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F5B" w:rsidRDefault="00E637CB" w:rsidP="00940F5B">
      <w:pPr>
        <w:pStyle w:val="7"/>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Описание: Описание: Описание: Слюдянский р-н (герб вч)" style="position:absolute;left:0;text-align:left;margin-left:210.85pt;margin-top:29.65pt;width:46.5pt;height:58.45pt;z-index:251660800;visibility:visible;mso-wrap-style:square;mso-wrap-distance-left:9pt;mso-wrap-distance-top:0;mso-wrap-distance-right:9pt;mso-wrap-distance-bottom:0;mso-position-horizontal:absolute;mso-position-horizontal-relative:text;mso-position-vertical:absolute;mso-position-vertical-relative:text">
            <v:imagedata r:id="rId6" o:title=" Слюдянский р-н (герб вч)"/>
            <w10:wrap type="topAndBottom"/>
          </v:shape>
        </w:pict>
      </w:r>
    </w:p>
    <w:p w:rsidR="00940F5B" w:rsidRDefault="00940F5B" w:rsidP="00940F5B">
      <w:pPr>
        <w:jc w:val="center"/>
        <w:rPr>
          <w:b/>
          <w:szCs w:val="28"/>
        </w:rPr>
      </w:pPr>
      <w:r>
        <w:rPr>
          <w:b/>
          <w:szCs w:val="28"/>
        </w:rPr>
        <w:t>АДМИНИСТРАЦИЯ МУНИЦИПАЛЬНОГО ОБРАЗОВАНИЯ СЛЮДЯНСКИЙ РАЙОН</w:t>
      </w:r>
    </w:p>
    <w:p w:rsidR="00940F5B" w:rsidRDefault="00940F5B" w:rsidP="00940F5B">
      <w:pPr>
        <w:jc w:val="center"/>
        <w:rPr>
          <w:b/>
          <w:szCs w:val="28"/>
        </w:rPr>
      </w:pPr>
    </w:p>
    <w:p w:rsidR="00940F5B" w:rsidRDefault="00940F5B" w:rsidP="00940F5B">
      <w:pPr>
        <w:pStyle w:val="1"/>
        <w:jc w:val="center"/>
        <w:rPr>
          <w:b/>
          <w:bCs/>
          <w:szCs w:val="32"/>
        </w:rPr>
      </w:pPr>
      <w:proofErr w:type="gramStart"/>
      <w:r>
        <w:rPr>
          <w:b/>
          <w:bCs/>
          <w:szCs w:val="32"/>
        </w:rPr>
        <w:t>П</w:t>
      </w:r>
      <w:proofErr w:type="gramEnd"/>
      <w:r>
        <w:rPr>
          <w:b/>
          <w:bCs/>
          <w:szCs w:val="32"/>
        </w:rPr>
        <w:t xml:space="preserve"> О С Т А Н О В Л Е Н И Е</w:t>
      </w:r>
    </w:p>
    <w:p w:rsidR="00940F5B" w:rsidRDefault="00940F5B" w:rsidP="00940F5B">
      <w:pPr>
        <w:jc w:val="center"/>
        <w:rPr>
          <w:sz w:val="24"/>
        </w:rPr>
      </w:pPr>
      <w:r>
        <w:rPr>
          <w:sz w:val="24"/>
        </w:rPr>
        <w:t xml:space="preserve">г. </w:t>
      </w:r>
      <w:proofErr w:type="spellStart"/>
      <w:r>
        <w:rPr>
          <w:sz w:val="24"/>
        </w:rPr>
        <w:t>Слюдянка</w:t>
      </w:r>
      <w:proofErr w:type="spellEnd"/>
    </w:p>
    <w:p w:rsidR="00940F5B" w:rsidRDefault="00940F5B" w:rsidP="00940F5B">
      <w:pPr>
        <w:jc w:val="center"/>
        <w:rPr>
          <w:b/>
          <w:szCs w:val="28"/>
        </w:rPr>
      </w:pPr>
    </w:p>
    <w:p w:rsidR="00940F5B" w:rsidRDefault="00940F5B" w:rsidP="00940F5B">
      <w:pPr>
        <w:jc w:val="both"/>
        <w:rPr>
          <w:sz w:val="24"/>
        </w:rPr>
      </w:pPr>
      <w:r>
        <w:rPr>
          <w:sz w:val="24"/>
        </w:rPr>
        <w:t xml:space="preserve">от </w:t>
      </w:r>
      <w:r w:rsidR="00E637CB">
        <w:rPr>
          <w:sz w:val="24"/>
        </w:rPr>
        <w:t>11.04.2014г.</w:t>
      </w:r>
      <w:r>
        <w:rPr>
          <w:sz w:val="24"/>
        </w:rPr>
        <w:t xml:space="preserve"> № </w:t>
      </w:r>
      <w:r w:rsidR="00E637CB">
        <w:rPr>
          <w:sz w:val="24"/>
        </w:rPr>
        <w:t>561</w:t>
      </w:r>
    </w:p>
    <w:p w:rsidR="00940F5B" w:rsidRDefault="00940F5B" w:rsidP="00940F5B">
      <w:pPr>
        <w:jc w:val="both"/>
        <w:rPr>
          <w:b/>
          <w:sz w:val="24"/>
        </w:rPr>
      </w:pPr>
    </w:p>
    <w:p w:rsidR="000C39A6" w:rsidRDefault="000C39A6" w:rsidP="000C39A6">
      <w:pPr>
        <w:jc w:val="both"/>
        <w:rPr>
          <w:sz w:val="24"/>
        </w:rPr>
      </w:pPr>
      <w:r>
        <w:rPr>
          <w:sz w:val="24"/>
        </w:rPr>
        <w:t xml:space="preserve">Об утверждении </w:t>
      </w:r>
      <w:proofErr w:type="gramStart"/>
      <w:r>
        <w:rPr>
          <w:sz w:val="24"/>
        </w:rPr>
        <w:t>административного</w:t>
      </w:r>
      <w:proofErr w:type="gramEnd"/>
      <w:r>
        <w:rPr>
          <w:sz w:val="24"/>
        </w:rPr>
        <w:t xml:space="preserve"> </w:t>
      </w:r>
    </w:p>
    <w:p w:rsidR="000C39A6" w:rsidRDefault="000C39A6" w:rsidP="000C39A6">
      <w:pPr>
        <w:jc w:val="both"/>
        <w:rPr>
          <w:sz w:val="24"/>
        </w:rPr>
      </w:pPr>
      <w:r>
        <w:rPr>
          <w:sz w:val="24"/>
        </w:rPr>
        <w:t>регламента предоставления муниципальной услуги</w:t>
      </w:r>
    </w:p>
    <w:p w:rsidR="000C39A6" w:rsidRDefault="000C39A6" w:rsidP="000C39A6">
      <w:pPr>
        <w:jc w:val="both"/>
        <w:rPr>
          <w:sz w:val="24"/>
        </w:rPr>
      </w:pPr>
      <w:r>
        <w:rPr>
          <w:sz w:val="24"/>
        </w:rPr>
        <w:t>«Предоставление муниципального имущества</w:t>
      </w:r>
    </w:p>
    <w:p w:rsidR="000C39A6" w:rsidRDefault="000C39A6" w:rsidP="000C39A6">
      <w:pPr>
        <w:jc w:val="both"/>
        <w:rPr>
          <w:sz w:val="24"/>
        </w:rPr>
      </w:pPr>
      <w:r>
        <w:rPr>
          <w:sz w:val="24"/>
        </w:rPr>
        <w:t>в аренду, безвозмездное пользование, иное владение</w:t>
      </w:r>
    </w:p>
    <w:p w:rsidR="000C39A6" w:rsidRPr="006069B4" w:rsidRDefault="000C39A6" w:rsidP="000C39A6">
      <w:pPr>
        <w:jc w:val="both"/>
        <w:rPr>
          <w:sz w:val="24"/>
        </w:rPr>
      </w:pPr>
      <w:r>
        <w:rPr>
          <w:sz w:val="24"/>
        </w:rPr>
        <w:t>и (или) пользование»</w:t>
      </w:r>
    </w:p>
    <w:p w:rsidR="00940F5B" w:rsidRDefault="00940F5B" w:rsidP="00940F5B">
      <w:pPr>
        <w:jc w:val="both"/>
        <w:rPr>
          <w:sz w:val="24"/>
        </w:rPr>
      </w:pPr>
    </w:p>
    <w:p w:rsidR="00940F5B" w:rsidRDefault="00940F5B" w:rsidP="00940F5B">
      <w:pPr>
        <w:jc w:val="both"/>
        <w:rPr>
          <w:rFonts w:ascii="Arial" w:hAnsi="Arial" w:cs="Arial"/>
          <w:sz w:val="24"/>
        </w:rPr>
      </w:pPr>
    </w:p>
    <w:p w:rsidR="006D696B" w:rsidRPr="00962A29" w:rsidRDefault="006D696B" w:rsidP="006D696B">
      <w:pPr>
        <w:pStyle w:val="21"/>
        <w:spacing w:line="240" w:lineRule="auto"/>
        <w:ind w:firstLine="708"/>
        <w:jc w:val="both"/>
      </w:pPr>
      <w:proofErr w:type="gramStart"/>
      <w:r>
        <w:t>В целях повышения требований к качеству и доступности предоставления муниципальных услуг, в соответствии с Федеральными законами от 06.10.2003г. № 131-ФЗ «Об общих принципах организации местного самоуправления в Российской Федерации»,  от 27.07.2010г. № 210-ФЗ «Об организации предоставления государственных и муниципальных услуг», руководствуясь постановлением администрации муниципального образования Слюдянский район от 30.12.2011г. № 1886 «Об утверждении Порядка разработки и</w:t>
      </w:r>
      <w:proofErr w:type="gramEnd"/>
      <w:r>
        <w:t xml:space="preserve">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 </w:t>
      </w:r>
      <w:r w:rsidRPr="00962A29">
        <w:t>ст.</w:t>
      </w:r>
      <w:r>
        <w:t xml:space="preserve"> </w:t>
      </w:r>
      <w:r w:rsidRPr="00962A29">
        <w:t xml:space="preserve">ст. </w:t>
      </w:r>
      <w:r>
        <w:t xml:space="preserve">38, </w:t>
      </w:r>
      <w:r w:rsidRPr="00962A29">
        <w:t xml:space="preserve">47 Устава муниципального образования Слюдянский район (новая редакция), зарегистрированного постановлением </w:t>
      </w:r>
      <w:r>
        <w:t>Г</w:t>
      </w:r>
      <w:r w:rsidRPr="00962A29">
        <w:t>убернатора Иркутской области от 30.06.2005г. № 303-П</w:t>
      </w:r>
      <w:r>
        <w:t>,</w:t>
      </w:r>
    </w:p>
    <w:p w:rsidR="00940F5B" w:rsidRDefault="00940F5B" w:rsidP="00940F5B">
      <w:pPr>
        <w:pStyle w:val="a3"/>
        <w:rPr>
          <w:u w:val="none"/>
        </w:rPr>
      </w:pPr>
      <w:r>
        <w:rPr>
          <w:u w:val="none"/>
        </w:rPr>
        <w:t>ПОСТАНОВЛЯЮ:</w:t>
      </w:r>
    </w:p>
    <w:p w:rsidR="00940F5B" w:rsidRDefault="00940F5B" w:rsidP="00940F5B">
      <w:pPr>
        <w:pStyle w:val="a3"/>
        <w:jc w:val="both"/>
        <w:rPr>
          <w:u w:val="none"/>
        </w:rPr>
      </w:pPr>
    </w:p>
    <w:p w:rsidR="00B12BF5" w:rsidRDefault="00940F5B" w:rsidP="00940F5B">
      <w:pPr>
        <w:ind w:firstLine="708"/>
        <w:jc w:val="both"/>
        <w:rPr>
          <w:sz w:val="24"/>
        </w:rPr>
      </w:pPr>
      <w:r>
        <w:rPr>
          <w:sz w:val="24"/>
        </w:rPr>
        <w:t xml:space="preserve">1. </w:t>
      </w:r>
      <w:r w:rsidR="00B12BF5">
        <w:rPr>
          <w:sz w:val="24"/>
        </w:rPr>
        <w:t>Утвердить административный регламент предоставления муниципальной услуги «</w:t>
      </w:r>
      <w:r w:rsidR="00B12BF5" w:rsidRPr="00CC2213">
        <w:rPr>
          <w:sz w:val="24"/>
        </w:rPr>
        <w:t>П</w:t>
      </w:r>
      <w:r w:rsidR="00B12BF5">
        <w:rPr>
          <w:sz w:val="24"/>
        </w:rPr>
        <w:t>редоставление муниципального имущества в аренду, безвозмездное пользование, иное владение и (или) пользование» (Приложение № 1).</w:t>
      </w:r>
    </w:p>
    <w:p w:rsidR="00B12BF5" w:rsidRDefault="00B12BF5" w:rsidP="00940F5B">
      <w:pPr>
        <w:ind w:firstLine="708"/>
        <w:jc w:val="both"/>
        <w:rPr>
          <w:sz w:val="24"/>
        </w:rPr>
      </w:pPr>
      <w:r>
        <w:rPr>
          <w:sz w:val="24"/>
        </w:rPr>
        <w:t>2. Признать утратившими силу:</w:t>
      </w:r>
    </w:p>
    <w:p w:rsidR="00B12BF5" w:rsidRDefault="00B12BF5" w:rsidP="00940F5B">
      <w:pPr>
        <w:ind w:firstLine="708"/>
        <w:jc w:val="both"/>
        <w:rPr>
          <w:sz w:val="24"/>
        </w:rPr>
      </w:pPr>
      <w:r>
        <w:rPr>
          <w:sz w:val="24"/>
        </w:rPr>
        <w:t>- постановление администрации муниципального образования Слюдянский район от 27.12.2012г. № 1651 «Об утверждении а</w:t>
      </w:r>
      <w:r w:rsidRPr="00CC2213">
        <w:rPr>
          <w:sz w:val="24"/>
        </w:rPr>
        <w:t>дминистративн</w:t>
      </w:r>
      <w:r>
        <w:rPr>
          <w:sz w:val="24"/>
        </w:rPr>
        <w:t>ого</w:t>
      </w:r>
      <w:r w:rsidRPr="00CC2213">
        <w:rPr>
          <w:sz w:val="24"/>
        </w:rPr>
        <w:t xml:space="preserve"> регламент</w:t>
      </w:r>
      <w:r>
        <w:rPr>
          <w:sz w:val="24"/>
        </w:rPr>
        <w:t>а</w:t>
      </w:r>
      <w:r w:rsidRPr="00CC2213">
        <w:rPr>
          <w:sz w:val="24"/>
        </w:rPr>
        <w:t xml:space="preserve"> </w:t>
      </w:r>
      <w:r>
        <w:rPr>
          <w:sz w:val="24"/>
        </w:rPr>
        <w:t xml:space="preserve">предоставления </w:t>
      </w:r>
      <w:r w:rsidRPr="00CC2213">
        <w:rPr>
          <w:sz w:val="24"/>
        </w:rPr>
        <w:t>муниципальной услуги</w:t>
      </w:r>
      <w:r>
        <w:rPr>
          <w:sz w:val="24"/>
        </w:rPr>
        <w:t xml:space="preserve"> «</w:t>
      </w:r>
      <w:r w:rsidRPr="00CC2213">
        <w:rPr>
          <w:sz w:val="24"/>
        </w:rPr>
        <w:t>П</w:t>
      </w:r>
      <w:r>
        <w:rPr>
          <w:sz w:val="24"/>
        </w:rPr>
        <w:t>редоставление муниципального имущества в аренду, безвозмездное пользование, иное владение и (или) пользование»;</w:t>
      </w:r>
    </w:p>
    <w:p w:rsidR="00B12BF5" w:rsidRDefault="00B12BF5" w:rsidP="00B12BF5">
      <w:pPr>
        <w:ind w:firstLine="708"/>
        <w:jc w:val="both"/>
        <w:rPr>
          <w:sz w:val="24"/>
        </w:rPr>
      </w:pPr>
      <w:r>
        <w:rPr>
          <w:sz w:val="24"/>
        </w:rPr>
        <w:t>- постановление администрации муниципального образования Слюдянский район от 16.04.2013г. № 596 «О внесении изменений в административный регламент «Предоставление муниципального имущества в аренду, безвозмездное пользование, иное владение и (или) пользование»;</w:t>
      </w:r>
    </w:p>
    <w:p w:rsidR="00B12BF5" w:rsidRDefault="00B12BF5" w:rsidP="00B12BF5">
      <w:pPr>
        <w:ind w:firstLine="708"/>
        <w:jc w:val="both"/>
        <w:rPr>
          <w:sz w:val="24"/>
        </w:rPr>
      </w:pPr>
      <w:r>
        <w:rPr>
          <w:sz w:val="24"/>
        </w:rPr>
        <w:t>- постановление администрации муниципального образования Слюдянский район от 20.08.2013г. № 1231 «О внесении изменений в постановление администрации муниципального образования Слюдянский район от 27.12.2012г. № 1651 «Об утверждении а</w:t>
      </w:r>
      <w:r w:rsidRPr="00CC2213">
        <w:rPr>
          <w:sz w:val="24"/>
        </w:rPr>
        <w:t>дминистративн</w:t>
      </w:r>
      <w:r>
        <w:rPr>
          <w:sz w:val="24"/>
        </w:rPr>
        <w:t>ого</w:t>
      </w:r>
      <w:r w:rsidRPr="00CC2213">
        <w:rPr>
          <w:sz w:val="24"/>
        </w:rPr>
        <w:t xml:space="preserve"> регламент</w:t>
      </w:r>
      <w:r>
        <w:rPr>
          <w:sz w:val="24"/>
        </w:rPr>
        <w:t>а</w:t>
      </w:r>
      <w:r w:rsidRPr="00CC2213">
        <w:rPr>
          <w:sz w:val="24"/>
        </w:rPr>
        <w:t xml:space="preserve"> </w:t>
      </w:r>
      <w:r>
        <w:rPr>
          <w:sz w:val="24"/>
        </w:rPr>
        <w:t xml:space="preserve">предоставления </w:t>
      </w:r>
      <w:r w:rsidRPr="00CC2213">
        <w:rPr>
          <w:sz w:val="24"/>
        </w:rPr>
        <w:t>муниципальной услуги</w:t>
      </w:r>
      <w:r>
        <w:rPr>
          <w:sz w:val="24"/>
        </w:rPr>
        <w:t xml:space="preserve"> «</w:t>
      </w:r>
      <w:r w:rsidRPr="00CC2213">
        <w:rPr>
          <w:sz w:val="24"/>
        </w:rPr>
        <w:t>П</w:t>
      </w:r>
      <w:r>
        <w:rPr>
          <w:sz w:val="24"/>
        </w:rPr>
        <w:t>редоставление муниципального имущества в аренду, безвозмездное пользование, иное владение и (или) пользование»;</w:t>
      </w:r>
    </w:p>
    <w:p w:rsidR="00B12BF5" w:rsidRDefault="00B12BF5" w:rsidP="00B12BF5">
      <w:pPr>
        <w:ind w:firstLine="708"/>
        <w:jc w:val="both"/>
        <w:rPr>
          <w:sz w:val="24"/>
        </w:rPr>
      </w:pPr>
      <w:r>
        <w:rPr>
          <w:sz w:val="24"/>
        </w:rPr>
        <w:t xml:space="preserve">- постановление администрации муниципального образования Слюдянский район от 27.11.2013г. № 1868 «О внесении изменений в постановление администрации муниципального образования Слюдянский район от 27.12.2012г. № 1651 «Об утверждении </w:t>
      </w:r>
      <w:r>
        <w:rPr>
          <w:sz w:val="24"/>
        </w:rPr>
        <w:lastRenderedPageBreak/>
        <w:t>а</w:t>
      </w:r>
      <w:r w:rsidRPr="00CC2213">
        <w:rPr>
          <w:sz w:val="24"/>
        </w:rPr>
        <w:t>дминистративн</w:t>
      </w:r>
      <w:r>
        <w:rPr>
          <w:sz w:val="24"/>
        </w:rPr>
        <w:t>ого</w:t>
      </w:r>
      <w:r w:rsidRPr="00CC2213">
        <w:rPr>
          <w:sz w:val="24"/>
        </w:rPr>
        <w:t xml:space="preserve"> регламент</w:t>
      </w:r>
      <w:r>
        <w:rPr>
          <w:sz w:val="24"/>
        </w:rPr>
        <w:t>а</w:t>
      </w:r>
      <w:r w:rsidRPr="00CC2213">
        <w:rPr>
          <w:sz w:val="24"/>
        </w:rPr>
        <w:t xml:space="preserve"> </w:t>
      </w:r>
      <w:r>
        <w:rPr>
          <w:sz w:val="24"/>
        </w:rPr>
        <w:t xml:space="preserve">предоставления </w:t>
      </w:r>
      <w:r w:rsidRPr="00CC2213">
        <w:rPr>
          <w:sz w:val="24"/>
        </w:rPr>
        <w:t>муниципальной услуги</w:t>
      </w:r>
      <w:r>
        <w:rPr>
          <w:sz w:val="24"/>
        </w:rPr>
        <w:t xml:space="preserve"> «</w:t>
      </w:r>
      <w:r w:rsidRPr="00CC2213">
        <w:rPr>
          <w:sz w:val="24"/>
        </w:rPr>
        <w:t>П</w:t>
      </w:r>
      <w:r>
        <w:rPr>
          <w:sz w:val="24"/>
        </w:rPr>
        <w:t>редоставление муниципального имущества в аренду, безвозмездное пользование, иное владение и (или) пользование».</w:t>
      </w:r>
    </w:p>
    <w:p w:rsidR="00940F5B" w:rsidRDefault="00B12BF5" w:rsidP="00940F5B">
      <w:pPr>
        <w:ind w:firstLine="709"/>
        <w:jc w:val="both"/>
        <w:rPr>
          <w:sz w:val="24"/>
        </w:rPr>
      </w:pPr>
      <w:r>
        <w:rPr>
          <w:sz w:val="24"/>
        </w:rPr>
        <w:t>3</w:t>
      </w:r>
      <w:r w:rsidR="00940F5B">
        <w:rPr>
          <w:sz w:val="24"/>
        </w:rPr>
        <w:t>. Опубликовать настоящее постановление в приложении к газете «Славное море», а также разместить на официальном сайте администрации муниципального образования Слюдянский район</w:t>
      </w:r>
      <w:r w:rsidR="00E04BE8">
        <w:rPr>
          <w:sz w:val="24"/>
        </w:rPr>
        <w:t xml:space="preserve"> в сети Интернет</w:t>
      </w:r>
      <w:r w:rsidR="00940F5B">
        <w:rPr>
          <w:sz w:val="24"/>
        </w:rPr>
        <w:t>.</w:t>
      </w:r>
    </w:p>
    <w:p w:rsidR="00940F5B" w:rsidRDefault="00B12BF5" w:rsidP="00940F5B">
      <w:pPr>
        <w:ind w:firstLine="708"/>
        <w:jc w:val="both"/>
        <w:rPr>
          <w:sz w:val="24"/>
        </w:rPr>
      </w:pPr>
      <w:r>
        <w:rPr>
          <w:sz w:val="24"/>
        </w:rPr>
        <w:t>4</w:t>
      </w:r>
      <w:r w:rsidR="00940F5B">
        <w:rPr>
          <w:sz w:val="24"/>
        </w:rPr>
        <w:t xml:space="preserve">. </w:t>
      </w:r>
      <w:proofErr w:type="gramStart"/>
      <w:r w:rsidR="00940F5B">
        <w:rPr>
          <w:sz w:val="24"/>
        </w:rPr>
        <w:t>Контроль за</w:t>
      </w:r>
      <w:proofErr w:type="gramEnd"/>
      <w:r w:rsidR="00940F5B">
        <w:rPr>
          <w:sz w:val="24"/>
        </w:rPr>
        <w:t xml:space="preserve"> исполнением настоящего постановления возложить на председателя МКУ «Комитет по управлению муниципальным имуществом и земельным отношениям муниципального образования Слюдянский район», заместителя мэра муниципального образования Слюдянский район </w:t>
      </w:r>
      <w:proofErr w:type="spellStart"/>
      <w:r w:rsidR="00940F5B">
        <w:rPr>
          <w:sz w:val="24"/>
        </w:rPr>
        <w:t>Стаценскую</w:t>
      </w:r>
      <w:proofErr w:type="spellEnd"/>
      <w:r w:rsidR="00940F5B">
        <w:rPr>
          <w:sz w:val="24"/>
        </w:rPr>
        <w:t xml:space="preserve"> Л.В.</w:t>
      </w:r>
    </w:p>
    <w:p w:rsidR="00940F5B" w:rsidRDefault="00940F5B" w:rsidP="00940F5B">
      <w:pPr>
        <w:ind w:firstLine="708"/>
        <w:jc w:val="both"/>
        <w:rPr>
          <w:sz w:val="24"/>
        </w:rPr>
      </w:pPr>
    </w:p>
    <w:p w:rsidR="00940F5B" w:rsidRDefault="00940F5B" w:rsidP="00940F5B">
      <w:pPr>
        <w:ind w:firstLine="708"/>
        <w:jc w:val="both"/>
        <w:rPr>
          <w:sz w:val="24"/>
        </w:rPr>
      </w:pPr>
    </w:p>
    <w:p w:rsidR="00940F5B" w:rsidRDefault="00940F5B" w:rsidP="00940F5B">
      <w:pPr>
        <w:ind w:firstLine="708"/>
        <w:jc w:val="both"/>
        <w:rPr>
          <w:sz w:val="24"/>
        </w:rPr>
      </w:pPr>
    </w:p>
    <w:p w:rsidR="00940F5B" w:rsidRDefault="00940F5B" w:rsidP="00940F5B">
      <w:pPr>
        <w:ind w:firstLine="708"/>
        <w:jc w:val="both"/>
        <w:rPr>
          <w:sz w:val="24"/>
        </w:rPr>
      </w:pPr>
    </w:p>
    <w:p w:rsidR="00940F5B" w:rsidRDefault="00940F5B" w:rsidP="00940F5B">
      <w:pPr>
        <w:ind w:firstLine="708"/>
        <w:jc w:val="both"/>
        <w:rPr>
          <w:sz w:val="24"/>
        </w:rPr>
      </w:pPr>
      <w:r>
        <w:rPr>
          <w:sz w:val="24"/>
        </w:rPr>
        <w:t>Мэр муниципального образования</w:t>
      </w:r>
    </w:p>
    <w:p w:rsidR="00940F5B" w:rsidRDefault="00940F5B" w:rsidP="00940F5B">
      <w:pPr>
        <w:ind w:firstLine="708"/>
        <w:jc w:val="both"/>
        <w:rPr>
          <w:sz w:val="24"/>
        </w:rPr>
      </w:pPr>
      <w:r>
        <w:rPr>
          <w:sz w:val="24"/>
        </w:rPr>
        <w:t xml:space="preserve">Слюдянский район                                                           </w:t>
      </w:r>
      <w:r>
        <w:rPr>
          <w:sz w:val="24"/>
        </w:rPr>
        <w:tab/>
      </w:r>
      <w:r>
        <w:rPr>
          <w:sz w:val="24"/>
        </w:rPr>
        <w:tab/>
      </w:r>
      <w:r>
        <w:rPr>
          <w:sz w:val="24"/>
        </w:rPr>
        <w:tab/>
        <w:t xml:space="preserve">  А.В. </w:t>
      </w:r>
      <w:proofErr w:type="spellStart"/>
      <w:r>
        <w:rPr>
          <w:sz w:val="24"/>
        </w:rPr>
        <w:t>Должиков</w:t>
      </w:r>
      <w:proofErr w:type="spellEnd"/>
    </w:p>
    <w:p w:rsidR="00940F5B" w:rsidRDefault="00940F5B" w:rsidP="00940F5B">
      <w:pPr>
        <w:jc w:val="right"/>
        <w:rPr>
          <w:sz w:val="24"/>
        </w:rPr>
      </w:pPr>
    </w:p>
    <w:p w:rsidR="00940F5B" w:rsidRDefault="00940F5B" w:rsidP="00940F5B">
      <w:pPr>
        <w:pStyle w:val="7"/>
        <w:jc w:val="center"/>
      </w:pPr>
    </w:p>
    <w:p w:rsidR="00940F5B" w:rsidRDefault="00940F5B" w:rsidP="00940F5B">
      <w:pPr>
        <w:pStyle w:val="7"/>
        <w:jc w:val="center"/>
      </w:pPr>
    </w:p>
    <w:p w:rsidR="00940F5B" w:rsidRDefault="00940F5B" w:rsidP="00940F5B">
      <w:pPr>
        <w:pStyle w:val="7"/>
        <w:jc w:val="center"/>
      </w:pPr>
    </w:p>
    <w:p w:rsidR="00940F5B" w:rsidRDefault="00940F5B" w:rsidP="00833360">
      <w:pPr>
        <w:pStyle w:val="7"/>
        <w:jc w:val="center"/>
      </w:pPr>
    </w:p>
    <w:p w:rsidR="00940F5B" w:rsidRDefault="00940F5B" w:rsidP="00833360">
      <w:pPr>
        <w:pStyle w:val="7"/>
        <w:jc w:val="center"/>
      </w:pPr>
    </w:p>
    <w:p w:rsidR="00940F5B" w:rsidRDefault="00940F5B" w:rsidP="00833360">
      <w:pPr>
        <w:pStyle w:val="7"/>
        <w:jc w:val="center"/>
      </w:pPr>
    </w:p>
    <w:p w:rsidR="000C39A6" w:rsidRDefault="000C39A6" w:rsidP="00833360">
      <w:pPr>
        <w:pStyle w:val="7"/>
        <w:jc w:val="center"/>
      </w:pPr>
    </w:p>
    <w:p w:rsidR="000C39A6" w:rsidRDefault="000C39A6" w:rsidP="00833360">
      <w:pPr>
        <w:pStyle w:val="7"/>
        <w:jc w:val="center"/>
      </w:pPr>
    </w:p>
    <w:p w:rsidR="000C39A6" w:rsidRDefault="000C39A6" w:rsidP="00833360">
      <w:pPr>
        <w:pStyle w:val="7"/>
        <w:jc w:val="center"/>
      </w:pPr>
    </w:p>
    <w:p w:rsidR="000C39A6" w:rsidRDefault="000C39A6" w:rsidP="00833360">
      <w:pPr>
        <w:pStyle w:val="7"/>
        <w:jc w:val="center"/>
      </w:pPr>
    </w:p>
    <w:p w:rsidR="000C39A6" w:rsidRDefault="000C39A6" w:rsidP="00833360">
      <w:pPr>
        <w:pStyle w:val="7"/>
        <w:jc w:val="center"/>
      </w:pPr>
    </w:p>
    <w:p w:rsidR="000C39A6" w:rsidRDefault="000C39A6" w:rsidP="00833360">
      <w:pPr>
        <w:pStyle w:val="7"/>
        <w:jc w:val="center"/>
      </w:pPr>
    </w:p>
    <w:p w:rsidR="001E3BB4" w:rsidRDefault="001E3BB4" w:rsidP="001E205B">
      <w:pPr>
        <w:autoSpaceDE w:val="0"/>
        <w:autoSpaceDN w:val="0"/>
        <w:adjustRightInd w:val="0"/>
        <w:ind w:firstLine="708"/>
        <w:jc w:val="both"/>
        <w:rPr>
          <w:sz w:val="24"/>
        </w:rPr>
      </w:pPr>
    </w:p>
    <w:p w:rsidR="001E3BB4" w:rsidRDefault="001E3BB4" w:rsidP="001E205B">
      <w:pPr>
        <w:autoSpaceDE w:val="0"/>
        <w:autoSpaceDN w:val="0"/>
        <w:adjustRightInd w:val="0"/>
        <w:ind w:firstLine="708"/>
        <w:jc w:val="both"/>
        <w:rPr>
          <w:sz w:val="24"/>
        </w:rPr>
      </w:pPr>
    </w:p>
    <w:p w:rsidR="001E3BB4" w:rsidRDefault="001E3BB4" w:rsidP="001E205B">
      <w:pPr>
        <w:autoSpaceDE w:val="0"/>
        <w:autoSpaceDN w:val="0"/>
        <w:adjustRightInd w:val="0"/>
        <w:ind w:firstLine="708"/>
        <w:jc w:val="both"/>
        <w:rPr>
          <w:sz w:val="24"/>
        </w:rPr>
      </w:pPr>
    </w:p>
    <w:p w:rsidR="001E3BB4" w:rsidRDefault="001E3BB4" w:rsidP="001E205B">
      <w:pPr>
        <w:autoSpaceDE w:val="0"/>
        <w:autoSpaceDN w:val="0"/>
        <w:adjustRightInd w:val="0"/>
        <w:ind w:firstLine="708"/>
        <w:jc w:val="both"/>
        <w:rPr>
          <w:sz w:val="24"/>
        </w:rPr>
      </w:pPr>
    </w:p>
    <w:p w:rsidR="001E3BB4" w:rsidRDefault="001E3BB4" w:rsidP="001E205B">
      <w:pPr>
        <w:autoSpaceDE w:val="0"/>
        <w:autoSpaceDN w:val="0"/>
        <w:adjustRightInd w:val="0"/>
        <w:ind w:firstLine="708"/>
        <w:jc w:val="both"/>
        <w:rPr>
          <w:sz w:val="24"/>
        </w:rPr>
      </w:pPr>
    </w:p>
    <w:p w:rsidR="001E3BB4" w:rsidRDefault="001E3BB4" w:rsidP="001E205B">
      <w:pPr>
        <w:autoSpaceDE w:val="0"/>
        <w:autoSpaceDN w:val="0"/>
        <w:adjustRightInd w:val="0"/>
        <w:ind w:firstLine="708"/>
        <w:jc w:val="both"/>
        <w:rPr>
          <w:sz w:val="24"/>
        </w:rPr>
      </w:pPr>
    </w:p>
    <w:p w:rsidR="001E3BB4" w:rsidRDefault="001E3BB4" w:rsidP="001E205B">
      <w:pPr>
        <w:autoSpaceDE w:val="0"/>
        <w:autoSpaceDN w:val="0"/>
        <w:adjustRightInd w:val="0"/>
        <w:ind w:firstLine="708"/>
        <w:jc w:val="both"/>
        <w:rPr>
          <w:sz w:val="24"/>
        </w:rPr>
      </w:pPr>
    </w:p>
    <w:p w:rsidR="001E3BB4" w:rsidRDefault="001E3BB4" w:rsidP="001E205B">
      <w:pPr>
        <w:autoSpaceDE w:val="0"/>
        <w:autoSpaceDN w:val="0"/>
        <w:adjustRightInd w:val="0"/>
        <w:ind w:firstLine="708"/>
        <w:jc w:val="both"/>
        <w:rPr>
          <w:sz w:val="24"/>
        </w:rPr>
      </w:pPr>
    </w:p>
    <w:p w:rsidR="001E3BB4" w:rsidRDefault="001E3BB4" w:rsidP="001E205B">
      <w:pPr>
        <w:autoSpaceDE w:val="0"/>
        <w:autoSpaceDN w:val="0"/>
        <w:adjustRightInd w:val="0"/>
        <w:ind w:firstLine="708"/>
        <w:jc w:val="both"/>
        <w:rPr>
          <w:sz w:val="24"/>
        </w:rPr>
      </w:pPr>
    </w:p>
    <w:p w:rsidR="00E04BE8" w:rsidRDefault="00E04BE8" w:rsidP="001E205B">
      <w:pPr>
        <w:autoSpaceDE w:val="0"/>
        <w:autoSpaceDN w:val="0"/>
        <w:adjustRightInd w:val="0"/>
        <w:ind w:firstLine="708"/>
        <w:jc w:val="both"/>
        <w:rPr>
          <w:sz w:val="24"/>
        </w:rPr>
      </w:pPr>
    </w:p>
    <w:p w:rsidR="00E04BE8" w:rsidRDefault="00E04BE8" w:rsidP="001E205B">
      <w:pPr>
        <w:autoSpaceDE w:val="0"/>
        <w:autoSpaceDN w:val="0"/>
        <w:adjustRightInd w:val="0"/>
        <w:ind w:firstLine="708"/>
        <w:jc w:val="both"/>
        <w:rPr>
          <w:sz w:val="24"/>
        </w:rPr>
      </w:pPr>
    </w:p>
    <w:p w:rsidR="00E04BE8" w:rsidRDefault="00E04BE8" w:rsidP="001E205B">
      <w:pPr>
        <w:autoSpaceDE w:val="0"/>
        <w:autoSpaceDN w:val="0"/>
        <w:adjustRightInd w:val="0"/>
        <w:ind w:firstLine="708"/>
        <w:jc w:val="both"/>
        <w:rPr>
          <w:sz w:val="24"/>
        </w:rPr>
      </w:pPr>
    </w:p>
    <w:p w:rsidR="00E04BE8" w:rsidRDefault="00E04BE8" w:rsidP="001E205B">
      <w:pPr>
        <w:autoSpaceDE w:val="0"/>
        <w:autoSpaceDN w:val="0"/>
        <w:adjustRightInd w:val="0"/>
        <w:ind w:firstLine="708"/>
        <w:jc w:val="both"/>
        <w:rPr>
          <w:sz w:val="24"/>
        </w:rPr>
      </w:pPr>
    </w:p>
    <w:p w:rsidR="00E04BE8" w:rsidRDefault="00E04BE8" w:rsidP="001E205B">
      <w:pPr>
        <w:autoSpaceDE w:val="0"/>
        <w:autoSpaceDN w:val="0"/>
        <w:adjustRightInd w:val="0"/>
        <w:ind w:firstLine="708"/>
        <w:jc w:val="both"/>
        <w:rPr>
          <w:sz w:val="24"/>
        </w:rPr>
      </w:pPr>
    </w:p>
    <w:p w:rsidR="001E3BB4" w:rsidRDefault="001E3BB4" w:rsidP="001E205B">
      <w:pPr>
        <w:autoSpaceDE w:val="0"/>
        <w:autoSpaceDN w:val="0"/>
        <w:adjustRightInd w:val="0"/>
        <w:ind w:firstLine="708"/>
        <w:jc w:val="both"/>
        <w:rPr>
          <w:sz w:val="24"/>
        </w:rPr>
      </w:pPr>
    </w:p>
    <w:p w:rsidR="001E3BB4" w:rsidRDefault="001E3BB4" w:rsidP="001E205B">
      <w:pPr>
        <w:autoSpaceDE w:val="0"/>
        <w:autoSpaceDN w:val="0"/>
        <w:adjustRightInd w:val="0"/>
        <w:ind w:firstLine="708"/>
        <w:jc w:val="both"/>
        <w:rPr>
          <w:sz w:val="24"/>
        </w:rPr>
      </w:pPr>
    </w:p>
    <w:p w:rsidR="001E3BB4" w:rsidRDefault="001E3BB4" w:rsidP="0034548C">
      <w:pPr>
        <w:jc w:val="right"/>
        <w:rPr>
          <w:sz w:val="24"/>
        </w:rPr>
      </w:pPr>
      <w:r>
        <w:rPr>
          <w:sz w:val="24"/>
        </w:rPr>
        <w:lastRenderedPageBreak/>
        <w:t>Приложение № 1</w:t>
      </w:r>
    </w:p>
    <w:p w:rsidR="001E3BB4" w:rsidRDefault="001E3BB4" w:rsidP="0034548C">
      <w:pPr>
        <w:jc w:val="right"/>
        <w:rPr>
          <w:sz w:val="24"/>
        </w:rPr>
      </w:pPr>
      <w:r>
        <w:rPr>
          <w:sz w:val="24"/>
        </w:rPr>
        <w:t>к постановлению администрации</w:t>
      </w:r>
    </w:p>
    <w:p w:rsidR="001E3BB4" w:rsidRDefault="001E3BB4" w:rsidP="0034548C">
      <w:pPr>
        <w:jc w:val="right"/>
        <w:rPr>
          <w:sz w:val="24"/>
        </w:rPr>
      </w:pPr>
      <w:r>
        <w:rPr>
          <w:sz w:val="24"/>
        </w:rPr>
        <w:t>МО Слюдянский район</w:t>
      </w:r>
    </w:p>
    <w:p w:rsidR="001E3BB4" w:rsidRPr="00962A29" w:rsidRDefault="001E3BB4" w:rsidP="0034548C">
      <w:pPr>
        <w:jc w:val="right"/>
        <w:rPr>
          <w:sz w:val="24"/>
        </w:rPr>
      </w:pPr>
      <w:r>
        <w:rPr>
          <w:sz w:val="24"/>
        </w:rPr>
        <w:t xml:space="preserve">от </w:t>
      </w:r>
      <w:r w:rsidR="00E637CB">
        <w:rPr>
          <w:sz w:val="24"/>
        </w:rPr>
        <w:t>11.04.2014г.</w:t>
      </w:r>
      <w:r>
        <w:rPr>
          <w:sz w:val="24"/>
        </w:rPr>
        <w:t xml:space="preserve"> № </w:t>
      </w:r>
      <w:r w:rsidR="00E637CB">
        <w:rPr>
          <w:sz w:val="24"/>
        </w:rPr>
        <w:t>561</w:t>
      </w:r>
      <w:bookmarkStart w:id="0" w:name="_GoBack"/>
      <w:bookmarkEnd w:id="0"/>
    </w:p>
    <w:p w:rsidR="001E3BB4" w:rsidRDefault="001E3BB4" w:rsidP="0034548C">
      <w:pPr>
        <w:ind w:left="4680"/>
        <w:jc w:val="center"/>
        <w:rPr>
          <w:sz w:val="24"/>
        </w:rPr>
      </w:pPr>
    </w:p>
    <w:p w:rsidR="001E3BB4" w:rsidRPr="009858CB" w:rsidRDefault="001E3BB4" w:rsidP="0034548C">
      <w:pPr>
        <w:ind w:left="4680"/>
        <w:jc w:val="center"/>
        <w:rPr>
          <w:sz w:val="24"/>
        </w:rPr>
      </w:pPr>
    </w:p>
    <w:p w:rsidR="001E3BB4" w:rsidRDefault="001E3BB4" w:rsidP="0034548C">
      <w:pPr>
        <w:jc w:val="center"/>
        <w:rPr>
          <w:b/>
          <w:sz w:val="24"/>
        </w:rPr>
      </w:pPr>
      <w:r w:rsidRPr="005C06D5">
        <w:rPr>
          <w:b/>
          <w:sz w:val="24"/>
        </w:rPr>
        <w:t xml:space="preserve">АДМИНИСТРАТИВНЫЙ РЕГЛАМЕНТ </w:t>
      </w:r>
    </w:p>
    <w:p w:rsidR="001E3BB4" w:rsidRDefault="001E3BB4" w:rsidP="0034548C">
      <w:pPr>
        <w:jc w:val="center"/>
        <w:rPr>
          <w:b/>
          <w:sz w:val="24"/>
        </w:rPr>
      </w:pPr>
      <w:r>
        <w:rPr>
          <w:b/>
          <w:sz w:val="24"/>
        </w:rPr>
        <w:t>ПРЕДОСТАВЛЕНИЯ</w:t>
      </w:r>
      <w:r w:rsidRPr="005C06D5">
        <w:rPr>
          <w:b/>
          <w:sz w:val="24"/>
        </w:rPr>
        <w:t xml:space="preserve"> МУНИЦИПАЛЬНОЙ УСЛУГИ </w:t>
      </w:r>
    </w:p>
    <w:p w:rsidR="001E3BB4" w:rsidRPr="005C06D5" w:rsidRDefault="001E3BB4" w:rsidP="0034548C">
      <w:pPr>
        <w:jc w:val="center"/>
        <w:rPr>
          <w:b/>
          <w:sz w:val="24"/>
        </w:rPr>
      </w:pPr>
      <w:r w:rsidRPr="005C06D5">
        <w:rPr>
          <w:b/>
          <w:sz w:val="24"/>
        </w:rPr>
        <w:t>«П</w:t>
      </w:r>
      <w:r>
        <w:rPr>
          <w:b/>
          <w:sz w:val="24"/>
        </w:rPr>
        <w:t>РЕДОСТАВЛЕНИЕ МУНИЦИПАЛЬНОГО ИМУЩЕСТВА В АРЕНДУ, БЕЗВОЗМЕЗДНОЕ ПОЛЬЗОВАНИЕ, ИНОЕ ВЛАДЕНИЕ И (ИЛИ) ПОЛЬЗОВАНИЕ</w:t>
      </w:r>
      <w:r w:rsidRPr="005C06D5">
        <w:rPr>
          <w:b/>
          <w:sz w:val="24"/>
        </w:rPr>
        <w:t>»</w:t>
      </w:r>
    </w:p>
    <w:p w:rsidR="001E3BB4" w:rsidRDefault="001E3BB4" w:rsidP="0034548C">
      <w:pPr>
        <w:jc w:val="center"/>
        <w:rPr>
          <w:b/>
          <w:bCs/>
          <w:sz w:val="24"/>
        </w:rPr>
      </w:pPr>
    </w:p>
    <w:p w:rsidR="001E3BB4" w:rsidRPr="005A4D29" w:rsidRDefault="001E3BB4" w:rsidP="0034548C">
      <w:pPr>
        <w:jc w:val="center"/>
        <w:rPr>
          <w:b/>
          <w:bCs/>
          <w:sz w:val="24"/>
        </w:rPr>
      </w:pPr>
      <w:r w:rsidRPr="005A4D29">
        <w:rPr>
          <w:b/>
          <w:bCs/>
          <w:sz w:val="24"/>
          <w:lang w:val="en-US"/>
        </w:rPr>
        <w:t>I</w:t>
      </w:r>
      <w:r w:rsidRPr="005A4D29">
        <w:rPr>
          <w:b/>
          <w:bCs/>
          <w:sz w:val="24"/>
        </w:rPr>
        <w:t>. ОБЩИЕ ПОЛОЖЕНИЯ</w:t>
      </w:r>
    </w:p>
    <w:p w:rsidR="001E3BB4" w:rsidRPr="005C06D5" w:rsidRDefault="001E3BB4" w:rsidP="0034548C">
      <w:pPr>
        <w:ind w:left="360"/>
        <w:rPr>
          <w:bCs/>
          <w:sz w:val="24"/>
        </w:rPr>
      </w:pPr>
    </w:p>
    <w:p w:rsidR="001E3BB4" w:rsidRPr="005A4D29" w:rsidRDefault="001E3BB4" w:rsidP="0034548C">
      <w:pPr>
        <w:pStyle w:val="a5"/>
        <w:spacing w:line="240" w:lineRule="auto"/>
        <w:ind w:firstLine="738"/>
        <w:jc w:val="both"/>
        <w:rPr>
          <w:b/>
        </w:rPr>
      </w:pPr>
      <w:r w:rsidRPr="005A4D29">
        <w:rPr>
          <w:b/>
        </w:rPr>
        <w:t>1.1. Предмет регулирования административного регламента.</w:t>
      </w:r>
    </w:p>
    <w:p w:rsidR="001E3BB4" w:rsidRDefault="001E3BB4" w:rsidP="0034548C">
      <w:pPr>
        <w:pStyle w:val="a5"/>
        <w:spacing w:line="240" w:lineRule="auto"/>
        <w:ind w:firstLine="738"/>
        <w:jc w:val="both"/>
      </w:pPr>
      <w:r w:rsidRPr="009858CB">
        <w:t xml:space="preserve">Административный регламент </w:t>
      </w:r>
      <w:r>
        <w:t xml:space="preserve">(далее – </w:t>
      </w:r>
      <w:r w:rsidR="00645307">
        <w:t>административный р</w:t>
      </w:r>
      <w:r>
        <w:t xml:space="preserve">егламент) регулирует общественные отношения при </w:t>
      </w:r>
      <w:r w:rsidRPr="009858CB">
        <w:t>предоставлени</w:t>
      </w:r>
      <w:r>
        <w:t xml:space="preserve">и </w:t>
      </w:r>
      <w:r w:rsidRPr="009858CB">
        <w:t>муниципальной услуги «</w:t>
      </w:r>
      <w:r>
        <w:t>Предоставление муниципального имущества в аренду, безвозмездное пользование,  иное владение и (или) пользование</w:t>
      </w:r>
      <w:r w:rsidRPr="009858CB">
        <w:t>» (далее - муниципальн</w:t>
      </w:r>
      <w:r>
        <w:t>ая услуга</w:t>
      </w:r>
      <w:r w:rsidRPr="009858CB">
        <w:t>)</w:t>
      </w:r>
      <w:r>
        <w:t xml:space="preserve">, устанавливает стандарт предоставления муниципальной услуги, состав, последовательность и сроки административных процедур, требования к порядку их выполнения, формы </w:t>
      </w:r>
      <w:proofErr w:type="gramStart"/>
      <w:r>
        <w:t>контроля за</w:t>
      </w:r>
      <w:proofErr w:type="gramEnd"/>
      <w:r>
        <w:t xml:space="preserve"> исполнением </w:t>
      </w:r>
      <w:r w:rsidR="002E2455">
        <w:t>административного р</w:t>
      </w:r>
      <w:r>
        <w:t>егламента.</w:t>
      </w:r>
      <w:r w:rsidRPr="009858CB">
        <w:t xml:space="preserve"> </w:t>
      </w:r>
    </w:p>
    <w:p w:rsidR="001E3BB4" w:rsidRPr="004D05B0" w:rsidRDefault="001E3BB4" w:rsidP="004D05B0">
      <w:pPr>
        <w:autoSpaceDE w:val="0"/>
        <w:autoSpaceDN w:val="0"/>
        <w:adjustRightInd w:val="0"/>
        <w:ind w:firstLine="540"/>
        <w:jc w:val="both"/>
        <w:rPr>
          <w:sz w:val="24"/>
        </w:rPr>
      </w:pPr>
      <w:r w:rsidRPr="0090300D">
        <w:rPr>
          <w:sz w:val="24"/>
        </w:rPr>
        <w:t xml:space="preserve">   Муниципальная услуга по предоставлению муниципального имущества в аренду, безвозмездное пользование, иное владение и (или) пользование предоставляется только по результатам проведения торгов в форме конкурсов или аукционов, за исключением предоставления указанных прав на такое имущество лицам, указанным в ст. 17.1.</w:t>
      </w:r>
      <w:r w:rsidRPr="0090300D">
        <w:t xml:space="preserve"> </w:t>
      </w:r>
      <w:r w:rsidRPr="0090300D">
        <w:rPr>
          <w:sz w:val="24"/>
        </w:rPr>
        <w:t>Федерального закона от 26.07.2006г. № 135-ФЗ «О защите конкуренции».</w:t>
      </w:r>
    </w:p>
    <w:p w:rsidR="001E3BB4" w:rsidRDefault="001E3BB4" w:rsidP="0034548C">
      <w:pPr>
        <w:ind w:left="29" w:firstLine="709"/>
        <w:jc w:val="both"/>
        <w:rPr>
          <w:b/>
          <w:sz w:val="24"/>
        </w:rPr>
      </w:pPr>
      <w:r w:rsidRPr="005A4D29">
        <w:rPr>
          <w:b/>
          <w:sz w:val="24"/>
        </w:rPr>
        <w:t>1.2. Круг заявителей:</w:t>
      </w:r>
      <w:r>
        <w:rPr>
          <w:b/>
          <w:sz w:val="24"/>
        </w:rPr>
        <w:t xml:space="preserve"> </w:t>
      </w:r>
    </w:p>
    <w:p w:rsidR="001E3BB4" w:rsidRPr="00CF1564" w:rsidRDefault="001E3BB4" w:rsidP="00041B01">
      <w:pPr>
        <w:ind w:firstLine="708"/>
        <w:jc w:val="both"/>
        <w:rPr>
          <w:color w:val="000000"/>
          <w:sz w:val="24"/>
        </w:rPr>
      </w:pPr>
      <w:r>
        <w:rPr>
          <w:color w:val="000000"/>
          <w:sz w:val="24"/>
        </w:rPr>
        <w:t>Ю</w:t>
      </w:r>
      <w:r w:rsidRPr="00CF1564">
        <w:rPr>
          <w:color w:val="000000"/>
          <w:sz w:val="24"/>
        </w:rPr>
        <w:t>ридические лица независимо от организационно-правовой формы</w:t>
      </w:r>
      <w:r>
        <w:rPr>
          <w:color w:val="000000"/>
          <w:sz w:val="24"/>
        </w:rPr>
        <w:t>,</w:t>
      </w:r>
      <w:r w:rsidRPr="00CF1564">
        <w:rPr>
          <w:color w:val="000000"/>
          <w:sz w:val="24"/>
        </w:rPr>
        <w:t xml:space="preserve"> формы собственности</w:t>
      </w:r>
      <w:r>
        <w:rPr>
          <w:color w:val="000000"/>
          <w:sz w:val="24"/>
        </w:rPr>
        <w:t>, места нахождения, а также места происхождения капитала</w:t>
      </w:r>
      <w:r w:rsidRPr="00CF1564">
        <w:rPr>
          <w:color w:val="000000"/>
          <w:sz w:val="24"/>
        </w:rPr>
        <w:t xml:space="preserve"> или физические лица, в том числе индивидуальные предприниматели</w:t>
      </w:r>
      <w:r>
        <w:rPr>
          <w:color w:val="000000"/>
          <w:sz w:val="24"/>
        </w:rPr>
        <w:t xml:space="preserve"> (далее - заявители)</w:t>
      </w:r>
      <w:r w:rsidRPr="00CF1564">
        <w:rPr>
          <w:color w:val="000000"/>
          <w:sz w:val="24"/>
        </w:rPr>
        <w:t xml:space="preserve">. </w:t>
      </w:r>
    </w:p>
    <w:p w:rsidR="001E3BB4" w:rsidRDefault="001E3BB4" w:rsidP="008B2CDD">
      <w:pPr>
        <w:ind w:left="29" w:firstLine="709"/>
        <w:jc w:val="both"/>
        <w:rPr>
          <w:sz w:val="24"/>
        </w:rPr>
      </w:pPr>
      <w:r>
        <w:rPr>
          <w:sz w:val="24"/>
        </w:rPr>
        <w:t>Лицо, представляющее интересы заявителя в соответствии с учредительными документами заявителя или доверенностью, является представителем заявителя.</w:t>
      </w:r>
    </w:p>
    <w:p w:rsidR="002E2455" w:rsidRPr="005A4D29" w:rsidRDefault="002E2455" w:rsidP="002E2455">
      <w:pPr>
        <w:pStyle w:val="a5"/>
        <w:spacing w:line="240" w:lineRule="auto"/>
        <w:jc w:val="both"/>
        <w:rPr>
          <w:b/>
        </w:rPr>
      </w:pPr>
      <w:r w:rsidRPr="005A4D29">
        <w:rPr>
          <w:b/>
        </w:rPr>
        <w:t>1.3. Требования к порядку информирования о предоставлении муниципальной услуги.</w:t>
      </w:r>
    </w:p>
    <w:p w:rsidR="002E2455" w:rsidRDefault="002E2455" w:rsidP="002E2455">
      <w:pPr>
        <w:autoSpaceDE w:val="0"/>
        <w:autoSpaceDN w:val="0"/>
        <w:adjustRightInd w:val="0"/>
        <w:ind w:firstLine="708"/>
        <w:jc w:val="both"/>
        <w:rPr>
          <w:rFonts w:eastAsia="Calibri"/>
          <w:sz w:val="24"/>
        </w:rPr>
      </w:pPr>
      <w:r>
        <w:rPr>
          <w:rFonts w:eastAsia="Calibri"/>
          <w:sz w:val="24"/>
        </w:rPr>
        <w:t xml:space="preserve">1.3.1. </w:t>
      </w:r>
      <w:r w:rsidRPr="00D147D9">
        <w:rPr>
          <w:rFonts w:eastAsia="Calibri"/>
          <w:sz w:val="24"/>
        </w:rPr>
        <w:t xml:space="preserve">Для получения информации по вопросам предоставления </w:t>
      </w:r>
      <w:r>
        <w:rPr>
          <w:rFonts w:eastAsia="Calibri"/>
          <w:sz w:val="24"/>
        </w:rPr>
        <w:t xml:space="preserve">муниципальной </w:t>
      </w:r>
      <w:r w:rsidRPr="00D147D9">
        <w:rPr>
          <w:rFonts w:eastAsia="Calibri"/>
          <w:sz w:val="24"/>
        </w:rPr>
        <w:t xml:space="preserve">услуги и ходе предоставления </w:t>
      </w:r>
      <w:r>
        <w:rPr>
          <w:rFonts w:eastAsia="Calibri"/>
          <w:sz w:val="24"/>
        </w:rPr>
        <w:t>муниципальной</w:t>
      </w:r>
      <w:r w:rsidRPr="00D147D9">
        <w:rPr>
          <w:rFonts w:eastAsia="Calibri"/>
          <w:sz w:val="24"/>
        </w:rPr>
        <w:t xml:space="preserve"> услуги (далее - информация) </w:t>
      </w:r>
      <w:r>
        <w:rPr>
          <w:rFonts w:eastAsia="Calibri"/>
          <w:sz w:val="24"/>
        </w:rPr>
        <w:t>заявитель</w:t>
      </w:r>
      <w:r w:rsidRPr="00D147D9">
        <w:rPr>
          <w:rFonts w:eastAsia="Calibri"/>
          <w:sz w:val="24"/>
        </w:rPr>
        <w:t xml:space="preserve"> обращается в </w:t>
      </w:r>
      <w:r>
        <w:rPr>
          <w:rFonts w:eastAsia="Calibri"/>
          <w:sz w:val="24"/>
        </w:rPr>
        <w:t>МКУ «Комитет по управлению муниципальным имуществом и земельным отношениям муниципального образования Слюдянский район» (далее – КУМИ администрации муниципального района):</w:t>
      </w:r>
    </w:p>
    <w:p w:rsidR="002E2455" w:rsidRDefault="002E2455" w:rsidP="002E2455">
      <w:pPr>
        <w:autoSpaceDE w:val="0"/>
        <w:autoSpaceDN w:val="0"/>
        <w:adjustRightInd w:val="0"/>
        <w:ind w:firstLine="708"/>
        <w:jc w:val="both"/>
        <w:rPr>
          <w:rFonts w:eastAsia="Calibri"/>
          <w:sz w:val="24"/>
        </w:rPr>
      </w:pPr>
      <w:r>
        <w:rPr>
          <w:rFonts w:eastAsia="Calibri"/>
          <w:sz w:val="24"/>
        </w:rPr>
        <w:t xml:space="preserve">а) юридический адрес: 665904, </w:t>
      </w:r>
      <w:r w:rsidRPr="000816C1">
        <w:rPr>
          <w:sz w:val="24"/>
        </w:rPr>
        <w:t xml:space="preserve">Иркутская область, </w:t>
      </w:r>
      <w:proofErr w:type="spellStart"/>
      <w:r w:rsidRPr="000816C1">
        <w:rPr>
          <w:sz w:val="24"/>
        </w:rPr>
        <w:t>г</w:t>
      </w:r>
      <w:proofErr w:type="gramStart"/>
      <w:r w:rsidRPr="000816C1">
        <w:rPr>
          <w:sz w:val="24"/>
        </w:rPr>
        <w:t>.С</w:t>
      </w:r>
      <w:proofErr w:type="gramEnd"/>
      <w:r w:rsidRPr="000816C1">
        <w:rPr>
          <w:sz w:val="24"/>
        </w:rPr>
        <w:t>людянка</w:t>
      </w:r>
      <w:proofErr w:type="spellEnd"/>
      <w:r w:rsidRPr="000816C1">
        <w:rPr>
          <w:sz w:val="24"/>
        </w:rPr>
        <w:t xml:space="preserve">, </w:t>
      </w:r>
      <w:proofErr w:type="spellStart"/>
      <w:r w:rsidRPr="000816C1">
        <w:rPr>
          <w:sz w:val="24"/>
        </w:rPr>
        <w:t>ул.</w:t>
      </w:r>
      <w:r>
        <w:rPr>
          <w:sz w:val="24"/>
        </w:rPr>
        <w:t>Ленина</w:t>
      </w:r>
      <w:proofErr w:type="spellEnd"/>
      <w:r>
        <w:rPr>
          <w:sz w:val="24"/>
        </w:rPr>
        <w:t>, 83А;</w:t>
      </w:r>
      <w:r>
        <w:rPr>
          <w:rFonts w:eastAsia="Calibri"/>
          <w:sz w:val="24"/>
        </w:rPr>
        <w:t xml:space="preserve"> </w:t>
      </w:r>
    </w:p>
    <w:p w:rsidR="002E2455" w:rsidRDefault="002E2455" w:rsidP="002E2455">
      <w:pPr>
        <w:ind w:firstLine="708"/>
        <w:jc w:val="both"/>
        <w:rPr>
          <w:sz w:val="24"/>
        </w:rPr>
      </w:pPr>
      <w:r>
        <w:rPr>
          <w:sz w:val="24"/>
        </w:rPr>
        <w:t>б) место нахождения:</w:t>
      </w:r>
      <w:r w:rsidRPr="000816C1">
        <w:rPr>
          <w:sz w:val="24"/>
        </w:rPr>
        <w:t xml:space="preserve"> Иркутская область, </w:t>
      </w:r>
      <w:proofErr w:type="spellStart"/>
      <w:r w:rsidRPr="000816C1">
        <w:rPr>
          <w:sz w:val="24"/>
        </w:rPr>
        <w:t>г</w:t>
      </w:r>
      <w:proofErr w:type="gramStart"/>
      <w:r w:rsidRPr="000816C1">
        <w:rPr>
          <w:sz w:val="24"/>
        </w:rPr>
        <w:t>.С</w:t>
      </w:r>
      <w:proofErr w:type="gramEnd"/>
      <w:r w:rsidRPr="000816C1">
        <w:rPr>
          <w:sz w:val="24"/>
        </w:rPr>
        <w:t>людянка</w:t>
      </w:r>
      <w:proofErr w:type="spellEnd"/>
      <w:r w:rsidRPr="000816C1">
        <w:rPr>
          <w:sz w:val="24"/>
        </w:rPr>
        <w:t xml:space="preserve">, </w:t>
      </w:r>
      <w:proofErr w:type="spellStart"/>
      <w:r w:rsidRPr="000816C1">
        <w:rPr>
          <w:sz w:val="24"/>
        </w:rPr>
        <w:t>ул.</w:t>
      </w:r>
      <w:r>
        <w:rPr>
          <w:sz w:val="24"/>
        </w:rPr>
        <w:t>Ржанова</w:t>
      </w:r>
      <w:proofErr w:type="spellEnd"/>
      <w:r>
        <w:rPr>
          <w:sz w:val="24"/>
        </w:rPr>
        <w:t>, 4, (2 этаж);</w:t>
      </w:r>
    </w:p>
    <w:p w:rsidR="002E2455" w:rsidRDefault="002E2455" w:rsidP="002E2455">
      <w:pPr>
        <w:ind w:firstLine="708"/>
        <w:jc w:val="both"/>
        <w:rPr>
          <w:sz w:val="24"/>
        </w:rPr>
      </w:pPr>
      <w:r>
        <w:rPr>
          <w:sz w:val="24"/>
        </w:rPr>
        <w:t xml:space="preserve">в) почтовый адрес для направления документов и обращений: 665904, </w:t>
      </w:r>
      <w:r w:rsidRPr="000816C1">
        <w:rPr>
          <w:sz w:val="24"/>
        </w:rPr>
        <w:t xml:space="preserve">Иркутская область, </w:t>
      </w:r>
      <w:proofErr w:type="spellStart"/>
      <w:r w:rsidRPr="000816C1">
        <w:rPr>
          <w:sz w:val="24"/>
        </w:rPr>
        <w:t>г</w:t>
      </w:r>
      <w:proofErr w:type="gramStart"/>
      <w:r w:rsidRPr="000816C1">
        <w:rPr>
          <w:sz w:val="24"/>
        </w:rPr>
        <w:t>.С</w:t>
      </w:r>
      <w:proofErr w:type="gramEnd"/>
      <w:r w:rsidRPr="000816C1">
        <w:rPr>
          <w:sz w:val="24"/>
        </w:rPr>
        <w:t>людянка</w:t>
      </w:r>
      <w:proofErr w:type="spellEnd"/>
      <w:r w:rsidRPr="000816C1">
        <w:rPr>
          <w:sz w:val="24"/>
        </w:rPr>
        <w:t xml:space="preserve">, </w:t>
      </w:r>
      <w:proofErr w:type="spellStart"/>
      <w:r w:rsidRPr="000816C1">
        <w:rPr>
          <w:sz w:val="24"/>
        </w:rPr>
        <w:t>ул.</w:t>
      </w:r>
      <w:r>
        <w:rPr>
          <w:sz w:val="24"/>
        </w:rPr>
        <w:t>Ржанова</w:t>
      </w:r>
      <w:proofErr w:type="spellEnd"/>
      <w:r>
        <w:rPr>
          <w:sz w:val="24"/>
        </w:rPr>
        <w:t>, 4;</w:t>
      </w:r>
    </w:p>
    <w:p w:rsidR="002E2455" w:rsidRDefault="002E2455" w:rsidP="002E2455">
      <w:pPr>
        <w:ind w:firstLine="708"/>
        <w:jc w:val="both"/>
        <w:rPr>
          <w:sz w:val="24"/>
        </w:rPr>
      </w:pPr>
      <w:r>
        <w:rPr>
          <w:sz w:val="24"/>
        </w:rPr>
        <w:t>г) телефон: 8 (39544) 51-2-52 (факс), телефон (39544) 51-3-90;</w:t>
      </w:r>
    </w:p>
    <w:p w:rsidR="002E2455" w:rsidRDefault="002E2455" w:rsidP="002E2455">
      <w:pPr>
        <w:ind w:firstLine="708"/>
        <w:rPr>
          <w:rStyle w:val="a8"/>
          <w:color w:val="auto"/>
          <w:sz w:val="24"/>
          <w:u w:val="none"/>
        </w:rPr>
      </w:pPr>
      <w:r>
        <w:rPr>
          <w:sz w:val="24"/>
        </w:rPr>
        <w:t>д</w:t>
      </w:r>
      <w:r w:rsidRPr="003F7EC6">
        <w:rPr>
          <w:sz w:val="24"/>
        </w:rPr>
        <w:t>) адрес электронной почты</w:t>
      </w:r>
      <w:r w:rsidRPr="00485515">
        <w:rPr>
          <w:sz w:val="24"/>
        </w:rPr>
        <w:t xml:space="preserve">:  </w:t>
      </w:r>
      <w:hyperlink r:id="rId7" w:history="1">
        <w:r w:rsidRPr="006219DB">
          <w:rPr>
            <w:rStyle w:val="a8"/>
            <w:color w:val="auto"/>
            <w:sz w:val="24"/>
            <w:u w:val="none"/>
            <w:lang w:val="en-US"/>
          </w:rPr>
          <w:t>kumi</w:t>
        </w:r>
        <w:r w:rsidRPr="006219DB">
          <w:rPr>
            <w:rStyle w:val="a8"/>
            <w:color w:val="auto"/>
            <w:sz w:val="24"/>
            <w:u w:val="none"/>
          </w:rPr>
          <w:t>@</w:t>
        </w:r>
        <w:r w:rsidRPr="006219DB">
          <w:rPr>
            <w:rStyle w:val="a8"/>
            <w:color w:val="auto"/>
            <w:sz w:val="24"/>
            <w:u w:val="none"/>
            <w:lang w:val="en-US"/>
          </w:rPr>
          <w:t>slud</w:t>
        </w:r>
        <w:r w:rsidRPr="006219DB">
          <w:rPr>
            <w:rStyle w:val="a8"/>
            <w:color w:val="auto"/>
            <w:sz w:val="24"/>
            <w:u w:val="none"/>
          </w:rPr>
          <w:t>.</w:t>
        </w:r>
        <w:proofErr w:type="spellStart"/>
        <w:r w:rsidRPr="006219DB">
          <w:rPr>
            <w:rStyle w:val="a8"/>
            <w:color w:val="auto"/>
            <w:sz w:val="24"/>
            <w:u w:val="none"/>
            <w:lang w:val="en-US"/>
          </w:rPr>
          <w:t>ru</w:t>
        </w:r>
        <w:proofErr w:type="spellEnd"/>
      </w:hyperlink>
      <w:r w:rsidRPr="006219DB">
        <w:rPr>
          <w:rStyle w:val="a8"/>
          <w:color w:val="auto"/>
          <w:sz w:val="24"/>
          <w:u w:val="none"/>
        </w:rPr>
        <w:t>;</w:t>
      </w:r>
    </w:p>
    <w:p w:rsidR="00C55DEC" w:rsidRPr="006219DB" w:rsidRDefault="00C55DEC" w:rsidP="00C55DEC">
      <w:pPr>
        <w:ind w:firstLine="708"/>
        <w:rPr>
          <w:rStyle w:val="a8"/>
          <w:color w:val="auto"/>
          <w:sz w:val="24"/>
          <w:u w:val="none"/>
        </w:rPr>
      </w:pPr>
      <w:r>
        <w:rPr>
          <w:rStyle w:val="a8"/>
          <w:color w:val="auto"/>
          <w:sz w:val="24"/>
          <w:u w:val="none"/>
        </w:rPr>
        <w:t>е</w:t>
      </w:r>
      <w:r w:rsidRPr="006219DB">
        <w:rPr>
          <w:rStyle w:val="a8"/>
          <w:color w:val="auto"/>
          <w:sz w:val="24"/>
          <w:u w:val="none"/>
        </w:rPr>
        <w:t>) график работы КУМИ администрации муниципального района:</w:t>
      </w:r>
    </w:p>
    <w:p w:rsidR="00C55DEC" w:rsidRPr="006219DB" w:rsidRDefault="00C55DEC" w:rsidP="00C55DEC">
      <w:pPr>
        <w:ind w:firstLine="708"/>
        <w:rPr>
          <w:rStyle w:val="a8"/>
          <w:color w:val="auto"/>
          <w:sz w:val="24"/>
          <w:u w:val="none"/>
        </w:rPr>
      </w:pPr>
      <w:r w:rsidRPr="006219DB">
        <w:rPr>
          <w:rStyle w:val="a8"/>
          <w:color w:val="auto"/>
          <w:sz w:val="24"/>
          <w:u w:val="none"/>
        </w:rPr>
        <w:t>понедельник-пятница с 8.00 час</w:t>
      </w:r>
      <w:proofErr w:type="gramStart"/>
      <w:r w:rsidRPr="006219DB">
        <w:rPr>
          <w:rStyle w:val="a8"/>
          <w:color w:val="auto"/>
          <w:sz w:val="24"/>
          <w:u w:val="none"/>
        </w:rPr>
        <w:t>.</w:t>
      </w:r>
      <w:proofErr w:type="gramEnd"/>
      <w:r w:rsidRPr="006219DB">
        <w:rPr>
          <w:rStyle w:val="a8"/>
          <w:color w:val="auto"/>
          <w:sz w:val="24"/>
          <w:u w:val="none"/>
        </w:rPr>
        <w:t xml:space="preserve"> </w:t>
      </w:r>
      <w:proofErr w:type="gramStart"/>
      <w:r w:rsidRPr="006219DB">
        <w:rPr>
          <w:rStyle w:val="a8"/>
          <w:color w:val="auto"/>
          <w:sz w:val="24"/>
          <w:u w:val="none"/>
        </w:rPr>
        <w:t>д</w:t>
      </w:r>
      <w:proofErr w:type="gramEnd"/>
      <w:r w:rsidRPr="006219DB">
        <w:rPr>
          <w:rStyle w:val="a8"/>
          <w:color w:val="auto"/>
          <w:sz w:val="24"/>
          <w:u w:val="none"/>
        </w:rPr>
        <w:t>о 17.00 час.</w:t>
      </w:r>
    </w:p>
    <w:p w:rsidR="00C55DEC" w:rsidRPr="006219DB" w:rsidRDefault="00C55DEC" w:rsidP="00C55DEC">
      <w:pPr>
        <w:ind w:firstLine="708"/>
        <w:rPr>
          <w:rStyle w:val="a8"/>
          <w:color w:val="auto"/>
          <w:sz w:val="24"/>
          <w:u w:val="none"/>
        </w:rPr>
      </w:pPr>
      <w:r w:rsidRPr="006219DB">
        <w:rPr>
          <w:rStyle w:val="a8"/>
          <w:color w:val="auto"/>
          <w:sz w:val="24"/>
          <w:u w:val="none"/>
        </w:rPr>
        <w:t>перерыв с 12.00 час</w:t>
      </w:r>
      <w:proofErr w:type="gramStart"/>
      <w:r w:rsidRPr="006219DB">
        <w:rPr>
          <w:rStyle w:val="a8"/>
          <w:color w:val="auto"/>
          <w:sz w:val="24"/>
          <w:u w:val="none"/>
        </w:rPr>
        <w:t>.</w:t>
      </w:r>
      <w:proofErr w:type="gramEnd"/>
      <w:r w:rsidRPr="006219DB">
        <w:rPr>
          <w:rStyle w:val="a8"/>
          <w:color w:val="auto"/>
          <w:sz w:val="24"/>
          <w:u w:val="none"/>
        </w:rPr>
        <w:t xml:space="preserve"> </w:t>
      </w:r>
      <w:proofErr w:type="gramStart"/>
      <w:r w:rsidRPr="006219DB">
        <w:rPr>
          <w:rStyle w:val="a8"/>
          <w:color w:val="auto"/>
          <w:sz w:val="24"/>
          <w:u w:val="none"/>
        </w:rPr>
        <w:t>д</w:t>
      </w:r>
      <w:proofErr w:type="gramEnd"/>
      <w:r w:rsidRPr="006219DB">
        <w:rPr>
          <w:rStyle w:val="a8"/>
          <w:color w:val="auto"/>
          <w:sz w:val="24"/>
          <w:u w:val="none"/>
        </w:rPr>
        <w:t>о 13.00 час.</w:t>
      </w:r>
    </w:p>
    <w:p w:rsidR="00C55DEC" w:rsidRPr="006219DB" w:rsidRDefault="00C55DEC" w:rsidP="00C55DEC">
      <w:pPr>
        <w:ind w:firstLine="708"/>
        <w:rPr>
          <w:sz w:val="24"/>
        </w:rPr>
      </w:pPr>
      <w:r w:rsidRPr="006219DB">
        <w:rPr>
          <w:rStyle w:val="a8"/>
          <w:color w:val="auto"/>
          <w:sz w:val="24"/>
          <w:u w:val="none"/>
        </w:rPr>
        <w:t xml:space="preserve">суббота-воскресенье – выходные дни; </w:t>
      </w:r>
    </w:p>
    <w:p w:rsidR="00C55DEC" w:rsidRPr="000816C1" w:rsidRDefault="00C55DEC" w:rsidP="00C55DEC">
      <w:pPr>
        <w:ind w:firstLine="708"/>
        <w:jc w:val="both"/>
        <w:rPr>
          <w:sz w:val="24"/>
        </w:rPr>
      </w:pPr>
      <w:r>
        <w:rPr>
          <w:sz w:val="24"/>
        </w:rPr>
        <w:t>ж) график приема заявителей:</w:t>
      </w:r>
    </w:p>
    <w:p w:rsidR="00C55DEC" w:rsidRDefault="00C55DEC" w:rsidP="00C55DEC">
      <w:pPr>
        <w:jc w:val="both"/>
        <w:rPr>
          <w:sz w:val="24"/>
        </w:rPr>
      </w:pPr>
      <w:r>
        <w:rPr>
          <w:sz w:val="24"/>
        </w:rPr>
        <w:t xml:space="preserve">            понедельник-пятница – с 8.00 час</w:t>
      </w:r>
      <w:proofErr w:type="gramStart"/>
      <w:r>
        <w:rPr>
          <w:sz w:val="24"/>
        </w:rPr>
        <w:t>.</w:t>
      </w:r>
      <w:proofErr w:type="gramEnd"/>
      <w:r>
        <w:rPr>
          <w:sz w:val="24"/>
        </w:rPr>
        <w:t xml:space="preserve"> </w:t>
      </w:r>
      <w:proofErr w:type="gramStart"/>
      <w:r>
        <w:rPr>
          <w:sz w:val="24"/>
        </w:rPr>
        <w:t>д</w:t>
      </w:r>
      <w:proofErr w:type="gramEnd"/>
      <w:r>
        <w:rPr>
          <w:sz w:val="24"/>
        </w:rPr>
        <w:t>о 12.00 час.</w:t>
      </w:r>
    </w:p>
    <w:p w:rsidR="002E2455" w:rsidRDefault="002E2455" w:rsidP="002E2455">
      <w:pPr>
        <w:shd w:val="clear" w:color="auto" w:fill="FFFFFF"/>
        <w:ind w:firstLine="738"/>
        <w:jc w:val="both"/>
        <w:rPr>
          <w:spacing w:val="-1"/>
          <w:sz w:val="24"/>
        </w:rPr>
      </w:pPr>
      <w:r w:rsidRPr="00D147D9">
        <w:rPr>
          <w:spacing w:val="-1"/>
          <w:sz w:val="24"/>
        </w:rPr>
        <w:t>1.3.</w:t>
      </w:r>
      <w:r>
        <w:rPr>
          <w:spacing w:val="-1"/>
          <w:sz w:val="24"/>
        </w:rPr>
        <w:t>2</w:t>
      </w:r>
      <w:r w:rsidRPr="00D147D9">
        <w:rPr>
          <w:spacing w:val="-1"/>
          <w:sz w:val="24"/>
        </w:rPr>
        <w:t>. Основны</w:t>
      </w:r>
      <w:r>
        <w:rPr>
          <w:spacing w:val="-1"/>
          <w:sz w:val="24"/>
        </w:rPr>
        <w:t>ми</w:t>
      </w:r>
      <w:r w:rsidRPr="00D147D9">
        <w:rPr>
          <w:spacing w:val="-1"/>
          <w:sz w:val="24"/>
        </w:rPr>
        <w:t xml:space="preserve"> требования</w:t>
      </w:r>
      <w:r>
        <w:rPr>
          <w:spacing w:val="-1"/>
          <w:sz w:val="24"/>
        </w:rPr>
        <w:t>ми</w:t>
      </w:r>
      <w:r w:rsidRPr="00D147D9">
        <w:rPr>
          <w:spacing w:val="-1"/>
          <w:sz w:val="24"/>
        </w:rPr>
        <w:t xml:space="preserve"> к информированию заявителя о порядке оказания муниципальной услуги</w:t>
      </w:r>
      <w:r>
        <w:rPr>
          <w:spacing w:val="-1"/>
          <w:sz w:val="24"/>
        </w:rPr>
        <w:t xml:space="preserve"> являются</w:t>
      </w:r>
      <w:r w:rsidRPr="00D147D9">
        <w:rPr>
          <w:spacing w:val="-1"/>
          <w:sz w:val="24"/>
        </w:rPr>
        <w:t>:</w:t>
      </w:r>
    </w:p>
    <w:p w:rsidR="002E2455" w:rsidRPr="00D147D9" w:rsidRDefault="002E2455" w:rsidP="002E2455">
      <w:pPr>
        <w:shd w:val="clear" w:color="auto" w:fill="FFFFFF"/>
        <w:jc w:val="both"/>
        <w:rPr>
          <w:spacing w:val="-1"/>
          <w:sz w:val="24"/>
        </w:rPr>
      </w:pPr>
      <w:r>
        <w:rPr>
          <w:spacing w:val="-1"/>
          <w:sz w:val="24"/>
        </w:rPr>
        <w:tab/>
        <w:t>а) актуальность и своевременность;</w:t>
      </w:r>
    </w:p>
    <w:p w:rsidR="002E2455" w:rsidRPr="009858CB" w:rsidRDefault="002E2455" w:rsidP="002E2455">
      <w:pPr>
        <w:widowControl w:val="0"/>
        <w:shd w:val="clear" w:color="auto" w:fill="FFFFFF"/>
        <w:tabs>
          <w:tab w:val="left" w:pos="0"/>
        </w:tabs>
        <w:autoSpaceDE w:val="0"/>
        <w:autoSpaceDN w:val="0"/>
        <w:adjustRightInd w:val="0"/>
        <w:ind w:left="567"/>
        <w:rPr>
          <w:sz w:val="24"/>
        </w:rPr>
      </w:pPr>
      <w:r>
        <w:rPr>
          <w:sz w:val="24"/>
        </w:rPr>
        <w:tab/>
        <w:t xml:space="preserve">б) </w:t>
      </w:r>
      <w:r w:rsidRPr="009858CB">
        <w:rPr>
          <w:sz w:val="24"/>
        </w:rPr>
        <w:t>достоверность предоставляемой информации;</w:t>
      </w:r>
    </w:p>
    <w:p w:rsidR="002E2455" w:rsidRPr="009858CB" w:rsidRDefault="002E2455" w:rsidP="002E2455">
      <w:pPr>
        <w:widowControl w:val="0"/>
        <w:shd w:val="clear" w:color="auto" w:fill="FFFFFF"/>
        <w:tabs>
          <w:tab w:val="left" w:pos="0"/>
        </w:tabs>
        <w:autoSpaceDE w:val="0"/>
        <w:autoSpaceDN w:val="0"/>
        <w:adjustRightInd w:val="0"/>
        <w:ind w:left="567"/>
        <w:rPr>
          <w:sz w:val="24"/>
        </w:rPr>
      </w:pPr>
      <w:r>
        <w:rPr>
          <w:sz w:val="24"/>
        </w:rPr>
        <w:tab/>
        <w:t xml:space="preserve">в) </w:t>
      </w:r>
      <w:r w:rsidRPr="009858CB">
        <w:rPr>
          <w:sz w:val="24"/>
        </w:rPr>
        <w:t xml:space="preserve">четкость </w:t>
      </w:r>
      <w:r>
        <w:rPr>
          <w:sz w:val="24"/>
        </w:rPr>
        <w:t xml:space="preserve">и доступность </w:t>
      </w:r>
      <w:r w:rsidRPr="009858CB">
        <w:rPr>
          <w:sz w:val="24"/>
        </w:rPr>
        <w:t>в изложении информации;</w:t>
      </w:r>
    </w:p>
    <w:p w:rsidR="002E2455" w:rsidRPr="009858CB" w:rsidRDefault="002E2455" w:rsidP="002E2455">
      <w:pPr>
        <w:widowControl w:val="0"/>
        <w:shd w:val="clear" w:color="auto" w:fill="FFFFFF"/>
        <w:tabs>
          <w:tab w:val="left" w:pos="0"/>
        </w:tabs>
        <w:autoSpaceDE w:val="0"/>
        <w:autoSpaceDN w:val="0"/>
        <w:adjustRightInd w:val="0"/>
        <w:ind w:left="567" w:firstLine="142"/>
        <w:jc w:val="both"/>
        <w:rPr>
          <w:sz w:val="24"/>
        </w:rPr>
      </w:pPr>
      <w:r>
        <w:rPr>
          <w:sz w:val="24"/>
        </w:rPr>
        <w:lastRenderedPageBreak/>
        <w:t xml:space="preserve">г) </w:t>
      </w:r>
      <w:r w:rsidRPr="009858CB">
        <w:rPr>
          <w:sz w:val="24"/>
        </w:rPr>
        <w:t>полнота информирования.</w:t>
      </w:r>
    </w:p>
    <w:p w:rsidR="002E2455" w:rsidRPr="009858CB" w:rsidRDefault="002E2455" w:rsidP="002E2455">
      <w:pPr>
        <w:pStyle w:val="a7"/>
        <w:shd w:val="clear" w:color="auto" w:fill="FFFFFF"/>
        <w:ind w:left="0" w:right="140" w:firstLine="708"/>
        <w:jc w:val="both"/>
        <w:rPr>
          <w:sz w:val="24"/>
          <w:szCs w:val="24"/>
        </w:rPr>
      </w:pPr>
      <w:r>
        <w:rPr>
          <w:sz w:val="24"/>
          <w:szCs w:val="24"/>
        </w:rPr>
        <w:t xml:space="preserve">1.3.3. </w:t>
      </w:r>
      <w:r w:rsidRPr="009858CB">
        <w:rPr>
          <w:sz w:val="24"/>
          <w:szCs w:val="24"/>
        </w:rPr>
        <w:t xml:space="preserve">Информирование </w:t>
      </w:r>
      <w:r>
        <w:rPr>
          <w:sz w:val="24"/>
          <w:szCs w:val="24"/>
        </w:rPr>
        <w:t>заявителей</w:t>
      </w:r>
      <w:r w:rsidRPr="009858CB">
        <w:rPr>
          <w:spacing w:val="-1"/>
          <w:sz w:val="24"/>
          <w:szCs w:val="24"/>
        </w:rPr>
        <w:t xml:space="preserve"> </w:t>
      </w:r>
      <w:r w:rsidRPr="009858CB">
        <w:rPr>
          <w:sz w:val="24"/>
          <w:szCs w:val="24"/>
        </w:rPr>
        <w:t>о порядке оказания муниципальной услуги осуществляется</w:t>
      </w:r>
      <w:r>
        <w:rPr>
          <w:sz w:val="24"/>
          <w:szCs w:val="24"/>
        </w:rPr>
        <w:t>:</w:t>
      </w:r>
    </w:p>
    <w:p w:rsidR="002E2455" w:rsidRPr="009858CB" w:rsidRDefault="002E2455" w:rsidP="002E2455">
      <w:pPr>
        <w:ind w:firstLine="567"/>
        <w:rPr>
          <w:sz w:val="24"/>
        </w:rPr>
      </w:pPr>
      <w:r>
        <w:rPr>
          <w:sz w:val="24"/>
        </w:rPr>
        <w:t xml:space="preserve">  а) в виде </w:t>
      </w:r>
      <w:r w:rsidRPr="009858CB">
        <w:rPr>
          <w:sz w:val="24"/>
        </w:rPr>
        <w:t>индивидуального информирования;</w:t>
      </w:r>
    </w:p>
    <w:p w:rsidR="002E2455" w:rsidRDefault="002E2455" w:rsidP="00E04BE8">
      <w:pPr>
        <w:ind w:firstLine="708"/>
        <w:jc w:val="both"/>
        <w:rPr>
          <w:sz w:val="24"/>
        </w:rPr>
      </w:pPr>
      <w:proofErr w:type="gramStart"/>
      <w:r w:rsidRPr="006219DB">
        <w:rPr>
          <w:sz w:val="24"/>
        </w:rPr>
        <w:t xml:space="preserve">б) с использованием средств телефонной, факсимильной и электронной связи, в том числе через официальный сайт администрации муниципального образования Слюдянский район в информационно-коммуникационной сети «Интернет» </w:t>
      </w:r>
      <w:r w:rsidRPr="006219DB">
        <w:rPr>
          <w:b/>
          <w:sz w:val="24"/>
        </w:rPr>
        <w:t xml:space="preserve"> </w:t>
      </w:r>
      <w:hyperlink r:id="rId8" w:history="1">
        <w:r w:rsidRPr="006219DB">
          <w:rPr>
            <w:rStyle w:val="a8"/>
            <w:color w:val="auto"/>
            <w:sz w:val="24"/>
            <w:u w:val="none"/>
            <w:lang w:val="en-US"/>
          </w:rPr>
          <w:t>http</w:t>
        </w:r>
        <w:r w:rsidRPr="006219DB">
          <w:rPr>
            <w:rStyle w:val="a8"/>
            <w:color w:val="auto"/>
            <w:sz w:val="24"/>
            <w:u w:val="none"/>
          </w:rPr>
          <w:t>://</w:t>
        </w:r>
        <w:r w:rsidRPr="006219DB">
          <w:rPr>
            <w:rStyle w:val="a8"/>
            <w:color w:val="auto"/>
            <w:sz w:val="24"/>
            <w:u w:val="none"/>
            <w:lang w:val="en-US"/>
          </w:rPr>
          <w:t>www</w:t>
        </w:r>
        <w:r w:rsidRPr="006219DB">
          <w:rPr>
            <w:rStyle w:val="a8"/>
            <w:color w:val="auto"/>
            <w:sz w:val="24"/>
            <w:u w:val="none"/>
          </w:rPr>
          <w:t>.</w:t>
        </w:r>
        <w:r w:rsidRPr="006219DB">
          <w:rPr>
            <w:rStyle w:val="a8"/>
            <w:color w:val="auto"/>
            <w:sz w:val="24"/>
            <w:u w:val="none"/>
            <w:lang w:val="en-US"/>
          </w:rPr>
          <w:t>sludyanka</w:t>
        </w:r>
        <w:r w:rsidRPr="006219DB">
          <w:rPr>
            <w:rStyle w:val="a8"/>
            <w:color w:val="auto"/>
            <w:sz w:val="24"/>
            <w:u w:val="none"/>
          </w:rPr>
          <w:t>.</w:t>
        </w:r>
        <w:r w:rsidRPr="006219DB">
          <w:rPr>
            <w:rStyle w:val="a8"/>
            <w:color w:val="auto"/>
            <w:sz w:val="24"/>
            <w:u w:val="none"/>
            <w:lang w:val="en-US"/>
          </w:rPr>
          <w:t>ru</w:t>
        </w:r>
      </w:hyperlink>
      <w:r w:rsidRPr="006219DB">
        <w:rPr>
          <w:rStyle w:val="a8"/>
          <w:color w:val="auto"/>
          <w:sz w:val="24"/>
          <w:u w:val="none"/>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w:t>
      </w:r>
      <w:r w:rsidRPr="006219DB">
        <w:rPr>
          <w:sz w:val="24"/>
        </w:rPr>
        <w:t xml:space="preserve">в информационно-коммуникационной сети «Интернет» </w:t>
      </w:r>
      <w:r w:rsidRPr="006219DB">
        <w:rPr>
          <w:b/>
          <w:sz w:val="24"/>
        </w:rPr>
        <w:t xml:space="preserve"> </w:t>
      </w:r>
      <w:hyperlink r:id="rId9" w:history="1">
        <w:r w:rsidRPr="006219DB">
          <w:rPr>
            <w:rStyle w:val="a8"/>
            <w:color w:val="auto"/>
            <w:sz w:val="24"/>
            <w:u w:val="none"/>
            <w:lang w:val="en-US"/>
          </w:rPr>
          <w:t>http</w:t>
        </w:r>
        <w:r w:rsidRPr="006219DB">
          <w:rPr>
            <w:rStyle w:val="a8"/>
            <w:color w:val="auto"/>
            <w:sz w:val="24"/>
            <w:u w:val="none"/>
          </w:rPr>
          <w:t>://38.</w:t>
        </w:r>
        <w:r w:rsidRPr="006219DB">
          <w:rPr>
            <w:rStyle w:val="a8"/>
            <w:color w:val="auto"/>
            <w:sz w:val="24"/>
            <w:u w:val="none"/>
            <w:lang w:val="en-US"/>
          </w:rPr>
          <w:t>gosuslugi</w:t>
        </w:r>
        <w:r w:rsidRPr="006219DB">
          <w:rPr>
            <w:rStyle w:val="a8"/>
            <w:color w:val="auto"/>
            <w:sz w:val="24"/>
            <w:u w:val="none"/>
          </w:rPr>
          <w:t>.</w:t>
        </w:r>
        <w:r w:rsidRPr="006219DB">
          <w:rPr>
            <w:rStyle w:val="a8"/>
            <w:color w:val="auto"/>
            <w:sz w:val="24"/>
            <w:u w:val="none"/>
            <w:lang w:val="en-US"/>
          </w:rPr>
          <w:t>ru</w:t>
        </w:r>
        <w:r w:rsidRPr="006219DB">
          <w:rPr>
            <w:rStyle w:val="a8"/>
            <w:color w:val="auto"/>
            <w:sz w:val="24"/>
            <w:u w:val="none"/>
          </w:rPr>
          <w:t>»</w:t>
        </w:r>
      </w:hyperlink>
      <w:r>
        <w:rPr>
          <w:rStyle w:val="a8"/>
          <w:sz w:val="24"/>
        </w:rPr>
        <w:t xml:space="preserve">, </w:t>
      </w:r>
      <w:r w:rsidRPr="002E2455">
        <w:rPr>
          <w:rStyle w:val="a8"/>
          <w:color w:val="auto"/>
          <w:sz w:val="24"/>
          <w:u w:val="none"/>
        </w:rPr>
        <w:t>а также через</w:t>
      </w:r>
      <w:r>
        <w:rPr>
          <w:rStyle w:val="a8"/>
          <w:sz w:val="24"/>
        </w:rPr>
        <w:t xml:space="preserve"> </w:t>
      </w:r>
      <w:r w:rsidRPr="00577FA7">
        <w:rPr>
          <w:sz w:val="24"/>
        </w:rPr>
        <w:t>официальн</w:t>
      </w:r>
      <w:r>
        <w:rPr>
          <w:sz w:val="24"/>
        </w:rPr>
        <w:t>ый</w:t>
      </w:r>
      <w:r w:rsidRPr="00577FA7">
        <w:rPr>
          <w:sz w:val="24"/>
        </w:rPr>
        <w:t xml:space="preserve"> сайт Российской Федерации</w:t>
      </w:r>
      <w:r>
        <w:rPr>
          <w:sz w:val="24"/>
        </w:rPr>
        <w:t xml:space="preserve"> в</w:t>
      </w:r>
      <w:r w:rsidRPr="00577FA7">
        <w:rPr>
          <w:sz w:val="24"/>
        </w:rPr>
        <w:t xml:space="preserve"> </w:t>
      </w:r>
      <w:r w:rsidRPr="006219DB">
        <w:rPr>
          <w:sz w:val="24"/>
        </w:rPr>
        <w:t>информационно-коммуникационной сети «Интернет</w:t>
      </w:r>
      <w:proofErr w:type="gramEnd"/>
      <w:r w:rsidRPr="006219DB">
        <w:rPr>
          <w:sz w:val="24"/>
        </w:rPr>
        <w:t>»</w:t>
      </w:r>
      <w:r w:rsidRPr="00577FA7">
        <w:rPr>
          <w:sz w:val="24"/>
        </w:rPr>
        <w:t xml:space="preserve">: </w:t>
      </w:r>
      <w:proofErr w:type="spellStart"/>
      <w:r w:rsidRPr="00577FA7">
        <w:rPr>
          <w:sz w:val="22"/>
          <w:szCs w:val="22"/>
          <w:lang w:val="en-US"/>
        </w:rPr>
        <w:t>torgi</w:t>
      </w:r>
      <w:proofErr w:type="spellEnd"/>
      <w:r w:rsidRPr="00577FA7">
        <w:rPr>
          <w:sz w:val="22"/>
          <w:szCs w:val="22"/>
        </w:rPr>
        <w:t>.</w:t>
      </w:r>
      <w:proofErr w:type="spellStart"/>
      <w:r w:rsidRPr="00577FA7">
        <w:rPr>
          <w:sz w:val="22"/>
          <w:szCs w:val="22"/>
          <w:lang w:val="en-US"/>
        </w:rPr>
        <w:t>gov</w:t>
      </w:r>
      <w:proofErr w:type="spellEnd"/>
      <w:r w:rsidRPr="00577FA7">
        <w:rPr>
          <w:sz w:val="22"/>
          <w:szCs w:val="22"/>
        </w:rPr>
        <w:t>.</w:t>
      </w:r>
      <w:proofErr w:type="spellStart"/>
      <w:r w:rsidRPr="00577FA7">
        <w:rPr>
          <w:sz w:val="22"/>
          <w:szCs w:val="22"/>
          <w:lang w:val="en-US"/>
        </w:rPr>
        <w:t>ru</w:t>
      </w:r>
      <w:proofErr w:type="spellEnd"/>
      <w:r w:rsidRPr="00577FA7">
        <w:rPr>
          <w:sz w:val="22"/>
          <w:szCs w:val="22"/>
        </w:rPr>
        <w:t>;</w:t>
      </w:r>
    </w:p>
    <w:p w:rsidR="002E2455" w:rsidRDefault="002E2455" w:rsidP="002E2455">
      <w:pPr>
        <w:ind w:firstLine="708"/>
        <w:jc w:val="both"/>
        <w:rPr>
          <w:sz w:val="24"/>
        </w:rPr>
      </w:pPr>
      <w:r>
        <w:rPr>
          <w:sz w:val="24"/>
        </w:rPr>
        <w:t>в) на информационных стендах, расположенных в помещениях, занимаемых КУМИ администрации муниципального района.</w:t>
      </w:r>
    </w:p>
    <w:p w:rsidR="002E2455" w:rsidRPr="009858CB" w:rsidRDefault="002E2455" w:rsidP="002E2455">
      <w:pPr>
        <w:shd w:val="clear" w:color="auto" w:fill="FFFFFF"/>
        <w:ind w:firstLine="738"/>
        <w:rPr>
          <w:sz w:val="24"/>
        </w:rPr>
      </w:pPr>
      <w:r>
        <w:rPr>
          <w:sz w:val="24"/>
        </w:rPr>
        <w:t>1.3.4. Индивидуальное и</w:t>
      </w:r>
      <w:r w:rsidRPr="009858CB">
        <w:rPr>
          <w:sz w:val="24"/>
        </w:rPr>
        <w:t>нформирование проводится в форме:</w:t>
      </w:r>
    </w:p>
    <w:p w:rsidR="002E2455" w:rsidRPr="009858CB" w:rsidRDefault="002E2455" w:rsidP="002E2455">
      <w:pPr>
        <w:widowControl w:val="0"/>
        <w:shd w:val="clear" w:color="auto" w:fill="FFFFFF"/>
        <w:tabs>
          <w:tab w:val="left" w:pos="547"/>
        </w:tabs>
        <w:autoSpaceDE w:val="0"/>
        <w:autoSpaceDN w:val="0"/>
        <w:adjustRightInd w:val="0"/>
        <w:rPr>
          <w:sz w:val="24"/>
        </w:rPr>
      </w:pPr>
      <w:r>
        <w:rPr>
          <w:sz w:val="24"/>
        </w:rPr>
        <w:tab/>
      </w:r>
      <w:r>
        <w:rPr>
          <w:sz w:val="24"/>
        </w:rPr>
        <w:tab/>
        <w:t xml:space="preserve">а) </w:t>
      </w:r>
      <w:r w:rsidRPr="009858CB">
        <w:rPr>
          <w:sz w:val="24"/>
        </w:rPr>
        <w:t>устного информирования</w:t>
      </w:r>
      <w:r>
        <w:rPr>
          <w:sz w:val="24"/>
        </w:rPr>
        <w:t xml:space="preserve"> при личном контакте с заявителем</w:t>
      </w:r>
      <w:r w:rsidRPr="009858CB">
        <w:rPr>
          <w:sz w:val="24"/>
        </w:rPr>
        <w:t>;</w:t>
      </w:r>
    </w:p>
    <w:p w:rsidR="002E2455" w:rsidRPr="009858CB" w:rsidRDefault="002E2455" w:rsidP="002E2455">
      <w:pPr>
        <w:widowControl w:val="0"/>
        <w:shd w:val="clear" w:color="auto" w:fill="FFFFFF"/>
        <w:tabs>
          <w:tab w:val="left" w:pos="0"/>
        </w:tabs>
        <w:autoSpaceDE w:val="0"/>
        <w:autoSpaceDN w:val="0"/>
        <w:adjustRightInd w:val="0"/>
        <w:rPr>
          <w:sz w:val="24"/>
        </w:rPr>
      </w:pPr>
      <w:r>
        <w:rPr>
          <w:sz w:val="24"/>
        </w:rPr>
        <w:tab/>
        <w:t xml:space="preserve">б) </w:t>
      </w:r>
      <w:r w:rsidRPr="009858CB">
        <w:rPr>
          <w:sz w:val="24"/>
        </w:rPr>
        <w:t>письменного информирования</w:t>
      </w:r>
      <w:r>
        <w:rPr>
          <w:sz w:val="24"/>
        </w:rPr>
        <w:t xml:space="preserve"> в случае письменного обращения заявителя</w:t>
      </w:r>
      <w:r w:rsidRPr="009858CB">
        <w:rPr>
          <w:sz w:val="24"/>
        </w:rPr>
        <w:t>.</w:t>
      </w:r>
    </w:p>
    <w:p w:rsidR="002E2455" w:rsidRDefault="002E2455" w:rsidP="002E2455">
      <w:pPr>
        <w:autoSpaceDE w:val="0"/>
        <w:autoSpaceDN w:val="0"/>
        <w:adjustRightInd w:val="0"/>
        <w:ind w:firstLine="708"/>
        <w:jc w:val="both"/>
        <w:rPr>
          <w:spacing w:val="-2"/>
          <w:sz w:val="24"/>
        </w:rPr>
      </w:pPr>
      <w:r w:rsidRPr="009858CB">
        <w:rPr>
          <w:sz w:val="24"/>
        </w:rPr>
        <w:t>Индивидуальное устное информирование о порядке оказания муниципальной услуги обеспечивается специалистом, осуществляющим оказание муниципальной услуги</w:t>
      </w:r>
      <w:r>
        <w:rPr>
          <w:sz w:val="24"/>
        </w:rPr>
        <w:t>, (далее – специалист)</w:t>
      </w:r>
      <w:r>
        <w:rPr>
          <w:spacing w:val="-2"/>
          <w:sz w:val="24"/>
        </w:rPr>
        <w:t xml:space="preserve">. </w:t>
      </w:r>
    </w:p>
    <w:p w:rsidR="002E2455" w:rsidRDefault="002E2455" w:rsidP="002E2455">
      <w:pPr>
        <w:autoSpaceDE w:val="0"/>
        <w:autoSpaceDN w:val="0"/>
        <w:adjustRightInd w:val="0"/>
        <w:ind w:firstLine="708"/>
        <w:jc w:val="both"/>
        <w:rPr>
          <w:rFonts w:eastAsia="Calibri"/>
          <w:sz w:val="24"/>
        </w:rPr>
      </w:pPr>
      <w:r>
        <w:rPr>
          <w:spacing w:val="-2"/>
          <w:sz w:val="24"/>
        </w:rPr>
        <w:t xml:space="preserve">Специалист должен принять </w:t>
      </w:r>
      <w:r>
        <w:rPr>
          <w:rFonts w:eastAsia="Calibri"/>
          <w:sz w:val="24"/>
        </w:rPr>
        <w:t>все необходимые меры по представлению гражданину исчерпывающей информации по вопросу обращения, в том числе с привлечением других должностных лиц КУМИ администрации муниципального района.</w:t>
      </w:r>
    </w:p>
    <w:p w:rsidR="002E2455" w:rsidRDefault="002E2455" w:rsidP="002E2455">
      <w:pPr>
        <w:autoSpaceDE w:val="0"/>
        <w:autoSpaceDN w:val="0"/>
        <w:adjustRightInd w:val="0"/>
        <w:ind w:firstLine="708"/>
        <w:jc w:val="both"/>
        <w:rPr>
          <w:rFonts w:eastAsia="Calibri"/>
          <w:sz w:val="24"/>
        </w:rPr>
      </w:pPr>
      <w:r w:rsidRPr="009858CB">
        <w:rPr>
          <w:sz w:val="24"/>
        </w:rPr>
        <w:t xml:space="preserve">При ответе на телефонные звонки специалист, сняв трубку, должен назвать свою фамилию, имя, отчество, занимаемую должность, предложить </w:t>
      </w:r>
      <w:r>
        <w:rPr>
          <w:sz w:val="24"/>
        </w:rPr>
        <w:t>заявителю</w:t>
      </w:r>
      <w:r w:rsidRPr="009858CB">
        <w:rPr>
          <w:sz w:val="24"/>
        </w:rPr>
        <w:t xml:space="preserve"> представиться и изложить суть вопроса.</w:t>
      </w:r>
      <w:r>
        <w:rPr>
          <w:sz w:val="24"/>
        </w:rPr>
        <w:t xml:space="preserve"> Специалист должен </w:t>
      </w:r>
      <w:r>
        <w:rPr>
          <w:rFonts w:eastAsia="Calibri"/>
          <w:sz w:val="24"/>
        </w:rPr>
        <w:t>подробно и в вежливой (корректной) форме информировать заявителей по интересующим их вопросам.</w:t>
      </w:r>
    </w:p>
    <w:p w:rsidR="002E2455" w:rsidRPr="009858CB" w:rsidRDefault="002E2455" w:rsidP="002E2455">
      <w:pPr>
        <w:shd w:val="clear" w:color="auto" w:fill="FFFFFF"/>
        <w:tabs>
          <w:tab w:val="left" w:pos="0"/>
        </w:tabs>
        <w:ind w:firstLine="709"/>
        <w:jc w:val="both"/>
        <w:rPr>
          <w:sz w:val="24"/>
        </w:rPr>
      </w:pPr>
      <w:r>
        <w:rPr>
          <w:sz w:val="24"/>
        </w:rPr>
        <w:t>Заявители</w:t>
      </w:r>
      <w:r w:rsidRPr="009858CB">
        <w:rPr>
          <w:sz w:val="24"/>
        </w:rPr>
        <w:t xml:space="preserve"> могут обратиться за консультационной или организационной поддержкой к </w:t>
      </w:r>
      <w:r>
        <w:rPr>
          <w:sz w:val="24"/>
        </w:rPr>
        <w:t>председателю КУМИ администрации муниципального района</w:t>
      </w:r>
      <w:r w:rsidRPr="009858CB">
        <w:rPr>
          <w:sz w:val="24"/>
        </w:rPr>
        <w:t>.</w:t>
      </w:r>
    </w:p>
    <w:p w:rsidR="002E2455" w:rsidRPr="009858CB" w:rsidRDefault="002E2455" w:rsidP="002E2455">
      <w:pPr>
        <w:shd w:val="clear" w:color="auto" w:fill="FFFFFF"/>
        <w:tabs>
          <w:tab w:val="left" w:pos="0"/>
        </w:tabs>
        <w:ind w:firstLine="709"/>
        <w:jc w:val="both"/>
        <w:rPr>
          <w:sz w:val="24"/>
        </w:rPr>
      </w:pPr>
      <w:r w:rsidRPr="009858CB">
        <w:rPr>
          <w:spacing w:val="-1"/>
          <w:sz w:val="24"/>
        </w:rPr>
        <w:t xml:space="preserve">Специалист при общении с </w:t>
      </w:r>
      <w:r>
        <w:rPr>
          <w:spacing w:val="-1"/>
          <w:sz w:val="24"/>
        </w:rPr>
        <w:t>заявителями</w:t>
      </w:r>
      <w:r w:rsidRPr="009858CB">
        <w:rPr>
          <w:spacing w:val="-1"/>
          <w:sz w:val="24"/>
        </w:rPr>
        <w:t xml:space="preserve">  (по телефону или лично) должен </w:t>
      </w:r>
      <w:r w:rsidRPr="009858CB">
        <w:rPr>
          <w:sz w:val="24"/>
        </w:rPr>
        <w:t>корректно и внимательно относиться к ним, не унижая их чести и достоинства. Устное информирование о порядке оказания муниципальной услуги должно проводиться с использованием официально-делового стиля речи.</w:t>
      </w:r>
    </w:p>
    <w:p w:rsidR="002E2455" w:rsidRDefault="002E2455" w:rsidP="002E2455">
      <w:pPr>
        <w:ind w:firstLine="738"/>
        <w:jc w:val="both"/>
        <w:rPr>
          <w:sz w:val="24"/>
        </w:rPr>
      </w:pPr>
      <w:r w:rsidRPr="009858CB">
        <w:rPr>
          <w:sz w:val="24"/>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C55DEC" w:rsidRDefault="00C55DEC" w:rsidP="002E2455">
      <w:pPr>
        <w:ind w:firstLine="738"/>
        <w:jc w:val="both"/>
        <w:rPr>
          <w:rFonts w:eastAsia="Calibri"/>
          <w:sz w:val="24"/>
        </w:rPr>
      </w:pPr>
      <w:r>
        <w:rPr>
          <w:sz w:val="24"/>
        </w:rPr>
        <w:t xml:space="preserve">Заявители могут письменно обратиться в </w:t>
      </w:r>
      <w:r>
        <w:rPr>
          <w:rFonts w:eastAsia="Calibri"/>
          <w:sz w:val="24"/>
        </w:rPr>
        <w:t>КУМИ администрации муниципального района для получения письменной информации о порядке оказания муниципальной услуги.</w:t>
      </w:r>
    </w:p>
    <w:p w:rsidR="00C55DEC" w:rsidRDefault="00C55DEC" w:rsidP="002E2455">
      <w:pPr>
        <w:ind w:firstLine="738"/>
        <w:jc w:val="both"/>
        <w:rPr>
          <w:sz w:val="24"/>
        </w:rPr>
      </w:pPr>
      <w:r>
        <w:rPr>
          <w:rFonts w:eastAsia="Calibri"/>
          <w:sz w:val="24"/>
        </w:rPr>
        <w:t xml:space="preserve">Ответ на </w:t>
      </w:r>
      <w:r w:rsidR="005F1323">
        <w:rPr>
          <w:rFonts w:eastAsia="Calibri"/>
          <w:sz w:val="24"/>
        </w:rPr>
        <w:t xml:space="preserve">письменное </w:t>
      </w:r>
      <w:r>
        <w:rPr>
          <w:rFonts w:eastAsia="Calibri"/>
          <w:sz w:val="24"/>
        </w:rPr>
        <w:t>обращение</w:t>
      </w:r>
      <w:r w:rsidR="005F1323">
        <w:rPr>
          <w:rFonts w:eastAsia="Calibri"/>
          <w:sz w:val="24"/>
        </w:rPr>
        <w:t xml:space="preserve"> направляется заявителю в течение 30 календарных дней с момента регистрации письменного обращения. </w:t>
      </w:r>
      <w:r>
        <w:rPr>
          <w:rFonts w:eastAsia="Calibri"/>
          <w:sz w:val="24"/>
        </w:rPr>
        <w:t xml:space="preserve"> </w:t>
      </w:r>
    </w:p>
    <w:p w:rsidR="001E3BB4" w:rsidRDefault="001E3BB4" w:rsidP="0034548C">
      <w:pPr>
        <w:jc w:val="both"/>
        <w:rPr>
          <w:sz w:val="24"/>
        </w:rPr>
      </w:pPr>
      <w:r>
        <w:rPr>
          <w:sz w:val="24"/>
        </w:rPr>
        <w:t xml:space="preserve">           </w:t>
      </w:r>
    </w:p>
    <w:p w:rsidR="001E3BB4" w:rsidRPr="005A4D29" w:rsidRDefault="001E3BB4" w:rsidP="0034548C">
      <w:pPr>
        <w:jc w:val="center"/>
        <w:rPr>
          <w:b/>
          <w:bCs/>
          <w:sz w:val="24"/>
        </w:rPr>
      </w:pPr>
      <w:r w:rsidRPr="005A4D29">
        <w:rPr>
          <w:b/>
          <w:bCs/>
          <w:sz w:val="24"/>
          <w:lang w:val="en-US"/>
        </w:rPr>
        <w:t>II</w:t>
      </w:r>
      <w:r w:rsidRPr="005A4D29">
        <w:rPr>
          <w:b/>
          <w:bCs/>
          <w:sz w:val="24"/>
        </w:rPr>
        <w:t>. СТАНДАРТ ПРЕДОСТАВЛЕНИЯ МУНИЦИПАЛЬНОЙ УСЛУГИ</w:t>
      </w:r>
    </w:p>
    <w:p w:rsidR="001E3BB4" w:rsidRDefault="001E3BB4" w:rsidP="0034548C">
      <w:pPr>
        <w:jc w:val="center"/>
        <w:rPr>
          <w:sz w:val="24"/>
        </w:rPr>
      </w:pPr>
    </w:p>
    <w:p w:rsidR="002E2455" w:rsidRDefault="001E3BB4" w:rsidP="0034548C">
      <w:pPr>
        <w:pStyle w:val="a5"/>
        <w:spacing w:line="240" w:lineRule="auto"/>
        <w:jc w:val="both"/>
      </w:pPr>
      <w:r w:rsidRPr="006C39FA">
        <w:rPr>
          <w:b/>
          <w:bCs/>
        </w:rPr>
        <w:t>2.1. Наименование муниципальной услуги:</w:t>
      </w:r>
      <w:r w:rsidRPr="006C39FA">
        <w:rPr>
          <w:bCs/>
        </w:rPr>
        <w:t xml:space="preserve"> </w:t>
      </w:r>
      <w:r w:rsidRPr="006C39FA">
        <w:t>«Предоставление муниципального имущества в аренду, безвозмездное пользование, иное владение и (или) пользование».</w:t>
      </w:r>
    </w:p>
    <w:p w:rsidR="002E2455" w:rsidRPr="00F64C70" w:rsidRDefault="002E2455" w:rsidP="002E2455">
      <w:pPr>
        <w:ind w:firstLine="708"/>
        <w:jc w:val="both"/>
        <w:rPr>
          <w:b/>
          <w:sz w:val="24"/>
        </w:rPr>
      </w:pPr>
      <w:r w:rsidRPr="00F64C70">
        <w:rPr>
          <w:b/>
          <w:sz w:val="24"/>
        </w:rPr>
        <w:t>2.2. Наименование органа, предоставляющего муниципальную услугу.</w:t>
      </w:r>
    </w:p>
    <w:p w:rsidR="002E2455" w:rsidRPr="000816C1" w:rsidRDefault="002E2455" w:rsidP="002E2455">
      <w:pPr>
        <w:pStyle w:val="a5"/>
        <w:spacing w:line="240" w:lineRule="auto"/>
        <w:jc w:val="both"/>
      </w:pPr>
      <w:r>
        <w:t>2.2.1. П</w:t>
      </w:r>
      <w:r w:rsidRPr="00186370">
        <w:t xml:space="preserve">редоставление муниципальной услуги </w:t>
      </w:r>
      <w:r>
        <w:t>осуществляется</w:t>
      </w:r>
      <w:r w:rsidRPr="00186370">
        <w:t xml:space="preserve"> </w:t>
      </w:r>
      <w:r w:rsidRPr="00380FCE">
        <w:t>муниципальн</w:t>
      </w:r>
      <w:r>
        <w:t>ым</w:t>
      </w:r>
      <w:r w:rsidRPr="00380FCE">
        <w:t xml:space="preserve"> казенн</w:t>
      </w:r>
      <w:r>
        <w:t>ым</w:t>
      </w:r>
      <w:r w:rsidRPr="00380FCE">
        <w:t xml:space="preserve"> учреждение</w:t>
      </w:r>
      <w:r>
        <w:t>м</w:t>
      </w:r>
      <w:r w:rsidRPr="00380FCE">
        <w:t xml:space="preserve"> «Комитет по управлению муниципальным имуществом и земельным отношениям муниципального образования Слюдянский район»</w:t>
      </w:r>
      <w:r w:rsidR="005F1323">
        <w:t>.</w:t>
      </w:r>
    </w:p>
    <w:p w:rsidR="002E2455" w:rsidRDefault="002E2455" w:rsidP="002E2455">
      <w:pPr>
        <w:jc w:val="both"/>
        <w:rPr>
          <w:sz w:val="24"/>
        </w:rPr>
      </w:pPr>
      <w:r>
        <w:rPr>
          <w:sz w:val="24"/>
        </w:rPr>
        <w:t xml:space="preserve">            2.2.2.</w:t>
      </w:r>
      <w:r w:rsidRPr="000816C1">
        <w:rPr>
          <w:sz w:val="24"/>
        </w:rPr>
        <w:t xml:space="preserve"> Ответственным лицом за исполнение муниципальной услуги является  председатель КУМИ </w:t>
      </w:r>
      <w:r>
        <w:rPr>
          <w:sz w:val="24"/>
        </w:rPr>
        <w:t xml:space="preserve">администрации муниципального </w:t>
      </w:r>
      <w:r w:rsidRPr="000816C1">
        <w:rPr>
          <w:sz w:val="24"/>
        </w:rPr>
        <w:t>района</w:t>
      </w:r>
      <w:r>
        <w:rPr>
          <w:sz w:val="24"/>
        </w:rPr>
        <w:t>,</w:t>
      </w:r>
      <w:r w:rsidRPr="000816C1">
        <w:rPr>
          <w:sz w:val="24"/>
        </w:rPr>
        <w:t xml:space="preserve"> заместитель мэра муниципального образования Слюдянский райо</w:t>
      </w:r>
      <w:r>
        <w:rPr>
          <w:sz w:val="24"/>
        </w:rPr>
        <w:t>н</w:t>
      </w:r>
      <w:r w:rsidRPr="000816C1">
        <w:rPr>
          <w:sz w:val="24"/>
        </w:rPr>
        <w:t xml:space="preserve"> (далее - председатель КУМИ </w:t>
      </w:r>
      <w:r>
        <w:rPr>
          <w:sz w:val="24"/>
        </w:rPr>
        <w:t>администрации муниципального района).</w:t>
      </w:r>
    </w:p>
    <w:p w:rsidR="002E2455" w:rsidRDefault="002E2455" w:rsidP="002E2455">
      <w:pPr>
        <w:ind w:firstLine="708"/>
        <w:jc w:val="both"/>
        <w:rPr>
          <w:sz w:val="24"/>
        </w:rPr>
      </w:pPr>
      <w:r>
        <w:rPr>
          <w:sz w:val="24"/>
        </w:rPr>
        <w:t xml:space="preserve">2.2.3. </w:t>
      </w:r>
      <w:r w:rsidRPr="000816C1">
        <w:rPr>
          <w:sz w:val="24"/>
        </w:rPr>
        <w:t xml:space="preserve">Ответственным лицом за организацию и выполнение административных процедур, предусмотренных </w:t>
      </w:r>
      <w:r w:rsidR="009F6A03">
        <w:rPr>
          <w:sz w:val="24"/>
        </w:rPr>
        <w:t xml:space="preserve">административным </w:t>
      </w:r>
      <w:r w:rsidRPr="000816C1">
        <w:rPr>
          <w:sz w:val="24"/>
        </w:rPr>
        <w:t xml:space="preserve">регламентом, является </w:t>
      </w:r>
      <w:r>
        <w:rPr>
          <w:sz w:val="24"/>
        </w:rPr>
        <w:t>консультант</w:t>
      </w:r>
      <w:r w:rsidRPr="000816C1">
        <w:rPr>
          <w:sz w:val="24"/>
        </w:rPr>
        <w:t xml:space="preserve"> КУМИ </w:t>
      </w:r>
      <w:r>
        <w:rPr>
          <w:sz w:val="24"/>
        </w:rPr>
        <w:t>администрации муниципального района.</w:t>
      </w:r>
    </w:p>
    <w:p w:rsidR="001E3BB4" w:rsidRPr="006C39FA" w:rsidRDefault="001E3BB4" w:rsidP="002E2455">
      <w:pPr>
        <w:pStyle w:val="a5"/>
        <w:spacing w:line="240" w:lineRule="auto"/>
        <w:ind w:firstLine="709"/>
        <w:jc w:val="both"/>
        <w:rPr>
          <w:bCs/>
        </w:rPr>
      </w:pPr>
      <w:r w:rsidRPr="006C39FA">
        <w:rPr>
          <w:b/>
          <w:bCs/>
        </w:rPr>
        <w:lastRenderedPageBreak/>
        <w:t>2.</w:t>
      </w:r>
      <w:r w:rsidR="00E04BE8">
        <w:rPr>
          <w:b/>
          <w:bCs/>
        </w:rPr>
        <w:t>3</w:t>
      </w:r>
      <w:r w:rsidRPr="006C39FA">
        <w:rPr>
          <w:b/>
          <w:bCs/>
        </w:rPr>
        <w:t>. Нормативное правовое регулирование предоставления муниципальной услуги.</w:t>
      </w:r>
    </w:p>
    <w:p w:rsidR="001E3BB4" w:rsidRPr="006C39FA" w:rsidRDefault="001E3BB4" w:rsidP="0034548C">
      <w:pPr>
        <w:jc w:val="both"/>
        <w:rPr>
          <w:sz w:val="24"/>
        </w:rPr>
      </w:pPr>
      <w:r w:rsidRPr="006C39FA">
        <w:rPr>
          <w:sz w:val="24"/>
        </w:rPr>
        <w:t xml:space="preserve">            Предоставление муниципальной услуги осуществляется в соответствии со следующими нормативными правовыми актами:</w:t>
      </w:r>
    </w:p>
    <w:p w:rsidR="001E3BB4" w:rsidRPr="006C39FA" w:rsidRDefault="001E3BB4" w:rsidP="0034548C">
      <w:pPr>
        <w:jc w:val="both"/>
        <w:rPr>
          <w:sz w:val="24"/>
        </w:rPr>
      </w:pPr>
      <w:r w:rsidRPr="006C39FA">
        <w:rPr>
          <w:sz w:val="24"/>
        </w:rPr>
        <w:tab/>
        <w:t>1. Конституция Российской Федерации («Российская газета», 25.12.1993г. № 237).</w:t>
      </w:r>
    </w:p>
    <w:p w:rsidR="001E3BB4" w:rsidRPr="006C39FA" w:rsidRDefault="001E3BB4" w:rsidP="0034548C">
      <w:pPr>
        <w:ind w:firstLine="708"/>
        <w:jc w:val="both"/>
        <w:rPr>
          <w:sz w:val="24"/>
        </w:rPr>
      </w:pPr>
      <w:r w:rsidRPr="006C39FA">
        <w:rPr>
          <w:sz w:val="24"/>
        </w:rPr>
        <w:t>2. Гражданский кодекс Российской Федерации (Часть первая) от 30.11.1994г. N 51-ФЗ («Российская газета», N 238-239, 08.12.1994г.).</w:t>
      </w:r>
    </w:p>
    <w:p w:rsidR="001E3BB4" w:rsidRPr="006C39FA" w:rsidRDefault="001E3BB4" w:rsidP="0034548C">
      <w:pPr>
        <w:ind w:firstLine="708"/>
        <w:jc w:val="both"/>
        <w:rPr>
          <w:sz w:val="24"/>
        </w:rPr>
      </w:pPr>
      <w:r w:rsidRPr="006C39FA">
        <w:rPr>
          <w:sz w:val="24"/>
        </w:rPr>
        <w:t xml:space="preserve">3. </w:t>
      </w:r>
      <w:proofErr w:type="gramStart"/>
      <w:r w:rsidRPr="006C39FA">
        <w:rPr>
          <w:sz w:val="24"/>
        </w:rPr>
        <w:t>Гражданский кодекс Российской Федерации (Часть вторая) от 26.01.1996г. N 14-ФЗ («Российская газета», N 23, 06.02.1996г., N 24, 07.02.1996г., N 25, 08.02.1996г., N 27, 10.02.1996г.</w:t>
      </w:r>
      <w:proofErr w:type="gramEnd"/>
    </w:p>
    <w:p w:rsidR="001E3BB4" w:rsidRPr="006C39FA" w:rsidRDefault="001E3BB4" w:rsidP="0034548C">
      <w:pPr>
        <w:ind w:firstLine="708"/>
        <w:jc w:val="both"/>
        <w:rPr>
          <w:sz w:val="24"/>
        </w:rPr>
      </w:pPr>
      <w:r w:rsidRPr="006C39FA">
        <w:rPr>
          <w:sz w:val="24"/>
        </w:rPr>
        <w:t>4. Федеральный закон от 06.10.2003г. № 131-ФЗ «Об общих принципах организации местного самоуправления в Российской Федерации» («Российская газета», N 202, 08.10.2003г.).</w:t>
      </w:r>
    </w:p>
    <w:p w:rsidR="001E3BB4" w:rsidRPr="00CF1564" w:rsidRDefault="001E3BB4" w:rsidP="004E1693">
      <w:pPr>
        <w:ind w:firstLine="708"/>
        <w:jc w:val="both"/>
        <w:rPr>
          <w:sz w:val="24"/>
        </w:rPr>
      </w:pPr>
      <w:r w:rsidRPr="006C39FA">
        <w:rPr>
          <w:rStyle w:val="FontStyle13"/>
          <w:sz w:val="24"/>
        </w:rPr>
        <w:t xml:space="preserve">5. </w:t>
      </w:r>
      <w:r w:rsidRPr="00CF1564">
        <w:rPr>
          <w:sz w:val="24"/>
        </w:rPr>
        <w:t>Федеральный закон от 26.07.2006г. № 135-ФЗ «О защите конкуренции» («Российская газета», N 162, 27.07.2006г.).</w:t>
      </w:r>
      <w:r>
        <w:rPr>
          <w:sz w:val="24"/>
        </w:rPr>
        <w:t xml:space="preserve"> </w:t>
      </w:r>
    </w:p>
    <w:p w:rsidR="001E3BB4" w:rsidRDefault="005F1323" w:rsidP="006C39FA">
      <w:pPr>
        <w:ind w:firstLine="708"/>
        <w:jc w:val="both"/>
        <w:rPr>
          <w:sz w:val="24"/>
        </w:rPr>
      </w:pPr>
      <w:r>
        <w:rPr>
          <w:sz w:val="24"/>
        </w:rPr>
        <w:t>6</w:t>
      </w:r>
      <w:r w:rsidR="001E3BB4" w:rsidRPr="00CF1564">
        <w:rPr>
          <w:sz w:val="24"/>
        </w:rPr>
        <w:t>. Федеральный закон от 21.07.2005г. N 115-ФЗ «О концессионных соглашениях» («Российская газета», N 161, 26.07.2005г.).</w:t>
      </w:r>
    </w:p>
    <w:p w:rsidR="002E2455" w:rsidRPr="009858CB" w:rsidRDefault="005F1323" w:rsidP="002E2455">
      <w:pPr>
        <w:pStyle w:val="Style8"/>
        <w:widowControl/>
        <w:spacing w:line="240" w:lineRule="auto"/>
        <w:ind w:left="34" w:firstLine="674"/>
        <w:jc w:val="both"/>
        <w:rPr>
          <w:rStyle w:val="FontStyle13"/>
        </w:rPr>
      </w:pPr>
      <w:r>
        <w:t>7</w:t>
      </w:r>
      <w:r w:rsidR="002E2455">
        <w:t>. Федеральный закон от 27.07.2010г. № 210-ФЗ «Об организации предоставления государственных и муниципальных услуг».</w:t>
      </w:r>
    </w:p>
    <w:p w:rsidR="001E3BB4" w:rsidRPr="00CF1564" w:rsidRDefault="005F1323" w:rsidP="006C39FA">
      <w:pPr>
        <w:ind w:firstLine="708"/>
        <w:jc w:val="both"/>
        <w:rPr>
          <w:sz w:val="24"/>
        </w:rPr>
      </w:pPr>
      <w:r>
        <w:rPr>
          <w:sz w:val="24"/>
        </w:rPr>
        <w:t>8</w:t>
      </w:r>
      <w:r w:rsidR="001E3BB4">
        <w:rPr>
          <w:sz w:val="24"/>
        </w:rPr>
        <w:t xml:space="preserve">. </w:t>
      </w:r>
      <w:proofErr w:type="gramStart"/>
      <w:r w:rsidR="001E3BB4">
        <w:rPr>
          <w:sz w:val="24"/>
        </w:rPr>
        <w:t xml:space="preserve">Приказ Федеральной антимонопольной службы от 10.02.2010г.№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roofErr w:type="gramEnd"/>
    </w:p>
    <w:p w:rsidR="001E3BB4" w:rsidRPr="006C39FA" w:rsidRDefault="005F1323" w:rsidP="0034548C">
      <w:pPr>
        <w:ind w:firstLine="708"/>
        <w:jc w:val="both"/>
        <w:rPr>
          <w:sz w:val="24"/>
        </w:rPr>
      </w:pPr>
      <w:r>
        <w:rPr>
          <w:sz w:val="24"/>
        </w:rPr>
        <w:t>9</w:t>
      </w:r>
      <w:r w:rsidR="001E3BB4" w:rsidRPr="006C39FA">
        <w:rPr>
          <w:sz w:val="24"/>
        </w:rPr>
        <w:t>. Постановление администрации муниципального образования Слюдянский район от 30.12.2011г. № 1886 «Об утверждении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w:t>
      </w:r>
    </w:p>
    <w:p w:rsidR="001E3BB4" w:rsidRDefault="001E3BB4" w:rsidP="0034548C">
      <w:pPr>
        <w:ind w:firstLine="708"/>
        <w:jc w:val="both"/>
        <w:rPr>
          <w:sz w:val="24"/>
        </w:rPr>
      </w:pPr>
      <w:r>
        <w:rPr>
          <w:sz w:val="24"/>
        </w:rPr>
        <w:t>1</w:t>
      </w:r>
      <w:r w:rsidR="005F1323">
        <w:rPr>
          <w:sz w:val="24"/>
        </w:rPr>
        <w:t>0</w:t>
      </w:r>
      <w:r w:rsidRPr="006C39FA">
        <w:rPr>
          <w:sz w:val="24"/>
        </w:rPr>
        <w:t xml:space="preserve">. Устав муниципального образования Слюдянский район (принят решением Думы муниципального образования Слюдянский район от 20.06.2005г. № 28 </w:t>
      </w:r>
      <w:r w:rsidRPr="006C39FA">
        <w:rPr>
          <w:sz w:val="24"/>
          <w:lang w:val="en-US"/>
        </w:rPr>
        <w:t>IV</w:t>
      </w:r>
      <w:r w:rsidRPr="006C39FA">
        <w:rPr>
          <w:sz w:val="24"/>
        </w:rPr>
        <w:t>-</w:t>
      </w:r>
      <w:proofErr w:type="spellStart"/>
      <w:r w:rsidRPr="006C39FA">
        <w:rPr>
          <w:sz w:val="24"/>
        </w:rPr>
        <w:t>рд</w:t>
      </w:r>
      <w:proofErr w:type="spellEnd"/>
      <w:r w:rsidRPr="006C39FA">
        <w:rPr>
          <w:sz w:val="24"/>
        </w:rPr>
        <w:t>).</w:t>
      </w:r>
    </w:p>
    <w:p w:rsidR="001E3BB4" w:rsidRPr="00CF1564" w:rsidRDefault="001E3BB4" w:rsidP="00CB6DB1">
      <w:pPr>
        <w:ind w:firstLine="708"/>
        <w:jc w:val="both"/>
        <w:rPr>
          <w:sz w:val="24"/>
        </w:rPr>
      </w:pPr>
      <w:r>
        <w:rPr>
          <w:sz w:val="24"/>
        </w:rPr>
        <w:t>1</w:t>
      </w:r>
      <w:r w:rsidR="005F1323">
        <w:rPr>
          <w:sz w:val="24"/>
        </w:rPr>
        <w:t>1</w:t>
      </w:r>
      <w:r>
        <w:rPr>
          <w:sz w:val="24"/>
        </w:rPr>
        <w:t xml:space="preserve">. </w:t>
      </w:r>
      <w:r w:rsidRPr="00CF1564">
        <w:rPr>
          <w:sz w:val="24"/>
        </w:rPr>
        <w:t>Порядок управления и распоряжения имуществом, находящимся в муниципальной собственности муниципального образования Слюдянский район  (утверждено решением Думы муниципального образования Слюдянский район от 2</w:t>
      </w:r>
      <w:r>
        <w:rPr>
          <w:sz w:val="24"/>
        </w:rPr>
        <w:t>9.09</w:t>
      </w:r>
      <w:r w:rsidRPr="00CF1564">
        <w:rPr>
          <w:sz w:val="24"/>
        </w:rPr>
        <w:t>.20</w:t>
      </w:r>
      <w:r>
        <w:rPr>
          <w:sz w:val="24"/>
        </w:rPr>
        <w:t>11</w:t>
      </w:r>
      <w:r w:rsidRPr="00CF1564">
        <w:rPr>
          <w:sz w:val="24"/>
        </w:rPr>
        <w:t xml:space="preserve">г. № </w:t>
      </w:r>
      <w:r>
        <w:rPr>
          <w:sz w:val="24"/>
        </w:rPr>
        <w:t>42</w:t>
      </w:r>
      <w:r w:rsidRPr="00CF1564">
        <w:rPr>
          <w:sz w:val="24"/>
        </w:rPr>
        <w:t xml:space="preserve"> </w:t>
      </w:r>
      <w:r w:rsidRPr="00CF1564">
        <w:rPr>
          <w:sz w:val="24"/>
          <w:lang w:val="en-US"/>
        </w:rPr>
        <w:t>V</w:t>
      </w:r>
      <w:r w:rsidRPr="00CF1564">
        <w:rPr>
          <w:sz w:val="24"/>
        </w:rPr>
        <w:t>-</w:t>
      </w:r>
      <w:proofErr w:type="spellStart"/>
      <w:r w:rsidRPr="00CF1564">
        <w:rPr>
          <w:sz w:val="24"/>
        </w:rPr>
        <w:t>рд</w:t>
      </w:r>
      <w:proofErr w:type="spellEnd"/>
      <w:r w:rsidRPr="00CF1564">
        <w:rPr>
          <w:sz w:val="24"/>
        </w:rPr>
        <w:t>).</w:t>
      </w:r>
    </w:p>
    <w:p w:rsidR="001E3BB4" w:rsidRPr="006C39FA" w:rsidRDefault="001E3BB4" w:rsidP="0034548C">
      <w:pPr>
        <w:ind w:firstLine="708"/>
        <w:jc w:val="both"/>
        <w:rPr>
          <w:sz w:val="24"/>
        </w:rPr>
      </w:pPr>
      <w:r>
        <w:rPr>
          <w:sz w:val="24"/>
        </w:rPr>
        <w:t>1</w:t>
      </w:r>
      <w:r w:rsidR="005F1323">
        <w:rPr>
          <w:sz w:val="24"/>
        </w:rPr>
        <w:t>2</w:t>
      </w:r>
      <w:r w:rsidRPr="006C39FA">
        <w:rPr>
          <w:sz w:val="24"/>
        </w:rPr>
        <w:t>. Положение о муниципальном казенном учреждении «Комитет по управлению муниципальным имуществом и земельным отношениям муниципального образования Слюдянский район»</w:t>
      </w:r>
      <w:r>
        <w:rPr>
          <w:sz w:val="24"/>
        </w:rPr>
        <w:t xml:space="preserve"> </w:t>
      </w:r>
      <w:r w:rsidRPr="006C39FA">
        <w:rPr>
          <w:sz w:val="24"/>
        </w:rPr>
        <w:t>(утверждено постановлением администрации  муниципального образования Слюдянский район № 88 от 01.02.2011г.).</w:t>
      </w:r>
    </w:p>
    <w:p w:rsidR="001E3BB4" w:rsidRDefault="001E3BB4" w:rsidP="0034548C">
      <w:pPr>
        <w:shd w:val="clear" w:color="auto" w:fill="FFFFFF"/>
        <w:ind w:firstLine="567"/>
        <w:jc w:val="both"/>
        <w:rPr>
          <w:spacing w:val="-1"/>
          <w:sz w:val="24"/>
        </w:rPr>
      </w:pPr>
      <w:r>
        <w:rPr>
          <w:spacing w:val="-1"/>
          <w:sz w:val="24"/>
        </w:rPr>
        <w:t xml:space="preserve">  </w:t>
      </w:r>
      <w:r w:rsidRPr="00320E2A">
        <w:rPr>
          <w:b/>
          <w:spacing w:val="-1"/>
          <w:sz w:val="24"/>
        </w:rPr>
        <w:t>2.</w:t>
      </w:r>
      <w:r w:rsidR="002E2455">
        <w:rPr>
          <w:b/>
          <w:spacing w:val="-1"/>
          <w:sz w:val="24"/>
        </w:rPr>
        <w:t>4</w:t>
      </w:r>
      <w:r w:rsidRPr="00320E2A">
        <w:rPr>
          <w:b/>
          <w:spacing w:val="-1"/>
          <w:sz w:val="24"/>
        </w:rPr>
        <w:t>. Перечень документов,  необходимых для получения муниципальной</w:t>
      </w:r>
      <w:r w:rsidRPr="00320E2A">
        <w:rPr>
          <w:b/>
          <w:sz w:val="24"/>
        </w:rPr>
        <w:t xml:space="preserve"> </w:t>
      </w:r>
      <w:r w:rsidRPr="00320E2A">
        <w:rPr>
          <w:b/>
          <w:spacing w:val="-3"/>
          <w:sz w:val="24"/>
        </w:rPr>
        <w:t>услуги</w:t>
      </w:r>
      <w:r>
        <w:rPr>
          <w:b/>
          <w:spacing w:val="-3"/>
          <w:sz w:val="24"/>
        </w:rPr>
        <w:t xml:space="preserve"> (далее – Перечень)</w:t>
      </w:r>
      <w:r w:rsidRPr="00320E2A">
        <w:rPr>
          <w:b/>
          <w:spacing w:val="-3"/>
          <w:sz w:val="24"/>
        </w:rPr>
        <w:t>.</w:t>
      </w:r>
      <w:r w:rsidRPr="00320E2A">
        <w:rPr>
          <w:b/>
          <w:spacing w:val="-1"/>
          <w:sz w:val="24"/>
        </w:rPr>
        <w:t xml:space="preserve"> </w:t>
      </w:r>
    </w:p>
    <w:p w:rsidR="001E3BB4" w:rsidRDefault="001E3BB4" w:rsidP="009B1C6A">
      <w:pPr>
        <w:autoSpaceDE w:val="0"/>
        <w:autoSpaceDN w:val="0"/>
        <w:adjustRightInd w:val="0"/>
        <w:ind w:firstLine="596"/>
        <w:jc w:val="both"/>
        <w:outlineLvl w:val="0"/>
        <w:rPr>
          <w:sz w:val="24"/>
        </w:rPr>
      </w:pPr>
      <w:r>
        <w:rPr>
          <w:spacing w:val="-1"/>
          <w:sz w:val="24"/>
        </w:rPr>
        <w:tab/>
      </w:r>
      <w:r w:rsidR="002E2455">
        <w:rPr>
          <w:spacing w:val="-1"/>
          <w:sz w:val="24"/>
        </w:rPr>
        <w:t xml:space="preserve">2.4.1. </w:t>
      </w:r>
      <w:r w:rsidRPr="009858CB">
        <w:rPr>
          <w:spacing w:val="-1"/>
          <w:sz w:val="24"/>
        </w:rPr>
        <w:t>Для получения муниципальной услуги заявител</w:t>
      </w:r>
      <w:r>
        <w:rPr>
          <w:spacing w:val="-1"/>
          <w:sz w:val="24"/>
        </w:rPr>
        <w:t xml:space="preserve">ь подает в администрацию муниципального образования Слюдянский район </w:t>
      </w:r>
      <w:r w:rsidRPr="009858CB">
        <w:rPr>
          <w:sz w:val="24"/>
        </w:rPr>
        <w:t>заявление</w:t>
      </w:r>
      <w:r>
        <w:rPr>
          <w:sz w:val="24"/>
        </w:rPr>
        <w:t xml:space="preserve"> по форме </w:t>
      </w:r>
      <w:r w:rsidR="002E2455">
        <w:rPr>
          <w:sz w:val="24"/>
        </w:rPr>
        <w:t xml:space="preserve">согласно </w:t>
      </w:r>
      <w:r>
        <w:rPr>
          <w:sz w:val="24"/>
        </w:rPr>
        <w:t>Приложени</w:t>
      </w:r>
      <w:r w:rsidR="002E2455">
        <w:rPr>
          <w:sz w:val="24"/>
        </w:rPr>
        <w:t>ю</w:t>
      </w:r>
      <w:r>
        <w:rPr>
          <w:sz w:val="24"/>
        </w:rPr>
        <w:t xml:space="preserve"> № 1 к административному регламенту на имя мэра муниципального образования Слюдянский район с указанием: наименования муниципального имущества, местонахождения муниципального имущества, площади (для объектов недвижимости), испрашиваемого права на муниципальное имущество, </w:t>
      </w:r>
      <w:r w:rsidRPr="0090300D">
        <w:rPr>
          <w:sz w:val="24"/>
        </w:rPr>
        <w:t>цел</w:t>
      </w:r>
      <w:r w:rsidR="00E04BE8">
        <w:rPr>
          <w:sz w:val="24"/>
        </w:rPr>
        <w:t>и</w:t>
      </w:r>
      <w:r w:rsidRPr="0090300D">
        <w:rPr>
          <w:sz w:val="24"/>
        </w:rPr>
        <w:t xml:space="preserve"> предоставляемого </w:t>
      </w:r>
      <w:r w:rsidR="00082090">
        <w:rPr>
          <w:sz w:val="24"/>
        </w:rPr>
        <w:t>имущества</w:t>
      </w:r>
      <w:r w:rsidRPr="0090300D">
        <w:rPr>
          <w:sz w:val="24"/>
        </w:rPr>
        <w:t>.</w:t>
      </w:r>
    </w:p>
    <w:p w:rsidR="001E3BB4" w:rsidRPr="000E3BF9" w:rsidRDefault="001E3BB4" w:rsidP="009B1C6A">
      <w:pPr>
        <w:autoSpaceDE w:val="0"/>
        <w:autoSpaceDN w:val="0"/>
        <w:adjustRightInd w:val="0"/>
        <w:ind w:firstLine="596"/>
        <w:jc w:val="both"/>
        <w:outlineLvl w:val="0"/>
        <w:rPr>
          <w:sz w:val="24"/>
        </w:rPr>
      </w:pPr>
      <w:r w:rsidRPr="000E3BF9">
        <w:rPr>
          <w:sz w:val="24"/>
        </w:rPr>
        <w:t xml:space="preserve"> </w:t>
      </w:r>
      <w:r w:rsidR="002E2455">
        <w:rPr>
          <w:sz w:val="24"/>
        </w:rPr>
        <w:t xml:space="preserve">2.4.2. </w:t>
      </w:r>
      <w:r w:rsidRPr="000E3BF9">
        <w:rPr>
          <w:sz w:val="24"/>
        </w:rPr>
        <w:t>К заявлению прилагаются следующие документы:</w:t>
      </w:r>
    </w:p>
    <w:p w:rsidR="001E3BB4" w:rsidRPr="000E3BF9" w:rsidRDefault="001E3BB4" w:rsidP="006B0528">
      <w:pPr>
        <w:autoSpaceDE w:val="0"/>
        <w:autoSpaceDN w:val="0"/>
        <w:adjustRightInd w:val="0"/>
        <w:ind w:firstLine="596"/>
        <w:jc w:val="both"/>
        <w:outlineLvl w:val="0"/>
        <w:rPr>
          <w:sz w:val="24"/>
        </w:rPr>
      </w:pPr>
      <w:r w:rsidRPr="000E3BF9">
        <w:rPr>
          <w:sz w:val="24"/>
        </w:rPr>
        <w:t xml:space="preserve"> 1. Копия документа, удостоверяющего личность заявителя (для физического лица) либо представителя, осуществляющего полномочия заявителя. </w:t>
      </w:r>
    </w:p>
    <w:p w:rsidR="002E2455" w:rsidRDefault="001E3BB4" w:rsidP="009B1C6A">
      <w:pPr>
        <w:autoSpaceDE w:val="0"/>
        <w:autoSpaceDN w:val="0"/>
        <w:adjustRightInd w:val="0"/>
        <w:ind w:firstLine="540"/>
        <w:jc w:val="both"/>
        <w:outlineLvl w:val="0"/>
        <w:rPr>
          <w:sz w:val="24"/>
        </w:rPr>
      </w:pPr>
      <w:r w:rsidRPr="000E3BF9">
        <w:rPr>
          <w:sz w:val="24"/>
        </w:rPr>
        <w:t xml:space="preserve">  2. </w:t>
      </w:r>
      <w:r w:rsidR="002E2455" w:rsidRPr="00677AB2">
        <w:rPr>
          <w:sz w:val="24"/>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w:t>
      </w:r>
      <w:r w:rsidR="002E2455" w:rsidRPr="00D61C98">
        <w:rPr>
          <w:sz w:val="24"/>
        </w:rPr>
        <w:t xml:space="preserve"> </w:t>
      </w:r>
      <w:r w:rsidRPr="000E3BF9">
        <w:rPr>
          <w:sz w:val="24"/>
        </w:rPr>
        <w:t xml:space="preserve">  </w:t>
      </w:r>
    </w:p>
    <w:p w:rsidR="001E3BB4" w:rsidRPr="000E3BF9" w:rsidRDefault="001E3BB4" w:rsidP="002E2455">
      <w:pPr>
        <w:autoSpaceDE w:val="0"/>
        <w:autoSpaceDN w:val="0"/>
        <w:adjustRightInd w:val="0"/>
        <w:ind w:firstLine="708"/>
        <w:jc w:val="both"/>
        <w:outlineLvl w:val="0"/>
        <w:rPr>
          <w:sz w:val="24"/>
        </w:rPr>
      </w:pPr>
      <w:r w:rsidRPr="000E3BF9">
        <w:rPr>
          <w:sz w:val="24"/>
        </w:rPr>
        <w:t>3. Копии учредительных документов заявителя (для юридических лиц).</w:t>
      </w:r>
    </w:p>
    <w:p w:rsidR="001E3BB4" w:rsidRPr="000E3BF9" w:rsidRDefault="001E3BB4" w:rsidP="009B1C6A">
      <w:pPr>
        <w:autoSpaceDE w:val="0"/>
        <w:autoSpaceDN w:val="0"/>
        <w:adjustRightInd w:val="0"/>
        <w:jc w:val="both"/>
        <w:outlineLvl w:val="0"/>
        <w:rPr>
          <w:sz w:val="24"/>
        </w:rPr>
      </w:pPr>
      <w:r w:rsidRPr="000E3BF9">
        <w:rPr>
          <w:sz w:val="24"/>
        </w:rPr>
        <w:lastRenderedPageBreak/>
        <w:t xml:space="preserve">           </w:t>
      </w:r>
      <w:r w:rsidR="000E1941">
        <w:rPr>
          <w:sz w:val="24"/>
        </w:rPr>
        <w:tab/>
      </w:r>
      <w:r w:rsidRPr="000E3BF9">
        <w:rPr>
          <w:sz w:val="24"/>
        </w:rPr>
        <w:t xml:space="preserve">4. </w:t>
      </w:r>
      <w:proofErr w:type="gramStart"/>
      <w:r w:rsidRPr="000E3BF9">
        <w:rPr>
          <w:sz w:val="24"/>
        </w:rPr>
        <w:t>Документ, подтверждающий полномочия представителя: приказ, распоряжение, решение, доверенность, (для юридических лиц), либо доверенность (для физических лиц, индивидуальных предпринимателей).</w:t>
      </w:r>
      <w:proofErr w:type="gramEnd"/>
    </w:p>
    <w:p w:rsidR="001E3BB4" w:rsidRPr="000E3BF9" w:rsidRDefault="001E3BB4" w:rsidP="009B1C6A">
      <w:pPr>
        <w:autoSpaceDE w:val="0"/>
        <w:autoSpaceDN w:val="0"/>
        <w:adjustRightInd w:val="0"/>
        <w:jc w:val="both"/>
        <w:outlineLvl w:val="0"/>
        <w:rPr>
          <w:sz w:val="24"/>
        </w:rPr>
      </w:pPr>
      <w:r w:rsidRPr="000E3BF9">
        <w:rPr>
          <w:sz w:val="24"/>
        </w:rPr>
        <w:tab/>
        <w:t xml:space="preserve">В случае проведения торгов на право аренды, безвозмездного пользования, иного владения и (или) пользования, заявителем (представителем) дополнительно </w:t>
      </w:r>
      <w:proofErr w:type="gramStart"/>
      <w:r w:rsidRPr="000E3BF9">
        <w:rPr>
          <w:sz w:val="24"/>
        </w:rPr>
        <w:t>предоставля</w:t>
      </w:r>
      <w:r w:rsidR="002E2455">
        <w:rPr>
          <w:sz w:val="24"/>
        </w:rPr>
        <w:t>ют</w:t>
      </w:r>
      <w:r w:rsidRPr="000E3BF9">
        <w:rPr>
          <w:sz w:val="24"/>
        </w:rPr>
        <w:t>ся документы</w:t>
      </w:r>
      <w:proofErr w:type="gramEnd"/>
      <w:r w:rsidRPr="000E3BF9">
        <w:rPr>
          <w:sz w:val="24"/>
        </w:rPr>
        <w:t xml:space="preserve"> в соответстви</w:t>
      </w:r>
      <w:r>
        <w:rPr>
          <w:sz w:val="24"/>
        </w:rPr>
        <w:t>и</w:t>
      </w:r>
      <w:r w:rsidRPr="000E3BF9">
        <w:rPr>
          <w:sz w:val="24"/>
        </w:rPr>
        <w:t xml:space="preserve"> с документацией об аукционе или конкурсе.         </w:t>
      </w:r>
    </w:p>
    <w:p w:rsidR="002E2455" w:rsidRDefault="001E3BB4" w:rsidP="000E1941">
      <w:pPr>
        <w:widowControl w:val="0"/>
        <w:shd w:val="clear" w:color="auto" w:fill="FFFFFF"/>
        <w:tabs>
          <w:tab w:val="left" w:pos="0"/>
          <w:tab w:val="left" w:pos="182"/>
        </w:tabs>
        <w:autoSpaceDE w:val="0"/>
        <w:autoSpaceDN w:val="0"/>
        <w:adjustRightInd w:val="0"/>
        <w:jc w:val="both"/>
        <w:outlineLvl w:val="0"/>
        <w:rPr>
          <w:rFonts w:eastAsia="Calibri"/>
          <w:sz w:val="24"/>
        </w:rPr>
      </w:pPr>
      <w:r w:rsidRPr="000E3BF9">
        <w:rPr>
          <w:sz w:val="24"/>
        </w:rPr>
        <w:tab/>
      </w:r>
      <w:r w:rsidRPr="000E3BF9">
        <w:rPr>
          <w:sz w:val="24"/>
        </w:rPr>
        <w:tab/>
      </w:r>
      <w:r w:rsidR="002E2455">
        <w:rPr>
          <w:sz w:val="24"/>
        </w:rPr>
        <w:t>2.4.</w:t>
      </w:r>
      <w:r w:rsidR="000E1941">
        <w:rPr>
          <w:sz w:val="24"/>
        </w:rPr>
        <w:t>3</w:t>
      </w:r>
      <w:r w:rsidR="002E2455">
        <w:rPr>
          <w:sz w:val="24"/>
        </w:rPr>
        <w:t xml:space="preserve">. </w:t>
      </w:r>
      <w:r w:rsidR="002E2455">
        <w:rPr>
          <w:rFonts w:eastAsia="Calibri"/>
          <w:sz w:val="24"/>
        </w:rPr>
        <w:t>Требования к документам, представляемым заявителем или его представителем:</w:t>
      </w:r>
    </w:p>
    <w:p w:rsidR="002E2455" w:rsidRDefault="002E2455" w:rsidP="002E2455">
      <w:pPr>
        <w:autoSpaceDE w:val="0"/>
        <w:autoSpaceDN w:val="0"/>
        <w:adjustRightInd w:val="0"/>
        <w:ind w:firstLine="709"/>
        <w:jc w:val="both"/>
        <w:rPr>
          <w:rFonts w:eastAsia="Calibri"/>
          <w:sz w:val="24"/>
        </w:rPr>
      </w:pPr>
      <w:r>
        <w:rPr>
          <w:rFonts w:eastAsia="Calibri"/>
          <w:sz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2E2455" w:rsidRDefault="002E2455" w:rsidP="002E2455">
      <w:pPr>
        <w:autoSpaceDE w:val="0"/>
        <w:autoSpaceDN w:val="0"/>
        <w:adjustRightInd w:val="0"/>
        <w:ind w:firstLine="709"/>
        <w:jc w:val="both"/>
        <w:rPr>
          <w:rFonts w:eastAsia="Calibri"/>
          <w:sz w:val="24"/>
        </w:rPr>
      </w:pPr>
      <w:r>
        <w:rPr>
          <w:rFonts w:eastAsia="Calibri"/>
          <w:sz w:val="24"/>
        </w:rPr>
        <w:t>б) тексты документов должны быть написаны разборчиво;</w:t>
      </w:r>
    </w:p>
    <w:p w:rsidR="002E2455" w:rsidRDefault="002E2455" w:rsidP="002E2455">
      <w:pPr>
        <w:autoSpaceDE w:val="0"/>
        <w:autoSpaceDN w:val="0"/>
        <w:adjustRightInd w:val="0"/>
        <w:ind w:firstLine="709"/>
        <w:jc w:val="both"/>
        <w:rPr>
          <w:rFonts w:eastAsia="Calibri"/>
          <w:sz w:val="24"/>
        </w:rPr>
      </w:pPr>
      <w:r>
        <w:rPr>
          <w:rFonts w:eastAsia="Calibri"/>
          <w:sz w:val="24"/>
        </w:rPr>
        <w:t>в) фамилия, имя и (если имеется) отчество физических лиц, адреса их места жительства должны быть написаны полностью;</w:t>
      </w:r>
    </w:p>
    <w:p w:rsidR="002E2455" w:rsidRDefault="002E2455" w:rsidP="002E2455">
      <w:pPr>
        <w:autoSpaceDE w:val="0"/>
        <w:autoSpaceDN w:val="0"/>
        <w:adjustRightInd w:val="0"/>
        <w:ind w:firstLine="709"/>
        <w:jc w:val="both"/>
        <w:rPr>
          <w:rFonts w:eastAsia="Calibri"/>
          <w:sz w:val="24"/>
        </w:rPr>
      </w:pPr>
      <w:r>
        <w:rPr>
          <w:rFonts w:eastAsia="Calibri"/>
          <w:sz w:val="24"/>
        </w:rPr>
        <w:t>г) документы не должны иметь подчисток, приписок, зачеркнутых слов и не оговоренных в них исправлений;</w:t>
      </w:r>
    </w:p>
    <w:p w:rsidR="002E2455" w:rsidRDefault="002E2455" w:rsidP="002E2455">
      <w:pPr>
        <w:autoSpaceDE w:val="0"/>
        <w:autoSpaceDN w:val="0"/>
        <w:adjustRightInd w:val="0"/>
        <w:ind w:firstLine="709"/>
        <w:jc w:val="both"/>
        <w:rPr>
          <w:rFonts w:eastAsia="Calibri"/>
          <w:sz w:val="24"/>
        </w:rPr>
      </w:pPr>
      <w:r>
        <w:rPr>
          <w:rFonts w:eastAsia="Calibri"/>
          <w:sz w:val="24"/>
        </w:rPr>
        <w:t>д) документы не должны быть исполнены карандашом;</w:t>
      </w:r>
    </w:p>
    <w:p w:rsidR="002E2455" w:rsidRDefault="002E2455" w:rsidP="002E2455">
      <w:pPr>
        <w:autoSpaceDE w:val="0"/>
        <w:autoSpaceDN w:val="0"/>
        <w:adjustRightInd w:val="0"/>
        <w:ind w:firstLine="709"/>
        <w:jc w:val="both"/>
        <w:rPr>
          <w:rFonts w:eastAsia="Calibri"/>
          <w:sz w:val="24"/>
        </w:rPr>
      </w:pPr>
      <w:r>
        <w:rPr>
          <w:rFonts w:eastAsia="Calibri"/>
          <w:sz w:val="24"/>
        </w:rPr>
        <w:t>е) документы не должны иметь повреждений, наличие которых не позволяет однозначно истолковать их содержание.</w:t>
      </w:r>
    </w:p>
    <w:p w:rsidR="002E2455" w:rsidRDefault="002E2455" w:rsidP="002E2455">
      <w:pPr>
        <w:autoSpaceDE w:val="0"/>
        <w:autoSpaceDN w:val="0"/>
        <w:adjustRightInd w:val="0"/>
        <w:ind w:firstLine="709"/>
        <w:jc w:val="both"/>
        <w:rPr>
          <w:rFonts w:eastAsia="Calibri"/>
          <w:sz w:val="24"/>
        </w:rPr>
      </w:pPr>
      <w:r>
        <w:rPr>
          <w:rFonts w:eastAsia="Calibri"/>
          <w:sz w:val="24"/>
        </w:rPr>
        <w:t>2.4.</w:t>
      </w:r>
      <w:r w:rsidR="000E1941">
        <w:rPr>
          <w:rFonts w:eastAsia="Calibri"/>
          <w:sz w:val="24"/>
        </w:rPr>
        <w:t>4</w:t>
      </w:r>
      <w:r>
        <w:rPr>
          <w:rFonts w:eastAsia="Calibri"/>
          <w:sz w:val="24"/>
        </w:rPr>
        <w:t>. При предоставлении муниципальной услуги не вправе требовать от заявителей или их представителей:</w:t>
      </w:r>
    </w:p>
    <w:p w:rsidR="002E2455" w:rsidRPr="00556BA2" w:rsidRDefault="002E2455" w:rsidP="002E2455">
      <w:pPr>
        <w:autoSpaceDE w:val="0"/>
        <w:autoSpaceDN w:val="0"/>
        <w:adjustRightInd w:val="0"/>
        <w:ind w:firstLine="708"/>
        <w:jc w:val="both"/>
        <w:rPr>
          <w:rFonts w:eastAsia="Calibri"/>
          <w:sz w:val="24"/>
          <w:lang w:eastAsia="en-US"/>
        </w:rPr>
      </w:pPr>
      <w:r w:rsidRPr="00556BA2">
        <w:rPr>
          <w:rFonts w:eastAsia="Calibri"/>
          <w:sz w:val="24"/>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2E2455" w:rsidRPr="00556BA2" w:rsidRDefault="002E2455" w:rsidP="002E2455">
      <w:pPr>
        <w:autoSpaceDE w:val="0"/>
        <w:autoSpaceDN w:val="0"/>
        <w:adjustRightInd w:val="0"/>
        <w:ind w:firstLine="708"/>
        <w:jc w:val="both"/>
        <w:rPr>
          <w:rFonts w:eastAsia="Calibri"/>
          <w:sz w:val="24"/>
          <w:lang w:eastAsia="en-US"/>
        </w:rPr>
      </w:pPr>
      <w:proofErr w:type="gramStart"/>
      <w:r w:rsidRPr="00556BA2">
        <w:rPr>
          <w:rFonts w:eastAsia="Calibri"/>
          <w:sz w:val="24"/>
          <w:lang w:eastAsia="en-US"/>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государственные и муниципальные услуги,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w:t>
      </w:r>
      <w:proofErr w:type="gramEnd"/>
      <w:r w:rsidRPr="00556BA2">
        <w:rPr>
          <w:rFonts w:eastAsia="Calibri"/>
          <w:sz w:val="24"/>
          <w:lang w:eastAsia="en-US"/>
        </w:rPr>
        <w:t xml:space="preserve"> организаций, участвующих в предоставлении государственных и муниципальных услуг за исключением документов, указанных в </w:t>
      </w:r>
      <w:hyperlink r:id="rId10" w:history="1">
        <w:r w:rsidRPr="00556BA2">
          <w:rPr>
            <w:rFonts w:eastAsia="Calibri"/>
            <w:sz w:val="24"/>
            <w:lang w:eastAsia="en-US"/>
          </w:rPr>
          <w:t>части 6 статьи 7</w:t>
        </w:r>
      </w:hyperlink>
      <w:r w:rsidRPr="00556BA2">
        <w:rPr>
          <w:rFonts w:eastAsia="Calibri"/>
          <w:sz w:val="24"/>
          <w:lang w:eastAsia="en-US"/>
        </w:rPr>
        <w:t xml:space="preserve"> Федерального закона N 210-ФЗ.</w:t>
      </w:r>
    </w:p>
    <w:p w:rsidR="000E1941" w:rsidRPr="00811A01" w:rsidRDefault="000E1941" w:rsidP="000E1941">
      <w:pPr>
        <w:autoSpaceDE w:val="0"/>
        <w:autoSpaceDN w:val="0"/>
        <w:adjustRightInd w:val="0"/>
        <w:ind w:firstLine="708"/>
        <w:jc w:val="both"/>
        <w:outlineLvl w:val="0"/>
        <w:rPr>
          <w:b/>
          <w:sz w:val="24"/>
        </w:rPr>
      </w:pPr>
      <w:r w:rsidRPr="00811A01">
        <w:rPr>
          <w:b/>
          <w:sz w:val="24"/>
        </w:rPr>
        <w:t>2.</w:t>
      </w:r>
      <w:r>
        <w:rPr>
          <w:b/>
          <w:sz w:val="24"/>
        </w:rPr>
        <w:t>5</w:t>
      </w:r>
      <w:r w:rsidRPr="00811A01">
        <w:rPr>
          <w:b/>
          <w:sz w:val="24"/>
        </w:rPr>
        <w:t>. Описание результата предоставления муниципальной услуги.</w:t>
      </w:r>
    </w:p>
    <w:p w:rsidR="000E1941" w:rsidRDefault="000E1941" w:rsidP="000E1941">
      <w:pPr>
        <w:widowControl w:val="0"/>
        <w:shd w:val="clear" w:color="auto" w:fill="FFFFFF"/>
        <w:tabs>
          <w:tab w:val="left" w:pos="0"/>
          <w:tab w:val="left" w:pos="360"/>
        </w:tabs>
        <w:autoSpaceDE w:val="0"/>
        <w:autoSpaceDN w:val="0"/>
        <w:adjustRightInd w:val="0"/>
        <w:ind w:firstLine="709"/>
        <w:jc w:val="both"/>
        <w:rPr>
          <w:sz w:val="24"/>
        </w:rPr>
      </w:pPr>
      <w:r w:rsidRPr="00F84A98">
        <w:rPr>
          <w:sz w:val="24"/>
        </w:rPr>
        <w:t xml:space="preserve">Конечным результатом </w:t>
      </w:r>
      <w:r>
        <w:rPr>
          <w:sz w:val="24"/>
        </w:rPr>
        <w:t xml:space="preserve">предоставления </w:t>
      </w:r>
      <w:r w:rsidRPr="00F84A98">
        <w:rPr>
          <w:sz w:val="24"/>
        </w:rPr>
        <w:t>муниципальной услуги</w:t>
      </w:r>
      <w:r>
        <w:rPr>
          <w:sz w:val="24"/>
        </w:rPr>
        <w:t xml:space="preserve"> является:</w:t>
      </w:r>
    </w:p>
    <w:p w:rsidR="002E2455" w:rsidRDefault="000E1941" w:rsidP="002E2455">
      <w:pPr>
        <w:widowControl w:val="0"/>
        <w:shd w:val="clear" w:color="auto" w:fill="FFFFFF"/>
        <w:tabs>
          <w:tab w:val="left" w:pos="0"/>
          <w:tab w:val="left" w:pos="182"/>
        </w:tabs>
        <w:autoSpaceDE w:val="0"/>
        <w:autoSpaceDN w:val="0"/>
        <w:adjustRightInd w:val="0"/>
        <w:jc w:val="both"/>
        <w:outlineLvl w:val="0"/>
        <w:rPr>
          <w:sz w:val="24"/>
        </w:rPr>
      </w:pPr>
      <w:r>
        <w:rPr>
          <w:sz w:val="24"/>
        </w:rPr>
        <w:tab/>
      </w:r>
      <w:r>
        <w:rPr>
          <w:sz w:val="24"/>
        </w:rPr>
        <w:tab/>
        <w:t>а) подготовка</w:t>
      </w:r>
      <w:r w:rsidR="002E2455" w:rsidRPr="00F84A98">
        <w:rPr>
          <w:sz w:val="24"/>
        </w:rPr>
        <w:t xml:space="preserve"> договора </w:t>
      </w:r>
      <w:r w:rsidR="002E2455">
        <w:rPr>
          <w:sz w:val="24"/>
        </w:rPr>
        <w:t xml:space="preserve">аренды, </w:t>
      </w:r>
      <w:r w:rsidR="002E2455" w:rsidRPr="00F84A98">
        <w:rPr>
          <w:sz w:val="24"/>
        </w:rPr>
        <w:t>безвозмездн</w:t>
      </w:r>
      <w:r w:rsidR="002E2455">
        <w:rPr>
          <w:sz w:val="24"/>
        </w:rPr>
        <w:t>ого</w:t>
      </w:r>
      <w:r w:rsidR="002E2455" w:rsidRPr="00F84A98">
        <w:rPr>
          <w:sz w:val="24"/>
        </w:rPr>
        <w:t xml:space="preserve"> </w:t>
      </w:r>
      <w:r w:rsidR="002E2455">
        <w:rPr>
          <w:sz w:val="24"/>
        </w:rPr>
        <w:t>пользования,  иного владения</w:t>
      </w:r>
      <w:r w:rsidR="002E2455" w:rsidRPr="0090300D">
        <w:rPr>
          <w:sz w:val="24"/>
        </w:rPr>
        <w:t xml:space="preserve"> и (или) пользовани</w:t>
      </w:r>
      <w:r>
        <w:rPr>
          <w:sz w:val="24"/>
        </w:rPr>
        <w:t>я;</w:t>
      </w:r>
    </w:p>
    <w:p w:rsidR="000E1941" w:rsidRDefault="000E1941" w:rsidP="002E2455">
      <w:pPr>
        <w:widowControl w:val="0"/>
        <w:shd w:val="clear" w:color="auto" w:fill="FFFFFF"/>
        <w:tabs>
          <w:tab w:val="left" w:pos="0"/>
          <w:tab w:val="left" w:pos="182"/>
        </w:tabs>
        <w:autoSpaceDE w:val="0"/>
        <w:autoSpaceDN w:val="0"/>
        <w:adjustRightInd w:val="0"/>
        <w:jc w:val="both"/>
        <w:outlineLvl w:val="0"/>
        <w:rPr>
          <w:sz w:val="24"/>
        </w:rPr>
      </w:pPr>
      <w:r>
        <w:rPr>
          <w:sz w:val="24"/>
        </w:rPr>
        <w:tab/>
      </w:r>
      <w:r>
        <w:rPr>
          <w:sz w:val="24"/>
        </w:rPr>
        <w:tab/>
        <w:t>б) отказ в предоставлении муниципально</w:t>
      </w:r>
      <w:r w:rsidR="00553074">
        <w:rPr>
          <w:sz w:val="24"/>
        </w:rPr>
        <w:t>го имущества</w:t>
      </w:r>
      <w:r>
        <w:rPr>
          <w:sz w:val="24"/>
        </w:rPr>
        <w:t>.</w:t>
      </w:r>
    </w:p>
    <w:p w:rsidR="001E3BB4" w:rsidRPr="000E3BF9" w:rsidRDefault="001E3BB4" w:rsidP="000E1941">
      <w:pPr>
        <w:pStyle w:val="a5"/>
        <w:numPr>
          <w:ilvl w:val="1"/>
          <w:numId w:val="7"/>
        </w:numPr>
        <w:spacing w:line="240" w:lineRule="auto"/>
        <w:jc w:val="both"/>
        <w:rPr>
          <w:b/>
        </w:rPr>
      </w:pPr>
      <w:r w:rsidRPr="000E3BF9">
        <w:rPr>
          <w:b/>
        </w:rPr>
        <w:t>Сроки предоставления муниципальной услуги.</w:t>
      </w:r>
    </w:p>
    <w:p w:rsidR="001E3BB4" w:rsidRPr="000E3BF9" w:rsidRDefault="001E3BB4" w:rsidP="00F916D7">
      <w:pPr>
        <w:widowControl w:val="0"/>
        <w:shd w:val="clear" w:color="auto" w:fill="FFFFFF"/>
        <w:tabs>
          <w:tab w:val="left" w:pos="0"/>
        </w:tabs>
        <w:autoSpaceDE w:val="0"/>
        <w:autoSpaceDN w:val="0"/>
        <w:adjustRightInd w:val="0"/>
        <w:jc w:val="both"/>
        <w:rPr>
          <w:sz w:val="24"/>
        </w:rPr>
      </w:pPr>
      <w:r w:rsidRPr="000E3BF9">
        <w:rPr>
          <w:sz w:val="24"/>
        </w:rPr>
        <w:tab/>
        <w:t>Максимальный срок предоставления муниципальной услуги составляет:</w:t>
      </w:r>
    </w:p>
    <w:p w:rsidR="001E3BB4" w:rsidRPr="000E3BF9" w:rsidRDefault="001E3BB4" w:rsidP="00F916D7">
      <w:pPr>
        <w:widowControl w:val="0"/>
        <w:shd w:val="clear" w:color="auto" w:fill="FFFFFF"/>
        <w:tabs>
          <w:tab w:val="left" w:pos="0"/>
        </w:tabs>
        <w:autoSpaceDE w:val="0"/>
        <w:autoSpaceDN w:val="0"/>
        <w:adjustRightInd w:val="0"/>
        <w:jc w:val="both"/>
        <w:rPr>
          <w:sz w:val="24"/>
        </w:rPr>
      </w:pPr>
      <w:r w:rsidRPr="000E3BF9">
        <w:rPr>
          <w:sz w:val="24"/>
        </w:rPr>
        <w:tab/>
        <w:t xml:space="preserve">1. В случае заключения договора аренды, безвозмездного пользования, </w:t>
      </w:r>
      <w:r>
        <w:rPr>
          <w:sz w:val="24"/>
        </w:rPr>
        <w:t>иного владения и (или) пользования</w:t>
      </w:r>
      <w:r w:rsidRPr="000E3BF9">
        <w:rPr>
          <w:sz w:val="24"/>
        </w:rPr>
        <w:t xml:space="preserve"> имуществом по результатам торгов - </w:t>
      </w:r>
      <w:r>
        <w:rPr>
          <w:sz w:val="24"/>
        </w:rPr>
        <w:t>4</w:t>
      </w:r>
      <w:r w:rsidRPr="000E3BF9">
        <w:rPr>
          <w:sz w:val="24"/>
        </w:rPr>
        <w:t xml:space="preserve"> месяца. </w:t>
      </w:r>
    </w:p>
    <w:p w:rsidR="001E3BB4" w:rsidRPr="000E3BF9" w:rsidRDefault="001E3BB4" w:rsidP="00F916D7">
      <w:pPr>
        <w:widowControl w:val="0"/>
        <w:shd w:val="clear" w:color="auto" w:fill="FFFFFF"/>
        <w:tabs>
          <w:tab w:val="left" w:pos="0"/>
        </w:tabs>
        <w:autoSpaceDE w:val="0"/>
        <w:autoSpaceDN w:val="0"/>
        <w:adjustRightInd w:val="0"/>
        <w:jc w:val="both"/>
        <w:rPr>
          <w:sz w:val="24"/>
          <w:u w:val="single"/>
        </w:rPr>
      </w:pPr>
      <w:r w:rsidRPr="000E3BF9">
        <w:rPr>
          <w:sz w:val="24"/>
        </w:rPr>
        <w:tab/>
        <w:t>2. В случае заключения договора аренды, безвозмездного пользования, иного владения и (или) пользования</w:t>
      </w:r>
      <w:r>
        <w:rPr>
          <w:sz w:val="24"/>
        </w:rPr>
        <w:t xml:space="preserve"> имуществом</w:t>
      </w:r>
      <w:r w:rsidRPr="000E3BF9">
        <w:rPr>
          <w:sz w:val="24"/>
        </w:rPr>
        <w:t xml:space="preserve"> без проведения торгов – </w:t>
      </w:r>
      <w:r>
        <w:rPr>
          <w:sz w:val="24"/>
        </w:rPr>
        <w:t>1 месяц</w:t>
      </w:r>
      <w:r w:rsidRPr="000E3BF9">
        <w:rPr>
          <w:sz w:val="24"/>
        </w:rPr>
        <w:t xml:space="preserve">. </w:t>
      </w:r>
    </w:p>
    <w:p w:rsidR="001E3BB4" w:rsidRDefault="001E3BB4" w:rsidP="002E2455">
      <w:pPr>
        <w:widowControl w:val="0"/>
        <w:shd w:val="clear" w:color="auto" w:fill="FFFFFF"/>
        <w:tabs>
          <w:tab w:val="left" w:pos="0"/>
        </w:tabs>
        <w:autoSpaceDE w:val="0"/>
        <w:autoSpaceDN w:val="0"/>
        <w:adjustRightInd w:val="0"/>
        <w:jc w:val="both"/>
        <w:rPr>
          <w:b/>
          <w:sz w:val="24"/>
        </w:rPr>
      </w:pPr>
      <w:r w:rsidRPr="000E3BF9">
        <w:rPr>
          <w:sz w:val="24"/>
        </w:rPr>
        <w:t xml:space="preserve"> </w:t>
      </w:r>
      <w:r>
        <w:rPr>
          <w:b/>
          <w:sz w:val="24"/>
        </w:rPr>
        <w:t xml:space="preserve">  </w:t>
      </w:r>
      <w:r w:rsidR="000E1941">
        <w:rPr>
          <w:b/>
          <w:sz w:val="24"/>
        </w:rPr>
        <w:tab/>
      </w:r>
      <w:r w:rsidRPr="0000761B">
        <w:rPr>
          <w:b/>
          <w:sz w:val="24"/>
        </w:rPr>
        <w:t>2.</w:t>
      </w:r>
      <w:r w:rsidR="000E1941">
        <w:rPr>
          <w:b/>
          <w:sz w:val="24"/>
        </w:rPr>
        <w:t>7</w:t>
      </w:r>
      <w:r w:rsidRPr="0000761B">
        <w:rPr>
          <w:b/>
          <w:sz w:val="24"/>
        </w:rPr>
        <w:t xml:space="preserve">. </w:t>
      </w:r>
      <w:r>
        <w:rPr>
          <w:b/>
          <w:sz w:val="24"/>
        </w:rPr>
        <w:t>Исчерпывающий п</w:t>
      </w:r>
      <w:r w:rsidRPr="0000761B">
        <w:rPr>
          <w:b/>
          <w:sz w:val="24"/>
        </w:rPr>
        <w:t xml:space="preserve">еречень оснований для </w:t>
      </w:r>
      <w:r>
        <w:rPr>
          <w:b/>
          <w:sz w:val="24"/>
        </w:rPr>
        <w:t xml:space="preserve">отказа в предоставлении муниципальной услуги или </w:t>
      </w:r>
      <w:r w:rsidRPr="0000761B">
        <w:rPr>
          <w:b/>
          <w:sz w:val="24"/>
        </w:rPr>
        <w:t>приостановления процесса подготовки документов</w:t>
      </w:r>
      <w:r>
        <w:rPr>
          <w:b/>
          <w:sz w:val="24"/>
        </w:rPr>
        <w:t>.</w:t>
      </w:r>
    </w:p>
    <w:p w:rsidR="001E3BB4" w:rsidRDefault="001E3BB4" w:rsidP="00553074">
      <w:pPr>
        <w:ind w:firstLine="708"/>
        <w:jc w:val="both"/>
        <w:rPr>
          <w:sz w:val="24"/>
        </w:rPr>
      </w:pPr>
      <w:r>
        <w:rPr>
          <w:sz w:val="24"/>
        </w:rPr>
        <w:t>1. Отсутствие свободного муниципального имущества муниципального образования  Слюдянский район от прав третьих лиц.</w:t>
      </w:r>
    </w:p>
    <w:p w:rsidR="001E3BB4" w:rsidRDefault="001E3BB4" w:rsidP="00553074">
      <w:pPr>
        <w:ind w:firstLine="708"/>
        <w:jc w:val="both"/>
        <w:rPr>
          <w:sz w:val="24"/>
        </w:rPr>
      </w:pPr>
      <w:r>
        <w:rPr>
          <w:sz w:val="24"/>
        </w:rPr>
        <w:t>2. Принятое решение о приватизации муниципального имущества муниципального образования Слюдянский район.</w:t>
      </w:r>
    </w:p>
    <w:p w:rsidR="001E3BB4" w:rsidRDefault="001E3BB4" w:rsidP="00553074">
      <w:pPr>
        <w:ind w:firstLine="708"/>
        <w:jc w:val="both"/>
        <w:rPr>
          <w:sz w:val="24"/>
        </w:rPr>
      </w:pPr>
      <w:r>
        <w:rPr>
          <w:sz w:val="24"/>
        </w:rPr>
        <w:t>3. Принятое решение о передаче муниципального имущества в аренду или безвозмездное пользование,</w:t>
      </w:r>
      <w:r w:rsidRPr="00D064F2">
        <w:rPr>
          <w:sz w:val="24"/>
        </w:rPr>
        <w:t xml:space="preserve"> доверительно</w:t>
      </w:r>
      <w:r>
        <w:rPr>
          <w:sz w:val="24"/>
        </w:rPr>
        <w:t>е</w:t>
      </w:r>
      <w:r w:rsidRPr="00D064F2">
        <w:rPr>
          <w:sz w:val="24"/>
        </w:rPr>
        <w:t xml:space="preserve"> управлени</w:t>
      </w:r>
      <w:r>
        <w:rPr>
          <w:sz w:val="24"/>
        </w:rPr>
        <w:t>е.</w:t>
      </w:r>
    </w:p>
    <w:p w:rsidR="001E3BB4" w:rsidRDefault="001E3BB4" w:rsidP="00553074">
      <w:pPr>
        <w:ind w:firstLine="708"/>
        <w:jc w:val="both"/>
        <w:rPr>
          <w:sz w:val="24"/>
        </w:rPr>
      </w:pPr>
      <w:r>
        <w:rPr>
          <w:sz w:val="24"/>
        </w:rPr>
        <w:lastRenderedPageBreak/>
        <w:t>4. Вступление в законную силу Закона Иркутской области о разграничении имущества, находящегося в муниципальной собственности, между муниципальным образованием Слюдянский район и вновь образованными в его границах муниципальными образованиями.</w:t>
      </w:r>
    </w:p>
    <w:p w:rsidR="00553074" w:rsidRPr="000D2C3D" w:rsidRDefault="00553074" w:rsidP="00553074">
      <w:pPr>
        <w:shd w:val="clear" w:color="auto" w:fill="FFFFFF"/>
        <w:ind w:firstLine="709"/>
        <w:jc w:val="both"/>
        <w:rPr>
          <w:b/>
          <w:sz w:val="24"/>
        </w:rPr>
      </w:pPr>
      <w:r w:rsidRPr="000D2C3D">
        <w:rPr>
          <w:b/>
          <w:sz w:val="24"/>
        </w:rPr>
        <w:t>2.</w:t>
      </w:r>
      <w:r>
        <w:rPr>
          <w:b/>
          <w:sz w:val="24"/>
        </w:rPr>
        <w:t>8</w:t>
      </w:r>
      <w:r w:rsidRPr="000D2C3D">
        <w:rPr>
          <w:b/>
          <w:sz w:val="24"/>
        </w:rPr>
        <w:t xml:space="preserve">. </w:t>
      </w:r>
      <w:r>
        <w:rPr>
          <w:b/>
          <w:sz w:val="24"/>
        </w:rPr>
        <w:t>Максимальный с</w:t>
      </w:r>
      <w:r w:rsidRPr="000D2C3D">
        <w:rPr>
          <w:b/>
          <w:sz w:val="24"/>
        </w:rPr>
        <w:t xml:space="preserve">рок ожидания </w:t>
      </w:r>
      <w:r>
        <w:rPr>
          <w:b/>
          <w:sz w:val="24"/>
        </w:rPr>
        <w:t xml:space="preserve">в очереди </w:t>
      </w:r>
      <w:r w:rsidRPr="000D2C3D">
        <w:rPr>
          <w:b/>
          <w:sz w:val="24"/>
        </w:rPr>
        <w:t xml:space="preserve">при </w:t>
      </w:r>
      <w:r>
        <w:rPr>
          <w:b/>
          <w:sz w:val="24"/>
        </w:rPr>
        <w:t xml:space="preserve">подаче заявления о </w:t>
      </w:r>
      <w:r w:rsidRPr="000D2C3D">
        <w:rPr>
          <w:b/>
          <w:sz w:val="24"/>
        </w:rPr>
        <w:t>предоставлении муниципальной услуги</w:t>
      </w:r>
      <w:r>
        <w:rPr>
          <w:b/>
          <w:sz w:val="24"/>
        </w:rPr>
        <w:t xml:space="preserve"> и при получении результата предоставления такой услуги</w:t>
      </w:r>
      <w:r w:rsidRPr="000D2C3D">
        <w:rPr>
          <w:b/>
          <w:sz w:val="24"/>
        </w:rPr>
        <w:t xml:space="preserve">. </w:t>
      </w:r>
    </w:p>
    <w:p w:rsidR="00553074" w:rsidRDefault="00553074" w:rsidP="00553074">
      <w:pPr>
        <w:autoSpaceDE w:val="0"/>
        <w:autoSpaceDN w:val="0"/>
        <w:adjustRightInd w:val="0"/>
        <w:ind w:firstLine="708"/>
        <w:jc w:val="both"/>
        <w:rPr>
          <w:rFonts w:eastAsia="Calibri"/>
          <w:bCs/>
          <w:sz w:val="24"/>
        </w:rPr>
      </w:pPr>
      <w:r w:rsidRPr="000D2C3D">
        <w:rPr>
          <w:rFonts w:eastAsia="Calibri"/>
          <w:bCs/>
          <w:sz w:val="24"/>
        </w:rPr>
        <w:t xml:space="preserve">Максимальное время ожидания в очереди при подаче </w:t>
      </w:r>
      <w:r>
        <w:rPr>
          <w:rFonts w:eastAsia="Calibri"/>
          <w:bCs/>
          <w:sz w:val="24"/>
        </w:rPr>
        <w:t>заявителем</w:t>
      </w:r>
      <w:r w:rsidRPr="000D2C3D">
        <w:rPr>
          <w:rFonts w:eastAsia="Calibri"/>
          <w:bCs/>
          <w:sz w:val="24"/>
        </w:rPr>
        <w:t xml:space="preserve"> или его представителем заявления и документов лично и при получении результата предоставления </w:t>
      </w:r>
      <w:r>
        <w:rPr>
          <w:rFonts w:eastAsia="Calibri"/>
          <w:bCs/>
          <w:sz w:val="24"/>
        </w:rPr>
        <w:t>муниципальной</w:t>
      </w:r>
      <w:r w:rsidRPr="000D2C3D">
        <w:rPr>
          <w:rFonts w:eastAsia="Calibri"/>
          <w:bCs/>
          <w:sz w:val="24"/>
        </w:rPr>
        <w:t xml:space="preserve"> услуги не превышает 15 минут.</w:t>
      </w:r>
    </w:p>
    <w:p w:rsidR="00553074" w:rsidRPr="00C24732" w:rsidRDefault="00553074" w:rsidP="00553074">
      <w:pPr>
        <w:autoSpaceDE w:val="0"/>
        <w:autoSpaceDN w:val="0"/>
        <w:adjustRightInd w:val="0"/>
        <w:ind w:firstLine="708"/>
        <w:jc w:val="both"/>
        <w:rPr>
          <w:rFonts w:eastAsia="Calibri"/>
          <w:b/>
          <w:bCs/>
          <w:sz w:val="24"/>
        </w:rPr>
      </w:pPr>
      <w:r w:rsidRPr="00C24732">
        <w:rPr>
          <w:rFonts w:eastAsia="Calibri"/>
          <w:b/>
          <w:bCs/>
          <w:sz w:val="24"/>
        </w:rPr>
        <w:t>2.</w:t>
      </w:r>
      <w:r>
        <w:rPr>
          <w:rFonts w:eastAsia="Calibri"/>
          <w:b/>
          <w:bCs/>
          <w:sz w:val="24"/>
        </w:rPr>
        <w:t>9</w:t>
      </w:r>
      <w:r w:rsidRPr="00C24732">
        <w:rPr>
          <w:rFonts w:eastAsia="Calibri"/>
          <w:b/>
          <w:bCs/>
          <w:sz w:val="24"/>
        </w:rPr>
        <w:t xml:space="preserve">. </w:t>
      </w:r>
      <w:r>
        <w:rPr>
          <w:rFonts w:eastAsia="Calibri"/>
          <w:b/>
          <w:bCs/>
          <w:sz w:val="24"/>
        </w:rPr>
        <w:t>Порядок, размер и основания взимания государственной пошлины или иной платы, взимаемой за предоставление муниципальной услуги.</w:t>
      </w:r>
    </w:p>
    <w:p w:rsidR="00553074" w:rsidRDefault="00553074" w:rsidP="00553074">
      <w:pPr>
        <w:autoSpaceDE w:val="0"/>
        <w:autoSpaceDN w:val="0"/>
        <w:adjustRightInd w:val="0"/>
        <w:ind w:firstLine="708"/>
        <w:jc w:val="both"/>
        <w:rPr>
          <w:rFonts w:eastAsia="Calibri"/>
          <w:sz w:val="24"/>
        </w:rPr>
      </w:pPr>
      <w:r>
        <w:rPr>
          <w:rFonts w:eastAsia="Calibri"/>
          <w:sz w:val="24"/>
        </w:rPr>
        <w:t>Муниципальная услуга предоставляется заявителям или их представителям бесплатно. Оплата государственной пошлины или иной платы при предоставлении муниципальной услуги не установлена.</w:t>
      </w:r>
    </w:p>
    <w:p w:rsidR="00553074" w:rsidRDefault="00553074" w:rsidP="00553074">
      <w:pPr>
        <w:shd w:val="clear" w:color="auto" w:fill="FFFFFF"/>
        <w:ind w:firstLine="708"/>
        <w:jc w:val="both"/>
        <w:rPr>
          <w:b/>
          <w:sz w:val="24"/>
        </w:rPr>
      </w:pPr>
      <w:r w:rsidRPr="007E0535">
        <w:rPr>
          <w:b/>
          <w:sz w:val="24"/>
        </w:rPr>
        <w:t>2.</w:t>
      </w:r>
      <w:r>
        <w:rPr>
          <w:b/>
          <w:sz w:val="24"/>
        </w:rPr>
        <w:t>10</w:t>
      </w:r>
      <w:r w:rsidRPr="007E0535">
        <w:rPr>
          <w:b/>
          <w:sz w:val="24"/>
        </w:rPr>
        <w:t>. Требования к помещениям</w:t>
      </w:r>
      <w:r>
        <w:rPr>
          <w:b/>
          <w:sz w:val="24"/>
        </w:rPr>
        <w:t>, в которых предоставляется муниципальная услуга.</w:t>
      </w:r>
    </w:p>
    <w:p w:rsidR="00553074" w:rsidRPr="002065FC" w:rsidRDefault="00553074" w:rsidP="00553074">
      <w:pPr>
        <w:autoSpaceDE w:val="0"/>
        <w:autoSpaceDN w:val="0"/>
        <w:adjustRightInd w:val="0"/>
        <w:ind w:firstLine="708"/>
        <w:jc w:val="both"/>
        <w:rPr>
          <w:rFonts w:eastAsia="Calibri"/>
          <w:bCs/>
          <w:sz w:val="24"/>
        </w:rPr>
      </w:pPr>
      <w:r>
        <w:rPr>
          <w:rFonts w:eastAsia="Calibri"/>
          <w:bCs/>
          <w:sz w:val="24"/>
        </w:rPr>
        <w:t>2</w:t>
      </w:r>
      <w:r w:rsidRPr="002065FC">
        <w:rPr>
          <w:rFonts w:eastAsia="Calibri"/>
          <w:bCs/>
          <w:sz w:val="24"/>
        </w:rPr>
        <w:t>.</w:t>
      </w:r>
      <w:r>
        <w:rPr>
          <w:rFonts w:eastAsia="Calibri"/>
          <w:bCs/>
          <w:sz w:val="24"/>
        </w:rPr>
        <w:t>10.1.</w:t>
      </w:r>
      <w:r w:rsidRPr="002065FC">
        <w:rPr>
          <w:rFonts w:eastAsia="Calibri"/>
          <w:bCs/>
          <w:sz w:val="24"/>
        </w:rPr>
        <w:t xml:space="preserve"> Вход в здание</w:t>
      </w:r>
      <w:r>
        <w:rPr>
          <w:rFonts w:eastAsia="Calibri"/>
          <w:bCs/>
          <w:sz w:val="24"/>
        </w:rPr>
        <w:t>, в котором располагается</w:t>
      </w:r>
      <w:r w:rsidRPr="002065FC">
        <w:rPr>
          <w:rFonts w:eastAsia="Calibri"/>
          <w:bCs/>
          <w:sz w:val="24"/>
        </w:rPr>
        <w:t xml:space="preserve"> </w:t>
      </w:r>
      <w:r>
        <w:rPr>
          <w:rFonts w:eastAsia="Calibri"/>
          <w:bCs/>
          <w:sz w:val="24"/>
        </w:rPr>
        <w:t xml:space="preserve">КУМИ администрации муниципального района, </w:t>
      </w:r>
      <w:r w:rsidRPr="002065FC">
        <w:rPr>
          <w:rFonts w:eastAsia="Calibri"/>
          <w:bCs/>
          <w:sz w:val="24"/>
        </w:rPr>
        <w:t xml:space="preserve">оборудуется информационной табличкой (вывеской), содержащей информацию о полном наименовании </w:t>
      </w:r>
      <w:r>
        <w:rPr>
          <w:rFonts w:eastAsia="Calibri"/>
          <w:bCs/>
          <w:sz w:val="24"/>
        </w:rPr>
        <w:t>КУМИ администрации муниципального района</w:t>
      </w:r>
      <w:r w:rsidRPr="002065FC">
        <w:rPr>
          <w:rFonts w:eastAsia="Calibri"/>
          <w:bCs/>
          <w:sz w:val="24"/>
        </w:rPr>
        <w:t>.</w:t>
      </w:r>
    </w:p>
    <w:p w:rsidR="00553074" w:rsidRPr="002065FC" w:rsidRDefault="00553074" w:rsidP="00553074">
      <w:pPr>
        <w:autoSpaceDE w:val="0"/>
        <w:autoSpaceDN w:val="0"/>
        <w:adjustRightInd w:val="0"/>
        <w:ind w:firstLine="708"/>
        <w:jc w:val="both"/>
        <w:rPr>
          <w:rFonts w:eastAsia="Calibri"/>
          <w:bCs/>
          <w:sz w:val="24"/>
        </w:rPr>
      </w:pPr>
      <w:r>
        <w:rPr>
          <w:rFonts w:eastAsia="Calibri"/>
          <w:bCs/>
          <w:sz w:val="24"/>
        </w:rPr>
        <w:t>2.10.2</w:t>
      </w:r>
      <w:r w:rsidRPr="002065FC">
        <w:rPr>
          <w:rFonts w:eastAsia="Calibri"/>
          <w:bCs/>
          <w:sz w:val="24"/>
        </w:rPr>
        <w:t xml:space="preserve">. Информационные таблички (вывески) размещаются рядом с входом либо на двери входа так, чтобы они были хорошо видны </w:t>
      </w:r>
      <w:r>
        <w:rPr>
          <w:rFonts w:eastAsia="Calibri"/>
          <w:bCs/>
          <w:sz w:val="24"/>
        </w:rPr>
        <w:t>заявителям или</w:t>
      </w:r>
      <w:r w:rsidRPr="002065FC">
        <w:rPr>
          <w:rFonts w:eastAsia="Calibri"/>
          <w:bCs/>
          <w:sz w:val="24"/>
        </w:rPr>
        <w:t xml:space="preserve"> их представителям.</w:t>
      </w:r>
    </w:p>
    <w:p w:rsidR="00553074" w:rsidRPr="002065FC" w:rsidRDefault="00553074" w:rsidP="00553074">
      <w:pPr>
        <w:autoSpaceDE w:val="0"/>
        <w:autoSpaceDN w:val="0"/>
        <w:adjustRightInd w:val="0"/>
        <w:ind w:firstLine="708"/>
        <w:jc w:val="both"/>
        <w:rPr>
          <w:rFonts w:eastAsia="Calibri"/>
          <w:bCs/>
          <w:sz w:val="24"/>
        </w:rPr>
      </w:pPr>
      <w:r>
        <w:rPr>
          <w:rFonts w:eastAsia="Calibri"/>
          <w:bCs/>
          <w:sz w:val="24"/>
        </w:rPr>
        <w:t>2.10.3</w:t>
      </w:r>
      <w:r w:rsidRPr="002065FC">
        <w:rPr>
          <w:rFonts w:eastAsia="Calibri"/>
          <w:bCs/>
          <w:sz w:val="24"/>
        </w:rPr>
        <w:t xml:space="preserve">. Прием </w:t>
      </w:r>
      <w:r>
        <w:rPr>
          <w:rFonts w:eastAsia="Calibri"/>
          <w:bCs/>
          <w:sz w:val="24"/>
        </w:rPr>
        <w:t>заявителей</w:t>
      </w:r>
      <w:r w:rsidRPr="002065FC">
        <w:rPr>
          <w:rFonts w:eastAsia="Calibri"/>
          <w:bCs/>
          <w:sz w:val="24"/>
        </w:rPr>
        <w:t xml:space="preserve"> или их представителей, документов, необходимых для предоставления </w:t>
      </w:r>
      <w:r>
        <w:rPr>
          <w:rFonts w:eastAsia="Calibri"/>
          <w:bCs/>
          <w:sz w:val="24"/>
        </w:rPr>
        <w:t>муниципальной</w:t>
      </w:r>
      <w:r w:rsidRPr="002065FC">
        <w:rPr>
          <w:rFonts w:eastAsia="Calibri"/>
          <w:bCs/>
          <w:sz w:val="24"/>
        </w:rPr>
        <w:t xml:space="preserve"> услуги, осуществляется в кабинетах </w:t>
      </w:r>
      <w:r>
        <w:rPr>
          <w:rFonts w:eastAsia="Calibri"/>
          <w:bCs/>
          <w:sz w:val="24"/>
        </w:rPr>
        <w:t>КУМИ администрации муниципального района.</w:t>
      </w:r>
    </w:p>
    <w:p w:rsidR="00553074" w:rsidRPr="002065FC" w:rsidRDefault="00553074" w:rsidP="00553074">
      <w:pPr>
        <w:autoSpaceDE w:val="0"/>
        <w:autoSpaceDN w:val="0"/>
        <w:adjustRightInd w:val="0"/>
        <w:ind w:firstLine="708"/>
        <w:jc w:val="both"/>
        <w:rPr>
          <w:rFonts w:eastAsia="Calibri"/>
          <w:bCs/>
          <w:sz w:val="24"/>
        </w:rPr>
      </w:pPr>
      <w:r>
        <w:rPr>
          <w:rFonts w:eastAsia="Calibri"/>
          <w:bCs/>
          <w:sz w:val="24"/>
        </w:rPr>
        <w:t>2.10.4</w:t>
      </w:r>
      <w:r w:rsidRPr="002065FC">
        <w:rPr>
          <w:rFonts w:eastAsia="Calibri"/>
          <w:bCs/>
          <w:sz w:val="24"/>
        </w:rPr>
        <w:t>. Вход в кабинет</w:t>
      </w:r>
      <w:r>
        <w:rPr>
          <w:rFonts w:eastAsia="Calibri"/>
          <w:bCs/>
          <w:sz w:val="24"/>
        </w:rPr>
        <w:t>ы</w:t>
      </w:r>
      <w:r w:rsidRPr="002065FC">
        <w:rPr>
          <w:rFonts w:eastAsia="Calibri"/>
          <w:bCs/>
          <w:sz w:val="24"/>
        </w:rPr>
        <w:t xml:space="preserve"> </w:t>
      </w:r>
      <w:r>
        <w:rPr>
          <w:rFonts w:eastAsia="Calibri"/>
          <w:bCs/>
          <w:sz w:val="24"/>
        </w:rPr>
        <w:t xml:space="preserve">КУМИ администрации муниципального района </w:t>
      </w:r>
      <w:r w:rsidRPr="002065FC">
        <w:rPr>
          <w:rFonts w:eastAsia="Calibri"/>
          <w:bCs/>
          <w:sz w:val="24"/>
        </w:rPr>
        <w:t xml:space="preserve">оборудуется информационной табличкой (вывеской) с указанием номера кабинета, в котором осуществляется предоставление </w:t>
      </w:r>
      <w:r>
        <w:rPr>
          <w:rFonts w:eastAsia="Calibri"/>
          <w:bCs/>
          <w:sz w:val="24"/>
        </w:rPr>
        <w:t xml:space="preserve">муниципальной </w:t>
      </w:r>
      <w:r w:rsidRPr="002065FC">
        <w:rPr>
          <w:rFonts w:eastAsia="Calibri"/>
          <w:bCs/>
          <w:sz w:val="24"/>
        </w:rPr>
        <w:t>услуги</w:t>
      </w:r>
      <w:r>
        <w:rPr>
          <w:rFonts w:eastAsia="Calibri"/>
          <w:bCs/>
          <w:sz w:val="24"/>
        </w:rPr>
        <w:t>, временем приема заявителей или их представителей.</w:t>
      </w:r>
    </w:p>
    <w:p w:rsidR="00553074" w:rsidRPr="002065FC" w:rsidRDefault="00553074" w:rsidP="00553074">
      <w:pPr>
        <w:autoSpaceDE w:val="0"/>
        <w:autoSpaceDN w:val="0"/>
        <w:adjustRightInd w:val="0"/>
        <w:ind w:firstLine="708"/>
        <w:jc w:val="both"/>
        <w:rPr>
          <w:rFonts w:eastAsia="Calibri"/>
          <w:bCs/>
          <w:sz w:val="24"/>
        </w:rPr>
      </w:pPr>
      <w:r>
        <w:rPr>
          <w:rFonts w:eastAsia="Calibri"/>
          <w:bCs/>
          <w:sz w:val="24"/>
        </w:rPr>
        <w:t>2.10.5</w:t>
      </w:r>
      <w:r w:rsidRPr="002065FC">
        <w:rPr>
          <w:rFonts w:eastAsia="Calibri"/>
          <w:bCs/>
          <w:sz w:val="24"/>
        </w:rPr>
        <w:t xml:space="preserve">. </w:t>
      </w:r>
      <w:r>
        <w:rPr>
          <w:rFonts w:eastAsia="Calibri"/>
          <w:bCs/>
          <w:sz w:val="24"/>
        </w:rPr>
        <w:t>Р</w:t>
      </w:r>
      <w:r w:rsidRPr="002065FC">
        <w:rPr>
          <w:rFonts w:eastAsia="Calibri"/>
          <w:bCs/>
          <w:sz w:val="24"/>
        </w:rPr>
        <w:t xml:space="preserve">абочее место </w:t>
      </w:r>
      <w:r>
        <w:rPr>
          <w:rFonts w:eastAsia="Calibri"/>
          <w:bCs/>
          <w:sz w:val="24"/>
        </w:rPr>
        <w:t xml:space="preserve">специалиста, предоставляющего муниципальную услугу, </w:t>
      </w:r>
      <w:r w:rsidRPr="002065FC">
        <w:rPr>
          <w:rFonts w:eastAsia="Calibri"/>
          <w:bCs/>
          <w:sz w:val="24"/>
        </w:rPr>
        <w:t xml:space="preserve"> оборуд</w:t>
      </w:r>
      <w:r>
        <w:rPr>
          <w:rFonts w:eastAsia="Calibri"/>
          <w:bCs/>
          <w:sz w:val="24"/>
        </w:rPr>
        <w:t>уется</w:t>
      </w:r>
      <w:r w:rsidRPr="002065FC">
        <w:rPr>
          <w:rFonts w:eastAsia="Calibri"/>
          <w:bCs/>
          <w:sz w:val="24"/>
        </w:rPr>
        <w:t xml:space="preserve"> персональным компьютером с возможностью доступа к необходимым информационным базам данных, печатающим и сканирующим устройствами</w:t>
      </w:r>
      <w:r>
        <w:rPr>
          <w:rFonts w:eastAsia="Calibri"/>
          <w:bCs/>
          <w:sz w:val="24"/>
        </w:rPr>
        <w:t>, телефоном, позволяющими своевременно и в полном объеме организовать предоставление муниципальной услуги</w:t>
      </w:r>
      <w:r w:rsidRPr="002065FC">
        <w:rPr>
          <w:rFonts w:eastAsia="Calibri"/>
          <w:bCs/>
          <w:sz w:val="24"/>
        </w:rPr>
        <w:t>.</w:t>
      </w:r>
    </w:p>
    <w:p w:rsidR="00553074" w:rsidRPr="002065FC" w:rsidRDefault="00553074" w:rsidP="00553074">
      <w:pPr>
        <w:autoSpaceDE w:val="0"/>
        <w:autoSpaceDN w:val="0"/>
        <w:adjustRightInd w:val="0"/>
        <w:ind w:firstLine="708"/>
        <w:jc w:val="both"/>
        <w:rPr>
          <w:rFonts w:eastAsia="Calibri"/>
          <w:bCs/>
          <w:sz w:val="24"/>
        </w:rPr>
      </w:pPr>
      <w:r>
        <w:rPr>
          <w:rFonts w:eastAsia="Calibri"/>
          <w:bCs/>
          <w:sz w:val="24"/>
        </w:rPr>
        <w:t>2.10.6</w:t>
      </w:r>
      <w:r w:rsidRPr="002065FC">
        <w:rPr>
          <w:rFonts w:eastAsia="Calibri"/>
          <w:bCs/>
          <w:sz w:val="24"/>
        </w:rPr>
        <w:t xml:space="preserve">. Места ожидания должны соответствовать комфортным условиям для </w:t>
      </w:r>
      <w:r>
        <w:rPr>
          <w:rFonts w:eastAsia="Calibri"/>
          <w:bCs/>
          <w:sz w:val="24"/>
        </w:rPr>
        <w:t>заявителей</w:t>
      </w:r>
      <w:r w:rsidRPr="002065FC">
        <w:rPr>
          <w:rFonts w:eastAsia="Calibri"/>
          <w:bCs/>
          <w:sz w:val="24"/>
        </w:rPr>
        <w:t xml:space="preserve"> или их представителей, оборудуются стульями, кресельными секциями, скамьями.</w:t>
      </w:r>
    </w:p>
    <w:p w:rsidR="00553074" w:rsidRPr="002065FC" w:rsidRDefault="00553074" w:rsidP="00553074">
      <w:pPr>
        <w:autoSpaceDE w:val="0"/>
        <w:autoSpaceDN w:val="0"/>
        <w:adjustRightInd w:val="0"/>
        <w:ind w:firstLine="708"/>
        <w:jc w:val="both"/>
        <w:rPr>
          <w:rFonts w:eastAsia="Calibri"/>
          <w:bCs/>
          <w:sz w:val="24"/>
        </w:rPr>
      </w:pPr>
      <w:r>
        <w:rPr>
          <w:rFonts w:eastAsia="Calibri"/>
          <w:bCs/>
          <w:sz w:val="24"/>
        </w:rPr>
        <w:t>2.10.7</w:t>
      </w:r>
      <w:r w:rsidRPr="002065FC">
        <w:rPr>
          <w:rFonts w:eastAsia="Calibri"/>
          <w:bCs/>
          <w:sz w:val="24"/>
        </w:rPr>
        <w:t xml:space="preserve">. Места для заполнения </w:t>
      </w:r>
      <w:r>
        <w:rPr>
          <w:rFonts w:eastAsia="Calibri"/>
          <w:bCs/>
          <w:sz w:val="24"/>
        </w:rPr>
        <w:t>заявлений</w:t>
      </w:r>
      <w:r w:rsidRPr="002065FC">
        <w:rPr>
          <w:rFonts w:eastAsia="Calibri"/>
          <w:bCs/>
          <w:sz w:val="24"/>
        </w:rPr>
        <w:t xml:space="preserve"> оборудуются информационными стендами, стульями и столами для возможности оформления документов</w:t>
      </w:r>
      <w:r>
        <w:rPr>
          <w:rFonts w:eastAsia="Calibri"/>
          <w:bCs/>
          <w:sz w:val="24"/>
        </w:rPr>
        <w:t>, обеспечиваются образцами заполнения заявлений, бланками заявлений и канцелярскими принадлежностями</w:t>
      </w:r>
      <w:r w:rsidRPr="002065FC">
        <w:rPr>
          <w:rFonts w:eastAsia="Calibri"/>
          <w:bCs/>
          <w:sz w:val="24"/>
        </w:rPr>
        <w:t>.</w:t>
      </w:r>
    </w:p>
    <w:p w:rsidR="00553074" w:rsidRPr="002065FC" w:rsidRDefault="00553074" w:rsidP="00553074">
      <w:pPr>
        <w:shd w:val="clear" w:color="auto" w:fill="FFFFFF"/>
        <w:ind w:firstLine="708"/>
        <w:jc w:val="both"/>
        <w:rPr>
          <w:sz w:val="24"/>
        </w:rPr>
      </w:pPr>
      <w:r>
        <w:rPr>
          <w:sz w:val="24"/>
        </w:rPr>
        <w:t xml:space="preserve">2.10.8. Здание, в котором предоставляется муниципальная услуга, оборудовано средствами пожаротушения, средствами оказания первой медицинской помощи (аптечкой), охранно-пожарной сигнализацией. </w:t>
      </w:r>
    </w:p>
    <w:p w:rsidR="00553074" w:rsidRPr="00232C72" w:rsidRDefault="00553074" w:rsidP="00553074">
      <w:pPr>
        <w:ind w:firstLine="708"/>
        <w:jc w:val="both"/>
        <w:rPr>
          <w:b/>
          <w:sz w:val="24"/>
        </w:rPr>
      </w:pPr>
      <w:r w:rsidRPr="00232C72">
        <w:rPr>
          <w:b/>
          <w:sz w:val="24"/>
        </w:rPr>
        <w:t>2.</w:t>
      </w:r>
      <w:r>
        <w:rPr>
          <w:b/>
          <w:sz w:val="24"/>
        </w:rPr>
        <w:t>11</w:t>
      </w:r>
      <w:r w:rsidRPr="00232C72">
        <w:rPr>
          <w:b/>
          <w:sz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53074" w:rsidRDefault="00553074" w:rsidP="00553074">
      <w:pPr>
        <w:ind w:firstLine="708"/>
        <w:jc w:val="both"/>
        <w:rPr>
          <w:sz w:val="24"/>
        </w:rPr>
      </w:pPr>
      <w:r w:rsidRPr="00491B13">
        <w:rPr>
          <w:sz w:val="24"/>
        </w:rPr>
        <w:t>2.</w:t>
      </w:r>
      <w:r>
        <w:rPr>
          <w:sz w:val="24"/>
        </w:rPr>
        <w:t>11</w:t>
      </w:r>
      <w:r w:rsidRPr="00491B13">
        <w:rPr>
          <w:sz w:val="24"/>
        </w:rPr>
        <w:t>.1. Возможность предоставления</w:t>
      </w:r>
      <w:r>
        <w:rPr>
          <w:sz w:val="24"/>
        </w:rPr>
        <w:t xml:space="preserve"> муниципальной услуги в многофункциональных центрах предоставления муниципальных услуг отсутствует.</w:t>
      </w:r>
    </w:p>
    <w:p w:rsidR="00553074" w:rsidRDefault="00553074" w:rsidP="00553074">
      <w:pPr>
        <w:ind w:firstLine="708"/>
        <w:jc w:val="both"/>
        <w:rPr>
          <w:sz w:val="24"/>
        </w:rPr>
      </w:pPr>
      <w:r>
        <w:rPr>
          <w:sz w:val="24"/>
        </w:rPr>
        <w:t>2.11.2. Имеется возможность предоставления муниципальной услуги по принципу «одного окна».</w:t>
      </w:r>
    </w:p>
    <w:p w:rsidR="00553074" w:rsidRDefault="00553074" w:rsidP="00553074">
      <w:pPr>
        <w:ind w:firstLine="708"/>
        <w:jc w:val="both"/>
        <w:rPr>
          <w:sz w:val="24"/>
        </w:rPr>
      </w:pPr>
      <w:r>
        <w:rPr>
          <w:sz w:val="24"/>
        </w:rPr>
        <w:t>2.11.3. Предоставление муниципальной услуги в электронной форме осуществляется в соответствии с рабочим планом администрации муниципального образования Слюдянский район по срокам реализации этапов перехода на предоставление муниципальных услуг в электронном виде, утвержденным постановлением администрации муниципального образования Слюдянский район от 25.04.2012г. № 488.</w:t>
      </w:r>
    </w:p>
    <w:p w:rsidR="00553074" w:rsidRDefault="00553074" w:rsidP="00553074">
      <w:pPr>
        <w:ind w:firstLine="708"/>
        <w:jc w:val="both"/>
        <w:rPr>
          <w:sz w:val="24"/>
        </w:rPr>
      </w:pPr>
      <w:r>
        <w:rPr>
          <w:sz w:val="24"/>
        </w:rPr>
        <w:lastRenderedPageBreak/>
        <w:t>2.11.4. При обращении за предоставлением муниципальной услуги в электронной форме гражданин или его представитель, юридическое лицо или его представитель используют электронную подпись в порядке, установленном законодательством.</w:t>
      </w:r>
    </w:p>
    <w:p w:rsidR="00553074" w:rsidRDefault="00553074" w:rsidP="00553074">
      <w:pPr>
        <w:shd w:val="clear" w:color="auto" w:fill="FFFFFF"/>
        <w:ind w:firstLine="708"/>
        <w:jc w:val="both"/>
        <w:rPr>
          <w:sz w:val="24"/>
        </w:rPr>
      </w:pPr>
      <w:r>
        <w:rPr>
          <w:sz w:val="24"/>
        </w:rPr>
        <w:t>2.11.5.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 Российской Федерации.</w:t>
      </w:r>
    </w:p>
    <w:p w:rsidR="00553074" w:rsidRDefault="00553074" w:rsidP="00553074">
      <w:pPr>
        <w:ind w:firstLine="708"/>
        <w:jc w:val="both"/>
        <w:rPr>
          <w:sz w:val="24"/>
        </w:rPr>
      </w:pPr>
    </w:p>
    <w:p w:rsidR="001E3BB4" w:rsidRPr="00DE587F" w:rsidRDefault="001E3BB4" w:rsidP="0034548C">
      <w:pPr>
        <w:jc w:val="center"/>
        <w:rPr>
          <w:b/>
          <w:sz w:val="24"/>
        </w:rPr>
      </w:pPr>
      <w:r w:rsidRPr="00DE587F">
        <w:rPr>
          <w:b/>
          <w:sz w:val="24"/>
        </w:rPr>
        <w:t>III. СОСТАВ, ПОСЛЕДОВАТЕЛЬНОСТЬ И СРОКИ ВЫПОЛНЕНИЯ АДМИНИСТРАТИВНЫХ ПРОЦЕДУР</w:t>
      </w:r>
      <w:r>
        <w:rPr>
          <w:b/>
          <w:sz w:val="24"/>
        </w:rPr>
        <w:t>, ТРЕБОВАНИЯ К ПОРЯДКУ ИХ ВЫПОЛНЕНИЯ, В ТОМ ЧИСЛЕ ОСОБЕННОСТИ ВЫПОЛНЕНИЯ АДМИНИСТРАТИВНЫХ ПРОЦЕДУР В ЭЛКЕКТРОННОЙ ФОРМЕ</w:t>
      </w:r>
    </w:p>
    <w:p w:rsidR="001E3BB4" w:rsidRPr="009858CB" w:rsidRDefault="001E3BB4" w:rsidP="0034548C">
      <w:pPr>
        <w:pStyle w:val="a5"/>
        <w:spacing w:line="240" w:lineRule="auto"/>
        <w:jc w:val="center"/>
        <w:rPr>
          <w:b/>
          <w:bCs/>
        </w:rPr>
      </w:pPr>
    </w:p>
    <w:p w:rsidR="00EC6800" w:rsidRDefault="00EC6800" w:rsidP="00EC6800">
      <w:pPr>
        <w:ind w:firstLine="709"/>
        <w:jc w:val="both"/>
        <w:rPr>
          <w:b/>
          <w:sz w:val="24"/>
        </w:rPr>
      </w:pPr>
      <w:r w:rsidRPr="00E86F0D">
        <w:rPr>
          <w:b/>
          <w:sz w:val="24"/>
        </w:rPr>
        <w:t>3.1.</w:t>
      </w:r>
      <w:r>
        <w:rPr>
          <w:b/>
          <w:sz w:val="24"/>
        </w:rPr>
        <w:t xml:space="preserve"> Состав и последовательность административных процедур.</w:t>
      </w:r>
      <w:r w:rsidRPr="00E86F0D">
        <w:rPr>
          <w:b/>
          <w:sz w:val="24"/>
        </w:rPr>
        <w:t xml:space="preserve"> </w:t>
      </w:r>
    </w:p>
    <w:p w:rsidR="00EC6800" w:rsidRDefault="00EC6800" w:rsidP="00EC6800">
      <w:pPr>
        <w:ind w:firstLine="709"/>
        <w:jc w:val="both"/>
        <w:rPr>
          <w:sz w:val="24"/>
        </w:rPr>
      </w:pPr>
      <w:r w:rsidRPr="00985C85">
        <w:rPr>
          <w:sz w:val="24"/>
        </w:rPr>
        <w:t xml:space="preserve">3.1.1. </w:t>
      </w:r>
      <w:r>
        <w:rPr>
          <w:sz w:val="24"/>
        </w:rPr>
        <w:t xml:space="preserve">Предоставление муниципальной услуги включает в себя следующие </w:t>
      </w:r>
      <w:r w:rsidRPr="00985C85">
        <w:rPr>
          <w:sz w:val="24"/>
        </w:rPr>
        <w:t>административны</w:t>
      </w:r>
      <w:r>
        <w:rPr>
          <w:sz w:val="24"/>
        </w:rPr>
        <w:t>е</w:t>
      </w:r>
      <w:r w:rsidRPr="00985C85">
        <w:rPr>
          <w:sz w:val="24"/>
        </w:rPr>
        <w:t xml:space="preserve"> процедур</w:t>
      </w:r>
      <w:r>
        <w:rPr>
          <w:sz w:val="24"/>
        </w:rPr>
        <w:t>ы</w:t>
      </w:r>
      <w:r w:rsidRPr="00985C85">
        <w:rPr>
          <w:sz w:val="24"/>
        </w:rPr>
        <w:t>:</w:t>
      </w:r>
    </w:p>
    <w:p w:rsidR="001E3BB4" w:rsidRPr="009858CB" w:rsidRDefault="00082090" w:rsidP="00A5608B">
      <w:pPr>
        <w:ind w:firstLine="709"/>
        <w:jc w:val="both"/>
        <w:rPr>
          <w:sz w:val="24"/>
        </w:rPr>
      </w:pPr>
      <w:r>
        <w:rPr>
          <w:sz w:val="24"/>
        </w:rPr>
        <w:t xml:space="preserve">1. Выявление </w:t>
      </w:r>
      <w:r w:rsidRPr="00CF1564">
        <w:rPr>
          <w:sz w:val="24"/>
        </w:rPr>
        <w:t>наличи</w:t>
      </w:r>
      <w:r w:rsidR="00A5608B">
        <w:rPr>
          <w:sz w:val="24"/>
        </w:rPr>
        <w:t>я</w:t>
      </w:r>
      <w:r w:rsidRPr="00CF1564">
        <w:rPr>
          <w:sz w:val="24"/>
        </w:rPr>
        <w:t xml:space="preserve"> свободных, неэффективно используемых муниципальных площадей</w:t>
      </w:r>
      <w:r w:rsidR="00A5608B">
        <w:rPr>
          <w:sz w:val="24"/>
        </w:rPr>
        <w:t xml:space="preserve">, </w:t>
      </w:r>
      <w:r w:rsidR="00A5608B" w:rsidRPr="00CF1564">
        <w:rPr>
          <w:sz w:val="24"/>
        </w:rPr>
        <w:t>высвобождени</w:t>
      </w:r>
      <w:r w:rsidR="00A5608B">
        <w:rPr>
          <w:sz w:val="24"/>
        </w:rPr>
        <w:t>е</w:t>
      </w:r>
      <w:r w:rsidR="00A5608B" w:rsidRPr="00CF1564">
        <w:rPr>
          <w:sz w:val="24"/>
        </w:rPr>
        <w:t xml:space="preserve"> муниципального имущества из арендных и других отношений</w:t>
      </w:r>
      <w:r w:rsidR="00A5608B">
        <w:rPr>
          <w:sz w:val="24"/>
        </w:rPr>
        <w:t>.</w:t>
      </w:r>
      <w:r w:rsidR="00EC6800">
        <w:rPr>
          <w:b/>
          <w:sz w:val="24"/>
        </w:rPr>
        <w:tab/>
      </w:r>
      <w:r w:rsidR="00A5608B" w:rsidRPr="00A5608B">
        <w:rPr>
          <w:sz w:val="24"/>
        </w:rPr>
        <w:t>2</w:t>
      </w:r>
      <w:r w:rsidR="00943904">
        <w:rPr>
          <w:sz w:val="24"/>
        </w:rPr>
        <w:t>.</w:t>
      </w:r>
      <w:r w:rsidR="00EC6800" w:rsidRPr="00EC6800">
        <w:rPr>
          <w:sz w:val="24"/>
        </w:rPr>
        <w:t xml:space="preserve"> </w:t>
      </w:r>
      <w:r w:rsidR="00943904">
        <w:rPr>
          <w:sz w:val="24"/>
        </w:rPr>
        <w:t>П</w:t>
      </w:r>
      <w:r w:rsidR="001E3BB4" w:rsidRPr="00EC6800">
        <w:rPr>
          <w:sz w:val="24"/>
        </w:rPr>
        <w:t>рием</w:t>
      </w:r>
      <w:r w:rsidR="001E3BB4" w:rsidRPr="009858CB">
        <w:rPr>
          <w:sz w:val="24"/>
        </w:rPr>
        <w:t xml:space="preserve"> </w:t>
      </w:r>
      <w:r w:rsidR="00EC6800">
        <w:rPr>
          <w:sz w:val="24"/>
        </w:rPr>
        <w:t xml:space="preserve">и регистрация </w:t>
      </w:r>
      <w:r w:rsidR="001E3BB4">
        <w:rPr>
          <w:sz w:val="24"/>
        </w:rPr>
        <w:t xml:space="preserve">заявления с </w:t>
      </w:r>
      <w:r w:rsidR="001E3BB4" w:rsidRPr="009858CB">
        <w:rPr>
          <w:sz w:val="24"/>
        </w:rPr>
        <w:t>документ</w:t>
      </w:r>
      <w:r w:rsidR="001E3BB4">
        <w:rPr>
          <w:sz w:val="24"/>
        </w:rPr>
        <w:t>ами</w:t>
      </w:r>
      <w:r w:rsidR="001E3BB4" w:rsidRPr="009858CB">
        <w:rPr>
          <w:sz w:val="24"/>
        </w:rPr>
        <w:t xml:space="preserve"> </w:t>
      </w:r>
      <w:r w:rsidR="001E3BB4">
        <w:rPr>
          <w:sz w:val="24"/>
        </w:rPr>
        <w:t xml:space="preserve">- </w:t>
      </w:r>
      <w:r w:rsidR="00943904">
        <w:rPr>
          <w:sz w:val="24"/>
        </w:rPr>
        <w:t>в день обращения.</w:t>
      </w:r>
    </w:p>
    <w:p w:rsidR="001E3BB4" w:rsidRPr="009858CB" w:rsidRDefault="00A5608B" w:rsidP="00A5608B">
      <w:pPr>
        <w:ind w:firstLine="709"/>
        <w:jc w:val="both"/>
        <w:rPr>
          <w:sz w:val="24"/>
        </w:rPr>
      </w:pPr>
      <w:r>
        <w:rPr>
          <w:sz w:val="24"/>
        </w:rPr>
        <w:t>3</w:t>
      </w:r>
      <w:r w:rsidR="00943904">
        <w:rPr>
          <w:sz w:val="24"/>
        </w:rPr>
        <w:t>.</w:t>
      </w:r>
      <w:r w:rsidR="00EC6800">
        <w:rPr>
          <w:sz w:val="24"/>
        </w:rPr>
        <w:t xml:space="preserve"> </w:t>
      </w:r>
      <w:r w:rsidR="00943904">
        <w:rPr>
          <w:sz w:val="24"/>
        </w:rPr>
        <w:t>П</w:t>
      </w:r>
      <w:r w:rsidR="001E3BB4" w:rsidRPr="009858CB">
        <w:rPr>
          <w:sz w:val="24"/>
        </w:rPr>
        <w:t xml:space="preserve">равовая экспертиза документов - в течение </w:t>
      </w:r>
      <w:r w:rsidR="001E3BB4">
        <w:rPr>
          <w:sz w:val="24"/>
        </w:rPr>
        <w:t>трех рабочих дней</w:t>
      </w:r>
      <w:r w:rsidR="001E3BB4" w:rsidRPr="009858CB">
        <w:rPr>
          <w:sz w:val="24"/>
        </w:rPr>
        <w:t xml:space="preserve"> со дня поступления </w:t>
      </w:r>
      <w:r w:rsidR="001E3BB4">
        <w:rPr>
          <w:sz w:val="24"/>
        </w:rPr>
        <w:t xml:space="preserve">заявления с пакетом </w:t>
      </w:r>
      <w:r w:rsidR="001E3BB4" w:rsidRPr="009858CB">
        <w:rPr>
          <w:sz w:val="24"/>
        </w:rPr>
        <w:t>документ</w:t>
      </w:r>
      <w:r w:rsidR="001E3BB4">
        <w:rPr>
          <w:sz w:val="24"/>
        </w:rPr>
        <w:t>ов</w:t>
      </w:r>
      <w:r w:rsidR="00943904">
        <w:rPr>
          <w:sz w:val="24"/>
        </w:rPr>
        <w:t>.</w:t>
      </w:r>
    </w:p>
    <w:p w:rsidR="001E3BB4" w:rsidRDefault="001E3BB4" w:rsidP="0034548C">
      <w:pPr>
        <w:ind w:firstLine="284"/>
        <w:jc w:val="both"/>
        <w:rPr>
          <w:sz w:val="24"/>
        </w:rPr>
      </w:pPr>
      <w:r>
        <w:rPr>
          <w:sz w:val="24"/>
        </w:rPr>
        <w:t xml:space="preserve">      </w:t>
      </w:r>
      <w:r w:rsidR="00A5608B">
        <w:rPr>
          <w:sz w:val="24"/>
        </w:rPr>
        <w:tab/>
      </w:r>
      <w:r w:rsidR="00E04BE8">
        <w:rPr>
          <w:sz w:val="24"/>
        </w:rPr>
        <w:t>4</w:t>
      </w:r>
      <w:r w:rsidR="00943904">
        <w:rPr>
          <w:sz w:val="24"/>
        </w:rPr>
        <w:t>. П</w:t>
      </w:r>
      <w:r>
        <w:rPr>
          <w:sz w:val="24"/>
        </w:rPr>
        <w:t xml:space="preserve">одготовка и направление специалистом </w:t>
      </w:r>
      <w:r w:rsidR="00EC6800">
        <w:rPr>
          <w:sz w:val="24"/>
        </w:rPr>
        <w:t xml:space="preserve">межведомственных </w:t>
      </w:r>
      <w:r>
        <w:rPr>
          <w:sz w:val="24"/>
        </w:rPr>
        <w:t>запросов о предоставлении соответствующих документов в рамках межведомственного взаимодействия – пять рабочих дней с момента проведения пр</w:t>
      </w:r>
      <w:r w:rsidR="00943904">
        <w:rPr>
          <w:sz w:val="24"/>
        </w:rPr>
        <w:t>авовой экспертизы документов.</w:t>
      </w:r>
      <w:r>
        <w:rPr>
          <w:sz w:val="24"/>
        </w:rPr>
        <w:t xml:space="preserve"> </w:t>
      </w:r>
    </w:p>
    <w:p w:rsidR="001E3BB4" w:rsidRDefault="001E3BB4" w:rsidP="0034548C">
      <w:pPr>
        <w:ind w:firstLine="284"/>
        <w:jc w:val="both"/>
        <w:rPr>
          <w:sz w:val="24"/>
        </w:rPr>
      </w:pPr>
      <w:r>
        <w:rPr>
          <w:sz w:val="24"/>
        </w:rPr>
        <w:tab/>
      </w:r>
      <w:r w:rsidR="00E04BE8">
        <w:rPr>
          <w:sz w:val="24"/>
        </w:rPr>
        <w:t>5</w:t>
      </w:r>
      <w:r w:rsidR="00943904">
        <w:rPr>
          <w:sz w:val="24"/>
        </w:rPr>
        <w:t>.</w:t>
      </w:r>
      <w:r>
        <w:rPr>
          <w:sz w:val="24"/>
        </w:rPr>
        <w:t xml:space="preserve"> </w:t>
      </w:r>
      <w:r w:rsidR="00943904">
        <w:rPr>
          <w:sz w:val="24"/>
        </w:rPr>
        <w:t>Организация и проведение торгов.</w:t>
      </w:r>
    </w:p>
    <w:p w:rsidR="001E3BB4" w:rsidRPr="009858CB" w:rsidRDefault="001E3BB4" w:rsidP="0034548C">
      <w:pPr>
        <w:ind w:firstLine="284"/>
        <w:jc w:val="both"/>
        <w:rPr>
          <w:sz w:val="24"/>
        </w:rPr>
      </w:pPr>
      <w:r>
        <w:rPr>
          <w:sz w:val="24"/>
        </w:rPr>
        <w:tab/>
      </w:r>
      <w:r w:rsidR="00E04BE8">
        <w:rPr>
          <w:sz w:val="24"/>
        </w:rPr>
        <w:t>6</w:t>
      </w:r>
      <w:r w:rsidR="00943904">
        <w:rPr>
          <w:sz w:val="24"/>
        </w:rPr>
        <w:t>.</w:t>
      </w:r>
      <w:r>
        <w:rPr>
          <w:sz w:val="24"/>
        </w:rPr>
        <w:t xml:space="preserve"> </w:t>
      </w:r>
      <w:r w:rsidR="00943904">
        <w:rPr>
          <w:sz w:val="24"/>
        </w:rPr>
        <w:t>П</w:t>
      </w:r>
      <w:r w:rsidR="00EC6800">
        <w:rPr>
          <w:sz w:val="24"/>
        </w:rPr>
        <w:t>одготовка</w:t>
      </w:r>
      <w:r w:rsidR="00943904">
        <w:rPr>
          <w:sz w:val="24"/>
        </w:rPr>
        <w:t xml:space="preserve"> договора.</w:t>
      </w:r>
    </w:p>
    <w:p w:rsidR="001E3BB4" w:rsidRDefault="001E3BB4" w:rsidP="0034548C">
      <w:pPr>
        <w:ind w:firstLine="284"/>
        <w:jc w:val="both"/>
        <w:rPr>
          <w:sz w:val="24"/>
        </w:rPr>
      </w:pPr>
      <w:r>
        <w:rPr>
          <w:sz w:val="24"/>
        </w:rPr>
        <w:t xml:space="preserve">       </w:t>
      </w:r>
      <w:r w:rsidR="00E04BE8">
        <w:rPr>
          <w:sz w:val="24"/>
        </w:rPr>
        <w:t>7</w:t>
      </w:r>
      <w:r w:rsidR="00943904">
        <w:rPr>
          <w:sz w:val="24"/>
        </w:rPr>
        <w:t>.</w:t>
      </w:r>
      <w:r w:rsidR="00EC6800">
        <w:rPr>
          <w:sz w:val="24"/>
        </w:rPr>
        <w:t xml:space="preserve"> </w:t>
      </w:r>
      <w:r w:rsidR="00943904">
        <w:rPr>
          <w:sz w:val="24"/>
        </w:rPr>
        <w:t>Р</w:t>
      </w:r>
      <w:r w:rsidRPr="009858CB">
        <w:rPr>
          <w:sz w:val="24"/>
        </w:rPr>
        <w:t xml:space="preserve">егистрация договора </w:t>
      </w:r>
      <w:r>
        <w:rPr>
          <w:sz w:val="24"/>
        </w:rPr>
        <w:t xml:space="preserve">в журнале регистрации </w:t>
      </w:r>
      <w:r w:rsidR="00943904">
        <w:rPr>
          <w:sz w:val="24"/>
        </w:rPr>
        <w:t>– один день.</w:t>
      </w:r>
    </w:p>
    <w:p w:rsidR="001E3BB4" w:rsidRPr="009858CB" w:rsidRDefault="001E3BB4" w:rsidP="0034548C">
      <w:pPr>
        <w:ind w:firstLine="284"/>
        <w:jc w:val="both"/>
        <w:rPr>
          <w:sz w:val="24"/>
        </w:rPr>
      </w:pPr>
      <w:r>
        <w:rPr>
          <w:sz w:val="24"/>
        </w:rPr>
        <w:t xml:space="preserve">       </w:t>
      </w:r>
      <w:r w:rsidR="00E04BE8">
        <w:rPr>
          <w:sz w:val="24"/>
        </w:rPr>
        <w:t>8</w:t>
      </w:r>
      <w:r w:rsidR="00943904">
        <w:rPr>
          <w:sz w:val="24"/>
        </w:rPr>
        <w:t>.</w:t>
      </w:r>
      <w:r w:rsidR="00EC6800">
        <w:rPr>
          <w:sz w:val="24"/>
        </w:rPr>
        <w:t xml:space="preserve"> </w:t>
      </w:r>
      <w:r w:rsidR="00943904">
        <w:rPr>
          <w:sz w:val="24"/>
        </w:rPr>
        <w:t>Выдача договора  – один день.</w:t>
      </w:r>
    </w:p>
    <w:p w:rsidR="001E3BB4" w:rsidRPr="009858CB" w:rsidRDefault="001E3BB4" w:rsidP="00082090">
      <w:pPr>
        <w:jc w:val="both"/>
        <w:rPr>
          <w:sz w:val="24"/>
        </w:rPr>
      </w:pPr>
      <w:r w:rsidRPr="009858CB">
        <w:rPr>
          <w:sz w:val="24"/>
        </w:rPr>
        <w:t xml:space="preserve"> </w:t>
      </w:r>
      <w:r>
        <w:rPr>
          <w:sz w:val="24"/>
        </w:rPr>
        <w:t xml:space="preserve">      </w:t>
      </w:r>
      <w:r w:rsidR="00082090">
        <w:rPr>
          <w:sz w:val="24"/>
        </w:rPr>
        <w:tab/>
      </w:r>
      <w:r w:rsidR="00E04BE8">
        <w:rPr>
          <w:sz w:val="24"/>
        </w:rPr>
        <w:t>9</w:t>
      </w:r>
      <w:r w:rsidR="00943904">
        <w:rPr>
          <w:sz w:val="24"/>
        </w:rPr>
        <w:t>.</w:t>
      </w:r>
      <w:r w:rsidR="00EC6800">
        <w:rPr>
          <w:sz w:val="24"/>
        </w:rPr>
        <w:t xml:space="preserve"> </w:t>
      </w:r>
      <w:r w:rsidR="00943904">
        <w:rPr>
          <w:sz w:val="24"/>
        </w:rPr>
        <w:t>И</w:t>
      </w:r>
      <w:r w:rsidRPr="009858CB">
        <w:rPr>
          <w:sz w:val="24"/>
        </w:rPr>
        <w:t>справление технических ошибок</w:t>
      </w:r>
      <w:r>
        <w:rPr>
          <w:sz w:val="24"/>
        </w:rPr>
        <w:t xml:space="preserve"> -</w:t>
      </w:r>
      <w:r w:rsidRPr="009858CB">
        <w:rPr>
          <w:sz w:val="24"/>
        </w:rPr>
        <w:t xml:space="preserve"> </w:t>
      </w:r>
      <w:r>
        <w:rPr>
          <w:sz w:val="24"/>
        </w:rPr>
        <w:t>один</w:t>
      </w:r>
      <w:r w:rsidRPr="009858CB">
        <w:rPr>
          <w:sz w:val="24"/>
        </w:rPr>
        <w:t xml:space="preserve"> д</w:t>
      </w:r>
      <w:r>
        <w:rPr>
          <w:sz w:val="24"/>
        </w:rPr>
        <w:t>е</w:t>
      </w:r>
      <w:r w:rsidRPr="009858CB">
        <w:rPr>
          <w:sz w:val="24"/>
        </w:rPr>
        <w:t>н</w:t>
      </w:r>
      <w:r>
        <w:rPr>
          <w:sz w:val="24"/>
        </w:rPr>
        <w:t>ь</w:t>
      </w:r>
      <w:r w:rsidRPr="009858CB">
        <w:rPr>
          <w:sz w:val="24"/>
        </w:rPr>
        <w:t>.</w:t>
      </w:r>
    </w:p>
    <w:p w:rsidR="001E3BB4" w:rsidRPr="00E86F0D" w:rsidRDefault="001E3BB4" w:rsidP="00082090">
      <w:pPr>
        <w:ind w:firstLine="708"/>
        <w:jc w:val="both"/>
        <w:rPr>
          <w:b/>
          <w:sz w:val="24"/>
        </w:rPr>
      </w:pPr>
      <w:r w:rsidRPr="00E86F0D">
        <w:rPr>
          <w:b/>
          <w:sz w:val="24"/>
        </w:rPr>
        <w:t>3.2. Последовательность действий при предоставлении</w:t>
      </w:r>
      <w:r>
        <w:rPr>
          <w:b/>
          <w:sz w:val="24"/>
        </w:rPr>
        <w:t xml:space="preserve"> </w:t>
      </w:r>
      <w:r w:rsidRPr="00E86F0D">
        <w:rPr>
          <w:b/>
          <w:sz w:val="24"/>
        </w:rPr>
        <w:t>муниципальной услуги</w:t>
      </w:r>
    </w:p>
    <w:p w:rsidR="001E3BB4" w:rsidRPr="00CF1564" w:rsidRDefault="001E3BB4" w:rsidP="00082090">
      <w:pPr>
        <w:ind w:firstLine="708"/>
        <w:jc w:val="both"/>
        <w:rPr>
          <w:sz w:val="24"/>
        </w:rPr>
      </w:pPr>
      <w:r w:rsidRPr="00CF1564">
        <w:rPr>
          <w:sz w:val="24"/>
        </w:rPr>
        <w:t>3.</w:t>
      </w:r>
      <w:r>
        <w:rPr>
          <w:sz w:val="24"/>
        </w:rPr>
        <w:t>2</w:t>
      </w:r>
      <w:r w:rsidRPr="00CF1564">
        <w:rPr>
          <w:sz w:val="24"/>
        </w:rPr>
        <w:t xml:space="preserve">.1. </w:t>
      </w:r>
      <w:r>
        <w:rPr>
          <w:sz w:val="24"/>
        </w:rPr>
        <w:t>Главный с</w:t>
      </w:r>
      <w:r w:rsidRPr="00CF1564">
        <w:rPr>
          <w:sz w:val="24"/>
        </w:rPr>
        <w:t xml:space="preserve">пециалист </w:t>
      </w:r>
      <w:r>
        <w:rPr>
          <w:sz w:val="24"/>
        </w:rPr>
        <w:t>КУМИ администрации муниципального района представляет</w:t>
      </w:r>
      <w:r w:rsidRPr="00CF1564">
        <w:rPr>
          <w:sz w:val="24"/>
        </w:rPr>
        <w:t xml:space="preserve"> председателю КУМИ </w:t>
      </w:r>
      <w:r>
        <w:rPr>
          <w:sz w:val="24"/>
        </w:rPr>
        <w:t xml:space="preserve">администрации муниципального </w:t>
      </w:r>
      <w:r w:rsidRPr="00CF1564">
        <w:rPr>
          <w:sz w:val="24"/>
        </w:rPr>
        <w:t>района информацию о наличии свободных, неэффективно используемых муниципальных площадей с целью передачи их в аренду</w:t>
      </w:r>
      <w:r>
        <w:rPr>
          <w:sz w:val="24"/>
        </w:rPr>
        <w:t>, безвозмездное пользование, иное владение и (или) пользование</w:t>
      </w:r>
      <w:r w:rsidRPr="00CF1564">
        <w:rPr>
          <w:sz w:val="24"/>
        </w:rPr>
        <w:t xml:space="preserve">: </w:t>
      </w:r>
    </w:p>
    <w:p w:rsidR="001E3BB4" w:rsidRPr="00CF1564" w:rsidRDefault="001E3BB4" w:rsidP="0037688C">
      <w:pPr>
        <w:autoSpaceDE w:val="0"/>
        <w:autoSpaceDN w:val="0"/>
        <w:adjustRightInd w:val="0"/>
        <w:jc w:val="both"/>
        <w:rPr>
          <w:sz w:val="24"/>
        </w:rPr>
      </w:pPr>
      <w:r>
        <w:rPr>
          <w:sz w:val="24"/>
        </w:rPr>
        <w:tab/>
        <w:t>а</w:t>
      </w:r>
      <w:r w:rsidRPr="00CF1564">
        <w:rPr>
          <w:sz w:val="24"/>
        </w:rPr>
        <w:t xml:space="preserve">) </w:t>
      </w:r>
      <w:r>
        <w:rPr>
          <w:sz w:val="24"/>
        </w:rPr>
        <w:t>по</w:t>
      </w:r>
      <w:r w:rsidRPr="00CF1564">
        <w:rPr>
          <w:sz w:val="24"/>
        </w:rPr>
        <w:t xml:space="preserve"> результат</w:t>
      </w:r>
      <w:r>
        <w:rPr>
          <w:sz w:val="24"/>
        </w:rPr>
        <w:t>ам</w:t>
      </w:r>
      <w:r w:rsidRPr="00CF1564">
        <w:rPr>
          <w:sz w:val="24"/>
        </w:rPr>
        <w:t xml:space="preserve"> анализа использования муниципального имущества с целью выявления неэффективного (неиспользуемого или используемого не по назначению) использования имущества по итогам года;</w:t>
      </w:r>
    </w:p>
    <w:p w:rsidR="001E3BB4" w:rsidRPr="00CF1564" w:rsidRDefault="001E3BB4" w:rsidP="0037688C">
      <w:pPr>
        <w:ind w:firstLine="708"/>
        <w:jc w:val="both"/>
        <w:rPr>
          <w:sz w:val="24"/>
        </w:rPr>
      </w:pPr>
      <w:r>
        <w:rPr>
          <w:sz w:val="24"/>
        </w:rPr>
        <w:t>б</w:t>
      </w:r>
      <w:r w:rsidRPr="00CF1564">
        <w:rPr>
          <w:sz w:val="24"/>
        </w:rPr>
        <w:t xml:space="preserve">) </w:t>
      </w:r>
      <w:r>
        <w:rPr>
          <w:sz w:val="24"/>
        </w:rPr>
        <w:t>по</w:t>
      </w:r>
      <w:r w:rsidRPr="00CF1564">
        <w:rPr>
          <w:sz w:val="24"/>
        </w:rPr>
        <w:t xml:space="preserve"> результат</w:t>
      </w:r>
      <w:r>
        <w:rPr>
          <w:sz w:val="24"/>
        </w:rPr>
        <w:t>ам</w:t>
      </w:r>
      <w:r w:rsidRPr="00CF1564">
        <w:rPr>
          <w:sz w:val="24"/>
        </w:rPr>
        <w:t xml:space="preserve"> высвобождения муниципального имущества из арендных и других отношений (в течение 10-ти дней с даты их освобождения).</w:t>
      </w:r>
    </w:p>
    <w:p w:rsidR="001E3BB4" w:rsidRDefault="001E3BB4" w:rsidP="0037688C">
      <w:pPr>
        <w:jc w:val="both"/>
        <w:rPr>
          <w:sz w:val="24"/>
        </w:rPr>
      </w:pPr>
      <w:r w:rsidRPr="00CF1564">
        <w:rPr>
          <w:sz w:val="24"/>
        </w:rPr>
        <w:tab/>
        <w:t>3.</w:t>
      </w:r>
      <w:r>
        <w:rPr>
          <w:sz w:val="24"/>
        </w:rPr>
        <w:t>2</w:t>
      </w:r>
      <w:r w:rsidRPr="00CF1564">
        <w:rPr>
          <w:sz w:val="24"/>
        </w:rPr>
        <w:t>.2.</w:t>
      </w:r>
      <w:r>
        <w:rPr>
          <w:sz w:val="24"/>
        </w:rPr>
        <w:t xml:space="preserve"> </w:t>
      </w:r>
      <w:r w:rsidRPr="00CF1564">
        <w:rPr>
          <w:sz w:val="24"/>
        </w:rPr>
        <w:t xml:space="preserve"> </w:t>
      </w:r>
      <w:r>
        <w:rPr>
          <w:sz w:val="24"/>
        </w:rPr>
        <w:t>П</w:t>
      </w:r>
      <w:r w:rsidRPr="00CF1564">
        <w:rPr>
          <w:sz w:val="24"/>
        </w:rPr>
        <w:t>редседател</w:t>
      </w:r>
      <w:r>
        <w:rPr>
          <w:sz w:val="24"/>
        </w:rPr>
        <w:t>ь</w:t>
      </w:r>
      <w:r w:rsidRPr="00CF1564">
        <w:rPr>
          <w:sz w:val="24"/>
        </w:rPr>
        <w:t xml:space="preserve"> КУМИ </w:t>
      </w:r>
      <w:r>
        <w:rPr>
          <w:sz w:val="24"/>
        </w:rPr>
        <w:t xml:space="preserve">администрации муниципального </w:t>
      </w:r>
      <w:r w:rsidRPr="00CF1564">
        <w:rPr>
          <w:sz w:val="24"/>
        </w:rPr>
        <w:t>района</w:t>
      </w:r>
      <w:r>
        <w:rPr>
          <w:sz w:val="24"/>
        </w:rPr>
        <w:t xml:space="preserve"> в течение пяти рабочих дней представляет данную информацию мэру муниципального образования Слюдянский района на согласование для принятия решения </w:t>
      </w:r>
      <w:r w:rsidRPr="0090300D">
        <w:rPr>
          <w:sz w:val="24"/>
        </w:rPr>
        <w:t>о передаче в аренду, безвозмездное пользование, ино</w:t>
      </w:r>
      <w:r>
        <w:rPr>
          <w:sz w:val="24"/>
        </w:rPr>
        <w:t>е</w:t>
      </w:r>
      <w:r w:rsidRPr="0090300D">
        <w:rPr>
          <w:sz w:val="24"/>
        </w:rPr>
        <w:t xml:space="preserve"> владени</w:t>
      </w:r>
      <w:r>
        <w:rPr>
          <w:sz w:val="24"/>
        </w:rPr>
        <w:t>е</w:t>
      </w:r>
      <w:r w:rsidRPr="0090300D">
        <w:rPr>
          <w:sz w:val="24"/>
        </w:rPr>
        <w:t xml:space="preserve"> и (или) пользовани</w:t>
      </w:r>
      <w:r>
        <w:rPr>
          <w:sz w:val="24"/>
        </w:rPr>
        <w:t>е</w:t>
      </w:r>
      <w:r w:rsidRPr="0090300D">
        <w:rPr>
          <w:sz w:val="24"/>
        </w:rPr>
        <w:t xml:space="preserve"> муниципальн</w:t>
      </w:r>
      <w:r>
        <w:rPr>
          <w:sz w:val="24"/>
        </w:rPr>
        <w:t>ого имущества</w:t>
      </w:r>
      <w:r w:rsidRPr="0090300D">
        <w:rPr>
          <w:sz w:val="24"/>
        </w:rPr>
        <w:t xml:space="preserve">. </w:t>
      </w:r>
    </w:p>
    <w:p w:rsidR="001E3BB4" w:rsidRPr="00CF1564" w:rsidRDefault="001E3BB4" w:rsidP="0037688C">
      <w:pPr>
        <w:ind w:firstLine="652"/>
        <w:jc w:val="both"/>
        <w:rPr>
          <w:sz w:val="24"/>
        </w:rPr>
      </w:pPr>
      <w:r>
        <w:rPr>
          <w:sz w:val="24"/>
        </w:rPr>
        <w:t xml:space="preserve"> 3.2.3. В случае согласования проведения торгов консультант КУМИ администрации муниципального района в течение 5 рабочих дней </w:t>
      </w:r>
      <w:r w:rsidRPr="00CF1564">
        <w:rPr>
          <w:sz w:val="24"/>
        </w:rPr>
        <w:t>гот</w:t>
      </w:r>
      <w:r>
        <w:rPr>
          <w:sz w:val="24"/>
        </w:rPr>
        <w:t>о</w:t>
      </w:r>
      <w:r w:rsidRPr="00CF1564">
        <w:rPr>
          <w:sz w:val="24"/>
        </w:rPr>
        <w:t>вит постановлени</w:t>
      </w:r>
      <w:r w:rsidR="00351BE6">
        <w:rPr>
          <w:sz w:val="24"/>
        </w:rPr>
        <w:t>е</w:t>
      </w:r>
      <w:r w:rsidRPr="00CF1564">
        <w:rPr>
          <w:sz w:val="24"/>
        </w:rPr>
        <w:t xml:space="preserve"> администрации муниципального образования Слюдянский район о проведении торгов (аукциона или конкурса) на право заключения договора а</w:t>
      </w:r>
      <w:r>
        <w:rPr>
          <w:sz w:val="24"/>
        </w:rPr>
        <w:t xml:space="preserve">ренды, </w:t>
      </w:r>
      <w:r w:rsidRPr="0090300D">
        <w:rPr>
          <w:sz w:val="24"/>
        </w:rPr>
        <w:t>безвозмездного пользования, ино</w:t>
      </w:r>
      <w:r>
        <w:rPr>
          <w:sz w:val="24"/>
        </w:rPr>
        <w:t>го</w:t>
      </w:r>
      <w:r w:rsidRPr="0090300D">
        <w:rPr>
          <w:sz w:val="24"/>
        </w:rPr>
        <w:t xml:space="preserve"> владени</w:t>
      </w:r>
      <w:r>
        <w:rPr>
          <w:sz w:val="24"/>
        </w:rPr>
        <w:t>я и (или) пользования</w:t>
      </w:r>
      <w:r w:rsidRPr="0090300D">
        <w:rPr>
          <w:sz w:val="24"/>
        </w:rPr>
        <w:t xml:space="preserve"> </w:t>
      </w:r>
      <w:r>
        <w:rPr>
          <w:sz w:val="24"/>
        </w:rPr>
        <w:t>муниципальным имуществом.</w:t>
      </w:r>
    </w:p>
    <w:p w:rsidR="001E3BB4" w:rsidRDefault="001E3BB4" w:rsidP="0037688C">
      <w:pPr>
        <w:ind w:firstLine="708"/>
        <w:jc w:val="both"/>
        <w:rPr>
          <w:sz w:val="24"/>
        </w:rPr>
      </w:pPr>
      <w:r w:rsidRPr="00CF1564">
        <w:rPr>
          <w:sz w:val="24"/>
        </w:rPr>
        <w:t>3.</w:t>
      </w:r>
      <w:r>
        <w:rPr>
          <w:sz w:val="24"/>
        </w:rPr>
        <w:t>2</w:t>
      </w:r>
      <w:r w:rsidRPr="00CF1564">
        <w:rPr>
          <w:sz w:val="24"/>
        </w:rPr>
        <w:t>.</w:t>
      </w:r>
      <w:r>
        <w:rPr>
          <w:sz w:val="24"/>
        </w:rPr>
        <w:t>4</w:t>
      </w:r>
      <w:r w:rsidRPr="00CF1564">
        <w:rPr>
          <w:sz w:val="24"/>
        </w:rPr>
        <w:t xml:space="preserve">. </w:t>
      </w:r>
      <w:proofErr w:type="gramStart"/>
      <w:r>
        <w:rPr>
          <w:sz w:val="24"/>
        </w:rPr>
        <w:t>В</w:t>
      </w:r>
      <w:r w:rsidRPr="00CF1564">
        <w:rPr>
          <w:sz w:val="24"/>
        </w:rPr>
        <w:t xml:space="preserve"> течение </w:t>
      </w:r>
      <w:r>
        <w:rPr>
          <w:sz w:val="24"/>
        </w:rPr>
        <w:t xml:space="preserve">5 рабочих дней после поступления </w:t>
      </w:r>
      <w:r w:rsidRPr="00CF1564">
        <w:rPr>
          <w:sz w:val="24"/>
        </w:rPr>
        <w:t>постановления администрации муниципального образования Слюдянский район о проведении торгов (аукциона или конкурса) на право заключения договора а</w:t>
      </w:r>
      <w:r>
        <w:rPr>
          <w:sz w:val="24"/>
        </w:rPr>
        <w:t xml:space="preserve">ренды, </w:t>
      </w:r>
      <w:r w:rsidRPr="0090300D">
        <w:rPr>
          <w:sz w:val="24"/>
        </w:rPr>
        <w:t>безвозмездного пользования,  ино</w:t>
      </w:r>
      <w:r>
        <w:rPr>
          <w:sz w:val="24"/>
        </w:rPr>
        <w:t>го</w:t>
      </w:r>
      <w:r w:rsidRPr="0090300D">
        <w:rPr>
          <w:sz w:val="24"/>
        </w:rPr>
        <w:t xml:space="preserve"> владени</w:t>
      </w:r>
      <w:r>
        <w:rPr>
          <w:sz w:val="24"/>
        </w:rPr>
        <w:t>я</w:t>
      </w:r>
      <w:r w:rsidRPr="0090300D">
        <w:rPr>
          <w:sz w:val="24"/>
        </w:rPr>
        <w:t xml:space="preserve"> и (или) пользовани</w:t>
      </w:r>
      <w:r>
        <w:rPr>
          <w:sz w:val="24"/>
        </w:rPr>
        <w:t>я</w:t>
      </w:r>
      <w:r w:rsidRPr="0090300D">
        <w:rPr>
          <w:sz w:val="24"/>
        </w:rPr>
        <w:t xml:space="preserve"> муниципальн</w:t>
      </w:r>
      <w:r>
        <w:rPr>
          <w:sz w:val="24"/>
        </w:rPr>
        <w:t>ым имуществом в КУМИ администрации муниципального района консультант КУМИ администрации муниципального района</w:t>
      </w:r>
      <w:r w:rsidRPr="00CF1564">
        <w:rPr>
          <w:sz w:val="24"/>
        </w:rPr>
        <w:t xml:space="preserve"> </w:t>
      </w:r>
      <w:r>
        <w:rPr>
          <w:sz w:val="24"/>
        </w:rPr>
        <w:t>ф</w:t>
      </w:r>
      <w:r w:rsidRPr="00CF1564">
        <w:rPr>
          <w:sz w:val="24"/>
        </w:rPr>
        <w:t>ормир</w:t>
      </w:r>
      <w:r>
        <w:rPr>
          <w:sz w:val="24"/>
        </w:rPr>
        <w:t>у</w:t>
      </w:r>
      <w:r w:rsidRPr="00CF1564">
        <w:rPr>
          <w:sz w:val="24"/>
        </w:rPr>
        <w:t>е</w:t>
      </w:r>
      <w:r>
        <w:rPr>
          <w:sz w:val="24"/>
        </w:rPr>
        <w:t>т</w:t>
      </w:r>
      <w:r w:rsidRPr="00CF1564">
        <w:rPr>
          <w:sz w:val="24"/>
        </w:rPr>
        <w:t xml:space="preserve"> </w:t>
      </w:r>
      <w:r>
        <w:rPr>
          <w:sz w:val="24"/>
        </w:rPr>
        <w:t>заявку и пакет документов</w:t>
      </w:r>
      <w:r w:rsidRPr="00CF1564">
        <w:rPr>
          <w:sz w:val="24"/>
        </w:rPr>
        <w:t xml:space="preserve"> для проведения </w:t>
      </w:r>
      <w:r>
        <w:rPr>
          <w:sz w:val="24"/>
        </w:rPr>
        <w:t>независимой оценки</w:t>
      </w:r>
      <w:r w:rsidRPr="00CF1564">
        <w:rPr>
          <w:sz w:val="24"/>
        </w:rPr>
        <w:t>.</w:t>
      </w:r>
      <w:proofErr w:type="gramEnd"/>
    </w:p>
    <w:p w:rsidR="001E3BB4" w:rsidRDefault="001E3BB4" w:rsidP="0037688C">
      <w:pPr>
        <w:ind w:firstLine="708"/>
        <w:jc w:val="both"/>
        <w:rPr>
          <w:sz w:val="24"/>
        </w:rPr>
      </w:pPr>
      <w:r>
        <w:rPr>
          <w:sz w:val="24"/>
        </w:rPr>
        <w:t xml:space="preserve">3.2.5. В течение 5 рабочих дней с момента получения отчета независимых оценщиков  начинается процедура по подготовке к торгам (аукциону или конкурсу) </w:t>
      </w:r>
      <w:r w:rsidRPr="00CF1564">
        <w:rPr>
          <w:sz w:val="24"/>
        </w:rPr>
        <w:t xml:space="preserve">на право заключения </w:t>
      </w:r>
      <w:r w:rsidRPr="00CF1564">
        <w:rPr>
          <w:sz w:val="24"/>
        </w:rPr>
        <w:lastRenderedPageBreak/>
        <w:t>договора а</w:t>
      </w:r>
      <w:r>
        <w:rPr>
          <w:sz w:val="24"/>
        </w:rPr>
        <w:t>ренды</w:t>
      </w:r>
      <w:r w:rsidRPr="0090300D">
        <w:rPr>
          <w:sz w:val="24"/>
        </w:rPr>
        <w:t xml:space="preserve">, </w:t>
      </w:r>
      <w:r w:rsidRPr="0090300D">
        <w:rPr>
          <w:sz w:val="24"/>
          <w:lang w:eastAsia="en-US"/>
        </w:rPr>
        <w:t>безвозмездного пользования, ино</w:t>
      </w:r>
      <w:r>
        <w:rPr>
          <w:sz w:val="24"/>
          <w:lang w:eastAsia="en-US"/>
        </w:rPr>
        <w:t>го</w:t>
      </w:r>
      <w:r w:rsidRPr="0090300D">
        <w:rPr>
          <w:sz w:val="24"/>
          <w:lang w:eastAsia="en-US"/>
        </w:rPr>
        <w:t xml:space="preserve"> владени</w:t>
      </w:r>
      <w:r>
        <w:rPr>
          <w:sz w:val="24"/>
          <w:lang w:eastAsia="en-US"/>
        </w:rPr>
        <w:t>я</w:t>
      </w:r>
      <w:r w:rsidRPr="0090300D">
        <w:rPr>
          <w:sz w:val="24"/>
          <w:lang w:eastAsia="en-US"/>
        </w:rPr>
        <w:t xml:space="preserve"> и (или) пользовани</w:t>
      </w:r>
      <w:r>
        <w:rPr>
          <w:sz w:val="24"/>
          <w:lang w:eastAsia="en-US"/>
        </w:rPr>
        <w:t>я</w:t>
      </w:r>
      <w:r w:rsidRPr="0090300D">
        <w:rPr>
          <w:sz w:val="24"/>
          <w:lang w:eastAsia="en-US"/>
        </w:rPr>
        <w:t xml:space="preserve"> </w:t>
      </w:r>
      <w:r>
        <w:rPr>
          <w:sz w:val="24"/>
        </w:rPr>
        <w:t>муниципальным имуществом.</w:t>
      </w:r>
    </w:p>
    <w:p w:rsidR="001E3BB4" w:rsidRPr="00CF1564" w:rsidRDefault="001E3BB4" w:rsidP="0037688C">
      <w:pPr>
        <w:ind w:firstLine="708"/>
        <w:jc w:val="both"/>
        <w:rPr>
          <w:sz w:val="24"/>
        </w:rPr>
      </w:pPr>
      <w:r>
        <w:rPr>
          <w:sz w:val="24"/>
        </w:rPr>
        <w:t>Ответственность по подготовке документов и проведение торгов возлагается на комиссию по проведению торгов.</w:t>
      </w:r>
    </w:p>
    <w:p w:rsidR="001E3BB4" w:rsidRDefault="001E3BB4" w:rsidP="0037688C">
      <w:pPr>
        <w:autoSpaceDE w:val="0"/>
        <w:autoSpaceDN w:val="0"/>
        <w:adjustRightInd w:val="0"/>
        <w:ind w:firstLine="540"/>
        <w:jc w:val="both"/>
        <w:rPr>
          <w:sz w:val="24"/>
          <w:lang w:eastAsia="en-US"/>
        </w:rPr>
      </w:pPr>
      <w:r>
        <w:rPr>
          <w:sz w:val="24"/>
        </w:rPr>
        <w:t xml:space="preserve">   </w:t>
      </w:r>
      <w:proofErr w:type="gramStart"/>
      <w:r>
        <w:rPr>
          <w:sz w:val="24"/>
        </w:rPr>
        <w:t xml:space="preserve">Порядок проведения торгов (аукциона или конкурса) на право заключения договоров аренды установлен </w:t>
      </w:r>
      <w:r>
        <w:rPr>
          <w:sz w:val="24"/>
          <w:lang w:eastAsia="en-US"/>
        </w:rPr>
        <w:t xml:space="preserve">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от 10.02.2010г. № 67. </w:t>
      </w:r>
      <w:proofErr w:type="gramEnd"/>
    </w:p>
    <w:p w:rsidR="001E3BB4" w:rsidRPr="0090300D" w:rsidRDefault="001E3BB4" w:rsidP="0090300D">
      <w:pPr>
        <w:autoSpaceDE w:val="0"/>
        <w:autoSpaceDN w:val="0"/>
        <w:adjustRightInd w:val="0"/>
        <w:ind w:firstLine="540"/>
        <w:jc w:val="both"/>
        <w:rPr>
          <w:sz w:val="24"/>
          <w:lang w:eastAsia="en-US"/>
        </w:rPr>
      </w:pPr>
      <w:r>
        <w:rPr>
          <w:sz w:val="24"/>
          <w:lang w:eastAsia="en-US"/>
        </w:rPr>
        <w:t xml:space="preserve">   Приказом Федеральной антимонопольной службы от 10.02.2010г. № 67 утвержден</w:t>
      </w:r>
      <w:r>
        <w:rPr>
          <w:sz w:val="24"/>
        </w:rPr>
        <w:t xml:space="preserve"> </w:t>
      </w:r>
      <w:r>
        <w:rPr>
          <w:sz w:val="24"/>
          <w:lang w:eastAsia="en-US"/>
        </w:rPr>
        <w:t>Перечень видов имущества, в отношении которого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осуществляться путем проведения торгов в форме конкурса.</w:t>
      </w:r>
    </w:p>
    <w:p w:rsidR="001E3BB4" w:rsidRPr="002A0467" w:rsidRDefault="001E3BB4" w:rsidP="0037688C">
      <w:pPr>
        <w:ind w:firstLine="708"/>
        <w:jc w:val="both"/>
        <w:rPr>
          <w:sz w:val="24"/>
        </w:rPr>
      </w:pPr>
      <w:r w:rsidRPr="002A0467">
        <w:rPr>
          <w:sz w:val="24"/>
        </w:rPr>
        <w:t xml:space="preserve"> 3.2.6. В случае поступления в КУМИ администрации муниципального района заявления о предоставлении в аренду, безвозмездное пользование, иное владение и (или) пользование муниципального имущества муниципального образования Слюдянский района от заинтересованного лица, имеющего право на заключение такого договора без прохождения публичной процедуры – проведения торгов на право заключения договора аренды согласно ст. 17.1. Федерального закона Российской Федерации от 26.07.2006г. № 135-ФЗ «О защите конкуренции», договор аренды заключается в течение </w:t>
      </w:r>
      <w:r>
        <w:rPr>
          <w:sz w:val="24"/>
        </w:rPr>
        <w:t>10</w:t>
      </w:r>
      <w:r w:rsidRPr="002A0467">
        <w:rPr>
          <w:sz w:val="24"/>
        </w:rPr>
        <w:t xml:space="preserve"> рабочих дней.</w:t>
      </w:r>
    </w:p>
    <w:p w:rsidR="001E3BB4" w:rsidRDefault="001E3BB4" w:rsidP="0090300D">
      <w:pPr>
        <w:ind w:firstLine="708"/>
        <w:jc w:val="both"/>
        <w:rPr>
          <w:sz w:val="24"/>
        </w:rPr>
      </w:pPr>
      <w:r>
        <w:rPr>
          <w:sz w:val="24"/>
        </w:rPr>
        <w:t>Договор должен соответствовать требованиям действующего законодательства Российской Федерации.</w:t>
      </w:r>
    </w:p>
    <w:p w:rsidR="002761A6" w:rsidRDefault="002761A6" w:rsidP="002761A6">
      <w:pPr>
        <w:autoSpaceDE w:val="0"/>
        <w:autoSpaceDN w:val="0"/>
        <w:adjustRightInd w:val="0"/>
        <w:ind w:firstLine="708"/>
        <w:jc w:val="both"/>
        <w:rPr>
          <w:rFonts w:eastAsia="Calibri"/>
          <w:sz w:val="24"/>
        </w:rPr>
      </w:pPr>
      <w:r>
        <w:rPr>
          <w:rFonts w:eastAsia="Calibri"/>
          <w:sz w:val="24"/>
        </w:rPr>
        <w:t xml:space="preserve">3.3. </w:t>
      </w:r>
      <w:hyperlink r:id="rId11" w:history="1">
        <w:r w:rsidRPr="009844D6">
          <w:rPr>
            <w:rFonts w:eastAsia="Calibri"/>
            <w:sz w:val="24"/>
          </w:rPr>
          <w:t>Блок-схема</w:t>
        </w:r>
      </w:hyperlink>
      <w:r w:rsidRPr="009844D6">
        <w:rPr>
          <w:rFonts w:eastAsia="Calibri"/>
          <w:sz w:val="24"/>
        </w:rPr>
        <w:t xml:space="preserve"> </w:t>
      </w:r>
      <w:r>
        <w:rPr>
          <w:rFonts w:eastAsia="Calibri"/>
          <w:sz w:val="24"/>
        </w:rPr>
        <w:t>предоставления муниципальной услуги приводится в Приложении № 2 к административному регламенту.</w:t>
      </w:r>
    </w:p>
    <w:p w:rsidR="002761A6" w:rsidRPr="0090300D" w:rsidRDefault="002761A6" w:rsidP="0090300D">
      <w:pPr>
        <w:ind w:firstLine="708"/>
        <w:jc w:val="both"/>
        <w:rPr>
          <w:sz w:val="24"/>
        </w:rPr>
      </w:pPr>
    </w:p>
    <w:p w:rsidR="002761A6" w:rsidRDefault="002761A6" w:rsidP="002761A6">
      <w:pPr>
        <w:jc w:val="center"/>
        <w:rPr>
          <w:b/>
          <w:sz w:val="24"/>
        </w:rPr>
      </w:pPr>
      <w:r w:rsidRPr="00072157">
        <w:rPr>
          <w:b/>
          <w:sz w:val="24"/>
          <w:lang w:val="en-US"/>
        </w:rPr>
        <w:t>IV</w:t>
      </w:r>
      <w:r w:rsidRPr="00072157">
        <w:rPr>
          <w:b/>
          <w:sz w:val="24"/>
        </w:rPr>
        <w:t xml:space="preserve">. ФОРМЫ КОНТРОЛЯ ЗА </w:t>
      </w:r>
      <w:r>
        <w:rPr>
          <w:b/>
          <w:sz w:val="24"/>
        </w:rPr>
        <w:t xml:space="preserve">ПРЕДОСТАВЛЕНИЕМ </w:t>
      </w:r>
    </w:p>
    <w:p w:rsidR="002761A6" w:rsidRPr="00072157" w:rsidRDefault="002761A6" w:rsidP="002761A6">
      <w:pPr>
        <w:jc w:val="center"/>
        <w:rPr>
          <w:b/>
          <w:sz w:val="24"/>
        </w:rPr>
      </w:pPr>
      <w:r>
        <w:rPr>
          <w:b/>
          <w:sz w:val="24"/>
        </w:rPr>
        <w:t>МУНИЦИПАЛЬНОЙ УСЛУГИ</w:t>
      </w:r>
      <w:r w:rsidRPr="00072157">
        <w:rPr>
          <w:b/>
          <w:sz w:val="24"/>
        </w:rPr>
        <w:t xml:space="preserve"> </w:t>
      </w:r>
    </w:p>
    <w:p w:rsidR="002761A6" w:rsidRDefault="002761A6" w:rsidP="002761A6">
      <w:pPr>
        <w:ind w:firstLine="29"/>
        <w:jc w:val="both"/>
        <w:rPr>
          <w:sz w:val="24"/>
        </w:rPr>
      </w:pPr>
    </w:p>
    <w:p w:rsidR="002761A6" w:rsidRDefault="002761A6" w:rsidP="002761A6">
      <w:pPr>
        <w:ind w:firstLine="29"/>
        <w:jc w:val="both"/>
        <w:rPr>
          <w:sz w:val="24"/>
        </w:rPr>
      </w:pPr>
      <w:r>
        <w:rPr>
          <w:sz w:val="24"/>
        </w:rPr>
        <w:t xml:space="preserve">         </w:t>
      </w:r>
      <w:r>
        <w:rPr>
          <w:sz w:val="24"/>
        </w:rPr>
        <w:tab/>
        <w:t xml:space="preserve">4.1. </w:t>
      </w:r>
      <w:proofErr w:type="gramStart"/>
      <w:r>
        <w:rPr>
          <w:sz w:val="24"/>
        </w:rPr>
        <w:t>Контроль за</w:t>
      </w:r>
      <w:proofErr w:type="gramEnd"/>
      <w:r>
        <w:rPr>
          <w:sz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КУМИ администрации муниципального района. </w:t>
      </w:r>
    </w:p>
    <w:p w:rsidR="002761A6" w:rsidRDefault="002761A6" w:rsidP="002761A6">
      <w:pPr>
        <w:rPr>
          <w:sz w:val="24"/>
        </w:rPr>
      </w:pPr>
      <w:r>
        <w:rPr>
          <w:sz w:val="24"/>
        </w:rPr>
        <w:t xml:space="preserve">          </w:t>
      </w:r>
      <w:r>
        <w:rPr>
          <w:sz w:val="24"/>
        </w:rPr>
        <w:tab/>
        <w:t>4.2. Контроль исполнения муниципальной услуги включает в себя:</w:t>
      </w:r>
    </w:p>
    <w:p w:rsidR="002761A6" w:rsidRPr="00346F7F" w:rsidRDefault="002761A6" w:rsidP="002761A6">
      <w:pPr>
        <w:jc w:val="both"/>
        <w:rPr>
          <w:sz w:val="24"/>
        </w:rPr>
      </w:pPr>
      <w:r>
        <w:rPr>
          <w:sz w:val="24"/>
        </w:rPr>
        <w:t xml:space="preserve">          </w:t>
      </w:r>
      <w:r>
        <w:rPr>
          <w:sz w:val="24"/>
        </w:rPr>
        <w:tab/>
        <w:t>- проведение проверок соблюдения и исполнения требований административного  регламента;</w:t>
      </w:r>
    </w:p>
    <w:p w:rsidR="002761A6" w:rsidRDefault="002761A6" w:rsidP="002761A6">
      <w:pPr>
        <w:jc w:val="both"/>
        <w:rPr>
          <w:sz w:val="24"/>
        </w:rPr>
      </w:pPr>
      <w:r>
        <w:rPr>
          <w:sz w:val="24"/>
        </w:rPr>
        <w:t xml:space="preserve">          </w:t>
      </w:r>
      <w:r>
        <w:rPr>
          <w:sz w:val="24"/>
        </w:rPr>
        <w:tab/>
        <w:t>- рассмотрение результатов проверок;</w:t>
      </w:r>
    </w:p>
    <w:p w:rsidR="002761A6" w:rsidRDefault="002761A6" w:rsidP="002761A6">
      <w:pPr>
        <w:jc w:val="both"/>
        <w:rPr>
          <w:sz w:val="24"/>
        </w:rPr>
      </w:pPr>
      <w:r>
        <w:rPr>
          <w:sz w:val="24"/>
        </w:rPr>
        <w:t xml:space="preserve">          </w:t>
      </w:r>
      <w:r>
        <w:rPr>
          <w:sz w:val="24"/>
        </w:rPr>
        <w:tab/>
        <w:t xml:space="preserve">- выявление и устранение нарушений, рассмотрение обращений заявителей, содержащих жалобы на решения, действия (бездействия) специалистов КУМИ администрации муниципального района, принятие по ним решений и подготовку на них ответов </w:t>
      </w:r>
    </w:p>
    <w:p w:rsidR="002761A6" w:rsidRPr="009858CB" w:rsidRDefault="002761A6" w:rsidP="002761A6">
      <w:pPr>
        <w:ind w:firstLine="708"/>
        <w:jc w:val="both"/>
        <w:rPr>
          <w:sz w:val="24"/>
        </w:rPr>
      </w:pPr>
      <w:r>
        <w:rPr>
          <w:sz w:val="24"/>
        </w:rPr>
        <w:t xml:space="preserve">4.3. </w:t>
      </w:r>
      <w:r w:rsidRPr="009858CB">
        <w:rPr>
          <w:sz w:val="24"/>
        </w:rPr>
        <w:t>Специалист несет персональную ответственность за срок</w:t>
      </w:r>
      <w:r>
        <w:rPr>
          <w:sz w:val="24"/>
        </w:rPr>
        <w:t>и</w:t>
      </w:r>
      <w:r w:rsidRPr="009858CB">
        <w:rPr>
          <w:sz w:val="24"/>
        </w:rPr>
        <w:t xml:space="preserve"> и поряд</w:t>
      </w:r>
      <w:r>
        <w:rPr>
          <w:sz w:val="24"/>
        </w:rPr>
        <w:t>ок</w:t>
      </w:r>
      <w:r w:rsidRPr="009858CB">
        <w:rPr>
          <w:sz w:val="24"/>
        </w:rPr>
        <w:t xml:space="preserve"> </w:t>
      </w:r>
      <w:r>
        <w:rPr>
          <w:sz w:val="24"/>
        </w:rPr>
        <w:t>исполнения муниципальной услуги</w:t>
      </w:r>
      <w:r w:rsidRPr="009858CB">
        <w:rPr>
          <w:sz w:val="24"/>
        </w:rPr>
        <w:t>.</w:t>
      </w:r>
    </w:p>
    <w:p w:rsidR="002761A6" w:rsidRDefault="002761A6" w:rsidP="002761A6">
      <w:pPr>
        <w:pStyle w:val="2"/>
        <w:spacing w:after="0" w:line="240" w:lineRule="auto"/>
        <w:ind w:left="34"/>
        <w:jc w:val="both"/>
      </w:pPr>
      <w:r>
        <w:t xml:space="preserve">         </w:t>
      </w:r>
      <w:r>
        <w:tab/>
        <w:t>Персональная ответственность специалиста закрепляется в должностной инструкции в соответствии с требованиями законодательства.</w:t>
      </w:r>
    </w:p>
    <w:p w:rsidR="002761A6" w:rsidRDefault="002761A6" w:rsidP="002761A6">
      <w:pPr>
        <w:autoSpaceDE w:val="0"/>
        <w:autoSpaceDN w:val="0"/>
        <w:adjustRightInd w:val="0"/>
        <w:ind w:firstLine="708"/>
        <w:jc w:val="both"/>
        <w:rPr>
          <w:rFonts w:eastAsia="Calibri"/>
          <w:sz w:val="24"/>
        </w:rPr>
      </w:pPr>
      <w:r>
        <w:rPr>
          <w:sz w:val="24"/>
        </w:rPr>
        <w:t xml:space="preserve">4.4. </w:t>
      </w:r>
      <w:r>
        <w:rPr>
          <w:rFonts w:eastAsia="Calibri"/>
          <w:sz w:val="24"/>
        </w:rPr>
        <w:t>Обязанность соблюдения положений настоящего административного регламента закрепляется в должностной инструкции муниципального служащего.</w:t>
      </w:r>
    </w:p>
    <w:p w:rsidR="002761A6" w:rsidRDefault="002761A6" w:rsidP="002761A6">
      <w:pPr>
        <w:autoSpaceDE w:val="0"/>
        <w:autoSpaceDN w:val="0"/>
        <w:adjustRightInd w:val="0"/>
        <w:ind w:firstLine="708"/>
        <w:jc w:val="both"/>
        <w:rPr>
          <w:rFonts w:eastAsia="Calibri"/>
          <w:sz w:val="24"/>
        </w:rPr>
      </w:pPr>
      <w:r>
        <w:rPr>
          <w:rFonts w:eastAsia="Calibri"/>
          <w:sz w:val="24"/>
        </w:rPr>
        <w:t>4.5. При выявлении нарушений прав граждан в связи с исполнением настоящего административного регламента виновные в нарушении должностные лица привлекаются к ответственности в соответствии с законодательством Российской Федерации.</w:t>
      </w:r>
    </w:p>
    <w:p w:rsidR="002761A6" w:rsidRDefault="002761A6" w:rsidP="002761A6">
      <w:pPr>
        <w:jc w:val="both"/>
        <w:rPr>
          <w:sz w:val="24"/>
        </w:rPr>
      </w:pPr>
    </w:p>
    <w:p w:rsidR="002761A6" w:rsidRPr="004174FE" w:rsidRDefault="002761A6" w:rsidP="002761A6">
      <w:pPr>
        <w:pStyle w:val="a5"/>
        <w:spacing w:line="240" w:lineRule="auto"/>
        <w:ind w:left="357"/>
        <w:jc w:val="center"/>
        <w:rPr>
          <w:b/>
          <w:bCs/>
        </w:rPr>
      </w:pPr>
      <w:r w:rsidRPr="004174FE">
        <w:rPr>
          <w:b/>
          <w:lang w:val="en-US"/>
        </w:rPr>
        <w:t>V</w:t>
      </w:r>
      <w:r w:rsidRPr="004174FE">
        <w:rPr>
          <w:b/>
        </w:rPr>
        <w:t>. ДОСУДЕБНЫЙ (ВНЕСУДЕБНЫЙ) ПОРЯДОК ОБЖАЛОВАНИЯ РЕШЕНИЙ И ДЕЙСТВИЙ (БЕЗДЕЙСТВИЯ) ОРГАНА, ПРЕДОСТАВЛЯЮЩЕГО УСЛУГУ, А ТАКЖЕ ЕГО ДОЛЖНОСТНЫХ ЛИЦ</w:t>
      </w:r>
    </w:p>
    <w:p w:rsidR="002761A6" w:rsidRPr="004174FE" w:rsidRDefault="002761A6" w:rsidP="002761A6">
      <w:pPr>
        <w:pStyle w:val="a5"/>
        <w:spacing w:line="240" w:lineRule="auto"/>
        <w:ind w:left="357"/>
        <w:jc w:val="center"/>
        <w:rPr>
          <w:b/>
          <w:bCs/>
        </w:rPr>
      </w:pPr>
    </w:p>
    <w:p w:rsidR="002761A6" w:rsidRDefault="002761A6" w:rsidP="002761A6">
      <w:pPr>
        <w:widowControl w:val="0"/>
        <w:autoSpaceDE w:val="0"/>
        <w:autoSpaceDN w:val="0"/>
        <w:adjustRightInd w:val="0"/>
        <w:ind w:firstLine="709"/>
        <w:jc w:val="both"/>
        <w:rPr>
          <w:sz w:val="24"/>
        </w:rPr>
      </w:pPr>
      <w:r>
        <w:rPr>
          <w:sz w:val="24"/>
        </w:rPr>
        <w:lastRenderedPageBreak/>
        <w:t xml:space="preserve">5.1. Заявители имеют право на досудебное (внесудебное) обжалование решений и действий (бездействий), принятых (осуществленных) в ходе предоставления муниципальной услуги.  </w:t>
      </w:r>
    </w:p>
    <w:p w:rsidR="002761A6" w:rsidRDefault="002761A6" w:rsidP="002761A6">
      <w:pPr>
        <w:widowControl w:val="0"/>
        <w:autoSpaceDE w:val="0"/>
        <w:autoSpaceDN w:val="0"/>
        <w:adjustRightInd w:val="0"/>
        <w:ind w:firstLine="709"/>
        <w:jc w:val="both"/>
        <w:rPr>
          <w:sz w:val="24"/>
        </w:rPr>
      </w:pPr>
      <w:r>
        <w:rPr>
          <w:sz w:val="24"/>
        </w:rPr>
        <w:t>5.2. Предметом досудебного (внесудебного) обжалования являются решения и действия (бездействия) органа, предоставляющего муниципальную услугу, его должностных лиц.</w:t>
      </w:r>
    </w:p>
    <w:p w:rsidR="002761A6" w:rsidRDefault="002761A6" w:rsidP="002761A6">
      <w:pPr>
        <w:widowControl w:val="0"/>
        <w:autoSpaceDE w:val="0"/>
        <w:autoSpaceDN w:val="0"/>
        <w:adjustRightInd w:val="0"/>
        <w:ind w:firstLine="709"/>
        <w:jc w:val="both"/>
        <w:rPr>
          <w:sz w:val="24"/>
        </w:rPr>
      </w:pPr>
      <w:r>
        <w:rPr>
          <w:sz w:val="24"/>
        </w:rPr>
        <w:t>5.3. Обращение (жалоба), оформленная заявителем в произвольной форме, должна содержать:</w:t>
      </w:r>
    </w:p>
    <w:p w:rsidR="002761A6" w:rsidRDefault="002761A6" w:rsidP="002761A6">
      <w:pPr>
        <w:autoSpaceDE w:val="0"/>
        <w:autoSpaceDN w:val="0"/>
        <w:adjustRightInd w:val="0"/>
        <w:ind w:firstLine="708"/>
        <w:jc w:val="both"/>
        <w:rPr>
          <w:sz w:val="24"/>
        </w:rPr>
      </w:pPr>
      <w:r>
        <w:rPr>
          <w:sz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761A6" w:rsidRDefault="002761A6" w:rsidP="002761A6">
      <w:pPr>
        <w:autoSpaceDE w:val="0"/>
        <w:autoSpaceDN w:val="0"/>
        <w:adjustRightInd w:val="0"/>
        <w:ind w:firstLine="708"/>
        <w:jc w:val="both"/>
        <w:rPr>
          <w:sz w:val="24"/>
        </w:rPr>
      </w:pPr>
      <w:proofErr w:type="gramStart"/>
      <w:r>
        <w:rPr>
          <w:sz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761A6" w:rsidRDefault="002761A6" w:rsidP="002761A6">
      <w:pPr>
        <w:autoSpaceDE w:val="0"/>
        <w:autoSpaceDN w:val="0"/>
        <w:adjustRightInd w:val="0"/>
        <w:ind w:firstLine="708"/>
        <w:jc w:val="both"/>
        <w:rPr>
          <w:sz w:val="24"/>
        </w:rPr>
      </w:pPr>
      <w:r>
        <w:rPr>
          <w:sz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761A6" w:rsidRPr="00C875D0" w:rsidRDefault="002761A6" w:rsidP="002761A6">
      <w:pPr>
        <w:autoSpaceDE w:val="0"/>
        <w:autoSpaceDN w:val="0"/>
        <w:adjustRightInd w:val="0"/>
        <w:ind w:firstLine="708"/>
        <w:jc w:val="both"/>
        <w:rPr>
          <w:sz w:val="24"/>
        </w:rPr>
      </w:pPr>
      <w:r w:rsidRPr="00C875D0">
        <w:rPr>
          <w:sz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761A6" w:rsidRPr="00C875D0" w:rsidRDefault="002761A6" w:rsidP="002761A6">
      <w:pPr>
        <w:widowControl w:val="0"/>
        <w:autoSpaceDE w:val="0"/>
        <w:autoSpaceDN w:val="0"/>
        <w:adjustRightInd w:val="0"/>
        <w:ind w:firstLine="709"/>
        <w:jc w:val="both"/>
        <w:rPr>
          <w:sz w:val="24"/>
        </w:rPr>
      </w:pPr>
      <w:r w:rsidRPr="00C875D0">
        <w:rPr>
          <w:sz w:val="24"/>
        </w:rPr>
        <w:t>5.4. Основанием для начала процедуры досудебного (внесудебного) обжалования является направление заявителем жалобы на действия (бездействие) и решения, принимаемые в ходе предоставления муниципальной услуги.</w:t>
      </w:r>
    </w:p>
    <w:p w:rsidR="002761A6" w:rsidRPr="00C875D0" w:rsidRDefault="002761A6" w:rsidP="002761A6">
      <w:pPr>
        <w:autoSpaceDE w:val="0"/>
        <w:autoSpaceDN w:val="0"/>
        <w:adjustRightInd w:val="0"/>
        <w:ind w:firstLine="708"/>
        <w:jc w:val="both"/>
        <w:rPr>
          <w:rFonts w:eastAsia="Calibri"/>
          <w:sz w:val="24"/>
        </w:rPr>
      </w:pPr>
      <w:r w:rsidRPr="00C875D0">
        <w:rPr>
          <w:sz w:val="24"/>
        </w:rPr>
        <w:t xml:space="preserve">5.5. </w:t>
      </w:r>
      <w:r w:rsidRPr="00C875D0">
        <w:rPr>
          <w:rFonts w:eastAsia="Calibri"/>
          <w:sz w:val="24"/>
        </w:rPr>
        <w:t>Жалоба может быть подана в письменной форме на бумажном носителе, в электронной форме одним из следующих способов:</w:t>
      </w:r>
    </w:p>
    <w:p w:rsidR="002761A6" w:rsidRDefault="002761A6" w:rsidP="002761A6">
      <w:pPr>
        <w:ind w:firstLine="708"/>
        <w:jc w:val="both"/>
        <w:rPr>
          <w:sz w:val="24"/>
        </w:rPr>
      </w:pPr>
      <w:r w:rsidRPr="00C875D0">
        <w:rPr>
          <w:rFonts w:eastAsia="Calibri"/>
          <w:sz w:val="24"/>
        </w:rPr>
        <w:t xml:space="preserve">а) лично по адресу: </w:t>
      </w:r>
      <w:r w:rsidRPr="000816C1">
        <w:rPr>
          <w:sz w:val="24"/>
        </w:rPr>
        <w:t xml:space="preserve">Иркутская область, </w:t>
      </w:r>
      <w:proofErr w:type="spellStart"/>
      <w:r w:rsidRPr="000816C1">
        <w:rPr>
          <w:sz w:val="24"/>
        </w:rPr>
        <w:t>г</w:t>
      </w:r>
      <w:proofErr w:type="gramStart"/>
      <w:r w:rsidRPr="000816C1">
        <w:rPr>
          <w:sz w:val="24"/>
        </w:rPr>
        <w:t>.С</w:t>
      </w:r>
      <w:proofErr w:type="gramEnd"/>
      <w:r w:rsidRPr="000816C1">
        <w:rPr>
          <w:sz w:val="24"/>
        </w:rPr>
        <w:t>людянка</w:t>
      </w:r>
      <w:proofErr w:type="spellEnd"/>
      <w:r w:rsidRPr="000816C1">
        <w:rPr>
          <w:sz w:val="24"/>
        </w:rPr>
        <w:t xml:space="preserve">, </w:t>
      </w:r>
      <w:proofErr w:type="spellStart"/>
      <w:r w:rsidRPr="000816C1">
        <w:rPr>
          <w:sz w:val="24"/>
        </w:rPr>
        <w:t>ул.</w:t>
      </w:r>
      <w:r>
        <w:rPr>
          <w:sz w:val="24"/>
        </w:rPr>
        <w:t>Ржанова</w:t>
      </w:r>
      <w:proofErr w:type="spellEnd"/>
      <w:r>
        <w:rPr>
          <w:sz w:val="24"/>
        </w:rPr>
        <w:t>, 4; телефон: 8 (39544) 51-2-52 (факс);</w:t>
      </w:r>
    </w:p>
    <w:p w:rsidR="002761A6" w:rsidRDefault="002761A6" w:rsidP="002761A6">
      <w:pPr>
        <w:autoSpaceDE w:val="0"/>
        <w:autoSpaceDN w:val="0"/>
        <w:adjustRightInd w:val="0"/>
        <w:ind w:firstLine="708"/>
        <w:jc w:val="both"/>
        <w:rPr>
          <w:rFonts w:eastAsia="Calibri"/>
          <w:sz w:val="24"/>
        </w:rPr>
      </w:pPr>
      <w:r w:rsidRPr="00C875D0">
        <w:rPr>
          <w:rFonts w:eastAsia="Calibri"/>
          <w:sz w:val="24"/>
        </w:rPr>
        <w:t>б) через организации федеральной почтовой связи по адресу:</w:t>
      </w:r>
      <w:r>
        <w:rPr>
          <w:rFonts w:eastAsia="Calibri"/>
          <w:sz w:val="24"/>
        </w:rPr>
        <w:t xml:space="preserve"> 665904, </w:t>
      </w:r>
      <w:r w:rsidRPr="000816C1">
        <w:rPr>
          <w:sz w:val="24"/>
        </w:rPr>
        <w:t xml:space="preserve">Иркутская область, </w:t>
      </w:r>
      <w:proofErr w:type="spellStart"/>
      <w:r w:rsidRPr="000816C1">
        <w:rPr>
          <w:sz w:val="24"/>
        </w:rPr>
        <w:t>г</w:t>
      </w:r>
      <w:proofErr w:type="gramStart"/>
      <w:r w:rsidRPr="000816C1">
        <w:rPr>
          <w:sz w:val="24"/>
        </w:rPr>
        <w:t>.С</w:t>
      </w:r>
      <w:proofErr w:type="gramEnd"/>
      <w:r w:rsidRPr="000816C1">
        <w:rPr>
          <w:sz w:val="24"/>
        </w:rPr>
        <w:t>людянка</w:t>
      </w:r>
      <w:proofErr w:type="spellEnd"/>
      <w:r w:rsidRPr="000816C1">
        <w:rPr>
          <w:sz w:val="24"/>
        </w:rPr>
        <w:t xml:space="preserve">, </w:t>
      </w:r>
      <w:proofErr w:type="spellStart"/>
      <w:r w:rsidRPr="000816C1">
        <w:rPr>
          <w:sz w:val="24"/>
        </w:rPr>
        <w:t>ул.</w:t>
      </w:r>
      <w:r>
        <w:rPr>
          <w:sz w:val="24"/>
        </w:rPr>
        <w:t>Ржанова</w:t>
      </w:r>
      <w:proofErr w:type="spellEnd"/>
      <w:r>
        <w:rPr>
          <w:sz w:val="24"/>
        </w:rPr>
        <w:t>, 4;</w:t>
      </w:r>
      <w:r w:rsidRPr="00C875D0">
        <w:rPr>
          <w:rFonts w:eastAsia="Calibri"/>
          <w:sz w:val="24"/>
        </w:rPr>
        <w:t xml:space="preserve"> </w:t>
      </w:r>
    </w:p>
    <w:p w:rsidR="002761A6" w:rsidRDefault="002761A6" w:rsidP="002761A6">
      <w:pPr>
        <w:autoSpaceDE w:val="0"/>
        <w:autoSpaceDN w:val="0"/>
        <w:adjustRightInd w:val="0"/>
        <w:ind w:firstLine="708"/>
        <w:jc w:val="both"/>
        <w:rPr>
          <w:rFonts w:eastAsia="Calibri"/>
          <w:sz w:val="24"/>
        </w:rPr>
      </w:pPr>
      <w:r>
        <w:rPr>
          <w:rFonts w:eastAsia="Calibri"/>
          <w:sz w:val="24"/>
        </w:rPr>
        <w:t>в</w:t>
      </w:r>
      <w:r w:rsidRPr="00C875D0">
        <w:rPr>
          <w:rFonts w:eastAsia="Calibri"/>
          <w:sz w:val="24"/>
        </w:rPr>
        <w:t>) с использованием информационно-телекоммуникационной сети "Интернет":</w:t>
      </w:r>
      <w:r>
        <w:rPr>
          <w:rFonts w:eastAsia="Calibri"/>
          <w:sz w:val="24"/>
        </w:rPr>
        <w:t xml:space="preserve"> </w:t>
      </w:r>
    </w:p>
    <w:p w:rsidR="002761A6" w:rsidRPr="008D5F0D" w:rsidRDefault="002761A6" w:rsidP="002761A6">
      <w:pPr>
        <w:autoSpaceDE w:val="0"/>
        <w:autoSpaceDN w:val="0"/>
        <w:adjustRightInd w:val="0"/>
        <w:ind w:firstLine="708"/>
        <w:jc w:val="both"/>
        <w:rPr>
          <w:rFonts w:eastAsia="Calibri"/>
          <w:sz w:val="24"/>
        </w:rPr>
      </w:pPr>
      <w:r w:rsidRPr="00C875D0">
        <w:rPr>
          <w:sz w:val="24"/>
        </w:rPr>
        <w:t xml:space="preserve">электронная почта: </w:t>
      </w:r>
      <w:hyperlink r:id="rId12" w:history="1">
        <w:r w:rsidRPr="008D5F0D">
          <w:rPr>
            <w:rStyle w:val="a8"/>
            <w:color w:val="auto"/>
            <w:sz w:val="24"/>
            <w:u w:val="none"/>
            <w:lang w:val="en-US"/>
          </w:rPr>
          <w:t>kumi</w:t>
        </w:r>
        <w:r w:rsidRPr="008D5F0D">
          <w:rPr>
            <w:rStyle w:val="a8"/>
            <w:color w:val="auto"/>
            <w:sz w:val="24"/>
            <w:u w:val="none"/>
          </w:rPr>
          <w:t>@</w:t>
        </w:r>
        <w:r w:rsidRPr="008D5F0D">
          <w:rPr>
            <w:rStyle w:val="a8"/>
            <w:color w:val="auto"/>
            <w:sz w:val="24"/>
            <w:u w:val="none"/>
            <w:lang w:val="en-US"/>
          </w:rPr>
          <w:t>slud</w:t>
        </w:r>
        <w:r w:rsidRPr="008D5F0D">
          <w:rPr>
            <w:rStyle w:val="a8"/>
            <w:color w:val="auto"/>
            <w:sz w:val="24"/>
            <w:u w:val="none"/>
          </w:rPr>
          <w:t>.</w:t>
        </w:r>
        <w:proofErr w:type="spellStart"/>
        <w:r w:rsidRPr="008D5F0D">
          <w:rPr>
            <w:rStyle w:val="a8"/>
            <w:color w:val="auto"/>
            <w:sz w:val="24"/>
            <w:u w:val="none"/>
            <w:lang w:val="en-US"/>
          </w:rPr>
          <w:t>ru</w:t>
        </w:r>
        <w:proofErr w:type="spellEnd"/>
      </w:hyperlink>
      <w:r w:rsidRPr="008D5F0D">
        <w:rPr>
          <w:rStyle w:val="a8"/>
          <w:color w:val="auto"/>
          <w:sz w:val="24"/>
          <w:u w:val="none"/>
        </w:rPr>
        <w:t>;</w:t>
      </w:r>
    </w:p>
    <w:p w:rsidR="002761A6" w:rsidRPr="00C875D0" w:rsidRDefault="002761A6" w:rsidP="002761A6">
      <w:pPr>
        <w:autoSpaceDE w:val="0"/>
        <w:autoSpaceDN w:val="0"/>
        <w:adjustRightInd w:val="0"/>
        <w:ind w:firstLine="709"/>
        <w:jc w:val="both"/>
        <w:rPr>
          <w:rFonts w:eastAsia="Calibri"/>
          <w:sz w:val="24"/>
        </w:rPr>
      </w:pPr>
      <w:r>
        <w:rPr>
          <w:rFonts w:eastAsia="Calibri"/>
          <w:sz w:val="24"/>
        </w:rPr>
        <w:t>г</w:t>
      </w:r>
      <w:r w:rsidRPr="00C875D0">
        <w:rPr>
          <w:rFonts w:eastAsia="Calibri"/>
          <w:sz w:val="24"/>
        </w:rPr>
        <w:t>)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2761A6" w:rsidRDefault="002761A6" w:rsidP="002761A6">
      <w:pPr>
        <w:autoSpaceDE w:val="0"/>
        <w:autoSpaceDN w:val="0"/>
        <w:adjustRightInd w:val="0"/>
        <w:ind w:firstLine="708"/>
        <w:jc w:val="both"/>
        <w:rPr>
          <w:sz w:val="24"/>
        </w:rPr>
      </w:pPr>
      <w:r w:rsidRPr="00C875D0">
        <w:rPr>
          <w:sz w:val="24"/>
        </w:rPr>
        <w:t>5.</w:t>
      </w:r>
      <w:r w:rsidR="00B34676">
        <w:rPr>
          <w:sz w:val="24"/>
        </w:rPr>
        <w:t>6</w:t>
      </w:r>
      <w:r w:rsidRPr="00C875D0">
        <w:rPr>
          <w:sz w:val="24"/>
        </w:rPr>
        <w:t xml:space="preserve">. </w:t>
      </w:r>
      <w:proofErr w:type="gramStart"/>
      <w:r w:rsidRPr="00C875D0">
        <w:rPr>
          <w:sz w:val="24"/>
        </w:rPr>
        <w:t>Жалоба, поступившая в орган, предоставляющий</w:t>
      </w:r>
      <w:r>
        <w:rPr>
          <w:sz w:val="24"/>
        </w:rPr>
        <w:t xml:space="preserve">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sz w:val="24"/>
        </w:rPr>
        <w:t xml:space="preserve"> исправлений - в течение пяти рабочих дней со дня ее регистрации. </w:t>
      </w:r>
    </w:p>
    <w:p w:rsidR="002761A6" w:rsidRDefault="002761A6" w:rsidP="002761A6">
      <w:pPr>
        <w:widowControl w:val="0"/>
        <w:autoSpaceDE w:val="0"/>
        <w:autoSpaceDN w:val="0"/>
        <w:adjustRightInd w:val="0"/>
        <w:ind w:firstLine="709"/>
        <w:jc w:val="both"/>
        <w:rPr>
          <w:sz w:val="24"/>
        </w:rPr>
      </w:pPr>
      <w:r>
        <w:rPr>
          <w:sz w:val="24"/>
        </w:rPr>
        <w:t>5.</w:t>
      </w:r>
      <w:r w:rsidR="00B34676">
        <w:rPr>
          <w:sz w:val="24"/>
        </w:rPr>
        <w:t>7</w:t>
      </w:r>
      <w:r>
        <w:rPr>
          <w:sz w:val="24"/>
        </w:rPr>
        <w:t>. По результатам рассмотрения жалобы орган, предоставляющий муниципальную услугу, принимает одно из следующих решений:</w:t>
      </w:r>
    </w:p>
    <w:p w:rsidR="002761A6" w:rsidRDefault="002761A6" w:rsidP="002761A6">
      <w:pPr>
        <w:autoSpaceDE w:val="0"/>
        <w:autoSpaceDN w:val="0"/>
        <w:adjustRightInd w:val="0"/>
        <w:ind w:firstLine="708"/>
        <w:jc w:val="both"/>
        <w:rPr>
          <w:sz w:val="24"/>
        </w:rPr>
      </w:pPr>
      <w:proofErr w:type="gramStart"/>
      <w:r>
        <w:rPr>
          <w:sz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761A6" w:rsidRDefault="002761A6" w:rsidP="002761A6">
      <w:pPr>
        <w:autoSpaceDE w:val="0"/>
        <w:autoSpaceDN w:val="0"/>
        <w:adjustRightInd w:val="0"/>
        <w:ind w:firstLine="708"/>
        <w:jc w:val="both"/>
        <w:rPr>
          <w:sz w:val="24"/>
        </w:rPr>
      </w:pPr>
      <w:r>
        <w:rPr>
          <w:sz w:val="24"/>
        </w:rPr>
        <w:t>2) отказывает в удовлетворении жалобы.</w:t>
      </w:r>
    </w:p>
    <w:p w:rsidR="002761A6" w:rsidRDefault="002761A6" w:rsidP="002761A6">
      <w:pPr>
        <w:autoSpaceDE w:val="0"/>
        <w:autoSpaceDN w:val="0"/>
        <w:adjustRightInd w:val="0"/>
        <w:ind w:firstLine="708"/>
        <w:jc w:val="both"/>
        <w:rPr>
          <w:sz w:val="24"/>
        </w:rPr>
      </w:pPr>
      <w:r>
        <w:rPr>
          <w:sz w:val="24"/>
        </w:rPr>
        <w:lastRenderedPageBreak/>
        <w:t>5.</w:t>
      </w:r>
      <w:r w:rsidR="00B34676">
        <w:rPr>
          <w:sz w:val="24"/>
        </w:rPr>
        <w:t>8</w:t>
      </w:r>
      <w:r>
        <w:rPr>
          <w:sz w:val="24"/>
        </w:rPr>
        <w:t>. Не позднее дня, следующего за днем принятия решения, указанного в п. 5.</w:t>
      </w:r>
      <w:r w:rsidR="00E04BE8">
        <w:rPr>
          <w:sz w:val="24"/>
        </w:rPr>
        <w:t>7</w:t>
      </w:r>
      <w:r>
        <w:rPr>
          <w:sz w:val="24"/>
        </w:rPr>
        <w:t xml:space="preserve">., заявителю в письменной форме заказным письмом и по желанию заявителя в электронной форме направляется мотивированный ответ о результатах рассмотрения жалобы. </w:t>
      </w:r>
    </w:p>
    <w:p w:rsidR="002761A6" w:rsidRDefault="002761A6" w:rsidP="002761A6">
      <w:pPr>
        <w:jc w:val="both"/>
        <w:rPr>
          <w:b/>
        </w:rPr>
      </w:pPr>
      <w:r>
        <w:rPr>
          <w:b/>
        </w:rPr>
        <w:tab/>
      </w:r>
    </w:p>
    <w:p w:rsidR="002761A6" w:rsidRDefault="002761A6" w:rsidP="002761A6">
      <w:pPr>
        <w:jc w:val="both"/>
        <w:rPr>
          <w:b/>
        </w:rPr>
      </w:pPr>
    </w:p>
    <w:p w:rsidR="002761A6" w:rsidRDefault="002761A6" w:rsidP="002761A6">
      <w:pPr>
        <w:jc w:val="both"/>
        <w:rPr>
          <w:b/>
        </w:rPr>
      </w:pPr>
    </w:p>
    <w:p w:rsidR="001E3BB4" w:rsidRDefault="001E3BB4" w:rsidP="0037688C">
      <w:pPr>
        <w:rPr>
          <w:sz w:val="24"/>
        </w:rPr>
      </w:pPr>
    </w:p>
    <w:p w:rsidR="001E3BB4" w:rsidRDefault="001E3BB4" w:rsidP="0034548C">
      <w:pPr>
        <w:jc w:val="both"/>
        <w:rPr>
          <w:b/>
        </w:rPr>
      </w:pPr>
    </w:p>
    <w:p w:rsidR="001E3BB4" w:rsidRDefault="001E3BB4" w:rsidP="0034548C">
      <w:pPr>
        <w:jc w:val="both"/>
        <w:rPr>
          <w:sz w:val="24"/>
        </w:rPr>
      </w:pPr>
      <w:r>
        <w:rPr>
          <w:b/>
        </w:rPr>
        <w:tab/>
      </w:r>
      <w:r w:rsidRPr="00A9413C">
        <w:rPr>
          <w:sz w:val="24"/>
        </w:rPr>
        <w:t xml:space="preserve">Председатель </w:t>
      </w:r>
      <w:r>
        <w:rPr>
          <w:sz w:val="24"/>
        </w:rPr>
        <w:t xml:space="preserve">КУМИ </w:t>
      </w:r>
    </w:p>
    <w:p w:rsidR="001E3BB4" w:rsidRDefault="001E3BB4" w:rsidP="0034548C">
      <w:pPr>
        <w:jc w:val="both"/>
        <w:rPr>
          <w:sz w:val="24"/>
        </w:rPr>
      </w:pPr>
      <w:r>
        <w:rPr>
          <w:sz w:val="24"/>
        </w:rPr>
        <w:tab/>
        <w:t xml:space="preserve">администрации муниципального района </w:t>
      </w:r>
      <w:r>
        <w:rPr>
          <w:sz w:val="24"/>
        </w:rPr>
        <w:tab/>
      </w:r>
      <w:r>
        <w:rPr>
          <w:sz w:val="24"/>
        </w:rPr>
        <w:tab/>
      </w:r>
      <w:r>
        <w:rPr>
          <w:sz w:val="24"/>
        </w:rPr>
        <w:tab/>
      </w:r>
      <w:r>
        <w:rPr>
          <w:sz w:val="24"/>
        </w:rPr>
        <w:tab/>
      </w:r>
      <w:r>
        <w:rPr>
          <w:sz w:val="24"/>
        </w:rPr>
        <w:tab/>
        <w:t>Л.В. Стаценская</w:t>
      </w:r>
    </w:p>
    <w:p w:rsidR="001E3BB4" w:rsidRDefault="001E3BB4" w:rsidP="0034548C">
      <w:pPr>
        <w:jc w:val="both"/>
        <w:rPr>
          <w:sz w:val="24"/>
        </w:rPr>
      </w:pPr>
    </w:p>
    <w:p w:rsidR="001E3BB4" w:rsidRDefault="001E3BB4" w:rsidP="0034548C">
      <w:pPr>
        <w:jc w:val="both"/>
        <w:rPr>
          <w:sz w:val="24"/>
        </w:rPr>
      </w:pPr>
    </w:p>
    <w:p w:rsidR="001E3BB4" w:rsidRDefault="001E3BB4" w:rsidP="0034548C">
      <w:pPr>
        <w:jc w:val="both"/>
        <w:rPr>
          <w:b/>
        </w:rPr>
      </w:pPr>
    </w:p>
    <w:p w:rsidR="001E3BB4" w:rsidRDefault="001E3BB4" w:rsidP="0034548C">
      <w:pPr>
        <w:jc w:val="both"/>
        <w:rPr>
          <w:b/>
        </w:rPr>
      </w:pPr>
    </w:p>
    <w:p w:rsidR="001E3BB4" w:rsidRDefault="001E3BB4" w:rsidP="0034548C">
      <w:pPr>
        <w:jc w:val="both"/>
        <w:rPr>
          <w:b/>
        </w:rPr>
      </w:pPr>
    </w:p>
    <w:p w:rsidR="001E3BB4" w:rsidRDefault="001E3BB4" w:rsidP="0034548C">
      <w:pPr>
        <w:jc w:val="both"/>
        <w:rPr>
          <w:b/>
        </w:rPr>
      </w:pPr>
    </w:p>
    <w:p w:rsidR="001E3BB4" w:rsidRDefault="001E3BB4" w:rsidP="0034548C">
      <w:pPr>
        <w:jc w:val="both"/>
        <w:rPr>
          <w:b/>
        </w:rPr>
      </w:pPr>
    </w:p>
    <w:p w:rsidR="001E3BB4" w:rsidRDefault="001E3BB4" w:rsidP="0034548C">
      <w:pPr>
        <w:jc w:val="both"/>
        <w:rPr>
          <w:b/>
        </w:rPr>
      </w:pPr>
    </w:p>
    <w:p w:rsidR="001E3BB4" w:rsidRDefault="001E3BB4" w:rsidP="0034548C">
      <w:pPr>
        <w:jc w:val="both"/>
        <w:rPr>
          <w:b/>
        </w:rPr>
      </w:pPr>
    </w:p>
    <w:p w:rsidR="001E3BB4" w:rsidRDefault="001E3BB4" w:rsidP="0034548C">
      <w:pPr>
        <w:jc w:val="both"/>
        <w:rPr>
          <w:b/>
        </w:rPr>
      </w:pPr>
    </w:p>
    <w:p w:rsidR="001E3BB4" w:rsidRDefault="001E3BB4" w:rsidP="0034548C">
      <w:pPr>
        <w:jc w:val="both"/>
        <w:rPr>
          <w:b/>
        </w:rPr>
      </w:pPr>
    </w:p>
    <w:p w:rsidR="001E3BB4" w:rsidRDefault="001E3BB4" w:rsidP="0034548C">
      <w:pPr>
        <w:jc w:val="both"/>
        <w:rPr>
          <w:b/>
        </w:rPr>
      </w:pPr>
    </w:p>
    <w:p w:rsidR="001E3BB4" w:rsidRDefault="001E3BB4" w:rsidP="0034548C">
      <w:pPr>
        <w:jc w:val="both"/>
        <w:rPr>
          <w:b/>
        </w:rPr>
      </w:pPr>
    </w:p>
    <w:p w:rsidR="001E3BB4" w:rsidRDefault="001E3BB4" w:rsidP="0034548C">
      <w:pPr>
        <w:jc w:val="both"/>
        <w:rPr>
          <w:b/>
        </w:rPr>
      </w:pPr>
    </w:p>
    <w:p w:rsidR="001E3BB4" w:rsidRDefault="001E3BB4" w:rsidP="0034548C">
      <w:pPr>
        <w:jc w:val="both"/>
        <w:rPr>
          <w:b/>
        </w:rPr>
      </w:pPr>
    </w:p>
    <w:p w:rsidR="001E3BB4" w:rsidRDefault="001E3BB4" w:rsidP="0034548C">
      <w:pPr>
        <w:jc w:val="both"/>
        <w:rPr>
          <w:b/>
        </w:rPr>
      </w:pPr>
    </w:p>
    <w:p w:rsidR="001E3BB4" w:rsidRDefault="001E3BB4" w:rsidP="0034548C">
      <w:pPr>
        <w:jc w:val="both"/>
        <w:rPr>
          <w:b/>
        </w:rPr>
      </w:pPr>
    </w:p>
    <w:p w:rsidR="001E3BB4" w:rsidRDefault="001E3BB4" w:rsidP="0034548C">
      <w:pPr>
        <w:jc w:val="both"/>
        <w:rPr>
          <w:b/>
        </w:rPr>
      </w:pPr>
    </w:p>
    <w:p w:rsidR="001E3BB4" w:rsidRDefault="001E3BB4" w:rsidP="0034548C">
      <w:pPr>
        <w:jc w:val="both"/>
        <w:rPr>
          <w:b/>
        </w:rPr>
      </w:pPr>
    </w:p>
    <w:p w:rsidR="002761A6" w:rsidRDefault="002761A6" w:rsidP="0034548C">
      <w:pPr>
        <w:jc w:val="both"/>
        <w:rPr>
          <w:b/>
        </w:rPr>
      </w:pPr>
    </w:p>
    <w:p w:rsidR="002761A6" w:rsidRDefault="002761A6" w:rsidP="0034548C">
      <w:pPr>
        <w:jc w:val="both"/>
        <w:rPr>
          <w:b/>
        </w:rPr>
      </w:pPr>
    </w:p>
    <w:p w:rsidR="002761A6" w:rsidRDefault="002761A6" w:rsidP="0034548C">
      <w:pPr>
        <w:jc w:val="both"/>
        <w:rPr>
          <w:b/>
        </w:rPr>
      </w:pPr>
    </w:p>
    <w:p w:rsidR="002761A6" w:rsidRDefault="002761A6" w:rsidP="0034548C">
      <w:pPr>
        <w:jc w:val="both"/>
        <w:rPr>
          <w:b/>
        </w:rPr>
      </w:pPr>
    </w:p>
    <w:p w:rsidR="002761A6" w:rsidRDefault="002761A6" w:rsidP="0034548C">
      <w:pPr>
        <w:jc w:val="both"/>
        <w:rPr>
          <w:b/>
        </w:rPr>
      </w:pPr>
    </w:p>
    <w:p w:rsidR="002761A6" w:rsidRDefault="002761A6" w:rsidP="0034548C">
      <w:pPr>
        <w:jc w:val="both"/>
        <w:rPr>
          <w:b/>
        </w:rPr>
      </w:pPr>
    </w:p>
    <w:p w:rsidR="002761A6" w:rsidRDefault="002761A6" w:rsidP="0034548C">
      <w:pPr>
        <w:jc w:val="both"/>
        <w:rPr>
          <w:b/>
        </w:rPr>
      </w:pPr>
    </w:p>
    <w:p w:rsidR="002761A6" w:rsidRDefault="002761A6" w:rsidP="0034548C">
      <w:pPr>
        <w:jc w:val="both"/>
        <w:rPr>
          <w:b/>
        </w:rPr>
      </w:pPr>
    </w:p>
    <w:p w:rsidR="002761A6" w:rsidRDefault="002761A6" w:rsidP="0034548C">
      <w:pPr>
        <w:jc w:val="both"/>
        <w:rPr>
          <w:b/>
        </w:rPr>
      </w:pPr>
    </w:p>
    <w:p w:rsidR="002761A6" w:rsidRDefault="002761A6" w:rsidP="0034548C">
      <w:pPr>
        <w:jc w:val="both"/>
        <w:rPr>
          <w:b/>
        </w:rPr>
      </w:pPr>
    </w:p>
    <w:p w:rsidR="002761A6" w:rsidRDefault="002761A6" w:rsidP="0034548C">
      <w:pPr>
        <w:jc w:val="both"/>
        <w:rPr>
          <w:b/>
        </w:rPr>
      </w:pPr>
    </w:p>
    <w:p w:rsidR="002761A6" w:rsidRDefault="002761A6" w:rsidP="0034548C">
      <w:pPr>
        <w:jc w:val="both"/>
        <w:rPr>
          <w:b/>
        </w:rPr>
      </w:pPr>
    </w:p>
    <w:p w:rsidR="002761A6" w:rsidRDefault="002761A6" w:rsidP="0034548C">
      <w:pPr>
        <w:jc w:val="both"/>
        <w:rPr>
          <w:b/>
        </w:rPr>
      </w:pPr>
    </w:p>
    <w:p w:rsidR="002761A6" w:rsidRDefault="002761A6" w:rsidP="0034548C">
      <w:pPr>
        <w:jc w:val="both"/>
        <w:rPr>
          <w:b/>
        </w:rPr>
      </w:pPr>
    </w:p>
    <w:p w:rsidR="00E04BE8" w:rsidRDefault="00E04BE8" w:rsidP="0034548C">
      <w:pPr>
        <w:jc w:val="both"/>
        <w:rPr>
          <w:b/>
        </w:rPr>
      </w:pPr>
    </w:p>
    <w:p w:rsidR="00E04BE8" w:rsidRDefault="00E04BE8" w:rsidP="0034548C">
      <w:pPr>
        <w:jc w:val="both"/>
        <w:rPr>
          <w:b/>
        </w:rPr>
      </w:pPr>
    </w:p>
    <w:p w:rsidR="00E04BE8" w:rsidRDefault="00E04BE8" w:rsidP="0034548C">
      <w:pPr>
        <w:jc w:val="both"/>
        <w:rPr>
          <w:b/>
        </w:rPr>
      </w:pPr>
    </w:p>
    <w:p w:rsidR="00E04BE8" w:rsidRDefault="00E04BE8" w:rsidP="0034548C">
      <w:pPr>
        <w:jc w:val="both"/>
        <w:rPr>
          <w:b/>
        </w:rPr>
      </w:pPr>
    </w:p>
    <w:p w:rsidR="00E04BE8" w:rsidRDefault="00E04BE8" w:rsidP="0034548C">
      <w:pPr>
        <w:jc w:val="both"/>
        <w:rPr>
          <w:b/>
        </w:rPr>
      </w:pPr>
    </w:p>
    <w:p w:rsidR="00E04BE8" w:rsidRDefault="00E04BE8" w:rsidP="0034548C">
      <w:pPr>
        <w:jc w:val="both"/>
        <w:rPr>
          <w:b/>
        </w:rPr>
      </w:pPr>
    </w:p>
    <w:p w:rsidR="001E3BB4" w:rsidRDefault="001E3BB4" w:rsidP="0034548C">
      <w:pPr>
        <w:jc w:val="both"/>
        <w:rPr>
          <w:b/>
        </w:rPr>
      </w:pPr>
    </w:p>
    <w:p w:rsidR="001E3BB4" w:rsidRPr="002761A6" w:rsidRDefault="001E3BB4" w:rsidP="00260D9A">
      <w:pPr>
        <w:jc w:val="right"/>
        <w:rPr>
          <w:sz w:val="24"/>
        </w:rPr>
      </w:pPr>
      <w:r w:rsidRPr="002761A6">
        <w:rPr>
          <w:sz w:val="24"/>
        </w:rPr>
        <w:t>Приложение № 1</w:t>
      </w:r>
    </w:p>
    <w:p w:rsidR="001E3BB4" w:rsidRPr="002761A6" w:rsidRDefault="001E3BB4" w:rsidP="00260D9A">
      <w:pPr>
        <w:jc w:val="right"/>
        <w:rPr>
          <w:sz w:val="24"/>
        </w:rPr>
      </w:pPr>
      <w:r w:rsidRPr="002761A6">
        <w:rPr>
          <w:sz w:val="24"/>
        </w:rPr>
        <w:t>к административному</w:t>
      </w:r>
    </w:p>
    <w:p w:rsidR="001E3BB4" w:rsidRPr="002761A6" w:rsidRDefault="001E3BB4" w:rsidP="00260D9A">
      <w:pPr>
        <w:jc w:val="right"/>
        <w:rPr>
          <w:sz w:val="24"/>
        </w:rPr>
      </w:pPr>
      <w:r w:rsidRPr="002761A6">
        <w:rPr>
          <w:sz w:val="24"/>
        </w:rPr>
        <w:t>регламенту</w:t>
      </w:r>
    </w:p>
    <w:p w:rsidR="001E3BB4" w:rsidRDefault="001E3BB4" w:rsidP="00260D9A">
      <w:pPr>
        <w:jc w:val="right"/>
        <w:rPr>
          <w:b/>
          <w:sz w:val="24"/>
        </w:rPr>
      </w:pPr>
    </w:p>
    <w:p w:rsidR="001E3BB4" w:rsidRDefault="001E3BB4" w:rsidP="00260D9A">
      <w:pPr>
        <w:jc w:val="right"/>
        <w:rPr>
          <w:b/>
          <w:sz w:val="24"/>
        </w:rPr>
      </w:pPr>
    </w:p>
    <w:p w:rsidR="001E3BB4" w:rsidRPr="006272C0" w:rsidRDefault="001E3BB4" w:rsidP="00260D9A">
      <w:pPr>
        <w:jc w:val="right"/>
        <w:rPr>
          <w:sz w:val="24"/>
        </w:rPr>
      </w:pPr>
      <w:r w:rsidRPr="006272C0">
        <w:rPr>
          <w:sz w:val="24"/>
        </w:rPr>
        <w:t>Мэру муниципального образования</w:t>
      </w:r>
    </w:p>
    <w:p w:rsidR="001E3BB4" w:rsidRPr="006272C0" w:rsidRDefault="001E3BB4" w:rsidP="00260D9A">
      <w:pPr>
        <w:jc w:val="right"/>
        <w:rPr>
          <w:sz w:val="24"/>
        </w:rPr>
      </w:pPr>
      <w:r w:rsidRPr="006272C0">
        <w:rPr>
          <w:sz w:val="24"/>
        </w:rPr>
        <w:t>Слюдянский район</w:t>
      </w:r>
    </w:p>
    <w:p w:rsidR="001E3BB4" w:rsidRPr="006272C0" w:rsidRDefault="001E3BB4" w:rsidP="00260D9A">
      <w:pPr>
        <w:jc w:val="right"/>
        <w:rPr>
          <w:sz w:val="24"/>
        </w:rPr>
      </w:pPr>
      <w:r w:rsidRPr="006272C0">
        <w:rPr>
          <w:sz w:val="24"/>
        </w:rPr>
        <w:t>_______________________________</w:t>
      </w:r>
    </w:p>
    <w:p w:rsidR="001E3BB4" w:rsidRPr="006272C0" w:rsidRDefault="001E3BB4" w:rsidP="00260D9A">
      <w:pPr>
        <w:jc w:val="right"/>
        <w:rPr>
          <w:sz w:val="24"/>
        </w:rPr>
      </w:pPr>
    </w:p>
    <w:p w:rsidR="001E3BB4" w:rsidRDefault="001E3BB4" w:rsidP="00260D9A">
      <w:pPr>
        <w:jc w:val="both"/>
        <w:rPr>
          <w:sz w:val="24"/>
        </w:rPr>
      </w:pPr>
    </w:p>
    <w:p w:rsidR="001E3BB4" w:rsidRDefault="001E3BB4" w:rsidP="0034548C">
      <w:pPr>
        <w:jc w:val="both"/>
        <w:rPr>
          <w:b/>
        </w:rPr>
      </w:pPr>
    </w:p>
    <w:p w:rsidR="001E3BB4" w:rsidRDefault="001E3BB4" w:rsidP="0034548C">
      <w:pPr>
        <w:jc w:val="both"/>
        <w:rPr>
          <w:b/>
        </w:rPr>
      </w:pPr>
    </w:p>
    <w:p w:rsidR="001E3BB4" w:rsidRPr="0090300D" w:rsidRDefault="001E3BB4" w:rsidP="00D702B5">
      <w:pPr>
        <w:jc w:val="center"/>
        <w:rPr>
          <w:sz w:val="24"/>
        </w:rPr>
      </w:pPr>
      <w:r w:rsidRPr="0090300D">
        <w:rPr>
          <w:sz w:val="24"/>
        </w:rPr>
        <w:t>Заявление</w:t>
      </w:r>
    </w:p>
    <w:p w:rsidR="001E3BB4" w:rsidRPr="0090300D" w:rsidRDefault="001E3BB4" w:rsidP="00E86E98">
      <w:pPr>
        <w:jc w:val="center"/>
        <w:rPr>
          <w:sz w:val="24"/>
        </w:rPr>
      </w:pPr>
    </w:p>
    <w:p w:rsidR="001E3BB4" w:rsidRPr="0090300D" w:rsidRDefault="001E3BB4" w:rsidP="00E86E98">
      <w:pPr>
        <w:jc w:val="both"/>
        <w:rPr>
          <w:sz w:val="24"/>
        </w:rPr>
      </w:pPr>
      <w:r w:rsidRPr="0090300D">
        <w:rPr>
          <w:sz w:val="24"/>
        </w:rPr>
        <w:t>_______________________________________________________________________________,</w:t>
      </w:r>
    </w:p>
    <w:p w:rsidR="001E3BB4" w:rsidRPr="0090300D" w:rsidRDefault="001E3BB4" w:rsidP="00E86E98">
      <w:pPr>
        <w:jc w:val="both"/>
        <w:rPr>
          <w:sz w:val="20"/>
          <w:szCs w:val="20"/>
        </w:rPr>
      </w:pPr>
      <w:r w:rsidRPr="0090300D">
        <w:rPr>
          <w:sz w:val="20"/>
          <w:szCs w:val="20"/>
        </w:rPr>
        <w:t>(наименование юридического лица, сведения об организационно-правовой форме, зарегистрировано: кем, когда, дата, № свидетельства о регистрации, ИНН, ОГРН, КПП, адрес  места нахождения)</w:t>
      </w:r>
    </w:p>
    <w:p w:rsidR="001E3BB4" w:rsidRPr="0090300D" w:rsidRDefault="001E3BB4" w:rsidP="00E86E98">
      <w:pPr>
        <w:jc w:val="both"/>
        <w:rPr>
          <w:sz w:val="24"/>
        </w:rPr>
      </w:pPr>
      <w:r w:rsidRPr="0090300D">
        <w:rPr>
          <w:sz w:val="24"/>
        </w:rPr>
        <w:t>в лице__________________________________________________________________________,</w:t>
      </w:r>
    </w:p>
    <w:p w:rsidR="001E3BB4" w:rsidRPr="0090300D" w:rsidRDefault="001E3BB4" w:rsidP="00E86E98">
      <w:pPr>
        <w:jc w:val="center"/>
        <w:rPr>
          <w:sz w:val="20"/>
          <w:szCs w:val="20"/>
        </w:rPr>
      </w:pPr>
      <w:r w:rsidRPr="0090300D">
        <w:rPr>
          <w:sz w:val="20"/>
          <w:szCs w:val="20"/>
        </w:rPr>
        <w:t xml:space="preserve">(наименование должностного лица, представитель, </w:t>
      </w:r>
      <w:proofErr w:type="spellStart"/>
      <w:r w:rsidRPr="0090300D">
        <w:rPr>
          <w:sz w:val="20"/>
          <w:szCs w:val="20"/>
        </w:rPr>
        <w:t>ф.и.</w:t>
      </w:r>
      <w:proofErr w:type="gramStart"/>
      <w:r w:rsidRPr="0090300D">
        <w:rPr>
          <w:sz w:val="20"/>
          <w:szCs w:val="20"/>
        </w:rPr>
        <w:t>о</w:t>
      </w:r>
      <w:proofErr w:type="gramEnd"/>
      <w:r w:rsidRPr="0090300D">
        <w:rPr>
          <w:sz w:val="20"/>
          <w:szCs w:val="20"/>
        </w:rPr>
        <w:t>.</w:t>
      </w:r>
      <w:proofErr w:type="spellEnd"/>
      <w:r w:rsidRPr="0090300D">
        <w:rPr>
          <w:sz w:val="20"/>
          <w:szCs w:val="20"/>
        </w:rPr>
        <w:t>)</w:t>
      </w:r>
    </w:p>
    <w:p w:rsidR="001E3BB4" w:rsidRPr="0090300D" w:rsidRDefault="001E3BB4" w:rsidP="00E86E98">
      <w:pPr>
        <w:jc w:val="both"/>
        <w:rPr>
          <w:sz w:val="24"/>
        </w:rPr>
      </w:pPr>
      <w:proofErr w:type="gramStart"/>
      <w:r w:rsidRPr="0090300D">
        <w:rPr>
          <w:sz w:val="24"/>
        </w:rPr>
        <w:t>действующего</w:t>
      </w:r>
      <w:proofErr w:type="gramEnd"/>
      <w:r w:rsidRPr="0090300D">
        <w:rPr>
          <w:sz w:val="24"/>
        </w:rPr>
        <w:t xml:space="preserve"> на основании_______________________________________________________,</w:t>
      </w:r>
    </w:p>
    <w:p w:rsidR="001E3BB4" w:rsidRPr="0090300D" w:rsidRDefault="001E3BB4" w:rsidP="00E86E98">
      <w:pPr>
        <w:jc w:val="both"/>
        <w:rPr>
          <w:sz w:val="20"/>
          <w:szCs w:val="20"/>
        </w:rPr>
      </w:pPr>
      <w:r w:rsidRPr="0090300D">
        <w:rPr>
          <w:sz w:val="24"/>
        </w:rPr>
        <w:tab/>
      </w:r>
      <w:r w:rsidRPr="0090300D">
        <w:rPr>
          <w:sz w:val="24"/>
        </w:rPr>
        <w:tab/>
      </w:r>
      <w:r w:rsidRPr="0090300D">
        <w:rPr>
          <w:sz w:val="24"/>
        </w:rPr>
        <w:tab/>
      </w:r>
      <w:r w:rsidRPr="0090300D">
        <w:rPr>
          <w:sz w:val="24"/>
        </w:rPr>
        <w:tab/>
      </w:r>
      <w:r w:rsidRPr="0090300D">
        <w:rPr>
          <w:sz w:val="20"/>
          <w:szCs w:val="20"/>
        </w:rPr>
        <w:t>(приказа, распоряжения, положения, устава, по доверенности/реквизиты)</w:t>
      </w:r>
    </w:p>
    <w:p w:rsidR="001E3BB4" w:rsidRPr="0090300D" w:rsidRDefault="001E3BB4" w:rsidP="00E86E98">
      <w:pPr>
        <w:autoSpaceDE w:val="0"/>
        <w:autoSpaceDN w:val="0"/>
        <w:adjustRightInd w:val="0"/>
        <w:jc w:val="both"/>
        <w:rPr>
          <w:sz w:val="24"/>
        </w:rPr>
      </w:pPr>
      <w:r w:rsidRPr="0090300D">
        <w:rPr>
          <w:sz w:val="24"/>
        </w:rPr>
        <w:t>номер контактного телефона ______________.</w:t>
      </w:r>
    </w:p>
    <w:p w:rsidR="001E3BB4" w:rsidRPr="0090300D" w:rsidRDefault="001E3BB4" w:rsidP="00E86E98">
      <w:pPr>
        <w:jc w:val="both"/>
        <w:rPr>
          <w:b/>
          <w:sz w:val="24"/>
        </w:rPr>
      </w:pPr>
      <w:r w:rsidRPr="0090300D">
        <w:rPr>
          <w:b/>
          <w:sz w:val="24"/>
        </w:rPr>
        <w:t>(для юридического лица)/</w:t>
      </w:r>
    </w:p>
    <w:p w:rsidR="001E3BB4" w:rsidRPr="0090300D" w:rsidRDefault="001E3BB4" w:rsidP="00E86E98">
      <w:pPr>
        <w:jc w:val="both"/>
        <w:rPr>
          <w:sz w:val="24"/>
        </w:rPr>
      </w:pPr>
    </w:p>
    <w:p w:rsidR="001E3BB4" w:rsidRPr="0090300D" w:rsidRDefault="001E3BB4" w:rsidP="00E86E98">
      <w:pPr>
        <w:jc w:val="both"/>
        <w:rPr>
          <w:sz w:val="24"/>
        </w:rPr>
      </w:pPr>
      <w:r w:rsidRPr="0090300D">
        <w:rPr>
          <w:sz w:val="24"/>
        </w:rPr>
        <w:t>я, ______________________________________________________________________________</w:t>
      </w:r>
    </w:p>
    <w:p w:rsidR="001E3BB4" w:rsidRPr="0090300D" w:rsidRDefault="001E3BB4" w:rsidP="00E86E98">
      <w:pPr>
        <w:jc w:val="center"/>
        <w:rPr>
          <w:sz w:val="20"/>
          <w:szCs w:val="20"/>
        </w:rPr>
      </w:pPr>
      <w:r w:rsidRPr="0090300D">
        <w:rPr>
          <w:sz w:val="20"/>
          <w:szCs w:val="20"/>
        </w:rPr>
        <w:t>(фамилия, имя, отчество полностью)</w:t>
      </w:r>
    </w:p>
    <w:p w:rsidR="001E3BB4" w:rsidRPr="0090300D" w:rsidRDefault="001E3BB4" w:rsidP="00E86E98">
      <w:pPr>
        <w:jc w:val="both"/>
        <w:rPr>
          <w:sz w:val="24"/>
        </w:rPr>
      </w:pPr>
      <w:r w:rsidRPr="0090300D">
        <w:rPr>
          <w:sz w:val="24"/>
        </w:rPr>
        <w:t xml:space="preserve">«____» __________ года рождения, паспорт: серия:_________ номер ____________, выдан </w:t>
      </w:r>
    </w:p>
    <w:p w:rsidR="001E3BB4" w:rsidRPr="0090300D" w:rsidRDefault="001E3BB4" w:rsidP="00E86E98">
      <w:pPr>
        <w:jc w:val="both"/>
        <w:rPr>
          <w:sz w:val="24"/>
        </w:rPr>
      </w:pPr>
      <w:r w:rsidRPr="0090300D">
        <w:rPr>
          <w:sz w:val="24"/>
        </w:rPr>
        <w:t xml:space="preserve">_______________________________________________________________________________,      </w:t>
      </w:r>
    </w:p>
    <w:p w:rsidR="001E3BB4" w:rsidRPr="0090300D" w:rsidRDefault="001E3BB4" w:rsidP="00C64C70">
      <w:pPr>
        <w:jc w:val="center"/>
        <w:rPr>
          <w:sz w:val="20"/>
          <w:szCs w:val="20"/>
        </w:rPr>
      </w:pPr>
      <w:r w:rsidRPr="0090300D">
        <w:rPr>
          <w:sz w:val="20"/>
          <w:szCs w:val="20"/>
        </w:rPr>
        <w:t xml:space="preserve">(кем, когда </w:t>
      </w:r>
      <w:proofErr w:type="gramStart"/>
      <w:r w:rsidRPr="0090300D">
        <w:rPr>
          <w:sz w:val="20"/>
          <w:szCs w:val="20"/>
        </w:rPr>
        <w:t>выдан</w:t>
      </w:r>
      <w:proofErr w:type="gramEnd"/>
      <w:r w:rsidRPr="0090300D">
        <w:rPr>
          <w:sz w:val="20"/>
          <w:szCs w:val="20"/>
        </w:rPr>
        <w:t>)</w:t>
      </w:r>
    </w:p>
    <w:p w:rsidR="001E3BB4" w:rsidRPr="0090300D" w:rsidRDefault="001E3BB4" w:rsidP="00E86E98">
      <w:pPr>
        <w:autoSpaceDE w:val="0"/>
        <w:autoSpaceDN w:val="0"/>
        <w:adjustRightInd w:val="0"/>
        <w:jc w:val="both"/>
        <w:rPr>
          <w:sz w:val="24"/>
        </w:rPr>
      </w:pPr>
      <w:r w:rsidRPr="0090300D">
        <w:rPr>
          <w:sz w:val="24"/>
        </w:rPr>
        <w:t>проживающий</w:t>
      </w:r>
      <w:proofErr w:type="gramStart"/>
      <w:r w:rsidRPr="0090300D">
        <w:rPr>
          <w:sz w:val="24"/>
        </w:rPr>
        <w:t xml:space="preserve"> (-</w:t>
      </w:r>
      <w:proofErr w:type="spellStart"/>
      <w:proofErr w:type="gramEnd"/>
      <w:r w:rsidRPr="0090300D">
        <w:rPr>
          <w:sz w:val="24"/>
        </w:rPr>
        <w:t>ая</w:t>
      </w:r>
      <w:proofErr w:type="spellEnd"/>
      <w:r w:rsidRPr="0090300D">
        <w:rPr>
          <w:sz w:val="24"/>
        </w:rPr>
        <w:t xml:space="preserve">) по адресу: __________________________________________________, телефон: </w:t>
      </w:r>
      <w:r w:rsidRPr="0090300D">
        <w:rPr>
          <w:sz w:val="20"/>
          <w:szCs w:val="20"/>
        </w:rPr>
        <w:t>_________________(в случае подачи заявки представителем - данные представителя, доверенности),</w:t>
      </w:r>
    </w:p>
    <w:p w:rsidR="001E3BB4" w:rsidRPr="0090300D" w:rsidRDefault="001E3BB4" w:rsidP="00E86E98">
      <w:pPr>
        <w:autoSpaceDE w:val="0"/>
        <w:autoSpaceDN w:val="0"/>
        <w:adjustRightInd w:val="0"/>
        <w:jc w:val="both"/>
        <w:rPr>
          <w:b/>
          <w:sz w:val="24"/>
        </w:rPr>
      </w:pPr>
      <w:r w:rsidRPr="0090300D">
        <w:rPr>
          <w:b/>
          <w:sz w:val="24"/>
        </w:rPr>
        <w:t>(для физического лица)</w:t>
      </w:r>
    </w:p>
    <w:p w:rsidR="001E3BB4" w:rsidRPr="0090300D" w:rsidRDefault="001E3BB4" w:rsidP="00E86E98">
      <w:pPr>
        <w:jc w:val="both"/>
        <w:rPr>
          <w:rFonts w:eastAsia="Arial Unicode MS"/>
          <w:b/>
          <w:bCs/>
          <w:snapToGrid w:val="0"/>
          <w:color w:val="000000"/>
          <w:sz w:val="24"/>
        </w:rPr>
      </w:pPr>
    </w:p>
    <w:p w:rsidR="001E3BB4" w:rsidRPr="0090300D" w:rsidRDefault="001E3BB4" w:rsidP="00E86E98">
      <w:pPr>
        <w:jc w:val="both"/>
        <w:rPr>
          <w:sz w:val="24"/>
        </w:rPr>
      </w:pPr>
      <w:proofErr w:type="gramStart"/>
      <w:r w:rsidRPr="0090300D">
        <w:rPr>
          <w:rFonts w:eastAsia="Arial Unicode MS"/>
          <w:bCs/>
          <w:snapToGrid w:val="0"/>
          <w:color w:val="000000"/>
          <w:sz w:val="24"/>
        </w:rPr>
        <w:t xml:space="preserve">просим (-шу) </w:t>
      </w:r>
      <w:r w:rsidRPr="0090300D">
        <w:rPr>
          <w:sz w:val="24"/>
        </w:rPr>
        <w:t>передать в ________ (аренду, безвозмездное пользование, доверительное управление) __________ (нежилое помещение, здание и т.д.), общей площадью _________, расположенное по адресу: ______________, для ______________ (указать цель  предоставления.</w:t>
      </w:r>
      <w:proofErr w:type="gramEnd"/>
    </w:p>
    <w:p w:rsidR="001E3BB4" w:rsidRPr="0090300D" w:rsidRDefault="001E3BB4" w:rsidP="00E86E98">
      <w:pPr>
        <w:ind w:firstLine="708"/>
        <w:jc w:val="both"/>
        <w:rPr>
          <w:rFonts w:eastAsia="Arial Unicode MS"/>
          <w:sz w:val="24"/>
        </w:rPr>
      </w:pPr>
      <w:r w:rsidRPr="0090300D">
        <w:rPr>
          <w:rFonts w:eastAsia="Arial Unicode MS"/>
          <w:sz w:val="24"/>
        </w:rPr>
        <w:t xml:space="preserve">Прилагаю следующие документы: </w:t>
      </w:r>
    </w:p>
    <w:p w:rsidR="001E3BB4" w:rsidRPr="0090300D" w:rsidRDefault="001E3BB4" w:rsidP="00E86E98">
      <w:pPr>
        <w:ind w:firstLine="708"/>
        <w:jc w:val="both"/>
        <w:rPr>
          <w:rFonts w:eastAsia="Arial Unicode MS"/>
          <w:sz w:val="24"/>
        </w:rPr>
      </w:pPr>
      <w:r w:rsidRPr="0090300D">
        <w:rPr>
          <w:rFonts w:eastAsia="Arial Unicode MS"/>
          <w:sz w:val="24"/>
        </w:rPr>
        <w:t>1. ______________________________________________________________________</w:t>
      </w:r>
    </w:p>
    <w:p w:rsidR="001E3BB4" w:rsidRPr="0090300D" w:rsidRDefault="001E3BB4" w:rsidP="00E86E98">
      <w:pPr>
        <w:ind w:firstLine="708"/>
        <w:jc w:val="both"/>
        <w:rPr>
          <w:rFonts w:eastAsia="Arial Unicode MS"/>
          <w:sz w:val="24"/>
        </w:rPr>
      </w:pPr>
      <w:r w:rsidRPr="0090300D">
        <w:rPr>
          <w:rFonts w:eastAsia="Arial Unicode MS"/>
          <w:sz w:val="24"/>
        </w:rPr>
        <w:t>2. ______________________________________________________________________</w:t>
      </w:r>
    </w:p>
    <w:p w:rsidR="001E3BB4" w:rsidRPr="0090300D" w:rsidRDefault="001E3BB4" w:rsidP="00E86E98">
      <w:pPr>
        <w:ind w:firstLine="708"/>
        <w:jc w:val="both"/>
        <w:rPr>
          <w:rFonts w:eastAsia="Arial Unicode MS"/>
          <w:sz w:val="24"/>
        </w:rPr>
      </w:pPr>
      <w:r w:rsidRPr="0090300D">
        <w:rPr>
          <w:rFonts w:eastAsia="Arial Unicode MS"/>
          <w:sz w:val="24"/>
        </w:rPr>
        <w:t>3. ______________________________________________________________________</w:t>
      </w:r>
    </w:p>
    <w:p w:rsidR="001E3BB4" w:rsidRPr="0090300D" w:rsidRDefault="001E3BB4" w:rsidP="00E86E98">
      <w:pPr>
        <w:autoSpaceDE w:val="0"/>
        <w:autoSpaceDN w:val="0"/>
        <w:adjustRightInd w:val="0"/>
        <w:jc w:val="both"/>
        <w:rPr>
          <w:sz w:val="24"/>
        </w:rPr>
      </w:pPr>
    </w:p>
    <w:p w:rsidR="001E3BB4" w:rsidRPr="0090300D" w:rsidRDefault="001E3BB4" w:rsidP="00260D9A">
      <w:pPr>
        <w:ind w:right="-237" w:firstLine="708"/>
        <w:jc w:val="both"/>
        <w:rPr>
          <w:rFonts w:eastAsia="Arial Unicode MS"/>
          <w:sz w:val="24"/>
        </w:rPr>
      </w:pPr>
      <w:r>
        <w:rPr>
          <w:rFonts w:eastAsia="Arial Unicode MS"/>
          <w:sz w:val="24"/>
        </w:rPr>
        <w:t>________________</w:t>
      </w:r>
      <w:r w:rsidRPr="0090300D">
        <w:rPr>
          <w:rFonts w:eastAsia="Arial Unicode MS"/>
          <w:sz w:val="24"/>
        </w:rPr>
        <w:t xml:space="preserve"> </w:t>
      </w:r>
      <w:r>
        <w:rPr>
          <w:rFonts w:eastAsia="Arial Unicode MS"/>
          <w:sz w:val="24"/>
        </w:rPr>
        <w:t xml:space="preserve">      </w:t>
      </w:r>
      <w:r>
        <w:rPr>
          <w:rFonts w:eastAsia="Arial Unicode MS"/>
          <w:sz w:val="24"/>
        </w:rPr>
        <w:tab/>
      </w:r>
      <w:r>
        <w:rPr>
          <w:rFonts w:eastAsia="Arial Unicode MS"/>
          <w:sz w:val="24"/>
        </w:rPr>
        <w:tab/>
      </w:r>
      <w:r>
        <w:rPr>
          <w:rFonts w:eastAsia="Arial Unicode MS"/>
          <w:sz w:val="24"/>
        </w:rPr>
        <w:tab/>
        <w:t>_____________________ФИ</w:t>
      </w:r>
      <w:proofErr w:type="gramStart"/>
      <w:r>
        <w:rPr>
          <w:rFonts w:eastAsia="Arial Unicode MS"/>
          <w:sz w:val="24"/>
        </w:rPr>
        <w:t>.О</w:t>
      </w:r>
      <w:proofErr w:type="gramEnd"/>
      <w:r>
        <w:rPr>
          <w:rFonts w:eastAsia="Arial Unicode MS"/>
          <w:sz w:val="24"/>
        </w:rPr>
        <w:t>.</w:t>
      </w:r>
    </w:p>
    <w:p w:rsidR="001E3BB4" w:rsidRPr="0090300D" w:rsidRDefault="001E3BB4" w:rsidP="00E86E98">
      <w:pPr>
        <w:ind w:right="-237"/>
        <w:jc w:val="both"/>
        <w:rPr>
          <w:rFonts w:eastAsia="Arial Unicode MS"/>
          <w:sz w:val="24"/>
        </w:rPr>
      </w:pPr>
      <w:r>
        <w:rPr>
          <w:rFonts w:eastAsia="Arial Unicode MS"/>
          <w:sz w:val="24"/>
        </w:rPr>
        <w:t xml:space="preserve">                     дата                                                                      подпись</w:t>
      </w:r>
    </w:p>
    <w:p w:rsidR="001E3BB4" w:rsidRPr="0090300D" w:rsidRDefault="001E3BB4" w:rsidP="00E86E98">
      <w:pPr>
        <w:ind w:right="-5"/>
        <w:jc w:val="both"/>
        <w:rPr>
          <w:rFonts w:eastAsia="Arial Unicode MS"/>
          <w:sz w:val="24"/>
        </w:rPr>
      </w:pPr>
      <w:r w:rsidRPr="0090300D">
        <w:rPr>
          <w:rFonts w:eastAsia="Arial Unicode MS"/>
          <w:sz w:val="24"/>
        </w:rPr>
        <w:t xml:space="preserve">        </w:t>
      </w:r>
    </w:p>
    <w:p w:rsidR="001E3BB4" w:rsidRPr="0090300D" w:rsidRDefault="001E3BB4" w:rsidP="00E86E98">
      <w:pPr>
        <w:ind w:right="-237"/>
        <w:jc w:val="both"/>
        <w:rPr>
          <w:rFonts w:eastAsia="Arial Unicode MS"/>
          <w:sz w:val="24"/>
        </w:rPr>
      </w:pPr>
    </w:p>
    <w:p w:rsidR="001E3BB4" w:rsidRDefault="001E3BB4" w:rsidP="00260D9A">
      <w:pPr>
        <w:ind w:right="-237"/>
        <w:jc w:val="both"/>
        <w:rPr>
          <w:sz w:val="24"/>
        </w:rPr>
      </w:pPr>
      <w:r w:rsidRPr="0090300D">
        <w:rPr>
          <w:rFonts w:eastAsia="Arial Unicode MS"/>
          <w:sz w:val="24"/>
        </w:rPr>
        <w:t>М.П. (</w:t>
      </w:r>
      <w:r w:rsidRPr="0090300D">
        <w:rPr>
          <w:sz w:val="24"/>
        </w:rPr>
        <w:t>для юридического лица)</w:t>
      </w:r>
    </w:p>
    <w:p w:rsidR="00E04BE8" w:rsidRDefault="00E04BE8" w:rsidP="00260D9A">
      <w:pPr>
        <w:ind w:right="-237"/>
        <w:jc w:val="both"/>
        <w:rPr>
          <w:sz w:val="24"/>
        </w:rPr>
      </w:pPr>
    </w:p>
    <w:p w:rsidR="00E04BE8" w:rsidRDefault="00E04BE8" w:rsidP="00260D9A">
      <w:pPr>
        <w:ind w:right="-237"/>
        <w:jc w:val="both"/>
        <w:rPr>
          <w:sz w:val="24"/>
        </w:rPr>
      </w:pPr>
    </w:p>
    <w:p w:rsidR="00E04BE8" w:rsidRDefault="00E04BE8" w:rsidP="00260D9A">
      <w:pPr>
        <w:ind w:right="-237"/>
        <w:jc w:val="both"/>
        <w:rPr>
          <w:sz w:val="24"/>
        </w:rPr>
      </w:pPr>
    </w:p>
    <w:p w:rsidR="00E04BE8" w:rsidRDefault="00E04BE8" w:rsidP="00260D9A">
      <w:pPr>
        <w:ind w:right="-237"/>
        <w:jc w:val="both"/>
        <w:rPr>
          <w:sz w:val="24"/>
        </w:rPr>
      </w:pPr>
    </w:p>
    <w:p w:rsidR="00E04BE8" w:rsidRDefault="00E04BE8" w:rsidP="00260D9A">
      <w:pPr>
        <w:ind w:right="-237"/>
        <w:jc w:val="both"/>
        <w:rPr>
          <w:sz w:val="24"/>
        </w:rPr>
      </w:pPr>
    </w:p>
    <w:p w:rsidR="00E04BE8" w:rsidRDefault="00E04BE8" w:rsidP="00260D9A">
      <w:pPr>
        <w:ind w:right="-237"/>
        <w:jc w:val="both"/>
        <w:rPr>
          <w:sz w:val="24"/>
        </w:rPr>
      </w:pPr>
    </w:p>
    <w:p w:rsidR="00E04BE8" w:rsidRDefault="00E04BE8" w:rsidP="00260D9A">
      <w:pPr>
        <w:ind w:right="-237"/>
        <w:jc w:val="both"/>
        <w:rPr>
          <w:sz w:val="24"/>
        </w:rPr>
      </w:pPr>
    </w:p>
    <w:p w:rsidR="00E04BE8" w:rsidRDefault="00E04BE8" w:rsidP="00260D9A">
      <w:pPr>
        <w:ind w:right="-237"/>
        <w:jc w:val="both"/>
        <w:rPr>
          <w:sz w:val="24"/>
        </w:rPr>
      </w:pPr>
    </w:p>
    <w:p w:rsidR="00E04BE8" w:rsidRDefault="00E04BE8" w:rsidP="00260D9A">
      <w:pPr>
        <w:ind w:right="-237"/>
        <w:jc w:val="both"/>
        <w:rPr>
          <w:sz w:val="24"/>
        </w:rPr>
      </w:pPr>
    </w:p>
    <w:p w:rsidR="00241EF8" w:rsidRPr="00AB3697" w:rsidRDefault="00241EF8" w:rsidP="00241EF8">
      <w:pPr>
        <w:ind w:left="5040" w:firstLine="624"/>
        <w:jc w:val="right"/>
        <w:rPr>
          <w:sz w:val="24"/>
        </w:rPr>
      </w:pPr>
      <w:r w:rsidRPr="00AB3697">
        <w:rPr>
          <w:sz w:val="24"/>
        </w:rPr>
        <w:lastRenderedPageBreak/>
        <w:t xml:space="preserve">Приложение  №  </w:t>
      </w:r>
      <w:r>
        <w:rPr>
          <w:sz w:val="24"/>
        </w:rPr>
        <w:t>2</w:t>
      </w:r>
    </w:p>
    <w:p w:rsidR="00241EF8" w:rsidRPr="00AB3697" w:rsidRDefault="00241EF8" w:rsidP="00241EF8">
      <w:pPr>
        <w:ind w:left="5760"/>
        <w:jc w:val="right"/>
        <w:rPr>
          <w:sz w:val="24"/>
        </w:rPr>
      </w:pPr>
      <w:r w:rsidRPr="00AB3697">
        <w:rPr>
          <w:sz w:val="24"/>
        </w:rPr>
        <w:t>к административному  регламенту</w:t>
      </w:r>
    </w:p>
    <w:p w:rsidR="00241EF8" w:rsidRDefault="00241EF8" w:rsidP="00241EF8">
      <w:pPr>
        <w:jc w:val="right"/>
        <w:rPr>
          <w:sz w:val="22"/>
          <w:szCs w:val="22"/>
        </w:rPr>
      </w:pPr>
    </w:p>
    <w:p w:rsidR="00241EF8" w:rsidRDefault="00241EF8" w:rsidP="00241EF8">
      <w:pPr>
        <w:jc w:val="right"/>
        <w:rPr>
          <w:sz w:val="22"/>
          <w:szCs w:val="22"/>
        </w:rPr>
      </w:pPr>
    </w:p>
    <w:p w:rsidR="00241EF8" w:rsidRPr="00D97045" w:rsidRDefault="00241EF8" w:rsidP="00241EF8">
      <w:pPr>
        <w:pStyle w:val="a7"/>
        <w:spacing w:line="300" w:lineRule="atLeast"/>
        <w:ind w:left="0"/>
        <w:jc w:val="center"/>
        <w:rPr>
          <w:b/>
          <w:sz w:val="24"/>
          <w:szCs w:val="24"/>
        </w:rPr>
      </w:pPr>
      <w:r>
        <w:rPr>
          <w:b/>
          <w:sz w:val="24"/>
          <w:szCs w:val="24"/>
        </w:rPr>
        <w:t xml:space="preserve">     </w:t>
      </w:r>
      <w:r w:rsidRPr="00D97045">
        <w:rPr>
          <w:b/>
          <w:sz w:val="24"/>
          <w:szCs w:val="24"/>
        </w:rPr>
        <w:t>Блок-схема прохождения административных процедур</w:t>
      </w:r>
    </w:p>
    <w:p w:rsidR="00241EF8" w:rsidRDefault="00241EF8" w:rsidP="00241EF8">
      <w:pPr>
        <w:jc w:val="right"/>
        <w:rPr>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0"/>
      </w:tblGrid>
      <w:tr w:rsidR="00241EF8" w:rsidTr="00241EF8">
        <w:trPr>
          <w:trHeight w:val="615"/>
        </w:trPr>
        <w:tc>
          <w:tcPr>
            <w:tcW w:w="8930" w:type="dxa"/>
          </w:tcPr>
          <w:p w:rsidR="00241EF8" w:rsidRDefault="005F1323" w:rsidP="00241EF8">
            <w:pPr>
              <w:tabs>
                <w:tab w:val="left" w:pos="1140"/>
              </w:tabs>
              <w:jc w:val="center"/>
              <w:rPr>
                <w:sz w:val="24"/>
              </w:rPr>
            </w:pPr>
            <w:r>
              <w:rPr>
                <w:sz w:val="24"/>
              </w:rPr>
              <w:t>Прием и регистрация</w:t>
            </w:r>
            <w:r w:rsidR="00241EF8">
              <w:rPr>
                <w:sz w:val="24"/>
              </w:rPr>
              <w:t xml:space="preserve"> заявления и документов </w:t>
            </w:r>
          </w:p>
          <w:p w:rsidR="00241EF8" w:rsidRDefault="00241EF8" w:rsidP="00241EF8">
            <w:pPr>
              <w:rPr>
                <w:rFonts w:ascii="Calibri" w:hAnsi="Calibri"/>
                <w:sz w:val="22"/>
              </w:rPr>
            </w:pPr>
            <w:r>
              <w:rPr>
                <w:sz w:val="24"/>
              </w:rPr>
              <w:t xml:space="preserve">                                   для предоставления муниципальной услуги</w:t>
            </w:r>
          </w:p>
        </w:tc>
      </w:tr>
    </w:tbl>
    <w:p w:rsidR="00241EF8" w:rsidRDefault="00E637CB" w:rsidP="00241EF8">
      <w:pPr>
        <w:pStyle w:val="a3"/>
        <w:ind w:firstLine="570"/>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5" type="#_x0000_t34" style="position:absolute;left:0;text-align:left;margin-left:240.95pt;margin-top:14.1pt;width:27.35pt;height:.05pt;rotation:90;flip:x;z-index:25166694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" adj="10780">
            <v:stroke endarrow="block"/>
          </v:shape>
        </w:pict>
      </w:r>
    </w:p>
    <w:p w:rsidR="00241EF8" w:rsidRDefault="00241EF8" w:rsidP="00241EF8">
      <w:pPr>
        <w:pStyle w:val="a3"/>
        <w:ind w:firstLine="570"/>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3"/>
      </w:tblGrid>
      <w:tr w:rsidR="00241EF8" w:rsidTr="00241EF8">
        <w:trPr>
          <w:trHeight w:val="465"/>
        </w:trPr>
        <w:tc>
          <w:tcPr>
            <w:tcW w:w="8913" w:type="dxa"/>
            <w:tcBorders>
              <w:bottom w:val="single" w:sz="4" w:space="0" w:color="auto"/>
            </w:tcBorders>
          </w:tcPr>
          <w:p w:rsidR="00241EF8" w:rsidRDefault="00241EF8" w:rsidP="005F1323">
            <w:pPr>
              <w:pStyle w:val="a3"/>
              <w:ind w:firstLine="570"/>
            </w:pPr>
            <w:r w:rsidRPr="00241EF8">
              <w:rPr>
                <w:rFonts w:eastAsia="Calibri"/>
                <w:u w:val="none"/>
                <w:lang w:eastAsia="en-US"/>
              </w:rPr>
              <w:t xml:space="preserve">Правовая </w:t>
            </w:r>
            <w:r w:rsidR="005F1323">
              <w:rPr>
                <w:rFonts w:eastAsia="Calibri"/>
                <w:u w:val="none"/>
                <w:lang w:eastAsia="en-US"/>
              </w:rPr>
              <w:t>экспертиза</w:t>
            </w:r>
            <w:r w:rsidRPr="00241EF8">
              <w:rPr>
                <w:rFonts w:eastAsia="Calibri"/>
                <w:u w:val="none"/>
                <w:lang w:eastAsia="en-US"/>
              </w:rPr>
              <w:t xml:space="preserve"> представленных документов на предмет наличия правовых оснований для предоставления </w:t>
            </w:r>
            <w:r>
              <w:rPr>
                <w:rFonts w:eastAsia="Calibri"/>
                <w:u w:val="none"/>
                <w:lang w:eastAsia="en-US"/>
              </w:rPr>
              <w:t>муниципального имущества на испрашиваемом праве</w:t>
            </w:r>
            <w:r w:rsidR="005F1323">
              <w:rPr>
                <w:rFonts w:eastAsia="Calibri"/>
                <w:u w:val="none"/>
                <w:lang w:eastAsia="en-US"/>
              </w:rPr>
              <w:t>; определение способа заключения договора</w:t>
            </w:r>
          </w:p>
        </w:tc>
      </w:tr>
    </w:tbl>
    <w:p w:rsidR="00241EF8" w:rsidRDefault="00E637CB" w:rsidP="00241EF8">
      <w:pPr>
        <w:pStyle w:val="a3"/>
        <w:ind w:firstLine="570"/>
      </w:pPr>
      <w:r>
        <w:rPr>
          <w:noProof/>
        </w:rPr>
        <w:pict>
          <v:shapetype id="_x0000_t32" coordsize="21600,21600" o:spt="32" o:oned="t" path="m,l21600,21600e" filled="f">
            <v:path arrowok="t" fillok="f" o:connecttype="none"/>
            <o:lock v:ext="edit" shapetype="t"/>
          </v:shapetype>
          <v:shape id="_x0000_s1036" type="#_x0000_t32" style="position:absolute;left:0;text-align:left;margin-left:115.75pt;margin-top:56.05pt;width:111.65pt;height:0;rotation:90;z-index:251667968;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" adj="-46914,-1,-46914">
            <v:stroke endarrow="block"/>
          </v:shape>
        </w:pict>
      </w:r>
      <w:r>
        <w:rPr>
          <w:noProof/>
        </w:rPr>
        <w:pict>
          <v:shape id="_x0000_s1044" type="#_x0000_t32" style="position:absolute;left:0;text-align:left;margin-left:381.3pt;margin-top:.2pt;width:.05pt;height:27.35pt;flip:x;z-index:251672064;visibility:visible;mso-wrap-style:square;mso-wrap-distance-left:9pt;mso-wrap-distance-top:0;mso-wrap-distance-right:9pt;mso-wrap-distance-bottom:0;mso-position-horizontal-relative:text;mso-position-vertical-relative:text;mso-width-relative:page;mso-height-relative:pag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" adj="10780,-91087200,-367318">
            <v:stroke endarrow="block"/>
          </v:shape>
        </w:pict>
      </w:r>
    </w:p>
    <w:p w:rsidR="00241EF8" w:rsidRDefault="00241EF8" w:rsidP="00241EF8">
      <w:pPr>
        <w:pStyle w:val="a3"/>
        <w:ind w:firstLine="570"/>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2"/>
      </w:tblGrid>
      <w:tr w:rsidR="009F6A03" w:rsidTr="009F6A03">
        <w:trPr>
          <w:trHeight w:val="810"/>
        </w:trPr>
        <w:tc>
          <w:tcPr>
            <w:tcW w:w="3952" w:type="dxa"/>
          </w:tcPr>
          <w:p w:rsidR="009F6A03" w:rsidRDefault="009F6A03" w:rsidP="009F6A03">
            <w:pPr>
              <w:pStyle w:val="a3"/>
              <w:ind w:firstLine="34"/>
            </w:pPr>
            <w:r w:rsidRPr="009F6A03">
              <w:rPr>
                <w:u w:val="none"/>
              </w:rPr>
              <w:t xml:space="preserve">Подготовка и </w:t>
            </w:r>
            <w:r>
              <w:rPr>
                <w:u w:val="none"/>
              </w:rPr>
              <w:t>направление заявителю отказа в предоставлении муниципального имущества на испрашиваемом праве</w:t>
            </w:r>
          </w:p>
        </w:tc>
      </w:tr>
    </w:tbl>
    <w:p w:rsidR="009F6A03" w:rsidRDefault="009F6A03" w:rsidP="00241EF8">
      <w:pPr>
        <w:pStyle w:val="a3"/>
        <w:ind w:firstLine="570"/>
      </w:pPr>
    </w:p>
    <w:p w:rsidR="009F6A03" w:rsidRDefault="009F6A03" w:rsidP="00241EF8">
      <w:pPr>
        <w:pStyle w:val="a3"/>
        <w:ind w:firstLine="570"/>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0"/>
      </w:tblGrid>
      <w:tr w:rsidR="00241EF8" w:rsidTr="009F6A03">
        <w:trPr>
          <w:trHeight w:val="525"/>
        </w:trPr>
        <w:tc>
          <w:tcPr>
            <w:tcW w:w="8930" w:type="dxa"/>
          </w:tcPr>
          <w:p w:rsidR="00241EF8" w:rsidRPr="00764846" w:rsidRDefault="00241EF8" w:rsidP="00241EF8">
            <w:pPr>
              <w:pStyle w:val="a3"/>
              <w:ind w:firstLine="570"/>
              <w:rPr>
                <w:u w:val="none"/>
              </w:rPr>
            </w:pPr>
            <w:r w:rsidRPr="006F7CFB">
              <w:rPr>
                <w:u w:val="none"/>
              </w:rPr>
              <w:t>Подготовка и направление межведомственных запросов в рамках межведомственного взаимодействия</w:t>
            </w:r>
          </w:p>
        </w:tc>
      </w:tr>
    </w:tbl>
    <w:p w:rsidR="00241EF8" w:rsidRDefault="00E637CB" w:rsidP="00241EF8">
      <w:pPr>
        <w:pStyle w:val="a3"/>
        <w:ind w:firstLine="570"/>
      </w:pPr>
      <w:r>
        <w:rPr>
          <w:noProof/>
          <w:sz w:val="28"/>
        </w:rPr>
        <w:pict>
          <v:shape id="Прямая со стрелкой 1" o:spid="_x0000_s1030" type="#_x0000_t34" style="position:absolute;left:0;text-align:left;margin-left:367.7pt;margin-top:14.2pt;width:27.35pt;height:.05pt;rotation:90;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" adj="10780">
            <v:stroke endarrow="block"/>
          </v:shape>
        </w:pict>
      </w:r>
      <w:r>
        <w:rPr>
          <w:noProof/>
          <w:sz w:val="28"/>
        </w:rPr>
        <w:pict>
          <v:shape id="AutoShape 13" o:spid="_x0000_s1032" type="#_x0000_t34" style="position:absolute;left:0;text-align:left;margin-left:129.2pt;margin-top:14.2pt;width:27.35pt;height:.05pt;rotation:90;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" adj="10780">
            <v:stroke endarrow="block"/>
          </v:shape>
        </w:pict>
      </w:r>
    </w:p>
    <w:p w:rsidR="00241EF8" w:rsidRDefault="00241EF8" w:rsidP="00241EF8">
      <w:pPr>
        <w:pStyle w:val="a3"/>
        <w:ind w:firstLine="570"/>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3"/>
        <w:gridCol w:w="750"/>
        <w:gridCol w:w="3977"/>
      </w:tblGrid>
      <w:tr w:rsidR="00241EF8" w:rsidTr="00241EF8">
        <w:trPr>
          <w:trHeight w:val="600"/>
        </w:trPr>
        <w:tc>
          <w:tcPr>
            <w:tcW w:w="4203" w:type="dxa"/>
          </w:tcPr>
          <w:p w:rsidR="00241EF8" w:rsidRPr="00241EF8" w:rsidRDefault="00241EF8" w:rsidP="00241EF8">
            <w:pPr>
              <w:pStyle w:val="a3"/>
              <w:rPr>
                <w:u w:val="none"/>
              </w:rPr>
            </w:pPr>
            <w:r>
              <w:rPr>
                <w:u w:val="none"/>
              </w:rPr>
              <w:t xml:space="preserve">Подготовка </w:t>
            </w:r>
            <w:r w:rsidRPr="00241EF8">
              <w:rPr>
                <w:u w:val="none"/>
              </w:rPr>
              <w:t>постановления администрации муниципального образования Слюдянский район о проведении торгов (аукциона или конкурса) на право заключения договора аренды, безвозмездного пользования,  иного владения и (или) пользования муниципальным имуществом</w:t>
            </w:r>
          </w:p>
        </w:tc>
        <w:tc>
          <w:tcPr>
            <w:tcW w:w="750" w:type="dxa"/>
            <w:tcBorders>
              <w:top w:val="nil"/>
              <w:bottom w:val="nil"/>
            </w:tcBorders>
            <w:shd w:val="clear" w:color="auto" w:fill="auto"/>
          </w:tcPr>
          <w:p w:rsidR="00241EF8" w:rsidRDefault="00241EF8" w:rsidP="00241EF8">
            <w:pPr>
              <w:spacing w:after="200" w:line="276" w:lineRule="auto"/>
              <w:rPr>
                <w:sz w:val="24"/>
              </w:rPr>
            </w:pPr>
          </w:p>
        </w:tc>
        <w:tc>
          <w:tcPr>
            <w:tcW w:w="3977" w:type="dxa"/>
            <w:shd w:val="clear" w:color="auto" w:fill="auto"/>
          </w:tcPr>
          <w:p w:rsidR="00241EF8" w:rsidRPr="00764846" w:rsidRDefault="00241EF8" w:rsidP="007D0BC8">
            <w:pPr>
              <w:jc w:val="center"/>
              <w:rPr>
                <w:sz w:val="24"/>
              </w:rPr>
            </w:pPr>
            <w:r w:rsidRPr="00241EF8">
              <w:rPr>
                <w:rFonts w:eastAsia="Calibri"/>
                <w:sz w:val="24"/>
                <w:lang w:eastAsia="en-US"/>
              </w:rPr>
              <w:t xml:space="preserve">Подготовка </w:t>
            </w:r>
            <w:r>
              <w:rPr>
                <w:rFonts w:eastAsia="Calibri"/>
                <w:sz w:val="24"/>
                <w:lang w:eastAsia="en-US"/>
              </w:rPr>
              <w:t>постановления администрации муниципального образования Слюдянский район о предоставлении муниципального имущества в аренду, безвозмездное пользование без проведения торгов</w:t>
            </w:r>
          </w:p>
        </w:tc>
      </w:tr>
    </w:tbl>
    <w:p w:rsidR="00241EF8" w:rsidRDefault="00E637CB" w:rsidP="00241EF8">
      <w:pPr>
        <w:pStyle w:val="a3"/>
        <w:ind w:firstLine="570"/>
      </w:pPr>
      <w:r>
        <w:rPr>
          <w:noProof/>
        </w:rPr>
        <w:pict>
          <v:shape id="_x0000_s1039" type="#_x0000_t34" style="position:absolute;left:0;text-align:left;margin-left:372.95pt;margin-top:12.95pt;width:27.35pt;height:.05pt;rotation:90;flip:x;z-index:2516700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" adj="10780">
            <v:stroke endarrow="block"/>
          </v:shape>
        </w:pict>
      </w:r>
      <w:r>
        <w:rPr>
          <w:noProof/>
        </w:rPr>
        <w:pict>
          <v:shape id="_x0000_s1038" type="#_x0000_t34" style="position:absolute;left:0;text-align:left;margin-left:124.7pt;margin-top:12.95pt;width:27.35pt;height:.05pt;rotation:90;flip:x;z-index:2516689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" adj="10780">
            <v:stroke endarrow="block"/>
          </v:shape>
        </w:pict>
      </w:r>
    </w:p>
    <w:p w:rsidR="00241EF8" w:rsidRDefault="00241EF8" w:rsidP="00241EF8">
      <w:pPr>
        <w:pStyle w:val="a3"/>
        <w:ind w:firstLine="570"/>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3"/>
        <w:gridCol w:w="750"/>
        <w:gridCol w:w="3977"/>
      </w:tblGrid>
      <w:tr w:rsidR="00241EF8" w:rsidTr="00241EF8">
        <w:trPr>
          <w:trHeight w:val="600"/>
        </w:trPr>
        <w:tc>
          <w:tcPr>
            <w:tcW w:w="4203" w:type="dxa"/>
          </w:tcPr>
          <w:p w:rsidR="00241EF8" w:rsidRPr="007D0BC8" w:rsidRDefault="007D0BC8" w:rsidP="00241EF8">
            <w:pPr>
              <w:pStyle w:val="a3"/>
              <w:rPr>
                <w:u w:val="none"/>
              </w:rPr>
            </w:pPr>
            <w:r>
              <w:rPr>
                <w:u w:val="none"/>
              </w:rPr>
              <w:t>Проведение</w:t>
            </w:r>
            <w:r w:rsidRPr="007D0BC8">
              <w:rPr>
                <w:u w:val="none"/>
              </w:rPr>
              <w:t xml:space="preserve"> торгов (аукциона или конкурса) на право заключения договора аренды, безвозмездного пользования,  иного владения и (или) пользования муниципальным имуществом</w:t>
            </w:r>
          </w:p>
        </w:tc>
        <w:tc>
          <w:tcPr>
            <w:tcW w:w="750" w:type="dxa"/>
            <w:tcBorders>
              <w:top w:val="nil"/>
              <w:bottom w:val="nil"/>
            </w:tcBorders>
            <w:shd w:val="clear" w:color="auto" w:fill="auto"/>
          </w:tcPr>
          <w:p w:rsidR="00241EF8" w:rsidRDefault="00241EF8" w:rsidP="00241EF8">
            <w:pPr>
              <w:spacing w:after="200" w:line="276" w:lineRule="auto"/>
              <w:rPr>
                <w:sz w:val="24"/>
              </w:rPr>
            </w:pPr>
          </w:p>
        </w:tc>
        <w:tc>
          <w:tcPr>
            <w:tcW w:w="3977" w:type="dxa"/>
            <w:shd w:val="clear" w:color="auto" w:fill="auto"/>
          </w:tcPr>
          <w:p w:rsidR="00241EF8" w:rsidRPr="00764846" w:rsidRDefault="007D0BC8" w:rsidP="00241EF8">
            <w:pPr>
              <w:jc w:val="center"/>
              <w:rPr>
                <w:sz w:val="24"/>
              </w:rPr>
            </w:pPr>
            <w:r>
              <w:rPr>
                <w:sz w:val="24"/>
              </w:rPr>
              <w:t xml:space="preserve">Подготовка договора аренды, безвозмездного пользования, </w:t>
            </w:r>
            <w:r w:rsidRPr="007D0BC8">
              <w:rPr>
                <w:sz w:val="24"/>
              </w:rPr>
              <w:t>иного владения и (или) пользования</w:t>
            </w:r>
            <w:r>
              <w:rPr>
                <w:sz w:val="24"/>
              </w:rPr>
              <w:t xml:space="preserve"> муниципального имущества</w:t>
            </w:r>
          </w:p>
        </w:tc>
      </w:tr>
    </w:tbl>
    <w:p w:rsidR="00744375" w:rsidRDefault="00E637CB" w:rsidP="00260D9A">
      <w:pPr>
        <w:ind w:right="-237"/>
        <w:jc w:val="both"/>
      </w:pPr>
      <w:r>
        <w:rPr>
          <w:noProof/>
        </w:rPr>
        <w:pict>
          <v:shape id="_x0000_s1043" type="#_x0000_t32" style="position:absolute;left:0;text-align:left;margin-left:138.3pt;margin-top:2.65pt;width:.05pt;height:27.35pt;z-index:2516710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" adj="10780">
            <v:stroke endarrow="block"/>
          </v:shape>
        </w:pict>
      </w:r>
    </w:p>
    <w:p w:rsidR="00744375" w:rsidRDefault="00744375" w:rsidP="00260D9A">
      <w:pPr>
        <w:ind w:right="-237"/>
        <w:jc w:val="both"/>
      </w:pP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5"/>
      </w:tblGrid>
      <w:tr w:rsidR="00744375" w:rsidTr="00744375">
        <w:trPr>
          <w:trHeight w:val="1080"/>
        </w:trPr>
        <w:tc>
          <w:tcPr>
            <w:tcW w:w="4185" w:type="dxa"/>
          </w:tcPr>
          <w:p w:rsidR="00744375" w:rsidRDefault="00744375" w:rsidP="00744375">
            <w:pPr>
              <w:ind w:right="-237"/>
              <w:jc w:val="center"/>
            </w:pPr>
            <w:r>
              <w:rPr>
                <w:sz w:val="24"/>
              </w:rPr>
              <w:t xml:space="preserve">Подготовка договора аренды, безвозмездного пользования, </w:t>
            </w:r>
            <w:r w:rsidRPr="007D0BC8">
              <w:rPr>
                <w:sz w:val="24"/>
              </w:rPr>
              <w:t>иного владения и (или) пользования</w:t>
            </w:r>
            <w:r>
              <w:rPr>
                <w:sz w:val="24"/>
              </w:rPr>
              <w:t xml:space="preserve"> муниципального имущества по результатам торгов</w:t>
            </w:r>
          </w:p>
        </w:tc>
      </w:tr>
    </w:tbl>
    <w:p w:rsidR="00E04BE8" w:rsidRDefault="00E04BE8" w:rsidP="00260D9A">
      <w:pPr>
        <w:ind w:right="-237"/>
        <w:jc w:val="both"/>
      </w:pPr>
    </w:p>
    <w:sectPr w:rsidR="00E04BE8" w:rsidSect="0034548C">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40A316A"/>
    <w:lvl w:ilvl="0">
      <w:numFmt w:val="bullet"/>
      <w:lvlText w:val="*"/>
      <w:lvlJc w:val="left"/>
    </w:lvl>
  </w:abstractNum>
  <w:abstractNum w:abstractNumId="1">
    <w:nsid w:val="160F6906"/>
    <w:multiLevelType w:val="hybridMultilevel"/>
    <w:tmpl w:val="19A64DB4"/>
    <w:lvl w:ilvl="0" w:tplc="26BED25E">
      <w:start w:val="1"/>
      <w:numFmt w:val="decimal"/>
      <w:lvlText w:val="%1."/>
      <w:lvlJc w:val="left"/>
      <w:pPr>
        <w:ind w:left="987" w:hanging="360"/>
      </w:pPr>
      <w:rPr>
        <w:rFonts w:cs="Times New Roman" w:hint="default"/>
      </w:rPr>
    </w:lvl>
    <w:lvl w:ilvl="1" w:tplc="04190019" w:tentative="1">
      <w:start w:val="1"/>
      <w:numFmt w:val="lowerLetter"/>
      <w:lvlText w:val="%2."/>
      <w:lvlJc w:val="left"/>
      <w:pPr>
        <w:ind w:left="1707" w:hanging="360"/>
      </w:pPr>
      <w:rPr>
        <w:rFonts w:cs="Times New Roman"/>
      </w:rPr>
    </w:lvl>
    <w:lvl w:ilvl="2" w:tplc="0419001B" w:tentative="1">
      <w:start w:val="1"/>
      <w:numFmt w:val="lowerRoman"/>
      <w:lvlText w:val="%3."/>
      <w:lvlJc w:val="right"/>
      <w:pPr>
        <w:ind w:left="2427" w:hanging="180"/>
      </w:pPr>
      <w:rPr>
        <w:rFonts w:cs="Times New Roman"/>
      </w:rPr>
    </w:lvl>
    <w:lvl w:ilvl="3" w:tplc="0419000F" w:tentative="1">
      <w:start w:val="1"/>
      <w:numFmt w:val="decimal"/>
      <w:lvlText w:val="%4."/>
      <w:lvlJc w:val="left"/>
      <w:pPr>
        <w:ind w:left="3147" w:hanging="360"/>
      </w:pPr>
      <w:rPr>
        <w:rFonts w:cs="Times New Roman"/>
      </w:rPr>
    </w:lvl>
    <w:lvl w:ilvl="4" w:tplc="04190019" w:tentative="1">
      <w:start w:val="1"/>
      <w:numFmt w:val="lowerLetter"/>
      <w:lvlText w:val="%5."/>
      <w:lvlJc w:val="left"/>
      <w:pPr>
        <w:ind w:left="3867" w:hanging="360"/>
      </w:pPr>
      <w:rPr>
        <w:rFonts w:cs="Times New Roman"/>
      </w:rPr>
    </w:lvl>
    <w:lvl w:ilvl="5" w:tplc="0419001B" w:tentative="1">
      <w:start w:val="1"/>
      <w:numFmt w:val="lowerRoman"/>
      <w:lvlText w:val="%6."/>
      <w:lvlJc w:val="right"/>
      <w:pPr>
        <w:ind w:left="4587" w:hanging="180"/>
      </w:pPr>
      <w:rPr>
        <w:rFonts w:cs="Times New Roman"/>
      </w:rPr>
    </w:lvl>
    <w:lvl w:ilvl="6" w:tplc="0419000F" w:tentative="1">
      <w:start w:val="1"/>
      <w:numFmt w:val="decimal"/>
      <w:lvlText w:val="%7."/>
      <w:lvlJc w:val="left"/>
      <w:pPr>
        <w:ind w:left="5307" w:hanging="360"/>
      </w:pPr>
      <w:rPr>
        <w:rFonts w:cs="Times New Roman"/>
      </w:rPr>
    </w:lvl>
    <w:lvl w:ilvl="7" w:tplc="04190019" w:tentative="1">
      <w:start w:val="1"/>
      <w:numFmt w:val="lowerLetter"/>
      <w:lvlText w:val="%8."/>
      <w:lvlJc w:val="left"/>
      <w:pPr>
        <w:ind w:left="6027" w:hanging="360"/>
      </w:pPr>
      <w:rPr>
        <w:rFonts w:cs="Times New Roman"/>
      </w:rPr>
    </w:lvl>
    <w:lvl w:ilvl="8" w:tplc="0419001B" w:tentative="1">
      <w:start w:val="1"/>
      <w:numFmt w:val="lowerRoman"/>
      <w:lvlText w:val="%9."/>
      <w:lvlJc w:val="right"/>
      <w:pPr>
        <w:ind w:left="6747" w:hanging="180"/>
      </w:pPr>
      <w:rPr>
        <w:rFonts w:cs="Times New Roman"/>
      </w:rPr>
    </w:lvl>
  </w:abstractNum>
  <w:abstractNum w:abstractNumId="2">
    <w:nsid w:val="2B8D7CC8"/>
    <w:multiLevelType w:val="multilevel"/>
    <w:tmpl w:val="A4E8F73C"/>
    <w:lvl w:ilvl="0">
      <w:start w:val="2"/>
      <w:numFmt w:val="decimal"/>
      <w:lvlText w:val="%1."/>
      <w:lvlJc w:val="left"/>
      <w:pPr>
        <w:ind w:left="360" w:hanging="360"/>
      </w:pPr>
      <w:rPr>
        <w:rFonts w:cs="Times New Roman" w:hint="default"/>
      </w:rPr>
    </w:lvl>
    <w:lvl w:ilvl="1">
      <w:start w:val="4"/>
      <w:numFmt w:val="decimal"/>
      <w:lvlText w:val="%1.%2."/>
      <w:lvlJc w:val="left"/>
      <w:pPr>
        <w:ind w:left="956" w:hanging="360"/>
      </w:pPr>
      <w:rPr>
        <w:rFonts w:cs="Times New Roman" w:hint="default"/>
      </w:rPr>
    </w:lvl>
    <w:lvl w:ilvl="2">
      <w:start w:val="1"/>
      <w:numFmt w:val="decimal"/>
      <w:lvlText w:val="%1.%2.%3."/>
      <w:lvlJc w:val="left"/>
      <w:pPr>
        <w:ind w:left="1912" w:hanging="720"/>
      </w:pPr>
      <w:rPr>
        <w:rFonts w:cs="Times New Roman" w:hint="default"/>
      </w:rPr>
    </w:lvl>
    <w:lvl w:ilvl="3">
      <w:start w:val="1"/>
      <w:numFmt w:val="decimal"/>
      <w:lvlText w:val="%1.%2.%3.%4."/>
      <w:lvlJc w:val="left"/>
      <w:pPr>
        <w:ind w:left="2508" w:hanging="720"/>
      </w:pPr>
      <w:rPr>
        <w:rFonts w:cs="Times New Roman" w:hint="default"/>
      </w:rPr>
    </w:lvl>
    <w:lvl w:ilvl="4">
      <w:start w:val="1"/>
      <w:numFmt w:val="decimal"/>
      <w:lvlText w:val="%1.%2.%3.%4.%5."/>
      <w:lvlJc w:val="left"/>
      <w:pPr>
        <w:ind w:left="3464" w:hanging="1080"/>
      </w:pPr>
      <w:rPr>
        <w:rFonts w:cs="Times New Roman" w:hint="default"/>
      </w:rPr>
    </w:lvl>
    <w:lvl w:ilvl="5">
      <w:start w:val="1"/>
      <w:numFmt w:val="decimal"/>
      <w:lvlText w:val="%1.%2.%3.%4.%5.%6."/>
      <w:lvlJc w:val="left"/>
      <w:pPr>
        <w:ind w:left="4060" w:hanging="1080"/>
      </w:pPr>
      <w:rPr>
        <w:rFonts w:cs="Times New Roman" w:hint="default"/>
      </w:rPr>
    </w:lvl>
    <w:lvl w:ilvl="6">
      <w:start w:val="1"/>
      <w:numFmt w:val="decimal"/>
      <w:lvlText w:val="%1.%2.%3.%4.%5.%6.%7."/>
      <w:lvlJc w:val="left"/>
      <w:pPr>
        <w:ind w:left="5016" w:hanging="1440"/>
      </w:pPr>
      <w:rPr>
        <w:rFonts w:cs="Times New Roman" w:hint="default"/>
      </w:rPr>
    </w:lvl>
    <w:lvl w:ilvl="7">
      <w:start w:val="1"/>
      <w:numFmt w:val="decimal"/>
      <w:lvlText w:val="%1.%2.%3.%4.%5.%6.%7.%8."/>
      <w:lvlJc w:val="left"/>
      <w:pPr>
        <w:ind w:left="5612" w:hanging="1440"/>
      </w:pPr>
      <w:rPr>
        <w:rFonts w:cs="Times New Roman" w:hint="default"/>
      </w:rPr>
    </w:lvl>
    <w:lvl w:ilvl="8">
      <w:start w:val="1"/>
      <w:numFmt w:val="decimal"/>
      <w:lvlText w:val="%1.%2.%3.%4.%5.%6.%7.%8.%9."/>
      <w:lvlJc w:val="left"/>
      <w:pPr>
        <w:ind w:left="6568" w:hanging="1800"/>
      </w:pPr>
      <w:rPr>
        <w:rFonts w:cs="Times New Roman" w:hint="default"/>
      </w:rPr>
    </w:lvl>
  </w:abstractNum>
  <w:abstractNum w:abstractNumId="3">
    <w:nsid w:val="3D034BA3"/>
    <w:multiLevelType w:val="hybridMultilevel"/>
    <w:tmpl w:val="2BE8B554"/>
    <w:lvl w:ilvl="0" w:tplc="D9507D22">
      <w:start w:val="1"/>
      <w:numFmt w:val="upperRoman"/>
      <w:lvlText w:val="%1."/>
      <w:lvlJc w:val="left"/>
      <w:pPr>
        <w:tabs>
          <w:tab w:val="num" w:pos="1080"/>
        </w:tabs>
        <w:ind w:left="1080" w:hanging="720"/>
      </w:pPr>
      <w:rPr>
        <w:rFonts w:cs="Times New Roman" w:hint="default"/>
      </w:rPr>
    </w:lvl>
    <w:lvl w:ilvl="1" w:tplc="FF66A02E">
      <w:numFmt w:val="none"/>
      <w:lvlText w:val=""/>
      <w:lvlJc w:val="left"/>
      <w:pPr>
        <w:tabs>
          <w:tab w:val="num" w:pos="360"/>
        </w:tabs>
      </w:pPr>
      <w:rPr>
        <w:rFonts w:cs="Times New Roman"/>
      </w:rPr>
    </w:lvl>
    <w:lvl w:ilvl="2" w:tplc="7B06F2A0">
      <w:numFmt w:val="none"/>
      <w:lvlText w:val=""/>
      <w:lvlJc w:val="left"/>
      <w:pPr>
        <w:tabs>
          <w:tab w:val="num" w:pos="360"/>
        </w:tabs>
      </w:pPr>
      <w:rPr>
        <w:rFonts w:cs="Times New Roman"/>
      </w:rPr>
    </w:lvl>
    <w:lvl w:ilvl="3" w:tplc="7BD2CB16">
      <w:numFmt w:val="none"/>
      <w:lvlText w:val=""/>
      <w:lvlJc w:val="left"/>
      <w:pPr>
        <w:tabs>
          <w:tab w:val="num" w:pos="360"/>
        </w:tabs>
      </w:pPr>
      <w:rPr>
        <w:rFonts w:cs="Times New Roman"/>
      </w:rPr>
    </w:lvl>
    <w:lvl w:ilvl="4" w:tplc="A1E69C92">
      <w:numFmt w:val="none"/>
      <w:lvlText w:val=""/>
      <w:lvlJc w:val="left"/>
      <w:pPr>
        <w:tabs>
          <w:tab w:val="num" w:pos="360"/>
        </w:tabs>
      </w:pPr>
      <w:rPr>
        <w:rFonts w:cs="Times New Roman"/>
      </w:rPr>
    </w:lvl>
    <w:lvl w:ilvl="5" w:tplc="F27E665C">
      <w:numFmt w:val="none"/>
      <w:lvlText w:val=""/>
      <w:lvlJc w:val="left"/>
      <w:pPr>
        <w:tabs>
          <w:tab w:val="num" w:pos="360"/>
        </w:tabs>
      </w:pPr>
      <w:rPr>
        <w:rFonts w:cs="Times New Roman"/>
      </w:rPr>
    </w:lvl>
    <w:lvl w:ilvl="6" w:tplc="6B18FB06">
      <w:numFmt w:val="none"/>
      <w:lvlText w:val=""/>
      <w:lvlJc w:val="left"/>
      <w:pPr>
        <w:tabs>
          <w:tab w:val="num" w:pos="360"/>
        </w:tabs>
      </w:pPr>
      <w:rPr>
        <w:rFonts w:cs="Times New Roman"/>
      </w:rPr>
    </w:lvl>
    <w:lvl w:ilvl="7" w:tplc="B5285AEC">
      <w:numFmt w:val="none"/>
      <w:lvlText w:val=""/>
      <w:lvlJc w:val="left"/>
      <w:pPr>
        <w:tabs>
          <w:tab w:val="num" w:pos="360"/>
        </w:tabs>
      </w:pPr>
      <w:rPr>
        <w:rFonts w:cs="Times New Roman"/>
      </w:rPr>
    </w:lvl>
    <w:lvl w:ilvl="8" w:tplc="9DC059B0">
      <w:numFmt w:val="none"/>
      <w:lvlText w:val=""/>
      <w:lvlJc w:val="left"/>
      <w:pPr>
        <w:tabs>
          <w:tab w:val="num" w:pos="360"/>
        </w:tabs>
      </w:pPr>
      <w:rPr>
        <w:rFonts w:cs="Times New Roman"/>
      </w:rPr>
    </w:lvl>
  </w:abstractNum>
  <w:abstractNum w:abstractNumId="4">
    <w:nsid w:val="497F5CFE"/>
    <w:multiLevelType w:val="hybridMultilevel"/>
    <w:tmpl w:val="23D2A390"/>
    <w:lvl w:ilvl="0" w:tplc="7764BE74">
      <w:start w:val="7"/>
      <w:numFmt w:val="decimal"/>
      <w:lvlText w:val="%1."/>
      <w:lvlJc w:val="left"/>
      <w:pPr>
        <w:ind w:left="1062" w:hanging="360"/>
      </w:pPr>
      <w:rPr>
        <w:rFonts w:cs="Times New Roman" w:hint="default"/>
      </w:rPr>
    </w:lvl>
    <w:lvl w:ilvl="1" w:tplc="04190019" w:tentative="1">
      <w:start w:val="1"/>
      <w:numFmt w:val="lowerLetter"/>
      <w:lvlText w:val="%2."/>
      <w:lvlJc w:val="left"/>
      <w:pPr>
        <w:ind w:left="1782" w:hanging="360"/>
      </w:pPr>
      <w:rPr>
        <w:rFonts w:cs="Times New Roman"/>
      </w:rPr>
    </w:lvl>
    <w:lvl w:ilvl="2" w:tplc="0419001B" w:tentative="1">
      <w:start w:val="1"/>
      <w:numFmt w:val="lowerRoman"/>
      <w:lvlText w:val="%3."/>
      <w:lvlJc w:val="right"/>
      <w:pPr>
        <w:ind w:left="2502" w:hanging="180"/>
      </w:pPr>
      <w:rPr>
        <w:rFonts w:cs="Times New Roman"/>
      </w:rPr>
    </w:lvl>
    <w:lvl w:ilvl="3" w:tplc="0419000F" w:tentative="1">
      <w:start w:val="1"/>
      <w:numFmt w:val="decimal"/>
      <w:lvlText w:val="%4."/>
      <w:lvlJc w:val="left"/>
      <w:pPr>
        <w:ind w:left="3222" w:hanging="360"/>
      </w:pPr>
      <w:rPr>
        <w:rFonts w:cs="Times New Roman"/>
      </w:rPr>
    </w:lvl>
    <w:lvl w:ilvl="4" w:tplc="04190019" w:tentative="1">
      <w:start w:val="1"/>
      <w:numFmt w:val="lowerLetter"/>
      <w:lvlText w:val="%5."/>
      <w:lvlJc w:val="left"/>
      <w:pPr>
        <w:ind w:left="3942" w:hanging="360"/>
      </w:pPr>
      <w:rPr>
        <w:rFonts w:cs="Times New Roman"/>
      </w:rPr>
    </w:lvl>
    <w:lvl w:ilvl="5" w:tplc="0419001B" w:tentative="1">
      <w:start w:val="1"/>
      <w:numFmt w:val="lowerRoman"/>
      <w:lvlText w:val="%6."/>
      <w:lvlJc w:val="right"/>
      <w:pPr>
        <w:ind w:left="4662" w:hanging="180"/>
      </w:pPr>
      <w:rPr>
        <w:rFonts w:cs="Times New Roman"/>
      </w:rPr>
    </w:lvl>
    <w:lvl w:ilvl="6" w:tplc="0419000F" w:tentative="1">
      <w:start w:val="1"/>
      <w:numFmt w:val="decimal"/>
      <w:lvlText w:val="%7."/>
      <w:lvlJc w:val="left"/>
      <w:pPr>
        <w:ind w:left="5382" w:hanging="360"/>
      </w:pPr>
      <w:rPr>
        <w:rFonts w:cs="Times New Roman"/>
      </w:rPr>
    </w:lvl>
    <w:lvl w:ilvl="7" w:tplc="04190019" w:tentative="1">
      <w:start w:val="1"/>
      <w:numFmt w:val="lowerLetter"/>
      <w:lvlText w:val="%8."/>
      <w:lvlJc w:val="left"/>
      <w:pPr>
        <w:ind w:left="6102" w:hanging="360"/>
      </w:pPr>
      <w:rPr>
        <w:rFonts w:cs="Times New Roman"/>
      </w:rPr>
    </w:lvl>
    <w:lvl w:ilvl="8" w:tplc="0419001B" w:tentative="1">
      <w:start w:val="1"/>
      <w:numFmt w:val="lowerRoman"/>
      <w:lvlText w:val="%9."/>
      <w:lvlJc w:val="right"/>
      <w:pPr>
        <w:ind w:left="6822" w:hanging="180"/>
      </w:pPr>
      <w:rPr>
        <w:rFonts w:cs="Times New Roman"/>
      </w:rPr>
    </w:lvl>
  </w:abstractNum>
  <w:abstractNum w:abstractNumId="5">
    <w:nsid w:val="4A2E79A6"/>
    <w:multiLevelType w:val="multilevel"/>
    <w:tmpl w:val="61B6E920"/>
    <w:lvl w:ilvl="0">
      <w:start w:val="2"/>
      <w:numFmt w:val="decimal"/>
      <w:lvlText w:val="%1."/>
      <w:lvlJc w:val="left"/>
      <w:pPr>
        <w:ind w:left="360" w:hanging="360"/>
      </w:pPr>
      <w:rPr>
        <w:rFonts w:hint="default"/>
      </w:rPr>
    </w:lvl>
    <w:lvl w:ilvl="1">
      <w:start w:val="6"/>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3"/>
  </w:num>
  <w:num w:numId="2">
    <w:abstractNumId w:val="0"/>
    <w:lvlOverride w:ilvl="0">
      <w:lvl w:ilvl="0">
        <w:numFmt w:val="bullet"/>
        <w:lvlText w:val="-"/>
        <w:legacy w:legacy="1" w:legacySpace="0" w:legacyIndent="161"/>
        <w:lvlJc w:val="left"/>
        <w:rPr>
          <w:rFonts w:ascii="Times New Roman" w:hAnsi="Times New Roman" w:hint="default"/>
        </w:rPr>
      </w:lvl>
    </w:lvlOverride>
  </w:num>
  <w:num w:numId="3">
    <w:abstractNumId w:val="0"/>
    <w:lvlOverride w:ilvl="0">
      <w:lvl w:ilvl="0">
        <w:numFmt w:val="bullet"/>
        <w:lvlText w:val="-"/>
        <w:legacy w:legacy="1" w:legacySpace="0" w:legacyIndent="153"/>
        <w:lvlJc w:val="left"/>
        <w:rPr>
          <w:rFonts w:ascii="Times New Roman" w:hAnsi="Times New Roman" w:hint="default"/>
        </w:rPr>
      </w:lvl>
    </w:lvlOverride>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548C"/>
    <w:rsid w:val="0000761B"/>
    <w:rsid w:val="0002792C"/>
    <w:rsid w:val="00040019"/>
    <w:rsid w:val="00041B01"/>
    <w:rsid w:val="00060CB7"/>
    <w:rsid w:val="00072157"/>
    <w:rsid w:val="000769B5"/>
    <w:rsid w:val="00076B84"/>
    <w:rsid w:val="000816C1"/>
    <w:rsid w:val="00082090"/>
    <w:rsid w:val="0008310D"/>
    <w:rsid w:val="0009373D"/>
    <w:rsid w:val="000A42CD"/>
    <w:rsid w:val="000A613F"/>
    <w:rsid w:val="000C16D7"/>
    <w:rsid w:val="000C39A6"/>
    <w:rsid w:val="000E1941"/>
    <w:rsid w:val="000E3BF9"/>
    <w:rsid w:val="00111E9F"/>
    <w:rsid w:val="00130426"/>
    <w:rsid w:val="0018242F"/>
    <w:rsid w:val="00186370"/>
    <w:rsid w:val="001B3204"/>
    <w:rsid w:val="001D604C"/>
    <w:rsid w:val="001D71A3"/>
    <w:rsid w:val="001E205B"/>
    <w:rsid w:val="001E3BB4"/>
    <w:rsid w:val="002105B1"/>
    <w:rsid w:val="00213897"/>
    <w:rsid w:val="00241EF8"/>
    <w:rsid w:val="00260D9A"/>
    <w:rsid w:val="002761A6"/>
    <w:rsid w:val="0028307B"/>
    <w:rsid w:val="002A0467"/>
    <w:rsid w:val="002A669C"/>
    <w:rsid w:val="002C3EAC"/>
    <w:rsid w:val="002E2455"/>
    <w:rsid w:val="002F67F2"/>
    <w:rsid w:val="00303642"/>
    <w:rsid w:val="003178B6"/>
    <w:rsid w:val="00320E2A"/>
    <w:rsid w:val="0034548C"/>
    <w:rsid w:val="00346F7F"/>
    <w:rsid w:val="00351BE6"/>
    <w:rsid w:val="00372DA0"/>
    <w:rsid w:val="0037688C"/>
    <w:rsid w:val="00380FCE"/>
    <w:rsid w:val="0039004F"/>
    <w:rsid w:val="00396A08"/>
    <w:rsid w:val="003E7172"/>
    <w:rsid w:val="0040065D"/>
    <w:rsid w:val="004023ED"/>
    <w:rsid w:val="00420ABA"/>
    <w:rsid w:val="0043497C"/>
    <w:rsid w:val="00441BA9"/>
    <w:rsid w:val="00443469"/>
    <w:rsid w:val="004576BC"/>
    <w:rsid w:val="00462A94"/>
    <w:rsid w:val="00481216"/>
    <w:rsid w:val="004B5D6C"/>
    <w:rsid w:val="004B66EE"/>
    <w:rsid w:val="004C443E"/>
    <w:rsid w:val="004D05B0"/>
    <w:rsid w:val="004E1693"/>
    <w:rsid w:val="005071E9"/>
    <w:rsid w:val="005416EC"/>
    <w:rsid w:val="00550B33"/>
    <w:rsid w:val="00553074"/>
    <w:rsid w:val="005666F6"/>
    <w:rsid w:val="00574305"/>
    <w:rsid w:val="00583366"/>
    <w:rsid w:val="005A4D29"/>
    <w:rsid w:val="005C06D5"/>
    <w:rsid w:val="005D20B7"/>
    <w:rsid w:val="005D3FEB"/>
    <w:rsid w:val="005E4504"/>
    <w:rsid w:val="005F1323"/>
    <w:rsid w:val="005F56A5"/>
    <w:rsid w:val="00606E83"/>
    <w:rsid w:val="00612B15"/>
    <w:rsid w:val="006167E5"/>
    <w:rsid w:val="006249C3"/>
    <w:rsid w:val="006272C0"/>
    <w:rsid w:val="00645307"/>
    <w:rsid w:val="00676EFB"/>
    <w:rsid w:val="0068634C"/>
    <w:rsid w:val="006B0528"/>
    <w:rsid w:val="006B4725"/>
    <w:rsid w:val="006C3419"/>
    <w:rsid w:val="006C39FA"/>
    <w:rsid w:val="006D696B"/>
    <w:rsid w:val="006D79E4"/>
    <w:rsid w:val="00744375"/>
    <w:rsid w:val="00756AB1"/>
    <w:rsid w:val="00757CDE"/>
    <w:rsid w:val="00764694"/>
    <w:rsid w:val="00780D8D"/>
    <w:rsid w:val="007B459B"/>
    <w:rsid w:val="007D0BC8"/>
    <w:rsid w:val="007D3AD9"/>
    <w:rsid w:val="007E4EB3"/>
    <w:rsid w:val="007F55D8"/>
    <w:rsid w:val="00833360"/>
    <w:rsid w:val="00886347"/>
    <w:rsid w:val="00887F8E"/>
    <w:rsid w:val="008A3936"/>
    <w:rsid w:val="008A45CC"/>
    <w:rsid w:val="008B2CDD"/>
    <w:rsid w:val="008B3418"/>
    <w:rsid w:val="008B52FB"/>
    <w:rsid w:val="0090300D"/>
    <w:rsid w:val="00922228"/>
    <w:rsid w:val="00940F5B"/>
    <w:rsid w:val="00943904"/>
    <w:rsid w:val="00962933"/>
    <w:rsid w:val="00962A29"/>
    <w:rsid w:val="009858CB"/>
    <w:rsid w:val="009B1C6A"/>
    <w:rsid w:val="009C5A9B"/>
    <w:rsid w:val="009E6E65"/>
    <w:rsid w:val="009F6A03"/>
    <w:rsid w:val="00A554BF"/>
    <w:rsid w:val="00A5608B"/>
    <w:rsid w:val="00A56D37"/>
    <w:rsid w:val="00A73840"/>
    <w:rsid w:val="00A743AD"/>
    <w:rsid w:val="00A93740"/>
    <w:rsid w:val="00A9413C"/>
    <w:rsid w:val="00AC1B79"/>
    <w:rsid w:val="00AD7316"/>
    <w:rsid w:val="00B043EF"/>
    <w:rsid w:val="00B06F31"/>
    <w:rsid w:val="00B12BF5"/>
    <w:rsid w:val="00B21FFD"/>
    <w:rsid w:val="00B32116"/>
    <w:rsid w:val="00B34676"/>
    <w:rsid w:val="00B47E16"/>
    <w:rsid w:val="00B7191C"/>
    <w:rsid w:val="00BA75AE"/>
    <w:rsid w:val="00C44AA4"/>
    <w:rsid w:val="00C4783A"/>
    <w:rsid w:val="00C55DEC"/>
    <w:rsid w:val="00C56A5B"/>
    <w:rsid w:val="00C64C70"/>
    <w:rsid w:val="00C8415A"/>
    <w:rsid w:val="00CB6DB1"/>
    <w:rsid w:val="00CC2213"/>
    <w:rsid w:val="00CC7D2B"/>
    <w:rsid w:val="00CF0475"/>
    <w:rsid w:val="00CF1564"/>
    <w:rsid w:val="00CF299D"/>
    <w:rsid w:val="00D064F2"/>
    <w:rsid w:val="00D13BC3"/>
    <w:rsid w:val="00D1717C"/>
    <w:rsid w:val="00D31CE8"/>
    <w:rsid w:val="00D34999"/>
    <w:rsid w:val="00D368D4"/>
    <w:rsid w:val="00D41DDB"/>
    <w:rsid w:val="00D702B5"/>
    <w:rsid w:val="00D7058F"/>
    <w:rsid w:val="00D86A0D"/>
    <w:rsid w:val="00DB44CB"/>
    <w:rsid w:val="00DC071B"/>
    <w:rsid w:val="00DE587F"/>
    <w:rsid w:val="00E03D20"/>
    <w:rsid w:val="00E04BE8"/>
    <w:rsid w:val="00E15A10"/>
    <w:rsid w:val="00E53879"/>
    <w:rsid w:val="00E637CB"/>
    <w:rsid w:val="00E75BC6"/>
    <w:rsid w:val="00E86E98"/>
    <w:rsid w:val="00E86F0D"/>
    <w:rsid w:val="00EA3D32"/>
    <w:rsid w:val="00EA5AEB"/>
    <w:rsid w:val="00EC6800"/>
    <w:rsid w:val="00F37E23"/>
    <w:rsid w:val="00F44114"/>
    <w:rsid w:val="00F53529"/>
    <w:rsid w:val="00F728B3"/>
    <w:rsid w:val="00F770A4"/>
    <w:rsid w:val="00F84A98"/>
    <w:rsid w:val="00F87D39"/>
    <w:rsid w:val="00F916D7"/>
    <w:rsid w:val="00FA413D"/>
    <w:rsid w:val="00FD5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rules v:ext="edit">
        <o:r id="V:Rule9" type="connector" idref="#_x0000_s1036"/>
        <o:r id="V:Rule10" type="connector" idref="#_x0000_s1035"/>
        <o:r id="V:Rule11" type="connector" idref="#_x0000_s1038"/>
        <o:r id="V:Rule12" type="connector" idref="#AutoShape 13"/>
        <o:r id="V:Rule13" type="connector" idref="#_x0000_s1043"/>
        <o:r id="V:Rule14" type="connector" idref="#Прямая со стрелкой 1"/>
        <o:r id="V:Rule15" type="connector" idref="#_x0000_s1039"/>
        <o:r id="V:Rule16" type="connector" idref="#_x0000_s104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48C"/>
    <w:rPr>
      <w:rFonts w:ascii="Times New Roman" w:hAnsi="Times New Roman"/>
      <w:sz w:val="28"/>
      <w:szCs w:val="24"/>
    </w:rPr>
  </w:style>
  <w:style w:type="paragraph" w:styleId="1">
    <w:name w:val="heading 1"/>
    <w:basedOn w:val="a"/>
    <w:next w:val="a"/>
    <w:link w:val="10"/>
    <w:uiPriority w:val="99"/>
    <w:qFormat/>
    <w:rsid w:val="0034548C"/>
    <w:pPr>
      <w:keepNext/>
      <w:jc w:val="both"/>
      <w:outlineLvl w:val="0"/>
    </w:pPr>
    <w:rPr>
      <w:sz w:val="24"/>
    </w:rPr>
  </w:style>
  <w:style w:type="paragraph" w:styleId="7">
    <w:name w:val="heading 7"/>
    <w:basedOn w:val="a"/>
    <w:next w:val="a"/>
    <w:link w:val="70"/>
    <w:uiPriority w:val="99"/>
    <w:qFormat/>
    <w:rsid w:val="0034548C"/>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4548C"/>
    <w:rPr>
      <w:rFonts w:ascii="Times New Roman" w:hAnsi="Times New Roman"/>
      <w:sz w:val="24"/>
      <w:lang w:eastAsia="ru-RU"/>
    </w:rPr>
  </w:style>
  <w:style w:type="character" w:customStyle="1" w:styleId="70">
    <w:name w:val="Заголовок 7 Знак"/>
    <w:basedOn w:val="a0"/>
    <w:link w:val="7"/>
    <w:uiPriority w:val="99"/>
    <w:locked/>
    <w:rsid w:val="0034548C"/>
    <w:rPr>
      <w:rFonts w:eastAsia="Times New Roman"/>
      <w:sz w:val="24"/>
      <w:lang w:eastAsia="ru-RU"/>
    </w:rPr>
  </w:style>
  <w:style w:type="paragraph" w:styleId="a3">
    <w:name w:val="Title"/>
    <w:basedOn w:val="a"/>
    <w:link w:val="a4"/>
    <w:uiPriority w:val="99"/>
    <w:qFormat/>
    <w:rsid w:val="0034548C"/>
    <w:pPr>
      <w:jc w:val="center"/>
    </w:pPr>
    <w:rPr>
      <w:sz w:val="24"/>
      <w:u w:val="single"/>
    </w:rPr>
  </w:style>
  <w:style w:type="character" w:customStyle="1" w:styleId="a4">
    <w:name w:val="Название Знак"/>
    <w:basedOn w:val="a0"/>
    <w:link w:val="a3"/>
    <w:uiPriority w:val="99"/>
    <w:locked/>
    <w:rsid w:val="0034548C"/>
    <w:rPr>
      <w:rFonts w:ascii="Times New Roman" w:hAnsi="Times New Roman"/>
      <w:sz w:val="24"/>
      <w:u w:val="single"/>
      <w:lang w:eastAsia="ru-RU"/>
    </w:rPr>
  </w:style>
  <w:style w:type="paragraph" w:styleId="a5">
    <w:name w:val="Body Text Indent"/>
    <w:basedOn w:val="a"/>
    <w:link w:val="a6"/>
    <w:uiPriority w:val="99"/>
    <w:rsid w:val="0034548C"/>
    <w:pPr>
      <w:spacing w:line="360" w:lineRule="auto"/>
      <w:ind w:firstLine="708"/>
    </w:pPr>
    <w:rPr>
      <w:sz w:val="24"/>
    </w:rPr>
  </w:style>
  <w:style w:type="character" w:customStyle="1" w:styleId="a6">
    <w:name w:val="Основной текст с отступом Знак"/>
    <w:basedOn w:val="a0"/>
    <w:link w:val="a5"/>
    <w:uiPriority w:val="99"/>
    <w:locked/>
    <w:rsid w:val="0034548C"/>
    <w:rPr>
      <w:rFonts w:ascii="Times New Roman" w:hAnsi="Times New Roman"/>
      <w:sz w:val="24"/>
      <w:lang w:eastAsia="ru-RU"/>
    </w:rPr>
  </w:style>
  <w:style w:type="paragraph" w:styleId="2">
    <w:name w:val="Body Text Indent 2"/>
    <w:basedOn w:val="a"/>
    <w:link w:val="20"/>
    <w:uiPriority w:val="99"/>
    <w:rsid w:val="0034548C"/>
    <w:pPr>
      <w:spacing w:after="120" w:line="480" w:lineRule="auto"/>
      <w:ind w:left="283"/>
    </w:pPr>
    <w:rPr>
      <w:sz w:val="24"/>
    </w:rPr>
  </w:style>
  <w:style w:type="character" w:customStyle="1" w:styleId="20">
    <w:name w:val="Основной текст с отступом 2 Знак"/>
    <w:basedOn w:val="a0"/>
    <w:link w:val="2"/>
    <w:uiPriority w:val="99"/>
    <w:locked/>
    <w:rsid w:val="0034548C"/>
    <w:rPr>
      <w:rFonts w:ascii="Times New Roman" w:hAnsi="Times New Roman"/>
      <w:sz w:val="24"/>
      <w:lang w:eastAsia="ru-RU"/>
    </w:rPr>
  </w:style>
  <w:style w:type="paragraph" w:customStyle="1" w:styleId="Style7">
    <w:name w:val="Style7"/>
    <w:basedOn w:val="a"/>
    <w:uiPriority w:val="99"/>
    <w:rsid w:val="0034548C"/>
    <w:pPr>
      <w:widowControl w:val="0"/>
      <w:autoSpaceDE w:val="0"/>
      <w:autoSpaceDN w:val="0"/>
      <w:adjustRightInd w:val="0"/>
      <w:spacing w:line="324" w:lineRule="exact"/>
      <w:ind w:firstLine="574"/>
      <w:jc w:val="both"/>
    </w:pPr>
    <w:rPr>
      <w:sz w:val="24"/>
    </w:rPr>
  </w:style>
  <w:style w:type="paragraph" w:customStyle="1" w:styleId="Style8">
    <w:name w:val="Style8"/>
    <w:basedOn w:val="a"/>
    <w:uiPriority w:val="99"/>
    <w:rsid w:val="0034548C"/>
    <w:pPr>
      <w:widowControl w:val="0"/>
      <w:autoSpaceDE w:val="0"/>
      <w:autoSpaceDN w:val="0"/>
      <w:adjustRightInd w:val="0"/>
      <w:spacing w:line="322" w:lineRule="exact"/>
    </w:pPr>
    <w:rPr>
      <w:sz w:val="24"/>
    </w:rPr>
  </w:style>
  <w:style w:type="character" w:customStyle="1" w:styleId="FontStyle13">
    <w:name w:val="Font Style13"/>
    <w:uiPriority w:val="99"/>
    <w:rsid w:val="0034548C"/>
    <w:rPr>
      <w:rFonts w:ascii="Times New Roman" w:hAnsi="Times New Roman"/>
      <w:sz w:val="26"/>
    </w:rPr>
  </w:style>
  <w:style w:type="paragraph" w:styleId="a7">
    <w:name w:val="List Paragraph"/>
    <w:basedOn w:val="a"/>
    <w:uiPriority w:val="34"/>
    <w:qFormat/>
    <w:rsid w:val="0034548C"/>
    <w:pPr>
      <w:widowControl w:val="0"/>
      <w:autoSpaceDE w:val="0"/>
      <w:autoSpaceDN w:val="0"/>
      <w:adjustRightInd w:val="0"/>
      <w:ind w:left="720"/>
      <w:contextualSpacing/>
    </w:pPr>
    <w:rPr>
      <w:sz w:val="20"/>
      <w:szCs w:val="20"/>
    </w:rPr>
  </w:style>
  <w:style w:type="paragraph" w:styleId="21">
    <w:name w:val="Body Text 2"/>
    <w:basedOn w:val="a"/>
    <w:link w:val="22"/>
    <w:uiPriority w:val="99"/>
    <w:semiHidden/>
    <w:rsid w:val="0034548C"/>
    <w:pPr>
      <w:spacing w:after="120" w:line="480" w:lineRule="auto"/>
    </w:pPr>
    <w:rPr>
      <w:sz w:val="24"/>
    </w:rPr>
  </w:style>
  <w:style w:type="character" w:customStyle="1" w:styleId="22">
    <w:name w:val="Основной текст 2 Знак"/>
    <w:basedOn w:val="a0"/>
    <w:link w:val="21"/>
    <w:uiPriority w:val="99"/>
    <w:semiHidden/>
    <w:locked/>
    <w:rsid w:val="0034548C"/>
    <w:rPr>
      <w:rFonts w:ascii="Times New Roman" w:hAnsi="Times New Roman"/>
      <w:sz w:val="24"/>
      <w:lang w:eastAsia="ru-RU"/>
    </w:rPr>
  </w:style>
  <w:style w:type="character" w:styleId="a8">
    <w:name w:val="Hyperlink"/>
    <w:basedOn w:val="a0"/>
    <w:uiPriority w:val="99"/>
    <w:rsid w:val="0034548C"/>
    <w:rPr>
      <w:rFonts w:cs="Times New Roman"/>
      <w:color w:val="0000FF"/>
      <w:u w:val="single"/>
    </w:rPr>
  </w:style>
  <w:style w:type="paragraph" w:customStyle="1" w:styleId="ConsPlusNonformat">
    <w:name w:val="ConsPlusNonformat"/>
    <w:uiPriority w:val="99"/>
    <w:rsid w:val="00E86E98"/>
    <w:pPr>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2A669C"/>
    <w:pPr>
      <w:autoSpaceDE w:val="0"/>
      <w:autoSpaceDN w:val="0"/>
      <w:adjustRightInd w:val="0"/>
    </w:pPr>
    <w:rPr>
      <w:rFonts w:ascii="Arial" w:hAnsi="Arial" w:cs="Arial"/>
      <w:sz w:val="20"/>
      <w:szCs w:val="20"/>
      <w:lang w:eastAsia="en-US"/>
    </w:rPr>
  </w:style>
  <w:style w:type="paragraph" w:styleId="a9">
    <w:name w:val="Balloon Text"/>
    <w:basedOn w:val="a"/>
    <w:link w:val="aa"/>
    <w:uiPriority w:val="99"/>
    <w:semiHidden/>
    <w:unhideWhenUsed/>
    <w:rsid w:val="00A73840"/>
    <w:rPr>
      <w:rFonts w:ascii="Tahoma" w:hAnsi="Tahoma" w:cs="Tahoma"/>
      <w:sz w:val="16"/>
      <w:szCs w:val="16"/>
    </w:rPr>
  </w:style>
  <w:style w:type="character" w:customStyle="1" w:styleId="aa">
    <w:name w:val="Текст выноски Знак"/>
    <w:basedOn w:val="a0"/>
    <w:link w:val="a9"/>
    <w:uiPriority w:val="99"/>
    <w:semiHidden/>
    <w:rsid w:val="00A738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ludyanka.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umi@slud.ru" TargetMode="External"/><Relationship Id="rId12" Type="http://schemas.openxmlformats.org/officeDocument/2006/relationships/hyperlink" Target="mailto:kumi@slu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291666D5FC9E9F7189C2D1129CB495896FF8147B9281853E36D1907884C012ADAEA2B07B7DCA5E16A90C7854j1H" TargetMode="External"/><Relationship Id="rId5" Type="http://schemas.openxmlformats.org/officeDocument/2006/relationships/webSettings" Target="webSettings.xml"/><Relationship Id="rId10" Type="http://schemas.openxmlformats.org/officeDocument/2006/relationships/hyperlink" Target="consultantplus://offline/ref=7245345721107B130276A87C90C66873DE82DAFB89B21E044280B36C1815FB1CF6144BB8J8jDA"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816</TotalTime>
  <Pages>13</Pages>
  <Words>5334</Words>
  <Characters>30410</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KUMI</Company>
  <LinksUpToDate>false</LinksUpToDate>
  <CharactersWithSpaces>35673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Стаценскайа Людмила Владимировна</cp:lastModifiedBy>
  <cp:revision>119</cp:revision>
  <cp:lastPrinted>2014-03-12T08:14:00Z</cp:lastPrinted>
  <dcterms:created xsi:type="dcterms:W3CDTF">2012-12-19T07:03:00Z</dcterms:created>
  <dcterms:modified xsi:type="dcterms:W3CDTF">2014-04-16T23:14:00Z</dcterms:modified>
</cp:coreProperties>
</file>