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0D" w:rsidRDefault="003E6D0D" w:rsidP="003E6D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01.12.2021г № 61</w:t>
      </w:r>
    </w:p>
    <w:p w:rsidR="003E6D0D" w:rsidRDefault="003E6D0D" w:rsidP="003E6D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:rsidR="003E6D0D" w:rsidRDefault="003E6D0D" w:rsidP="003E6D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3E6D0D" w:rsidRDefault="003E6D0D" w:rsidP="003E6D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СЛЮДЯНСКИЙ РАЙОН</w:t>
      </w:r>
    </w:p>
    <w:p w:rsidR="003E6D0D" w:rsidRDefault="003E6D0D" w:rsidP="003E6D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ПОРТБАЙКАЛЬСКОГО МУНИЦИПАЛЬНОГО ОБРАЗОВАНИЯ</w:t>
      </w:r>
    </w:p>
    <w:p w:rsidR="003E6D0D" w:rsidRDefault="003E6D0D" w:rsidP="003E6D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12AA" w:rsidRPr="00F408D7" w:rsidRDefault="006F4830" w:rsidP="003E6D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08D7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6F4830" w:rsidRPr="00F408D7" w:rsidRDefault="00CE189E" w:rsidP="00CE1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ОБ УТВЕРЖДЕНИИ ПОРЯДКА РАЗРАБОТКИ И СОГЛАСОВАНИЯ ПРОЕКТОВ ДОГОВОРОВ И СОГЛАШЕНИЙ АДМИНИСТАРЦИИ ПОРТБАЙКАЛЬСКОГО МУНИЦПАЛЬНОГО ОБРАЗОВАНИЯ С ЮРИДИЧЕСКИМИ И ФИЗИЧЕКИМИ ЛИЦАМИ </w:t>
      </w:r>
    </w:p>
    <w:p w:rsidR="006F4830" w:rsidRPr="00F408D7" w:rsidRDefault="006F4830" w:rsidP="006F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6F4830" w:rsidRPr="00F408D7" w:rsidRDefault="00A902FC" w:rsidP="006F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</w:t>
      </w:r>
      <w:r w:rsidR="00CE189E">
        <w:rPr>
          <w:rFonts w:ascii="Times New Roman" w:hAnsi="Times New Roman" w:cs="Times New Roman"/>
          <w:sz w:val="26"/>
          <w:szCs w:val="26"/>
          <w:lang w:bidi="ru-RU"/>
        </w:rPr>
        <w:t xml:space="preserve">с </w:t>
      </w:r>
      <w:r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Уставом Портбайкальского муниципального образования, администрация Портбайкальского муниципального образования, </w:t>
      </w:r>
      <w:r w:rsidR="006F4830" w:rsidRPr="00F408D7">
        <w:rPr>
          <w:rFonts w:ascii="Times New Roman" w:hAnsi="Times New Roman" w:cs="Times New Roman"/>
          <w:sz w:val="26"/>
          <w:szCs w:val="26"/>
          <w:lang w:bidi="ru-RU"/>
        </w:rPr>
        <w:t>постановляет:</w:t>
      </w:r>
    </w:p>
    <w:p w:rsidR="006F4830" w:rsidRDefault="006F4830" w:rsidP="006F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1. Утвердить </w:t>
      </w:r>
      <w:r w:rsidR="00CE189E">
        <w:rPr>
          <w:rFonts w:ascii="Times New Roman" w:hAnsi="Times New Roman" w:cs="Times New Roman"/>
          <w:sz w:val="26"/>
          <w:szCs w:val="26"/>
          <w:lang w:bidi="ru-RU"/>
        </w:rPr>
        <w:t xml:space="preserve">прилагаемый Порядок разработки и согласования проектов договоров и соглашений администрации Портбайкальского муниципального образования с юридическими и физическими лицами. </w:t>
      </w:r>
    </w:p>
    <w:p w:rsidR="00CE189E" w:rsidRPr="00F408D7" w:rsidRDefault="00CE189E" w:rsidP="006F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 Опубликовать настоящее постановление в газете «Портбайкальские вести» и разместить на официальном сайте Слюдянского районного муниципального образования.</w:t>
      </w:r>
    </w:p>
    <w:p w:rsidR="006F4830" w:rsidRPr="00F408D7" w:rsidRDefault="00CE189E" w:rsidP="006F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6F4830"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  <w:lang w:bidi="ru-RU"/>
        </w:rPr>
        <w:t>со</w:t>
      </w:r>
      <w:r w:rsidR="006F4830" w:rsidRPr="00F408D7">
        <w:rPr>
          <w:rFonts w:ascii="Times New Roman" w:hAnsi="Times New Roman" w:cs="Times New Roman"/>
          <w:sz w:val="26"/>
          <w:szCs w:val="26"/>
          <w:lang w:bidi="ru-RU"/>
        </w:rPr>
        <w:t xml:space="preserve"> дня его официального опубликования.</w:t>
      </w:r>
    </w:p>
    <w:p w:rsidR="006F4830" w:rsidRDefault="006F4830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E6D0D" w:rsidRDefault="003E6D0D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E6D0D" w:rsidRPr="00F408D7" w:rsidRDefault="003E6D0D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A902FC" w:rsidRPr="00F408D7" w:rsidRDefault="00A902FC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902FC" w:rsidRPr="00F408D7" w:rsidTr="00A902FC">
        <w:tc>
          <w:tcPr>
            <w:tcW w:w="4672" w:type="dxa"/>
          </w:tcPr>
          <w:p w:rsidR="00A902FC" w:rsidRPr="00F408D7" w:rsidRDefault="00A902FC" w:rsidP="006F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408D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Глава Портбайкальского</w:t>
            </w:r>
          </w:p>
          <w:p w:rsidR="00A902FC" w:rsidRPr="00F408D7" w:rsidRDefault="00A902FC" w:rsidP="006F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408D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муниципального образования </w:t>
            </w:r>
          </w:p>
        </w:tc>
        <w:tc>
          <w:tcPr>
            <w:tcW w:w="4673" w:type="dxa"/>
          </w:tcPr>
          <w:p w:rsidR="00A902FC" w:rsidRPr="00F408D7" w:rsidRDefault="00A902FC" w:rsidP="006F4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A902FC" w:rsidRPr="00F408D7" w:rsidRDefault="00A902FC" w:rsidP="00A902F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408D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Н.И. Симакова</w:t>
            </w:r>
          </w:p>
        </w:tc>
      </w:tr>
    </w:tbl>
    <w:p w:rsidR="00A902FC" w:rsidRPr="00F408D7" w:rsidRDefault="00A902FC" w:rsidP="006F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6F4830" w:rsidRPr="00F408D7" w:rsidRDefault="006F4830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2FC" w:rsidRPr="00F408D7" w:rsidRDefault="00A902FC" w:rsidP="006F48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08D7" w:rsidRDefault="00F408D7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08D7" w:rsidRDefault="00F408D7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08D7" w:rsidRDefault="00F408D7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705D" w:rsidRDefault="00A3705D" w:rsidP="003E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6D0D" w:rsidRDefault="003E6D0D" w:rsidP="003E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05D" w:rsidRDefault="00A3705D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705D" w:rsidRDefault="00A3705D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3705D" w:rsidRDefault="00A3705D" w:rsidP="00A370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A902FC" w:rsidRPr="00F408D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A902FC" w:rsidRPr="00F408D7" w:rsidRDefault="00A3705D" w:rsidP="00A370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Портбайкальского муниципального образования</w:t>
      </w:r>
    </w:p>
    <w:p w:rsidR="00A902FC" w:rsidRPr="00F408D7" w:rsidRDefault="003E6D0D" w:rsidP="00A902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«01</w:t>
      </w:r>
      <w:r w:rsidR="003106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3106B1">
        <w:rPr>
          <w:rFonts w:ascii="Times New Roman" w:hAnsi="Times New Roman" w:cs="Times New Roman"/>
          <w:sz w:val="26"/>
          <w:szCs w:val="26"/>
        </w:rPr>
        <w:t xml:space="preserve"> </w:t>
      </w:r>
      <w:r w:rsidR="00F408D7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A902FC" w:rsidRPr="00F408D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61</w:t>
      </w:r>
    </w:p>
    <w:p w:rsidR="00A902FC" w:rsidRPr="00F408D7" w:rsidRDefault="00A902FC" w:rsidP="00A902F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408D7" w:rsidRDefault="00A3705D" w:rsidP="00F408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РАЗРАБОТКИ И СОГЛАСОВАНИЯ ПРОЕКТОВ ДОГОВОРОВ И СОГЛАШЕНИЙ АДМИНИСТРАЦИИ ПОРТБАЙКАЛЬСКОГО МУНИЦИПАЛЬНОГО ОБРАЗОВАНИЯ</w:t>
      </w:r>
    </w:p>
    <w:p w:rsidR="00A3705D" w:rsidRPr="00A3705D" w:rsidRDefault="00A3705D" w:rsidP="00A37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05D" w:rsidRPr="00A3705D" w:rsidRDefault="00A3705D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1.Проекты договоров и</w:t>
      </w:r>
      <w:r>
        <w:rPr>
          <w:rFonts w:ascii="Times New Roman" w:hAnsi="Times New Roman" w:cs="Times New Roman"/>
          <w:sz w:val="26"/>
          <w:szCs w:val="26"/>
        </w:rPr>
        <w:t xml:space="preserve"> соглашений администрации Портбайкальского муниципального образования</w:t>
      </w:r>
      <w:r w:rsidRPr="00A3705D">
        <w:rPr>
          <w:rFonts w:ascii="Times New Roman" w:hAnsi="Times New Roman" w:cs="Times New Roman"/>
          <w:sz w:val="26"/>
          <w:szCs w:val="26"/>
        </w:rPr>
        <w:t xml:space="preserve"> с юридическими и физическими лицами (</w:t>
      </w:r>
      <w:r>
        <w:rPr>
          <w:rFonts w:ascii="Times New Roman" w:hAnsi="Times New Roman" w:cs="Times New Roman"/>
          <w:sz w:val="26"/>
          <w:szCs w:val="26"/>
        </w:rPr>
        <w:t>далее – договор) разрабатывает а</w:t>
      </w:r>
      <w:r w:rsidRPr="00A3705D"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Портбайкальского муниципального (далее – Администрация) образования</w:t>
      </w:r>
      <w:r w:rsidRPr="00A3705D">
        <w:rPr>
          <w:rFonts w:ascii="Times New Roman" w:hAnsi="Times New Roman" w:cs="Times New Roman"/>
          <w:sz w:val="26"/>
          <w:szCs w:val="26"/>
        </w:rPr>
        <w:t xml:space="preserve"> по собственной инициативе или по указанию Главы </w:t>
      </w:r>
      <w:r>
        <w:rPr>
          <w:rFonts w:ascii="Times New Roman" w:hAnsi="Times New Roman" w:cs="Times New Roman"/>
          <w:sz w:val="26"/>
          <w:szCs w:val="26"/>
        </w:rPr>
        <w:t xml:space="preserve">Портбайкальского </w:t>
      </w:r>
      <w:r w:rsidRPr="00A3705D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B95C61" w:rsidRPr="00A3705D" w:rsidRDefault="00A3705D" w:rsidP="00B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2.Проекты договоров, разработанные сторонними юридическими и физическими лицами, направляются на рассмотрен</w:t>
      </w:r>
      <w:r w:rsidR="00B95C61">
        <w:rPr>
          <w:rFonts w:ascii="Times New Roman" w:hAnsi="Times New Roman" w:cs="Times New Roman"/>
          <w:sz w:val="26"/>
          <w:szCs w:val="26"/>
        </w:rPr>
        <w:t>ие Администрации.</w:t>
      </w:r>
    </w:p>
    <w:p w:rsidR="00A3705D" w:rsidRPr="00A3705D" w:rsidRDefault="00A3705D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3.Проекты договоров подлеж</w:t>
      </w:r>
      <w:r w:rsidR="00B95C61">
        <w:rPr>
          <w:rFonts w:ascii="Times New Roman" w:hAnsi="Times New Roman" w:cs="Times New Roman"/>
          <w:sz w:val="26"/>
          <w:szCs w:val="26"/>
        </w:rPr>
        <w:t>ат согласованию в Администрации.</w:t>
      </w:r>
    </w:p>
    <w:p w:rsidR="00A3705D" w:rsidRPr="00A3705D" w:rsidRDefault="00A3705D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4.Согласование проекта договора проводится в целях:</w:t>
      </w:r>
    </w:p>
    <w:p w:rsidR="00A3705D" w:rsidRPr="00A3705D" w:rsidRDefault="00A3705D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-предварительного рассмотрения вопроса о целесообразности и своевременности заключения данного договора;</w:t>
      </w:r>
    </w:p>
    <w:p w:rsidR="00A3705D" w:rsidRPr="00A3705D" w:rsidRDefault="00A3705D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-квалифицированной и всесторонней оценки качества подготовленного проекта;</w:t>
      </w:r>
    </w:p>
    <w:p w:rsidR="00A3705D" w:rsidRPr="00A3705D" w:rsidRDefault="00A3705D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-предотвращения противоречия норм данного проекта договора действующему законодательству.</w:t>
      </w:r>
    </w:p>
    <w:p w:rsidR="00A3705D" w:rsidRPr="00A3705D" w:rsidRDefault="00A3705D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5.Согласование проекта договора проводится по следующей схеме:</w:t>
      </w:r>
    </w:p>
    <w:p w:rsidR="00A3705D" w:rsidRPr="00A3705D" w:rsidRDefault="00A3705D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-</w:t>
      </w:r>
      <w:r w:rsidR="00B95C61">
        <w:rPr>
          <w:rFonts w:ascii="Times New Roman" w:hAnsi="Times New Roman" w:cs="Times New Roman"/>
          <w:sz w:val="26"/>
          <w:szCs w:val="26"/>
        </w:rPr>
        <w:t>бухгалтер</w:t>
      </w:r>
      <w:r w:rsidRPr="00A3705D">
        <w:rPr>
          <w:rFonts w:ascii="Times New Roman" w:hAnsi="Times New Roman" w:cs="Times New Roman"/>
          <w:sz w:val="26"/>
          <w:szCs w:val="26"/>
        </w:rPr>
        <w:t xml:space="preserve"> (по необходимости);</w:t>
      </w:r>
    </w:p>
    <w:p w:rsidR="00A3705D" w:rsidRPr="00A3705D" w:rsidRDefault="00A3705D" w:rsidP="00B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05D">
        <w:rPr>
          <w:rFonts w:ascii="Times New Roman" w:hAnsi="Times New Roman" w:cs="Times New Roman"/>
          <w:sz w:val="26"/>
          <w:szCs w:val="26"/>
        </w:rPr>
        <w:t>-</w:t>
      </w:r>
      <w:r w:rsidR="00B95C61">
        <w:rPr>
          <w:rFonts w:ascii="Times New Roman" w:hAnsi="Times New Roman" w:cs="Times New Roman"/>
          <w:sz w:val="26"/>
          <w:szCs w:val="26"/>
        </w:rPr>
        <w:t xml:space="preserve"> юрист (по необходимости).</w:t>
      </w:r>
    </w:p>
    <w:p w:rsidR="00A3705D" w:rsidRPr="00A3705D" w:rsidRDefault="00B95C61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3705D" w:rsidRPr="00A3705D">
        <w:rPr>
          <w:rFonts w:ascii="Times New Roman" w:hAnsi="Times New Roman" w:cs="Times New Roman"/>
          <w:sz w:val="26"/>
          <w:szCs w:val="26"/>
        </w:rPr>
        <w:t>.В случае несоответствия договора, разработанного сторонними юридическими и физическими лицами, действующему законодательс</w:t>
      </w:r>
      <w:r>
        <w:rPr>
          <w:rFonts w:ascii="Times New Roman" w:hAnsi="Times New Roman" w:cs="Times New Roman"/>
          <w:sz w:val="26"/>
          <w:szCs w:val="26"/>
        </w:rPr>
        <w:t xml:space="preserve">тву или интересам Администрации, </w:t>
      </w:r>
      <w:r w:rsidR="00A3705D" w:rsidRPr="00A3705D">
        <w:rPr>
          <w:rFonts w:ascii="Times New Roman" w:hAnsi="Times New Roman" w:cs="Times New Roman"/>
          <w:sz w:val="26"/>
          <w:szCs w:val="26"/>
        </w:rPr>
        <w:t>документ возвращается разработчику с протоколом разногласий.</w:t>
      </w:r>
    </w:p>
    <w:p w:rsidR="00A3705D" w:rsidRPr="00A3705D" w:rsidRDefault="00B95C61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3705D" w:rsidRPr="00A3705D">
        <w:rPr>
          <w:rFonts w:ascii="Times New Roman" w:hAnsi="Times New Roman" w:cs="Times New Roman"/>
          <w:sz w:val="26"/>
          <w:szCs w:val="26"/>
        </w:rPr>
        <w:t xml:space="preserve">.Проект договора после согласования утверждает 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Портбайкальского </w:t>
      </w:r>
      <w:r w:rsidR="00A3705D" w:rsidRPr="00A3705D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A3705D" w:rsidRPr="00A3705D" w:rsidRDefault="00B95C61" w:rsidP="00A3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A3705D" w:rsidRPr="00A3705D">
        <w:rPr>
          <w:rFonts w:ascii="Times New Roman" w:hAnsi="Times New Roman" w:cs="Times New Roman"/>
          <w:sz w:val="26"/>
          <w:szCs w:val="26"/>
        </w:rPr>
        <w:t>.Договоры подлежат учету в журнале регистрации договоров.</w:t>
      </w:r>
    </w:p>
    <w:p w:rsidR="00A902FC" w:rsidRPr="00F408D7" w:rsidRDefault="00A902FC" w:rsidP="00F4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902FC" w:rsidRPr="00F408D7" w:rsidSect="0088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B5"/>
    <w:rsid w:val="00274868"/>
    <w:rsid w:val="003106B1"/>
    <w:rsid w:val="003E6D0D"/>
    <w:rsid w:val="006F4830"/>
    <w:rsid w:val="0088329C"/>
    <w:rsid w:val="008912AA"/>
    <w:rsid w:val="00A3705D"/>
    <w:rsid w:val="00A902FC"/>
    <w:rsid w:val="00AF7AB3"/>
    <w:rsid w:val="00B95C61"/>
    <w:rsid w:val="00CE189E"/>
    <w:rsid w:val="00D02393"/>
    <w:rsid w:val="00F408D7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Раньшикова Дарья Александровна</dc:creator>
  <cp:lastModifiedBy>Администрация</cp:lastModifiedBy>
  <cp:revision>2</cp:revision>
  <cp:lastPrinted>2021-12-03T03:31:00Z</cp:lastPrinted>
  <dcterms:created xsi:type="dcterms:W3CDTF">2021-12-03T03:32:00Z</dcterms:created>
  <dcterms:modified xsi:type="dcterms:W3CDTF">2021-12-03T03:32:00Z</dcterms:modified>
</cp:coreProperties>
</file>