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03917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.12.</w:t>
      </w: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2016 г. № </w:t>
      </w:r>
      <w:r w:rsidR="00F03917">
        <w:rPr>
          <w:rFonts w:ascii="Arial" w:eastAsia="Times New Roman" w:hAnsi="Arial" w:cs="Arial"/>
          <w:b/>
          <w:sz w:val="32"/>
          <w:szCs w:val="32"/>
          <w:lang w:eastAsia="ru-RU"/>
        </w:rPr>
        <w:t>38</w:t>
      </w: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- </w:t>
      </w:r>
      <w:proofErr w:type="gramStart"/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СЛЮДЯНСКИЙ МУНИЦИПАЛЬНЫЙ РАЙОН 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  <w:r w:rsidR="00F03917">
        <w:rPr>
          <w:rFonts w:ascii="Arial" w:eastAsia="Times New Roman" w:hAnsi="Arial" w:cs="Arial"/>
          <w:b/>
          <w:sz w:val="32"/>
          <w:szCs w:val="32"/>
          <w:lang w:eastAsia="ru-RU"/>
        </w:rPr>
        <w:t>МАРИТУЙСКОГО</w:t>
      </w: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ПЛАНА МЕРОПРИЯТИЙ ПО ПРОТИВОДЕЙСТВИЮ КОРРУПЦИИ НА </w:t>
      </w:r>
      <w:r w:rsidRPr="00056E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2017 ГОД </w:t>
      </w:r>
    </w:p>
    <w:p w:rsidR="00EB7AAA" w:rsidRPr="004F22A4" w:rsidRDefault="00EB7AAA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  <w:r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</w:t>
      </w:r>
    </w:p>
    <w:p w:rsidR="004F22A4" w:rsidRDefault="00EB7AAA" w:rsidP="004F2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В целях создания системы противодействия коррупции в </w:t>
      </w:r>
      <w:proofErr w:type="spellStart"/>
      <w:r w:rsidR="00F03917">
        <w:rPr>
          <w:rFonts w:ascii="Arial" w:eastAsia="Times New Roman" w:hAnsi="Arial" w:cs="Arial"/>
          <w:sz w:val="24"/>
          <w:szCs w:val="24"/>
          <w:lang w:bidi="en-US"/>
        </w:rPr>
        <w:t>Маритуйского</w:t>
      </w:r>
      <w:proofErr w:type="spellEnd"/>
      <w:r w:rsidR="00670E81"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4F22A4">
        <w:rPr>
          <w:rFonts w:ascii="Arial" w:eastAsia="Times New Roman" w:hAnsi="Arial" w:cs="Arial"/>
          <w:sz w:val="24"/>
          <w:szCs w:val="24"/>
          <w:lang w:bidi="en-US"/>
        </w:rPr>
        <w:t>сельском поселении и устранения причин, её порождающих, в соответствии с Федеральным законом  от 25 декабря 2008г. №  273-ФЗ «О противодействии коррупции»,</w:t>
      </w:r>
      <w:r w:rsidR="004F22A4">
        <w:rPr>
          <w:rFonts w:ascii="Arial" w:eastAsia="Times New Roman" w:hAnsi="Arial" w:cs="Arial"/>
          <w:sz w:val="24"/>
          <w:szCs w:val="24"/>
          <w:lang w:bidi="en-US"/>
        </w:rPr>
        <w:t xml:space="preserve"> администрация </w:t>
      </w:r>
      <w:proofErr w:type="spellStart"/>
      <w:r w:rsidR="00F03917">
        <w:rPr>
          <w:rFonts w:ascii="Arial" w:eastAsia="Times New Roman" w:hAnsi="Arial" w:cs="Arial"/>
          <w:sz w:val="24"/>
          <w:szCs w:val="24"/>
          <w:lang w:bidi="en-US"/>
        </w:rPr>
        <w:t>Маритуйского</w:t>
      </w:r>
      <w:proofErr w:type="spellEnd"/>
      <w:r w:rsidR="004F22A4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</w:t>
      </w:r>
    </w:p>
    <w:p w:rsidR="004F22A4" w:rsidRDefault="004F22A4" w:rsidP="004F22A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4F22A4" w:rsidRPr="00056E24" w:rsidRDefault="004F22A4" w:rsidP="004F22A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056E24">
        <w:rPr>
          <w:rFonts w:ascii="Arial" w:eastAsia="Times New Roman" w:hAnsi="Arial" w:cs="Arial"/>
          <w:b/>
          <w:sz w:val="30"/>
          <w:szCs w:val="30"/>
          <w:lang w:eastAsia="ru-RU"/>
        </w:rPr>
        <w:t>ПОСТАНОВИЛА:</w:t>
      </w:r>
    </w:p>
    <w:p w:rsidR="00EB7AAA" w:rsidRPr="004F22A4" w:rsidRDefault="00EB7AAA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4F22A4" w:rsidRDefault="004F22A4" w:rsidP="004F2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1. </w:t>
      </w:r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Утвердить План мероприятий администрации </w:t>
      </w:r>
      <w:proofErr w:type="spellStart"/>
      <w:r w:rsidR="00F03917">
        <w:rPr>
          <w:rFonts w:ascii="Arial" w:eastAsia="Times New Roman" w:hAnsi="Arial" w:cs="Arial"/>
          <w:sz w:val="24"/>
          <w:szCs w:val="24"/>
          <w:lang w:bidi="en-US"/>
        </w:rPr>
        <w:t>Маритуйского</w:t>
      </w:r>
      <w:proofErr w:type="spellEnd"/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по противодействию коррупции на 201</w:t>
      </w:r>
      <w:r w:rsidR="00C746A4">
        <w:rPr>
          <w:rFonts w:ascii="Arial" w:eastAsia="Times New Roman" w:hAnsi="Arial" w:cs="Arial"/>
          <w:sz w:val="24"/>
          <w:szCs w:val="24"/>
          <w:lang w:bidi="en-US"/>
        </w:rPr>
        <w:t>7</w:t>
      </w:r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г. (прилагается).</w:t>
      </w:r>
    </w:p>
    <w:p w:rsidR="004F22A4" w:rsidRDefault="004F22A4" w:rsidP="004F2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2. </w:t>
      </w:r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>Данное постановление довести до сведения должностных лиц согласно приложению.</w:t>
      </w:r>
    </w:p>
    <w:p w:rsidR="00EB7AAA" w:rsidRPr="004F22A4" w:rsidRDefault="004F22A4" w:rsidP="004F2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3. </w:t>
      </w:r>
      <w:proofErr w:type="gramStart"/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>Контроль за</w:t>
      </w:r>
      <w:proofErr w:type="gramEnd"/>
      <w:r w:rsidR="00EB7AAA"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EB7AAA" w:rsidRPr="004F22A4" w:rsidRDefault="00EB7AAA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EB7AAA" w:rsidRPr="004F22A4" w:rsidRDefault="00EB7AAA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EB7AAA" w:rsidRPr="004F22A4" w:rsidRDefault="00EB7AAA" w:rsidP="00EB7AAA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4F22A4" w:rsidRDefault="00EB7AAA" w:rsidP="004F22A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4F22A4">
        <w:rPr>
          <w:rFonts w:ascii="Arial" w:eastAsia="Times New Roman" w:hAnsi="Arial" w:cs="Arial"/>
          <w:sz w:val="24"/>
          <w:szCs w:val="24"/>
          <w:lang w:bidi="en-US"/>
        </w:rPr>
        <w:t>Глава администрации</w:t>
      </w:r>
      <w:r w:rsidR="004F22A4">
        <w:rPr>
          <w:rFonts w:ascii="Arial" w:eastAsia="Times New Roman" w:hAnsi="Arial" w:cs="Arial"/>
          <w:sz w:val="24"/>
          <w:szCs w:val="24"/>
          <w:lang w:bidi="en-US"/>
        </w:rPr>
        <w:t>:</w:t>
      </w:r>
    </w:p>
    <w:p w:rsidR="00F03917" w:rsidRDefault="00F03917" w:rsidP="004F22A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Парфёнова В.А.</w:t>
      </w:r>
    </w:p>
    <w:p w:rsidR="00EB7AAA" w:rsidRPr="004F22A4" w:rsidRDefault="00EB7AAA" w:rsidP="00F03917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4F22A4" w:rsidRDefault="00EB7AAA" w:rsidP="00EB7AAA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bidi="en-US"/>
        </w:rPr>
      </w:pPr>
      <w:r w:rsidRPr="004F22A4">
        <w:rPr>
          <w:rFonts w:ascii="Courier New" w:eastAsia="Times New Roman" w:hAnsi="Courier New" w:cs="Courier New"/>
          <w:lang w:bidi="en-US"/>
        </w:rPr>
        <w:lastRenderedPageBreak/>
        <w:t>Приложение</w:t>
      </w:r>
    </w:p>
    <w:p w:rsidR="00EB7AAA" w:rsidRPr="004F22A4" w:rsidRDefault="00EB7AAA" w:rsidP="00EB7AAA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bidi="en-US"/>
        </w:rPr>
      </w:pPr>
      <w:r w:rsidRPr="004F22A4">
        <w:rPr>
          <w:rFonts w:ascii="Courier New" w:eastAsia="Times New Roman" w:hAnsi="Courier New" w:cs="Courier New"/>
          <w:lang w:bidi="en-US"/>
        </w:rPr>
        <w:t>к постановлению администрации</w:t>
      </w:r>
    </w:p>
    <w:p w:rsidR="00EB7AAA" w:rsidRPr="004F22A4" w:rsidRDefault="00F03917" w:rsidP="00EB7AAA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bidi="en-US"/>
        </w:rPr>
      </w:pPr>
      <w:proofErr w:type="spellStart"/>
      <w:r>
        <w:rPr>
          <w:rFonts w:ascii="Courier New" w:eastAsia="Times New Roman" w:hAnsi="Courier New" w:cs="Courier New"/>
          <w:lang w:bidi="en-US"/>
        </w:rPr>
        <w:t>Маритуйского</w:t>
      </w:r>
      <w:proofErr w:type="spellEnd"/>
      <w:r w:rsidR="00EB7AAA" w:rsidRPr="004F22A4">
        <w:rPr>
          <w:rFonts w:ascii="Courier New" w:eastAsia="Times New Roman" w:hAnsi="Courier New" w:cs="Courier New"/>
          <w:lang w:bidi="en-US"/>
        </w:rPr>
        <w:t xml:space="preserve"> сельского поселения</w:t>
      </w:r>
    </w:p>
    <w:p w:rsidR="00EB7AAA" w:rsidRPr="004F22A4" w:rsidRDefault="00EB7AAA" w:rsidP="00EB7AAA">
      <w:pPr>
        <w:spacing w:after="0" w:line="240" w:lineRule="auto"/>
        <w:ind w:firstLine="360"/>
        <w:jc w:val="right"/>
        <w:rPr>
          <w:rFonts w:ascii="Courier New" w:eastAsia="Times New Roman" w:hAnsi="Courier New" w:cs="Courier New"/>
          <w:lang w:bidi="en-US"/>
        </w:rPr>
      </w:pPr>
      <w:r w:rsidRPr="004F22A4">
        <w:rPr>
          <w:rFonts w:ascii="Courier New" w:eastAsia="Times New Roman" w:hAnsi="Courier New" w:cs="Courier New"/>
          <w:lang w:bidi="en-US"/>
        </w:rPr>
        <w:t xml:space="preserve">От </w:t>
      </w:r>
      <w:r w:rsidR="003314B8" w:rsidRPr="004F22A4">
        <w:rPr>
          <w:rFonts w:ascii="Courier New" w:eastAsia="Times New Roman" w:hAnsi="Courier New" w:cs="Courier New"/>
          <w:lang w:bidi="en-US"/>
        </w:rPr>
        <w:t>2</w:t>
      </w:r>
      <w:r w:rsidR="00F03917">
        <w:rPr>
          <w:rFonts w:ascii="Courier New" w:eastAsia="Times New Roman" w:hAnsi="Courier New" w:cs="Courier New"/>
          <w:lang w:bidi="en-US"/>
        </w:rPr>
        <w:t>7</w:t>
      </w:r>
      <w:r w:rsidR="003314B8" w:rsidRPr="004F22A4">
        <w:rPr>
          <w:rFonts w:ascii="Courier New" w:eastAsia="Times New Roman" w:hAnsi="Courier New" w:cs="Courier New"/>
          <w:lang w:bidi="en-US"/>
        </w:rPr>
        <w:t>.12.201</w:t>
      </w:r>
      <w:r w:rsidR="004F22A4" w:rsidRPr="004F22A4">
        <w:rPr>
          <w:rFonts w:ascii="Courier New" w:eastAsia="Times New Roman" w:hAnsi="Courier New" w:cs="Courier New"/>
          <w:lang w:bidi="en-US"/>
        </w:rPr>
        <w:t xml:space="preserve">6 </w:t>
      </w:r>
      <w:r w:rsidRPr="004F22A4">
        <w:rPr>
          <w:rFonts w:ascii="Courier New" w:eastAsia="Times New Roman" w:hAnsi="Courier New" w:cs="Courier New"/>
          <w:lang w:bidi="en-US"/>
        </w:rPr>
        <w:t xml:space="preserve">г. № </w:t>
      </w:r>
      <w:r w:rsidR="00F03917">
        <w:rPr>
          <w:rFonts w:ascii="Courier New" w:eastAsia="Times New Roman" w:hAnsi="Courier New" w:cs="Courier New"/>
          <w:lang w:bidi="en-US"/>
        </w:rPr>
        <w:t xml:space="preserve">38 </w:t>
      </w:r>
      <w:r w:rsidR="00670E81" w:rsidRPr="004F22A4">
        <w:rPr>
          <w:rFonts w:ascii="Courier New" w:eastAsia="Times New Roman" w:hAnsi="Courier New" w:cs="Courier New"/>
          <w:lang w:bidi="en-US"/>
        </w:rPr>
        <w:t xml:space="preserve">- </w:t>
      </w:r>
      <w:proofErr w:type="gramStart"/>
      <w:r w:rsidR="00670E81" w:rsidRPr="004F22A4">
        <w:rPr>
          <w:rFonts w:ascii="Courier New" w:eastAsia="Times New Roman" w:hAnsi="Courier New" w:cs="Courier New"/>
          <w:lang w:bidi="en-US"/>
        </w:rPr>
        <w:t>п</w:t>
      </w:r>
      <w:proofErr w:type="gramEnd"/>
    </w:p>
    <w:p w:rsidR="00EB7AAA" w:rsidRPr="00670E81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4F22A4" w:rsidRDefault="00EB7AAA" w:rsidP="00EB7AAA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4F22A4">
        <w:rPr>
          <w:rFonts w:ascii="Arial" w:eastAsia="Times New Roman" w:hAnsi="Arial" w:cs="Arial"/>
          <w:sz w:val="24"/>
          <w:szCs w:val="24"/>
          <w:lang w:bidi="en-US"/>
        </w:rPr>
        <w:t>ПЛАН</w:t>
      </w:r>
    </w:p>
    <w:p w:rsidR="00EB7AAA" w:rsidRPr="004F22A4" w:rsidRDefault="00EB7AAA" w:rsidP="00EB7AAA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мероприятий администрации </w:t>
      </w:r>
      <w:proofErr w:type="spellStart"/>
      <w:r w:rsidR="00F03917">
        <w:rPr>
          <w:rFonts w:ascii="Arial" w:eastAsia="Times New Roman" w:hAnsi="Arial" w:cs="Arial"/>
          <w:sz w:val="24"/>
          <w:szCs w:val="24"/>
          <w:lang w:bidi="en-US"/>
        </w:rPr>
        <w:t>Маритуйского</w:t>
      </w:r>
      <w:proofErr w:type="spellEnd"/>
      <w:r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</w:t>
      </w:r>
    </w:p>
    <w:p w:rsidR="00EB7AAA" w:rsidRPr="004F22A4" w:rsidRDefault="00EB7AAA" w:rsidP="00EB7AAA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4F22A4">
        <w:rPr>
          <w:rFonts w:ascii="Arial" w:eastAsia="Times New Roman" w:hAnsi="Arial" w:cs="Arial"/>
          <w:sz w:val="24"/>
          <w:szCs w:val="24"/>
          <w:lang w:bidi="en-US"/>
        </w:rPr>
        <w:t>по противодействию коррупции на 201</w:t>
      </w:r>
      <w:r w:rsidR="00FC7411">
        <w:rPr>
          <w:rFonts w:ascii="Arial" w:eastAsia="Times New Roman" w:hAnsi="Arial" w:cs="Arial"/>
          <w:sz w:val="24"/>
          <w:szCs w:val="24"/>
          <w:lang w:bidi="en-US"/>
        </w:rPr>
        <w:t>7</w:t>
      </w:r>
      <w:r w:rsidRPr="004F22A4">
        <w:rPr>
          <w:rFonts w:ascii="Arial" w:eastAsia="Times New Roman" w:hAnsi="Arial" w:cs="Arial"/>
          <w:sz w:val="24"/>
          <w:szCs w:val="24"/>
          <w:lang w:bidi="en-US"/>
        </w:rPr>
        <w:t xml:space="preserve"> год.</w:t>
      </w:r>
    </w:p>
    <w:p w:rsidR="00EB7AAA" w:rsidRPr="00670E81" w:rsidRDefault="00EB7AAA" w:rsidP="00EB7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11"/>
        <w:gridCol w:w="82"/>
        <w:gridCol w:w="1594"/>
        <w:gridCol w:w="1701"/>
        <w:gridCol w:w="1666"/>
      </w:tblGrid>
      <w:tr w:rsidR="003E0EF6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314E5F">
            <w:pPr>
              <w:spacing w:after="0"/>
              <w:jc w:val="both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№ п\п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Срок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A4" w:rsidRDefault="003E0EF6" w:rsidP="004F22A4">
            <w:pPr>
              <w:spacing w:after="0"/>
              <w:jc w:val="center"/>
              <w:rPr>
                <w:rFonts w:ascii="Courier New" w:eastAsia="Times New Roman" w:hAnsi="Courier New" w:cs="Courier New"/>
                <w:lang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Ответствен</w:t>
            </w:r>
            <w:proofErr w:type="spellEnd"/>
          </w:p>
          <w:p w:rsidR="003E0EF6" w:rsidRPr="004F22A4" w:rsidRDefault="003E0EF6" w:rsidP="004F22A4">
            <w:pPr>
              <w:spacing w:after="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н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ы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4F22A4" w:rsidRDefault="003E0EF6" w:rsidP="004F22A4">
            <w:pPr>
              <w:spacing w:after="0"/>
              <w:jc w:val="center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Результат</w:t>
            </w:r>
          </w:p>
        </w:tc>
      </w:tr>
      <w:tr w:rsidR="003E0EF6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4F22A4" w:rsidRDefault="003E0EF6" w:rsidP="004F22A4">
            <w:pPr>
              <w:spacing w:after="0"/>
              <w:ind w:firstLine="360"/>
              <w:jc w:val="center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5</w:t>
            </w:r>
          </w:p>
        </w:tc>
      </w:tr>
      <w:tr w:rsidR="004F22A4" w:rsidRPr="00670E81" w:rsidTr="00F818F8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2A4" w:rsidRPr="004F22A4" w:rsidRDefault="004F22A4" w:rsidP="009A70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b/>
                <w:lang w:bidi="en-US"/>
              </w:rPr>
              <w:t>Проведение антикоррупционной экспертизы нормативных правовых актов и проектов нормативных правовых актов.</w:t>
            </w:r>
          </w:p>
          <w:p w:rsidR="004F22A4" w:rsidRPr="004F22A4" w:rsidRDefault="004F22A4" w:rsidP="003E0EF6">
            <w:pPr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b/>
                <w:lang w:bidi="en-US"/>
              </w:rPr>
            </w:pPr>
          </w:p>
        </w:tc>
      </w:tr>
      <w:tr w:rsidR="003E0EF6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4F22A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1.1</w:t>
            </w:r>
            <w:r w:rsidR="004F22A4">
              <w:rPr>
                <w:rFonts w:ascii="Courier New" w:eastAsia="Times New Roman" w:hAnsi="Courier New" w:cs="Courier New"/>
                <w:lang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Мониторинг внесения изменений в нормативные правовые акты о противодействии коррупции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FB57F7" w:rsidP="00FB57F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специалисты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Заключения экспертов</w:t>
            </w:r>
          </w:p>
        </w:tc>
      </w:tr>
      <w:tr w:rsidR="003E0EF6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1.2.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A45AA1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Размещение на официальном сайте в сети «Интернет» проектов  принимаемых нормативных правовых актов и действующих нормативных правовых актов для обеспечения возможности проведения независимой экспертизы и мониторинга практики </w:t>
            </w:r>
            <w:proofErr w:type="spellStart"/>
            <w:r w:rsidR="00F03917" w:rsidRPr="004F22A4">
              <w:rPr>
                <w:rFonts w:ascii="Courier New" w:eastAsia="Times New Roman" w:hAnsi="Courier New" w:cs="Courier New"/>
                <w:lang w:bidi="en-US"/>
              </w:rPr>
              <w:t>правоприменения</w:t>
            </w:r>
            <w:proofErr w:type="spell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4F22A4" w:rsidRDefault="003E0EF6" w:rsidP="00314E5F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D2" w:rsidRPr="004F22A4" w:rsidRDefault="00A36ED2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r w:rsidR="003E0EF6"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</w:p>
          <w:p w:rsidR="003E0EF6" w:rsidRPr="004F22A4" w:rsidRDefault="003E0EF6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4F22A4" w:rsidRDefault="00A36ED2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Заключения экспертов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1.3.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proofErr w:type="spellStart"/>
            <w:r w:rsidR="00F03917">
              <w:rPr>
                <w:rFonts w:ascii="Courier New" w:eastAsia="Times New Roman" w:hAnsi="Courier New" w:cs="Courier New"/>
                <w:lang w:bidi="en-US"/>
              </w:rPr>
              <w:t>Маритуйского</w:t>
            </w:r>
            <w:proofErr w:type="spell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сельского поселения  и их проектов на наличие положений коррупционного характера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314E5F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Рабочая группа по проведению антикоррупционной экспертизе МНПА и их проектов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E62000" w:rsidP="00BC552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Заключение об итогах проведения антикоррупционных факторов</w:t>
            </w:r>
          </w:p>
        </w:tc>
      </w:tr>
      <w:tr w:rsidR="00F2374D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4F22A4" w:rsidRDefault="00F2374D" w:rsidP="00F2374D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4F22A4" w:rsidRDefault="00F2374D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Осуществление мониторинга муниципальной нормативной правовой базы по вопросам муниципальной службы в  целях приведения в соответствии с действующим законодательством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4F22A4" w:rsidRDefault="00F2374D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4F22A4" w:rsidRDefault="00F2374D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полномочия по работе с кадрами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4F22A4" w:rsidRDefault="00F2374D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Аналитическая записка 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2374D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1.</w:t>
            </w:r>
            <w:r w:rsidR="00F2374D" w:rsidRPr="004F22A4">
              <w:rPr>
                <w:rFonts w:ascii="Courier New" w:eastAsia="Times New Roman" w:hAnsi="Courier New" w:cs="Courier New"/>
                <w:lang w:bidi="en-US"/>
              </w:rPr>
              <w:t>5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Своевременное устранение выявленных органами прокуратуры, Управлением Министерства юстиции РФ в нормативных правовых актах органов местного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 xml:space="preserve">самоуправления </w:t>
            </w:r>
            <w:proofErr w:type="spellStart"/>
            <w:r w:rsidR="00F03917">
              <w:rPr>
                <w:rFonts w:ascii="Courier New" w:eastAsia="Times New Roman" w:hAnsi="Courier New" w:cs="Courier New"/>
                <w:lang w:bidi="en-US"/>
              </w:rPr>
              <w:t>Маритуйского</w:t>
            </w:r>
            <w:proofErr w:type="spell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сельского поселения и их проектах коррупционных факторов.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6A074B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lastRenderedPageBreak/>
              <w:t>по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мере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специалисты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E62000" w:rsidP="006A074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Принятие мер по устранению причин, повлекших нарушения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2374D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1.</w:t>
            </w:r>
            <w:r w:rsidR="00F2374D" w:rsidRPr="004F22A4">
              <w:rPr>
                <w:rFonts w:ascii="Courier New" w:eastAsia="Times New Roman" w:hAnsi="Courier New" w:cs="Courier New"/>
                <w:lang w:bidi="en-US"/>
              </w:rPr>
              <w:t>6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FB57F7" w:rsidP="00FB57F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Рассмотрение вопросов правоприменительной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практики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 действий (бездействий) органов местного самоуправления   и их  должностных лиц 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6A074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FB57F7" w:rsidP="006A074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Рабочая группа по проведению антикоррупционной экспертизе МНПА и их проектов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FB57F7" w:rsidP="00FB57F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Принятие мер по предупреждению и устранению причин, повлекших нарушения</w:t>
            </w:r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 xml:space="preserve"> </w:t>
            </w:r>
          </w:p>
        </w:tc>
      </w:tr>
      <w:tr w:rsidR="009A7031" w:rsidRPr="00670E81" w:rsidTr="006B31DB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031" w:rsidRPr="004F22A4" w:rsidRDefault="009A7031" w:rsidP="00A36ED2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b/>
                <w:lang w:bidi="en-US"/>
              </w:rPr>
              <w:t>Противодействие коррупции при прохождении муниципальной службы.</w:t>
            </w:r>
          </w:p>
          <w:p w:rsidR="009A7031" w:rsidRPr="004F22A4" w:rsidRDefault="009A7031" w:rsidP="006A074B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b/>
                <w:lang w:bidi="en-US"/>
              </w:rPr>
            </w:pP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2.1.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E620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02.03.2007г. № 25-ФЗ «О муниципальной службе в Российской Федерации»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314E5F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ежегодно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Глава </w:t>
            </w:r>
            <w:r w:rsidR="00F03917" w:rsidRPr="004F22A4">
              <w:rPr>
                <w:rFonts w:ascii="Courier New" w:eastAsia="Times New Roman" w:hAnsi="Courier New" w:cs="Courier New"/>
                <w:lang w:bidi="en-US"/>
              </w:rPr>
              <w:t>администрации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314E5F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ind w:firstLine="360"/>
              <w:rPr>
                <w:rFonts w:ascii="Courier New" w:eastAsia="Times New Roman" w:hAnsi="Courier New" w:cs="Courier New"/>
                <w:lang w:bidi="en-US"/>
              </w:rPr>
            </w:pP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Предоставление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администрации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в соответствии с утвержденным перечнем должностей, обязанных  предоставлять такие сведения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171646" w:rsidP="00171646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е</w:t>
            </w:r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>жегодно или при поступлении на муниципальную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E620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E62000" w:rsidP="00E620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Сведения о доходах в форме справки 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2374D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lastRenderedPageBreak/>
              <w:t>2.</w:t>
            </w:r>
            <w:r w:rsidR="00F2374D" w:rsidRPr="004F22A4">
              <w:rPr>
                <w:rFonts w:ascii="Courier New" w:eastAsia="Times New Roman" w:hAnsi="Courier New" w:cs="Courier New"/>
                <w:lang w:bidi="en-US"/>
              </w:rPr>
              <w:t>3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6E0A4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 (в соответствии с утвержденным перечнем должностей, обязанных предоставлять такие сведения)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171646" w:rsidP="00171646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е</w:t>
            </w:r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 xml:space="preserve">жегодно (на основаниях </w:t>
            </w:r>
            <w:proofErr w:type="gramStart"/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>установленном</w:t>
            </w:r>
            <w:proofErr w:type="gramEnd"/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 xml:space="preserve"> действующим законодательством</w:t>
            </w:r>
            <w:r w:rsidR="006E0A4C" w:rsidRPr="004F22A4">
              <w:rPr>
                <w:rFonts w:ascii="Courier New" w:eastAsia="Times New Roman" w:hAnsi="Courier New" w:cs="Courier New"/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6E0A4C" w:rsidP="006E0A4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6E0A4C" w:rsidP="006E0A4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Справка  о результатах проверки 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2374D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</w:t>
            </w:r>
            <w:r w:rsidR="00F2374D" w:rsidRPr="004F22A4">
              <w:rPr>
                <w:rFonts w:ascii="Courier New" w:eastAsia="Times New Roman" w:hAnsi="Courier New" w:cs="Courier New"/>
                <w:lang w:bidi="en-US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6E0A4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года № 273-ФЗ «О противодействии коррупции»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171646" w:rsidP="00171646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н</w:t>
            </w:r>
            <w:r w:rsidR="00E62000" w:rsidRPr="004F22A4">
              <w:rPr>
                <w:rFonts w:ascii="Courier New" w:eastAsia="Times New Roman" w:hAnsi="Courier New" w:cs="Courier New"/>
                <w:lang w:bidi="en-US"/>
              </w:rPr>
              <w:t>е реже одного раза в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6E0A4C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F729EB" w:rsidP="00F729E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протокол заседания аттестационной комиссии о (не) соответствии замещаемой должности</w:t>
            </w:r>
          </w:p>
        </w:tc>
      </w:tr>
      <w:tr w:rsidR="00E620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2.6.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729E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E62000" w:rsidP="00F729EB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4F22A4" w:rsidRDefault="00F67F0B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Глава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4F22A4" w:rsidRDefault="00F67F0B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7932E7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4F22A4" w:rsidRDefault="007932E7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2.7.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4F22A4" w:rsidRDefault="007932E7" w:rsidP="007932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Организация направления в случаях, предусмотренных законодательством, в органы прокуратуры и правоохранительные органы материалов по результатам проверок, в т. ч. служебных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="007932E7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о </w:t>
            </w:r>
            <w:proofErr w:type="spellStart"/>
            <w:r w:rsidR="007932E7" w:rsidRPr="004F22A4">
              <w:rPr>
                <w:rFonts w:ascii="Courier New" w:eastAsia="Times New Roman" w:hAnsi="Courier New" w:cs="Courier New"/>
                <w:lang w:val="en-US" w:bidi="en-US"/>
              </w:rPr>
              <w:t>мере</w:t>
            </w:r>
            <w:proofErr w:type="spellEnd"/>
            <w:r w:rsidR="007932E7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7932E7" w:rsidRPr="004F22A4">
              <w:rPr>
                <w:rFonts w:ascii="Courier New" w:eastAsia="Times New Roman" w:hAnsi="Courier New" w:cs="Courier New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4F22A4" w:rsidRDefault="007932E7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4F22A4" w:rsidRDefault="007932E7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Акты прокурорского 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>реагирования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2.8.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Организация систематического уточнения перечней должностей муниципальной службы, замещение которых связано  с коррупционными рисками,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 xml:space="preserve">внесение изменений в указанные перечни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</w:t>
            </w: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</w:t>
            </w:r>
            <w:proofErr w:type="gram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осуществляющий обязанности по кадровой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работе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 xml:space="preserve">Своевременное выявление должностей муниципальной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службы,  связанных с коррупционными рисками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2.9.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о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мере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Глава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Справка о результатах проверки 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10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Специалисты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Предупреждение коррупционных правонарушений муниципальными служащими 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11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Принятие действенных мер по предотвращению и урегулированию конфликта интересов на муниципальной службе.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CD4264" w:rsidP="00CD4264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о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мере</w:t>
            </w:r>
            <w:proofErr w:type="spellEnd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2.1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421800" w:rsidRPr="004F22A4" w:rsidRDefault="00421800" w:rsidP="00A36ED2">
            <w:pPr>
              <w:spacing w:after="0"/>
              <w:ind w:firstLine="36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- письменное ознакомление граждан поступающих на муниципальную службу, с требованием к служебному поведению, ограничениями и запретами, связанными с прохождением гражданской службы;</w:t>
            </w:r>
          </w:p>
          <w:p w:rsidR="00421800" w:rsidRPr="004F22A4" w:rsidRDefault="00421800" w:rsidP="00A36ED2">
            <w:pPr>
              <w:spacing w:after="0"/>
              <w:ind w:firstLine="36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- проведением для муниципальных служащих занятий по вопросам соблюдения требований к служебному поведению, ограничений и запретов на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муниципальной службе, их ответственности за допущенные нарушения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7F0B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lastRenderedPageBreak/>
              <w:t>ежемесячно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Главный специалист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421800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2.13.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09E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Организация рассмотрения уведомлений муниципальных служащих о фактах обращений к нему в целях склонения их к совершению коррупционных правонарушений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171646" w:rsidP="00171646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остоянно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Специалисты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2.1</w:t>
            </w:r>
            <w:r w:rsidR="00EE0394" w:rsidRPr="004F22A4">
              <w:rPr>
                <w:rFonts w:ascii="Courier New" w:eastAsia="Times New Roman" w:hAnsi="Courier New" w:cs="Courier New"/>
                <w:lang w:bidi="en-US"/>
              </w:rPr>
              <w:t>4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609E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Организация рассмотрения уведомлений муниципальных служащих об иной оплачиваемой деятельности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EE0394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Специалисты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F609E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Соблюдение муниципальными служащими ограничений и запретов, предусмотренных ФЗ «О муниципальной службе»</w:t>
            </w:r>
          </w:p>
        </w:tc>
      </w:tr>
      <w:tr w:rsidR="00EE0394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4F22A4" w:rsidRDefault="00EE0394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2.15.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4F22A4" w:rsidRDefault="00EE0394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Обеспечение уведомления муниципальными служащими главу администрации  о возникшем конфликте интересов или о возможности его возникновения, как только ей станет об этом известно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4F22A4" w:rsidRDefault="00EE0394" w:rsidP="00F67F0B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4F22A4" w:rsidRDefault="00EE0394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Pr="004F22A4" w:rsidRDefault="00EE0394" w:rsidP="00F609E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2.1</w:t>
            </w:r>
            <w:r w:rsidR="00EE0394" w:rsidRPr="004F22A4">
              <w:rPr>
                <w:rFonts w:ascii="Courier New" w:eastAsia="Times New Roman" w:hAnsi="Courier New" w:cs="Courier New"/>
                <w:lang w:bidi="en-US"/>
              </w:rPr>
              <w:t>6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B8321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Совершенствование системы мер, направленных на стимулирование добросовестного исполнения муниципальными служащими возложенных на них обязанностей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EE0394" w:rsidP="00EE039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BC552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Глава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Повышение уровня правовой культуры и понимания ответственности муниципальных служащих </w:t>
            </w:r>
          </w:p>
        </w:tc>
      </w:tr>
      <w:tr w:rsidR="009A7031" w:rsidRPr="00670E81" w:rsidTr="009A7031">
        <w:trPr>
          <w:trHeight w:val="555"/>
        </w:trPr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031" w:rsidRPr="009A7031" w:rsidRDefault="009A7031" w:rsidP="009A7031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b/>
                <w:lang w:bidi="en-US"/>
              </w:rPr>
            </w:pPr>
            <w:r w:rsidRPr="009A7031">
              <w:rPr>
                <w:rFonts w:ascii="Courier New" w:eastAsia="Times New Roman" w:hAnsi="Courier New" w:cs="Courier New"/>
                <w:b/>
                <w:lang w:bidi="en-US"/>
              </w:rPr>
              <w:t xml:space="preserve">Обеспечение граждан и организаций к информации о деятельности администрации </w:t>
            </w:r>
            <w:proofErr w:type="spellStart"/>
            <w:r w:rsidR="00F03917">
              <w:rPr>
                <w:rFonts w:ascii="Courier New" w:eastAsia="Times New Roman" w:hAnsi="Courier New" w:cs="Courier New"/>
                <w:b/>
                <w:lang w:bidi="en-US"/>
              </w:rPr>
              <w:t>Маритуйского</w:t>
            </w:r>
            <w:proofErr w:type="spellEnd"/>
            <w:r w:rsidRPr="009A7031">
              <w:rPr>
                <w:rFonts w:ascii="Courier New" w:eastAsia="Times New Roman" w:hAnsi="Courier New" w:cs="Courier New"/>
                <w:b/>
                <w:lang w:bidi="en-US"/>
              </w:rPr>
              <w:t xml:space="preserve"> сельского поселения</w:t>
            </w:r>
          </w:p>
          <w:p w:rsidR="009A7031" w:rsidRPr="004F22A4" w:rsidRDefault="009A7031" w:rsidP="00F609E2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b/>
                <w:lang w:bidi="en-US"/>
              </w:rPr>
            </w:pP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BA12AF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3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BA12AF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Принятие мер </w:t>
            </w:r>
            <w:r w:rsidR="002A540A" w:rsidRPr="004F22A4">
              <w:rPr>
                <w:rFonts w:ascii="Courier New" w:eastAsia="Times New Roman" w:hAnsi="Courier New" w:cs="Courier New"/>
                <w:lang w:bidi="en-US"/>
              </w:rPr>
              <w:t xml:space="preserve">по обеспечению доступа к 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информации о деятельности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органов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 xml:space="preserve">местного самоуправления </w:t>
            </w:r>
            <w:proofErr w:type="spellStart"/>
            <w:r w:rsidR="00F03917">
              <w:rPr>
                <w:rFonts w:ascii="Courier New" w:eastAsia="Times New Roman" w:hAnsi="Courier New" w:cs="Courier New"/>
                <w:lang w:bidi="en-US"/>
              </w:rPr>
              <w:t>Мартуйского</w:t>
            </w:r>
            <w:proofErr w:type="spellEnd"/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 сельского поселения</w:t>
            </w:r>
            <w:r w:rsidR="002A540A" w:rsidRPr="004F22A4">
              <w:rPr>
                <w:rFonts w:ascii="Courier New" w:eastAsia="Times New Roman" w:hAnsi="Courier New" w:cs="Courier New"/>
                <w:lang w:bidi="en-US"/>
              </w:rPr>
              <w:t xml:space="preserve"> в соответствии </w:t>
            </w:r>
            <w:r w:rsidR="00421800" w:rsidRPr="004F22A4">
              <w:rPr>
                <w:rFonts w:ascii="Courier New" w:eastAsia="Times New Roman" w:hAnsi="Courier New" w:cs="Courier New"/>
                <w:lang w:bidi="en-US"/>
              </w:rPr>
              <w:t xml:space="preserve">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171646" w:rsidP="00F03917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в</w:t>
            </w:r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течени</w:t>
            </w:r>
            <w:proofErr w:type="spellEnd"/>
            <w:proofErr w:type="gramStart"/>
            <w:r w:rsidR="00F03917">
              <w:rPr>
                <w:rFonts w:ascii="Courier New" w:eastAsia="Times New Roman" w:hAnsi="Courier New" w:cs="Courier New"/>
                <w:lang w:bidi="en-US"/>
              </w:rPr>
              <w:t>и</w:t>
            </w:r>
            <w:proofErr w:type="gramEnd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2A540A" w:rsidP="002A540A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Специалисты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2A540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Повышение прозрачности и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 xml:space="preserve">открытости деятельности органов местного самоуправления  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2A540A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lastRenderedPageBreak/>
              <w:t>3.2.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03917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Учет и своевременное рассмотрение обращений граждан, содержащих сведения о коррупционной деятельности должностных лиц, поступивших в администрацию </w:t>
            </w:r>
            <w:proofErr w:type="spellStart"/>
            <w:r w:rsidR="00F03917">
              <w:rPr>
                <w:rFonts w:ascii="Courier New" w:eastAsia="Times New Roman" w:hAnsi="Courier New" w:cs="Courier New"/>
                <w:lang w:bidi="en-US"/>
              </w:rPr>
              <w:t>Маритуйского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сельского</w:t>
            </w:r>
            <w:proofErr w:type="spellEnd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2A540A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Специалисты администрации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2A540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Служебные записки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2A540A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3.3.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2A540A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Подготовка и опубликование отчета главы муниципального образования о проводимой работе по борьбе с коррупцией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2A540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1 раз в полгода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B44FDA" w:rsidP="00B44FD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</w:t>
            </w:r>
            <w:r w:rsidR="00BA12AF" w:rsidRPr="004F22A4">
              <w:rPr>
                <w:rFonts w:ascii="Courier New" w:eastAsia="Times New Roman" w:hAnsi="Courier New" w:cs="Courier New"/>
                <w:lang w:bidi="en-US"/>
              </w:rPr>
              <w:t xml:space="preserve">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2A540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Материалы в средствах массовой информации</w:t>
            </w:r>
          </w:p>
        </w:tc>
      </w:tr>
      <w:tr w:rsidR="00B44FDA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B44FD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3.4.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B44FDA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Проведение мониторинга коррупционных проявлений посредством анализа публикаций  в СМИ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B44FD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B44FDA" w:rsidP="00B44FD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B44FDA" w:rsidP="002A540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Материалы в средствах массовой информации</w:t>
            </w:r>
          </w:p>
        </w:tc>
      </w:tr>
      <w:tr w:rsidR="00421800" w:rsidRPr="00670E81" w:rsidTr="00F03917"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1800" w:rsidRPr="004F22A4" w:rsidRDefault="00421800" w:rsidP="009A70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bidi="en-US"/>
              </w:rPr>
            </w:pPr>
            <w:proofErr w:type="spellStart"/>
            <w:r w:rsidRPr="004F22A4">
              <w:rPr>
                <w:rFonts w:ascii="Courier New" w:eastAsia="Times New Roman" w:hAnsi="Courier New" w:cs="Courier New"/>
                <w:b/>
                <w:lang w:val="en-US" w:bidi="en-US"/>
              </w:rPr>
              <w:t>Антикоррупционное</w:t>
            </w:r>
            <w:proofErr w:type="spellEnd"/>
            <w:r w:rsidRPr="004F22A4">
              <w:rPr>
                <w:rFonts w:ascii="Courier New" w:eastAsia="Times New Roman" w:hAnsi="Courier New" w:cs="Courier New"/>
                <w:b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b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800" w:rsidRPr="004F22A4" w:rsidRDefault="00421800" w:rsidP="007932E7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b/>
                <w:lang w:bidi="en-US"/>
              </w:rPr>
            </w:pP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7932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4.1.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Участие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171646" w:rsidP="00171646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в</w:t>
            </w:r>
            <w:r w:rsidR="00F03917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F03917">
              <w:rPr>
                <w:rFonts w:ascii="Courier New" w:eastAsia="Times New Roman" w:hAnsi="Courier New" w:cs="Courier New"/>
                <w:lang w:val="en-US" w:bidi="en-US"/>
              </w:rPr>
              <w:t>течени</w:t>
            </w:r>
            <w:proofErr w:type="spellEnd"/>
            <w:proofErr w:type="gramStart"/>
            <w:r w:rsidR="00F03917">
              <w:rPr>
                <w:rFonts w:ascii="Courier New" w:eastAsia="Times New Roman" w:hAnsi="Courier New" w:cs="Courier New"/>
                <w:lang w:bidi="en-US"/>
              </w:rPr>
              <w:t>и</w:t>
            </w:r>
            <w:proofErr w:type="gramEnd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B44FDA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B44FDA" w:rsidP="00B44FD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Повышение эффективности принимаемых мер по противодействию коррупции </w:t>
            </w:r>
          </w:p>
        </w:tc>
      </w:tr>
      <w:tr w:rsidR="00421800" w:rsidRPr="00670E81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421800" w:rsidP="007932E7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4.2.</w:t>
            </w:r>
          </w:p>
          <w:p w:rsidR="00421800" w:rsidRPr="004F22A4" w:rsidRDefault="00421800" w:rsidP="00A36ED2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421800" w:rsidP="00F0391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Организация обучения должностных лиц администрации </w:t>
            </w:r>
            <w:proofErr w:type="spellStart"/>
            <w:r w:rsidR="00F03917">
              <w:rPr>
                <w:rFonts w:ascii="Courier New" w:eastAsia="Times New Roman" w:hAnsi="Courier New" w:cs="Courier New"/>
                <w:lang w:bidi="en-US"/>
              </w:rPr>
              <w:t>Маритуйского</w:t>
            </w:r>
            <w:proofErr w:type="spellEnd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сельского поселения антикоррупционной деятельности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171646" w:rsidP="00F03917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в</w:t>
            </w:r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течени</w:t>
            </w:r>
            <w:proofErr w:type="spellEnd"/>
            <w:proofErr w:type="gramStart"/>
            <w:r w:rsidR="00F03917">
              <w:rPr>
                <w:rFonts w:ascii="Courier New" w:eastAsia="Times New Roman" w:hAnsi="Courier New" w:cs="Courier New"/>
                <w:lang w:bidi="en-US"/>
              </w:rPr>
              <w:t>и</w:t>
            </w:r>
            <w:proofErr w:type="gramEnd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="00421800" w:rsidRPr="004F22A4">
              <w:rPr>
                <w:rFonts w:ascii="Courier New" w:eastAsia="Times New Roman" w:hAnsi="Courier New" w:cs="Courier New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4F22A4" w:rsidRDefault="00B44FDA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Глава администрации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F22A4" w:rsidRDefault="00B44FDA" w:rsidP="00A36ED2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Повышение эффективности принимаемых мер по противодействию коррупции</w:t>
            </w:r>
          </w:p>
        </w:tc>
      </w:tr>
      <w:tr w:rsidR="009A7031" w:rsidRPr="007F0D00" w:rsidTr="000D1D70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7031" w:rsidRPr="004F22A4" w:rsidRDefault="009A7031" w:rsidP="009A7031">
            <w:pPr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b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b/>
                <w:lang w:bidi="en-US"/>
              </w:rPr>
              <w:t>5.      Антикоррупционные мероприятия в финансов</w:t>
            </w:r>
            <w:proofErr w:type="gramStart"/>
            <w:r w:rsidRPr="004F22A4">
              <w:rPr>
                <w:rFonts w:ascii="Courier New" w:eastAsia="Times New Roman" w:hAnsi="Courier New" w:cs="Courier New"/>
                <w:b/>
                <w:lang w:bidi="en-US"/>
              </w:rPr>
              <w:t>о-</w:t>
            </w:r>
            <w:proofErr w:type="gramEnd"/>
            <w:r w:rsidRPr="004F22A4">
              <w:rPr>
                <w:rFonts w:ascii="Courier New" w:eastAsia="Times New Roman" w:hAnsi="Courier New" w:cs="Courier New"/>
                <w:b/>
                <w:lang w:bidi="en-US"/>
              </w:rPr>
              <w:t xml:space="preserve"> экономической сфере</w:t>
            </w:r>
          </w:p>
        </w:tc>
      </w:tr>
      <w:tr w:rsidR="00B44FDA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B44FDA" w:rsidP="00B44FDA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5.1.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F05BD8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Исполнение требований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 xml:space="preserve">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B44FDA" w:rsidP="00F03917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val="en-US" w:bidi="en-US"/>
              </w:rPr>
              <w:lastRenderedPageBreak/>
              <w:t xml:space="preserve">В </w:t>
            </w:r>
            <w:r w:rsidR="00F03917">
              <w:rPr>
                <w:rFonts w:ascii="Courier New" w:eastAsia="Times New Roman" w:hAnsi="Courier New" w:cs="Courier New"/>
                <w:lang w:bidi="en-US"/>
              </w:rPr>
              <w:t xml:space="preserve">  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lastRenderedPageBreak/>
              <w:t>течени</w:t>
            </w:r>
            <w:proofErr w:type="spellEnd"/>
            <w:r w:rsidR="00F03917">
              <w:rPr>
                <w:rFonts w:ascii="Courier New" w:eastAsia="Times New Roman" w:hAnsi="Courier New" w:cs="Courier New"/>
                <w:lang w:bidi="en-US"/>
              </w:rPr>
              <w:t>и</w:t>
            </w:r>
            <w:r w:rsidRPr="004F22A4">
              <w:rPr>
                <w:rFonts w:ascii="Courier New" w:eastAsia="Times New Roman" w:hAnsi="Courier New" w:cs="Courier New"/>
                <w:lang w:val="en-US" w:bidi="en-US"/>
              </w:rPr>
              <w:t xml:space="preserve"> </w:t>
            </w:r>
            <w:proofErr w:type="spellStart"/>
            <w:r w:rsidRPr="004F22A4">
              <w:rPr>
                <w:rFonts w:ascii="Courier New" w:eastAsia="Times New Roman" w:hAnsi="Courier New" w:cs="Courier New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F05BD8" w:rsidP="00F05BD8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 xml:space="preserve">Контрактный 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управляющий, единая комиссия по осуществлению закупок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F05BD8" w:rsidP="00F05BD8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Направлени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е разъяснительных писем</w:t>
            </w:r>
          </w:p>
        </w:tc>
      </w:tr>
      <w:tr w:rsidR="00B44FDA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F05BD8" w:rsidP="00702BE7">
            <w:pPr>
              <w:spacing w:after="0"/>
              <w:rPr>
                <w:rFonts w:ascii="Courier New" w:eastAsia="Times New Roman" w:hAnsi="Courier New" w:cs="Courier New"/>
                <w:lang w:val="en-US"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lastRenderedPageBreak/>
              <w:t>5</w:t>
            </w:r>
            <w:r w:rsidR="00B44FDA" w:rsidRPr="004F22A4">
              <w:rPr>
                <w:rFonts w:ascii="Courier New" w:eastAsia="Times New Roman" w:hAnsi="Courier New" w:cs="Courier New"/>
                <w:lang w:val="en-US" w:bidi="en-US"/>
              </w:rPr>
              <w:t>.2.</w:t>
            </w:r>
          </w:p>
          <w:p w:rsidR="00B44FDA" w:rsidRPr="004F22A4" w:rsidRDefault="00B44FDA" w:rsidP="00702BE7">
            <w:pPr>
              <w:spacing w:after="0"/>
              <w:ind w:firstLine="360"/>
              <w:rPr>
                <w:rFonts w:ascii="Courier New" w:eastAsia="Times New Roman" w:hAnsi="Courier New" w:cs="Courier New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F05BD8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proofErr w:type="gramStart"/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Осуществление внутреннего муниципального финансового контроля, </w:t>
            </w:r>
            <w:r w:rsidR="00976EA3" w:rsidRPr="004F22A4">
              <w:rPr>
                <w:rFonts w:ascii="Courier New" w:eastAsia="Times New Roman" w:hAnsi="Courier New" w:cs="Courier New"/>
                <w:lang w:bidi="en-US"/>
              </w:rPr>
              <w:t xml:space="preserve">контроля за выполнением требований, установленных Федеральным законом от 05.04.2013 г. № 44- 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   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B44FDA" w:rsidP="00702BE7">
            <w:pPr>
              <w:spacing w:after="0"/>
              <w:ind w:firstLine="36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4F22A4" w:rsidRDefault="00976EA3" w:rsidP="00CD426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Комиссия по внутреннему муниципальному финансовому контролю, глава </w:t>
            </w:r>
            <w:r w:rsidR="00F03917" w:rsidRPr="004F22A4">
              <w:rPr>
                <w:rFonts w:ascii="Courier New" w:eastAsia="Times New Roman" w:hAnsi="Courier New" w:cs="Courier New"/>
                <w:lang w:bidi="en-US"/>
              </w:rPr>
              <w:t>администрации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, главный распорядитель </w:t>
            </w:r>
            <w:r w:rsidR="00CD4264" w:rsidRPr="004F22A4">
              <w:rPr>
                <w:rFonts w:ascii="Courier New" w:eastAsia="Times New Roman" w:hAnsi="Courier New" w:cs="Courier New"/>
                <w:lang w:bidi="en-US"/>
              </w:rPr>
              <w:t>бюджетных средств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4F22A4" w:rsidRDefault="00CD4264" w:rsidP="00CD426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Акты ревизий, проверок</w:t>
            </w:r>
          </w:p>
        </w:tc>
      </w:tr>
      <w:tr w:rsidR="00CD4264" w:rsidTr="00F039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4F22A4" w:rsidRDefault="00CD4264" w:rsidP="00702BE7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5.3.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4F22A4" w:rsidRDefault="00CD4264" w:rsidP="007F68AC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4F22A4" w:rsidRDefault="00CD4264" w:rsidP="006D27C4">
            <w:pPr>
              <w:spacing w:after="0"/>
              <w:ind w:firstLine="36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В течени</w:t>
            </w:r>
            <w:r w:rsidR="006D27C4" w:rsidRPr="004F22A4">
              <w:rPr>
                <w:rFonts w:ascii="Courier New" w:eastAsia="Times New Roman" w:hAnsi="Courier New" w:cs="Courier New"/>
                <w:lang w:bidi="en-US"/>
              </w:rPr>
              <w:t>е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4F22A4" w:rsidRDefault="00CD4264" w:rsidP="00CD426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Комиссия по муниципальному финансовому ко</w:t>
            </w:r>
            <w:r w:rsidR="00F03917">
              <w:rPr>
                <w:rFonts w:ascii="Courier New" w:eastAsia="Times New Roman" w:hAnsi="Courier New" w:cs="Courier New"/>
                <w:lang w:bidi="en-US"/>
              </w:rPr>
              <w:t>н</w:t>
            </w:r>
            <w:r w:rsidRPr="004F22A4">
              <w:rPr>
                <w:rFonts w:ascii="Courier New" w:eastAsia="Times New Roman" w:hAnsi="Courier New" w:cs="Courier New"/>
                <w:lang w:bidi="en-US"/>
              </w:rPr>
              <w:t>тролю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4F22A4" w:rsidRDefault="00CD4264" w:rsidP="00CD4264">
            <w:pPr>
              <w:spacing w:after="0"/>
              <w:rPr>
                <w:rFonts w:ascii="Courier New" w:eastAsia="Times New Roman" w:hAnsi="Courier New" w:cs="Courier New"/>
                <w:lang w:bidi="en-US"/>
              </w:rPr>
            </w:pPr>
            <w:r w:rsidRPr="004F22A4">
              <w:rPr>
                <w:rFonts w:ascii="Courier New" w:eastAsia="Times New Roman" w:hAnsi="Courier New" w:cs="Courier New"/>
                <w:lang w:bidi="en-US"/>
              </w:rPr>
              <w:t>Предотвращение коррупции при проведении закупок для муниципальных нужд</w:t>
            </w:r>
          </w:p>
        </w:tc>
      </w:tr>
    </w:tbl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sectPr w:rsidR="00EB7AAA" w:rsidRPr="00670E81" w:rsidSect="00E9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3619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750E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33AC"/>
    <w:multiLevelType w:val="hybridMultilevel"/>
    <w:tmpl w:val="A308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258F"/>
    <w:multiLevelType w:val="hybridMultilevel"/>
    <w:tmpl w:val="F446A5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C7"/>
    <w:rsid w:val="0003724E"/>
    <w:rsid w:val="00040199"/>
    <w:rsid w:val="00053ADF"/>
    <w:rsid w:val="00080032"/>
    <w:rsid w:val="000854B0"/>
    <w:rsid w:val="00087672"/>
    <w:rsid w:val="000A0A51"/>
    <w:rsid w:val="000A174A"/>
    <w:rsid w:val="000A4E4C"/>
    <w:rsid w:val="000A757D"/>
    <w:rsid w:val="000E6CC6"/>
    <w:rsid w:val="000F2595"/>
    <w:rsid w:val="00100AC0"/>
    <w:rsid w:val="00104D2B"/>
    <w:rsid w:val="0013217C"/>
    <w:rsid w:val="00141138"/>
    <w:rsid w:val="00151C24"/>
    <w:rsid w:val="00171646"/>
    <w:rsid w:val="00171C70"/>
    <w:rsid w:val="00173D7B"/>
    <w:rsid w:val="00195670"/>
    <w:rsid w:val="001A349D"/>
    <w:rsid w:val="001B1397"/>
    <w:rsid w:val="001B7434"/>
    <w:rsid w:val="001E31DB"/>
    <w:rsid w:val="002061EC"/>
    <w:rsid w:val="00216348"/>
    <w:rsid w:val="002554D5"/>
    <w:rsid w:val="00261075"/>
    <w:rsid w:val="0028744A"/>
    <w:rsid w:val="00287A5B"/>
    <w:rsid w:val="002A2564"/>
    <w:rsid w:val="002A540A"/>
    <w:rsid w:val="002C041F"/>
    <w:rsid w:val="002D2AA3"/>
    <w:rsid w:val="002E58F5"/>
    <w:rsid w:val="002F019B"/>
    <w:rsid w:val="00306BA2"/>
    <w:rsid w:val="00310B8D"/>
    <w:rsid w:val="00314E5F"/>
    <w:rsid w:val="0032119E"/>
    <w:rsid w:val="003314B8"/>
    <w:rsid w:val="003314F0"/>
    <w:rsid w:val="00337C2C"/>
    <w:rsid w:val="00342AB7"/>
    <w:rsid w:val="00362780"/>
    <w:rsid w:val="00364877"/>
    <w:rsid w:val="00383BEF"/>
    <w:rsid w:val="00394169"/>
    <w:rsid w:val="003B091A"/>
    <w:rsid w:val="003E0EF6"/>
    <w:rsid w:val="003F1199"/>
    <w:rsid w:val="0040172E"/>
    <w:rsid w:val="004071FA"/>
    <w:rsid w:val="00421800"/>
    <w:rsid w:val="00423979"/>
    <w:rsid w:val="004263B2"/>
    <w:rsid w:val="00433956"/>
    <w:rsid w:val="00453EBD"/>
    <w:rsid w:val="00481D31"/>
    <w:rsid w:val="00496754"/>
    <w:rsid w:val="004A016F"/>
    <w:rsid w:val="004C7164"/>
    <w:rsid w:val="004D31F5"/>
    <w:rsid w:val="004D50AE"/>
    <w:rsid w:val="004E2859"/>
    <w:rsid w:val="004F22A4"/>
    <w:rsid w:val="00512E12"/>
    <w:rsid w:val="00555B04"/>
    <w:rsid w:val="00572885"/>
    <w:rsid w:val="005B3EAF"/>
    <w:rsid w:val="005B62AF"/>
    <w:rsid w:val="005C12D8"/>
    <w:rsid w:val="005F6D13"/>
    <w:rsid w:val="006250A2"/>
    <w:rsid w:val="00625509"/>
    <w:rsid w:val="006358AA"/>
    <w:rsid w:val="00641A73"/>
    <w:rsid w:val="0065552D"/>
    <w:rsid w:val="0066367A"/>
    <w:rsid w:val="00670E81"/>
    <w:rsid w:val="00673CAE"/>
    <w:rsid w:val="006775AA"/>
    <w:rsid w:val="006A074B"/>
    <w:rsid w:val="006A248E"/>
    <w:rsid w:val="006B10C6"/>
    <w:rsid w:val="006D27C4"/>
    <w:rsid w:val="006E0A4C"/>
    <w:rsid w:val="006F2C1D"/>
    <w:rsid w:val="00705038"/>
    <w:rsid w:val="00706C91"/>
    <w:rsid w:val="0071238B"/>
    <w:rsid w:val="0074470B"/>
    <w:rsid w:val="007478EC"/>
    <w:rsid w:val="007529B6"/>
    <w:rsid w:val="00762CD6"/>
    <w:rsid w:val="00765647"/>
    <w:rsid w:val="00765D6E"/>
    <w:rsid w:val="0078271A"/>
    <w:rsid w:val="0079303C"/>
    <w:rsid w:val="007932E7"/>
    <w:rsid w:val="007B5E24"/>
    <w:rsid w:val="007B638E"/>
    <w:rsid w:val="007C0A85"/>
    <w:rsid w:val="007E592A"/>
    <w:rsid w:val="007F0D00"/>
    <w:rsid w:val="007F68AC"/>
    <w:rsid w:val="0082116F"/>
    <w:rsid w:val="00844CF6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26966"/>
    <w:rsid w:val="0092776F"/>
    <w:rsid w:val="00937E24"/>
    <w:rsid w:val="00940F89"/>
    <w:rsid w:val="00976EA3"/>
    <w:rsid w:val="00984597"/>
    <w:rsid w:val="009A3131"/>
    <w:rsid w:val="009A7031"/>
    <w:rsid w:val="009D0879"/>
    <w:rsid w:val="009F600E"/>
    <w:rsid w:val="009F687D"/>
    <w:rsid w:val="00A074D7"/>
    <w:rsid w:val="00A210B5"/>
    <w:rsid w:val="00A30DE5"/>
    <w:rsid w:val="00A31892"/>
    <w:rsid w:val="00A329E2"/>
    <w:rsid w:val="00A36ED2"/>
    <w:rsid w:val="00A41BE6"/>
    <w:rsid w:val="00A45AA1"/>
    <w:rsid w:val="00A46FFF"/>
    <w:rsid w:val="00A47131"/>
    <w:rsid w:val="00A540CF"/>
    <w:rsid w:val="00A964C2"/>
    <w:rsid w:val="00AA17FC"/>
    <w:rsid w:val="00AA3B06"/>
    <w:rsid w:val="00AC4125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44FDA"/>
    <w:rsid w:val="00B61B94"/>
    <w:rsid w:val="00B64CC3"/>
    <w:rsid w:val="00B707C7"/>
    <w:rsid w:val="00B71BF5"/>
    <w:rsid w:val="00B8321A"/>
    <w:rsid w:val="00B921CF"/>
    <w:rsid w:val="00BA12AF"/>
    <w:rsid w:val="00BD1B8A"/>
    <w:rsid w:val="00BD1BC8"/>
    <w:rsid w:val="00C01839"/>
    <w:rsid w:val="00C043B2"/>
    <w:rsid w:val="00C3172B"/>
    <w:rsid w:val="00C40F2E"/>
    <w:rsid w:val="00C746A4"/>
    <w:rsid w:val="00C7537D"/>
    <w:rsid w:val="00CA2AAB"/>
    <w:rsid w:val="00CA794E"/>
    <w:rsid w:val="00CB3575"/>
    <w:rsid w:val="00CC27F3"/>
    <w:rsid w:val="00CD4264"/>
    <w:rsid w:val="00CD4CB8"/>
    <w:rsid w:val="00D00E39"/>
    <w:rsid w:val="00D04810"/>
    <w:rsid w:val="00D06845"/>
    <w:rsid w:val="00D353EB"/>
    <w:rsid w:val="00D7785E"/>
    <w:rsid w:val="00D91C10"/>
    <w:rsid w:val="00D93E31"/>
    <w:rsid w:val="00DB4E21"/>
    <w:rsid w:val="00DB55C2"/>
    <w:rsid w:val="00DD0024"/>
    <w:rsid w:val="00DD4DF9"/>
    <w:rsid w:val="00DE27C6"/>
    <w:rsid w:val="00E11787"/>
    <w:rsid w:val="00E62000"/>
    <w:rsid w:val="00E85F1D"/>
    <w:rsid w:val="00E93342"/>
    <w:rsid w:val="00EB102F"/>
    <w:rsid w:val="00EB3E58"/>
    <w:rsid w:val="00EB4C52"/>
    <w:rsid w:val="00EB7AAA"/>
    <w:rsid w:val="00EE0394"/>
    <w:rsid w:val="00F03917"/>
    <w:rsid w:val="00F05BD8"/>
    <w:rsid w:val="00F1125B"/>
    <w:rsid w:val="00F17318"/>
    <w:rsid w:val="00F2215D"/>
    <w:rsid w:val="00F2374D"/>
    <w:rsid w:val="00F24199"/>
    <w:rsid w:val="00F33DF1"/>
    <w:rsid w:val="00F40B5C"/>
    <w:rsid w:val="00F609E2"/>
    <w:rsid w:val="00F664CD"/>
    <w:rsid w:val="00F67F0B"/>
    <w:rsid w:val="00F729EB"/>
    <w:rsid w:val="00FA6692"/>
    <w:rsid w:val="00FB57F7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26</cp:revision>
  <cp:lastPrinted>2016-12-22T06:06:00Z</cp:lastPrinted>
  <dcterms:created xsi:type="dcterms:W3CDTF">2014-06-19T04:39:00Z</dcterms:created>
  <dcterms:modified xsi:type="dcterms:W3CDTF">2017-07-17T07:14:00Z</dcterms:modified>
</cp:coreProperties>
</file>