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0" w:rsidRPr="002A764F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30C6" w:rsidRPr="002A764F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30C6" w:rsidRPr="002A764F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CB30C6" w:rsidRPr="002A764F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ДУМА ПОРТБАЙКАЛЬСКОГО СЕЛЬСКОГО ПОСЕЛЕНИЯ</w:t>
      </w:r>
    </w:p>
    <w:p w:rsidR="00CB30C6" w:rsidRPr="002A764F" w:rsidRDefault="004E16FE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п</w:t>
      </w:r>
      <w:r w:rsidR="00CB30C6" w:rsidRPr="002A764F">
        <w:rPr>
          <w:rFonts w:ascii="Times New Roman" w:hAnsi="Times New Roman" w:cs="Times New Roman"/>
          <w:b/>
          <w:sz w:val="28"/>
          <w:szCs w:val="28"/>
        </w:rPr>
        <w:t>. Байкал</w:t>
      </w:r>
    </w:p>
    <w:p w:rsidR="00CB30C6" w:rsidRPr="002A764F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C6" w:rsidRPr="002A764F" w:rsidRDefault="00347187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64F" w:rsidRDefault="002A764F" w:rsidP="002A764F">
      <w:pPr>
        <w:spacing w:after="0" w:line="240" w:lineRule="auto"/>
        <w:rPr>
          <w:b/>
          <w:sz w:val="28"/>
          <w:szCs w:val="28"/>
        </w:rPr>
      </w:pPr>
    </w:p>
    <w:p w:rsidR="00CB30C6" w:rsidRPr="00567B45" w:rsidRDefault="00662CB2" w:rsidP="00003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30.11.2015г № 33</w:t>
      </w:r>
      <w:r w:rsidR="00567B45">
        <w:rPr>
          <w:b/>
          <w:sz w:val="28"/>
          <w:szCs w:val="28"/>
        </w:rPr>
        <w:t>-д</w:t>
      </w:r>
    </w:p>
    <w:p w:rsidR="00A4256B" w:rsidRPr="002A764F" w:rsidRDefault="00567B45" w:rsidP="00A4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>«</w:t>
      </w:r>
      <w:r w:rsidR="00CB30C6" w:rsidRPr="002A76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4256B" w:rsidRPr="002A764F">
        <w:rPr>
          <w:rFonts w:ascii="Times New Roman" w:hAnsi="Times New Roman" w:cs="Times New Roman"/>
          <w:b/>
          <w:sz w:val="28"/>
          <w:szCs w:val="28"/>
        </w:rPr>
        <w:t xml:space="preserve">установлении на территории </w:t>
      </w:r>
    </w:p>
    <w:p w:rsidR="00CB30C6" w:rsidRPr="002A764F" w:rsidRDefault="00A4256B" w:rsidP="00A4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образования- </w:t>
      </w:r>
      <w:bookmarkStart w:id="0" w:name="_GoBack"/>
      <w:bookmarkEnd w:id="0"/>
    </w:p>
    <w:p w:rsidR="00A4256B" w:rsidRPr="002A764F" w:rsidRDefault="00A4256B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 xml:space="preserve">Портбайкальское сельское поселение </w:t>
      </w:r>
    </w:p>
    <w:p w:rsidR="00CB30C6" w:rsidRPr="002A764F" w:rsidRDefault="00A4256B" w:rsidP="00CB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4F">
        <w:rPr>
          <w:rFonts w:ascii="Times New Roman" w:hAnsi="Times New Roman" w:cs="Times New Roman"/>
          <w:b/>
          <w:sz w:val="28"/>
          <w:szCs w:val="28"/>
        </w:rPr>
        <w:t xml:space="preserve">налога на </w:t>
      </w:r>
      <w:r w:rsidR="002A764F" w:rsidRPr="002A764F">
        <w:rPr>
          <w:rFonts w:ascii="Times New Roman" w:hAnsi="Times New Roman" w:cs="Times New Roman"/>
          <w:b/>
          <w:sz w:val="28"/>
          <w:szCs w:val="28"/>
        </w:rPr>
        <w:t>имущество физических лиц на 2016</w:t>
      </w:r>
      <w:r w:rsidRPr="002A76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7B45" w:rsidRPr="002A764F">
        <w:rPr>
          <w:rFonts w:ascii="Times New Roman" w:hAnsi="Times New Roman" w:cs="Times New Roman"/>
          <w:b/>
          <w:sz w:val="28"/>
          <w:szCs w:val="28"/>
        </w:rPr>
        <w:t>»</w:t>
      </w:r>
      <w:r w:rsidR="00CB30C6" w:rsidRPr="002A764F">
        <w:rPr>
          <w:rFonts w:ascii="Times New Roman" w:hAnsi="Times New Roman" w:cs="Times New Roman"/>
          <w:b/>
          <w:sz w:val="28"/>
          <w:szCs w:val="28"/>
        </w:rPr>
        <w:t>.</w:t>
      </w:r>
    </w:p>
    <w:p w:rsidR="00CB30C6" w:rsidRPr="002A764F" w:rsidRDefault="00CB30C6" w:rsidP="00CB3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C6" w:rsidRPr="002A764F" w:rsidRDefault="002A764F" w:rsidP="00CB30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4256B" w:rsidRPr="002A764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декабря 2003 г № 131-ФЗ «Об общих принципах организации местного самоуправления в Российской Федерации» от</w:t>
      </w:r>
      <w:r w:rsidR="00567B45" w:rsidRPr="002A764F">
        <w:rPr>
          <w:rFonts w:ascii="Times New Roman" w:hAnsi="Times New Roman" w:cs="Times New Roman"/>
          <w:sz w:val="28"/>
          <w:szCs w:val="28"/>
        </w:rPr>
        <w:t xml:space="preserve"> 04 октября 2014 г. № 284-ФЗ «О</w:t>
      </w:r>
      <w:r w:rsidR="00A4256B" w:rsidRPr="002A764F">
        <w:rPr>
          <w:rFonts w:ascii="Times New Roman" w:hAnsi="Times New Roman" w:cs="Times New Roman"/>
          <w:sz w:val="28"/>
          <w:szCs w:val="28"/>
        </w:rPr>
        <w:t xml:space="preserve">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A4256B" w:rsidRPr="002A764F">
        <w:rPr>
          <w:rFonts w:ascii="Times New Roman" w:hAnsi="Times New Roman" w:cs="Times New Roman"/>
          <w:sz w:val="28"/>
          <w:szCs w:val="28"/>
        </w:rPr>
        <w:t xml:space="preserve"> второй налогового кодекса Российской Федерации, руководствуясь Уставом муниципального образования - </w:t>
      </w:r>
      <w:r w:rsidR="00A4256B"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Портбайкальское сельское поселение</w:t>
      </w:r>
      <w:r w:rsidR="00347187"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зарегистрированного</w:t>
      </w:r>
      <w:r w:rsidR="0018364B"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25.06.2014 г. №</w:t>
      </w:r>
      <w:r w:rsidR="0018364B" w:rsidRPr="002A76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8364B"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>385183052014001.</w:t>
      </w:r>
    </w:p>
    <w:p w:rsidR="0018364B" w:rsidRPr="002A764F" w:rsidRDefault="0018364B" w:rsidP="00CB30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64B" w:rsidRPr="002A764F" w:rsidRDefault="0018364B" w:rsidP="00CB30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</w:t>
      </w:r>
      <w:r w:rsidR="00A4256B" w:rsidRPr="002A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ПОРТБАЙКАЛЬСКОГО СЕЛЬСКОГО ПОСЕЛЕНИЯ</w:t>
      </w:r>
      <w:r w:rsidRPr="002A7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РЕШИЛА:</w:t>
      </w:r>
    </w:p>
    <w:p w:rsidR="0018364B" w:rsidRDefault="0018364B" w:rsidP="00CB30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70521" w:rsidRPr="002A764F" w:rsidRDefault="00270521" w:rsidP="001836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и вв</w:t>
      </w:r>
      <w:r w:rsidR="002A764F"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>ести в действие с 01 января 2016</w:t>
      </w:r>
      <w:r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муниципального образования – Портбайкальское сельское поселение, налог на имущество физических лиц (далее</w:t>
      </w:r>
      <w:r w:rsidR="00567B45"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64F">
        <w:rPr>
          <w:rFonts w:ascii="Times New Roman" w:hAnsi="Times New Roman" w:cs="Times New Roman"/>
          <w:color w:val="000000" w:themeColor="text1"/>
          <w:sz w:val="28"/>
          <w:szCs w:val="28"/>
        </w:rPr>
        <w:t>- налог).</w:t>
      </w:r>
    </w:p>
    <w:p w:rsidR="002A764F" w:rsidRDefault="002A764F" w:rsidP="002A764F">
      <w:pPr>
        <w:pStyle w:val="2"/>
        <w:numPr>
          <w:ilvl w:val="0"/>
          <w:numId w:val="1"/>
        </w:numPr>
        <w:shd w:val="clear" w:color="auto" w:fill="auto"/>
        <w:tabs>
          <w:tab w:val="left" w:pos="2652"/>
        </w:tabs>
        <w:spacing w:after="0"/>
        <w:ind w:right="40"/>
        <w:jc w:val="both"/>
      </w:pPr>
      <w:r>
        <w:t xml:space="preserve">Установить ставки налога на имущество физических лиц в зависимости от суммарной инвентаризационной стоимости объектов налогообложения, принадлежащих на праве собственности налогоплательщику умноженной на коэффициент-дефлятор и типа использования объекта налогообложения (с </w:t>
      </w:r>
      <w:r w:rsidR="007F38BC">
        <w:t>учётом</w:t>
      </w:r>
      <w:r>
        <w:t xml:space="preserve"> доли налогоплательщика в праве общей собственности на каждый из таких объектов), в следующих размерах:</w:t>
      </w:r>
    </w:p>
    <w:p w:rsidR="005D0791" w:rsidRPr="005D0791" w:rsidRDefault="005D0791" w:rsidP="005D0791">
      <w:pPr>
        <w:pStyle w:val="a3"/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2A764F" w:rsidRDefault="002A764F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7581" w:type="dxa"/>
        <w:jc w:val="center"/>
        <w:tblInd w:w="5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2082"/>
      </w:tblGrid>
      <w:tr w:rsidR="007F38BC" w:rsidTr="007F38BC">
        <w:trPr>
          <w:trHeight w:val="15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38BC" w:rsidRDefault="007F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38BC" w:rsidRDefault="007F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7F38BC" w:rsidTr="007F38BC">
        <w:trPr>
          <w:trHeight w:val="15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38BC" w:rsidRDefault="007F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38BC" w:rsidRDefault="007F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  <w:tr w:rsidR="007F38BC" w:rsidTr="007F38BC">
        <w:trPr>
          <w:trHeight w:val="15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38BC" w:rsidRDefault="007F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 500000 рублей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38BC" w:rsidRDefault="007F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</w:tr>
    </w:tbl>
    <w:p w:rsidR="002A764F" w:rsidRDefault="002A764F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EE555D" w:rsidRDefault="00EE555D" w:rsidP="007F38BC">
      <w:pPr>
        <w:pStyle w:val="2"/>
        <w:numPr>
          <w:ilvl w:val="0"/>
          <w:numId w:val="1"/>
        </w:numPr>
        <w:shd w:val="clear" w:color="auto" w:fill="auto"/>
        <w:tabs>
          <w:tab w:val="left" w:pos="2660"/>
        </w:tabs>
        <w:spacing w:after="0"/>
        <w:ind w:right="40"/>
        <w:jc w:val="both"/>
      </w:pPr>
      <w:r>
        <w:t>Настоящее решение вступает в силу с 1 января 201</w:t>
      </w:r>
      <w:r w:rsidR="009E4B3B">
        <w:t>6</w:t>
      </w:r>
      <w:r>
        <w:t xml:space="preserve"> года, но не ранее чем по истечении одного месяца с момента официального опубликования.</w:t>
      </w:r>
    </w:p>
    <w:p w:rsidR="00EE555D" w:rsidRPr="00EE555D" w:rsidRDefault="00EE555D" w:rsidP="007F38BC">
      <w:pPr>
        <w:pStyle w:val="2"/>
        <w:numPr>
          <w:ilvl w:val="0"/>
          <w:numId w:val="1"/>
        </w:numPr>
        <w:shd w:val="clear" w:color="auto" w:fill="auto"/>
        <w:tabs>
          <w:tab w:val="left" w:pos="2660"/>
        </w:tabs>
        <w:spacing w:after="0"/>
        <w:ind w:left="567" w:right="40" w:hanging="283"/>
        <w:jc w:val="both"/>
      </w:pPr>
      <w:r w:rsidRPr="00EE555D">
        <w:rPr>
          <w:color w:val="000000" w:themeColor="text1"/>
        </w:rPr>
        <w:t>Опубликовать настоящее Решение в печатном издании «Портбайкальские вести»</w:t>
      </w:r>
      <w:r w:rsidR="009E4B3B">
        <w:rPr>
          <w:color w:val="000000" w:themeColor="text1"/>
        </w:rPr>
        <w:t xml:space="preserve"> и разместить на официальном сайте Слюдянского района в сети «Интернет»</w:t>
      </w:r>
      <w:r w:rsidRPr="00EE555D">
        <w:rPr>
          <w:color w:val="000000" w:themeColor="text1"/>
        </w:rPr>
        <w:t>.</w:t>
      </w:r>
    </w:p>
    <w:p w:rsidR="00EE555D" w:rsidRDefault="00EE555D" w:rsidP="007F38BC">
      <w:pPr>
        <w:pStyle w:val="2"/>
        <w:numPr>
          <w:ilvl w:val="0"/>
          <w:numId w:val="1"/>
        </w:numPr>
        <w:shd w:val="clear" w:color="auto" w:fill="auto"/>
        <w:tabs>
          <w:tab w:val="left" w:pos="2660"/>
        </w:tabs>
        <w:spacing w:after="0"/>
        <w:ind w:left="567" w:right="40" w:hanging="283"/>
        <w:jc w:val="both"/>
      </w:pPr>
      <w:r w:rsidRPr="00EE555D">
        <w:rPr>
          <w:color w:val="000000" w:themeColor="text1"/>
        </w:rPr>
        <w:t>Настоящее Решение вступает в силу по истечении одного месяца с момента официального опубликов</w:t>
      </w:r>
      <w:r w:rsidR="009E4B3B">
        <w:rPr>
          <w:color w:val="000000" w:themeColor="text1"/>
        </w:rPr>
        <w:t>ания, но не ранее 01 января 2016</w:t>
      </w:r>
      <w:r w:rsidRPr="00EE555D">
        <w:rPr>
          <w:color w:val="000000" w:themeColor="text1"/>
        </w:rPr>
        <w:t xml:space="preserve"> года.</w:t>
      </w: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18364B" w:rsidRPr="00EE555D" w:rsidRDefault="0018364B" w:rsidP="00183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5D">
        <w:rPr>
          <w:rFonts w:ascii="Times New Roman" w:hAnsi="Times New Roman" w:cs="Times New Roman"/>
          <w:color w:val="000000" w:themeColor="text1"/>
          <w:sz w:val="28"/>
          <w:szCs w:val="28"/>
        </w:rPr>
        <w:t>Глава Портбайкальского</w:t>
      </w:r>
    </w:p>
    <w:p w:rsidR="0018364B" w:rsidRPr="00EE555D" w:rsidRDefault="0018364B" w:rsidP="0018364B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5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образования:</w:t>
      </w:r>
      <w:r w:rsidRPr="00EE55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5BB7" w:rsidRPr="00EE5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E5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 Симакова</w:t>
      </w:r>
    </w:p>
    <w:p w:rsidR="0018364B" w:rsidRDefault="0018364B" w:rsidP="00CB30C6">
      <w:pPr>
        <w:spacing w:after="0" w:line="240" w:lineRule="auto"/>
        <w:jc w:val="center"/>
        <w:rPr>
          <w:b/>
          <w:sz w:val="28"/>
          <w:szCs w:val="28"/>
        </w:rPr>
      </w:pPr>
    </w:p>
    <w:p w:rsidR="0018364B" w:rsidRPr="0018364B" w:rsidRDefault="0018364B" w:rsidP="0018364B">
      <w:pPr>
        <w:rPr>
          <w:sz w:val="28"/>
          <w:szCs w:val="28"/>
        </w:rPr>
      </w:pPr>
    </w:p>
    <w:p w:rsidR="0018364B" w:rsidRDefault="0018364B" w:rsidP="0018364B">
      <w:pPr>
        <w:rPr>
          <w:sz w:val="28"/>
          <w:szCs w:val="28"/>
        </w:rPr>
      </w:pPr>
    </w:p>
    <w:p w:rsidR="00CB30C6" w:rsidRDefault="0018364B" w:rsidP="0018364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B30C6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7E" w:rsidRDefault="00C55F7E" w:rsidP="0018364B">
      <w:pPr>
        <w:spacing w:after="0" w:line="240" w:lineRule="auto"/>
      </w:pPr>
      <w:r>
        <w:separator/>
      </w:r>
    </w:p>
  </w:endnote>
  <w:endnote w:type="continuationSeparator" w:id="0">
    <w:p w:rsidR="00C55F7E" w:rsidRDefault="00C55F7E" w:rsidP="001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7E" w:rsidRDefault="00C55F7E" w:rsidP="0018364B">
      <w:pPr>
        <w:spacing w:after="0" w:line="240" w:lineRule="auto"/>
      </w:pPr>
      <w:r>
        <w:separator/>
      </w:r>
    </w:p>
  </w:footnote>
  <w:footnote w:type="continuationSeparator" w:id="0">
    <w:p w:rsidR="00C55F7E" w:rsidRDefault="00C55F7E" w:rsidP="0018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624"/>
    <w:multiLevelType w:val="hybridMultilevel"/>
    <w:tmpl w:val="28DAA84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BF44795"/>
    <w:multiLevelType w:val="multilevel"/>
    <w:tmpl w:val="D64C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F70A3"/>
    <w:multiLevelType w:val="hybridMultilevel"/>
    <w:tmpl w:val="C1603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42930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D6259D"/>
    <w:multiLevelType w:val="multilevel"/>
    <w:tmpl w:val="7B38B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6E60A9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0D19F1"/>
    <w:multiLevelType w:val="multilevel"/>
    <w:tmpl w:val="AC801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A971F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4A3B63"/>
    <w:multiLevelType w:val="hybridMultilevel"/>
    <w:tmpl w:val="209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144A1"/>
    <w:multiLevelType w:val="hybridMultilevel"/>
    <w:tmpl w:val="374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003E4"/>
    <w:multiLevelType w:val="hybridMultilevel"/>
    <w:tmpl w:val="3D06A078"/>
    <w:lvl w:ilvl="0" w:tplc="6A4EB5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60077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6"/>
    <w:rsid w:val="00003FFD"/>
    <w:rsid w:val="000453AF"/>
    <w:rsid w:val="00095BB7"/>
    <w:rsid w:val="000B38D1"/>
    <w:rsid w:val="000B7E21"/>
    <w:rsid w:val="00113A52"/>
    <w:rsid w:val="00134A69"/>
    <w:rsid w:val="0018364B"/>
    <w:rsid w:val="001E39D0"/>
    <w:rsid w:val="00205C8F"/>
    <w:rsid w:val="00223892"/>
    <w:rsid w:val="00247E74"/>
    <w:rsid w:val="00270521"/>
    <w:rsid w:val="002A764F"/>
    <w:rsid w:val="00347187"/>
    <w:rsid w:val="0037041C"/>
    <w:rsid w:val="003C298E"/>
    <w:rsid w:val="003D1B5E"/>
    <w:rsid w:val="003D3344"/>
    <w:rsid w:val="00400A30"/>
    <w:rsid w:val="00410466"/>
    <w:rsid w:val="00475132"/>
    <w:rsid w:val="00494BF9"/>
    <w:rsid w:val="00495125"/>
    <w:rsid w:val="004E16FE"/>
    <w:rsid w:val="00520BDB"/>
    <w:rsid w:val="00560ACC"/>
    <w:rsid w:val="00567B45"/>
    <w:rsid w:val="005D0791"/>
    <w:rsid w:val="005D267E"/>
    <w:rsid w:val="0060202C"/>
    <w:rsid w:val="00602B29"/>
    <w:rsid w:val="0063464B"/>
    <w:rsid w:val="006353CD"/>
    <w:rsid w:val="00662CB2"/>
    <w:rsid w:val="006B4DAF"/>
    <w:rsid w:val="006D77C6"/>
    <w:rsid w:val="006E5F66"/>
    <w:rsid w:val="00723680"/>
    <w:rsid w:val="007C333A"/>
    <w:rsid w:val="007F38BC"/>
    <w:rsid w:val="0080099D"/>
    <w:rsid w:val="008424FE"/>
    <w:rsid w:val="00867D07"/>
    <w:rsid w:val="008A5EBD"/>
    <w:rsid w:val="008B6506"/>
    <w:rsid w:val="008F5D62"/>
    <w:rsid w:val="0095457E"/>
    <w:rsid w:val="00955370"/>
    <w:rsid w:val="00961C48"/>
    <w:rsid w:val="009C7829"/>
    <w:rsid w:val="009E4B3B"/>
    <w:rsid w:val="00A10D54"/>
    <w:rsid w:val="00A4256B"/>
    <w:rsid w:val="00A6006C"/>
    <w:rsid w:val="00AA66B4"/>
    <w:rsid w:val="00B009B9"/>
    <w:rsid w:val="00B92954"/>
    <w:rsid w:val="00BC2602"/>
    <w:rsid w:val="00BF5953"/>
    <w:rsid w:val="00BF6BB7"/>
    <w:rsid w:val="00BF6E5D"/>
    <w:rsid w:val="00C01A74"/>
    <w:rsid w:val="00C12C6B"/>
    <w:rsid w:val="00C55F7E"/>
    <w:rsid w:val="00C5781C"/>
    <w:rsid w:val="00C9281A"/>
    <w:rsid w:val="00C94487"/>
    <w:rsid w:val="00CA057F"/>
    <w:rsid w:val="00CB30C6"/>
    <w:rsid w:val="00CB4030"/>
    <w:rsid w:val="00CE45A3"/>
    <w:rsid w:val="00CF4E16"/>
    <w:rsid w:val="00D133CF"/>
    <w:rsid w:val="00D41B1E"/>
    <w:rsid w:val="00D75B3D"/>
    <w:rsid w:val="00D7711C"/>
    <w:rsid w:val="00D8563E"/>
    <w:rsid w:val="00DA0DCA"/>
    <w:rsid w:val="00E253C1"/>
    <w:rsid w:val="00E36916"/>
    <w:rsid w:val="00E469D0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4B"/>
  </w:style>
  <w:style w:type="paragraph" w:styleId="a6">
    <w:name w:val="footer"/>
    <w:basedOn w:val="a"/>
    <w:link w:val="a7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64B"/>
  </w:style>
  <w:style w:type="table" w:styleId="a8">
    <w:name w:val="Table Grid"/>
    <w:basedOn w:val="a1"/>
    <w:uiPriority w:val="59"/>
    <w:rsid w:val="003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2A764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4B"/>
  </w:style>
  <w:style w:type="paragraph" w:styleId="a6">
    <w:name w:val="footer"/>
    <w:basedOn w:val="a"/>
    <w:link w:val="a7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64B"/>
  </w:style>
  <w:style w:type="table" w:styleId="a8">
    <w:name w:val="Table Grid"/>
    <w:basedOn w:val="a1"/>
    <w:uiPriority w:val="59"/>
    <w:rsid w:val="003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2A764F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EA0E-5151-4F6E-BDCA-A61F3C47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</dc:creator>
  <cp:lastModifiedBy>Port1</cp:lastModifiedBy>
  <cp:revision>6</cp:revision>
  <cp:lastPrinted>2015-12-06T07:14:00Z</cp:lastPrinted>
  <dcterms:created xsi:type="dcterms:W3CDTF">2015-10-22T05:30:00Z</dcterms:created>
  <dcterms:modified xsi:type="dcterms:W3CDTF">2015-12-06T07:14:00Z</dcterms:modified>
</cp:coreProperties>
</file>