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16B" w:rsidRDefault="000B616B" w:rsidP="00D06DE2">
      <w:pPr>
        <w:pStyle w:val="a4"/>
        <w:jc w:val="center"/>
        <w:rPr>
          <w:rStyle w:val="a5"/>
          <w:color w:val="000000"/>
          <w:sz w:val="22"/>
          <w:szCs w:val="22"/>
        </w:rPr>
      </w:pPr>
      <w:r>
        <w:rPr>
          <w:rStyle w:val="a5"/>
          <w:color w:val="000000"/>
          <w:sz w:val="22"/>
          <w:szCs w:val="22"/>
        </w:rPr>
        <w:t>РОССИЙСКАЯ ФЕДЕРАЦИЯ</w:t>
      </w:r>
    </w:p>
    <w:p w:rsidR="000B616B" w:rsidRDefault="000B616B" w:rsidP="00D06DE2">
      <w:pPr>
        <w:pStyle w:val="a4"/>
        <w:jc w:val="center"/>
        <w:rPr>
          <w:rStyle w:val="a5"/>
          <w:color w:val="000000"/>
          <w:sz w:val="22"/>
          <w:szCs w:val="22"/>
        </w:rPr>
      </w:pPr>
      <w:r>
        <w:rPr>
          <w:rStyle w:val="a5"/>
          <w:color w:val="000000"/>
          <w:sz w:val="22"/>
          <w:szCs w:val="22"/>
        </w:rPr>
        <w:t>ИРКУТСКАЯ ОБЛАСТЬ СЛЮДЯНСКИЙ РАЙОН</w:t>
      </w:r>
    </w:p>
    <w:p w:rsidR="000B616B" w:rsidRDefault="000B616B" w:rsidP="00D06DE2">
      <w:pPr>
        <w:pStyle w:val="a4"/>
        <w:jc w:val="center"/>
        <w:rPr>
          <w:rStyle w:val="a5"/>
          <w:color w:val="000000"/>
          <w:sz w:val="22"/>
          <w:szCs w:val="22"/>
        </w:rPr>
      </w:pPr>
      <w:r>
        <w:rPr>
          <w:rStyle w:val="a5"/>
          <w:color w:val="000000"/>
          <w:sz w:val="22"/>
          <w:szCs w:val="22"/>
        </w:rPr>
        <w:t>ДУМА ПОРТБАЙКАЛЬСКОГО СЕЛЬСКОГО ПОСЕЛЕНИЯ</w:t>
      </w:r>
    </w:p>
    <w:p w:rsidR="000B616B" w:rsidRDefault="000B616B" w:rsidP="00D06DE2">
      <w:pPr>
        <w:pStyle w:val="a4"/>
        <w:jc w:val="center"/>
        <w:rPr>
          <w:rStyle w:val="a5"/>
          <w:color w:val="000000"/>
          <w:sz w:val="22"/>
          <w:szCs w:val="22"/>
        </w:rPr>
      </w:pPr>
      <w:r>
        <w:rPr>
          <w:rStyle w:val="a5"/>
          <w:color w:val="000000"/>
          <w:sz w:val="22"/>
          <w:szCs w:val="22"/>
        </w:rPr>
        <w:t>РЕШЕНИЕ</w:t>
      </w:r>
    </w:p>
    <w:p w:rsidR="000B616B" w:rsidRDefault="000B616B" w:rsidP="00D06DE2">
      <w:pPr>
        <w:pStyle w:val="a4"/>
        <w:rPr>
          <w:rStyle w:val="a5"/>
          <w:color w:val="000000"/>
          <w:sz w:val="22"/>
          <w:szCs w:val="22"/>
        </w:rPr>
      </w:pPr>
    </w:p>
    <w:p w:rsidR="000B616B" w:rsidRDefault="00CD068B" w:rsidP="00D06DE2">
      <w:pPr>
        <w:pStyle w:val="a4"/>
        <w:rPr>
          <w:rStyle w:val="a5"/>
          <w:color w:val="000000"/>
          <w:sz w:val="22"/>
          <w:szCs w:val="22"/>
        </w:rPr>
      </w:pPr>
      <w:r>
        <w:rPr>
          <w:rStyle w:val="a5"/>
          <w:color w:val="000000"/>
          <w:sz w:val="22"/>
          <w:szCs w:val="22"/>
        </w:rPr>
        <w:t>« 08 » июня  2015 года №  11-д</w:t>
      </w:r>
    </w:p>
    <w:p w:rsidR="000B616B" w:rsidRDefault="000B616B" w:rsidP="00777E65">
      <w:pPr>
        <w:pStyle w:val="a4"/>
        <w:rPr>
          <w:rStyle w:val="a5"/>
          <w:color w:val="000000"/>
          <w:sz w:val="22"/>
          <w:szCs w:val="22"/>
        </w:rPr>
      </w:pPr>
      <w:r>
        <w:rPr>
          <w:rStyle w:val="a5"/>
          <w:color w:val="000000"/>
          <w:sz w:val="22"/>
          <w:szCs w:val="22"/>
        </w:rPr>
        <w:t xml:space="preserve">«Об утверждении правил </w:t>
      </w:r>
    </w:p>
    <w:p w:rsidR="000B616B" w:rsidRDefault="000B616B" w:rsidP="00777E65">
      <w:pPr>
        <w:pStyle w:val="a4"/>
        <w:rPr>
          <w:rStyle w:val="a5"/>
          <w:color w:val="000000"/>
          <w:sz w:val="22"/>
          <w:szCs w:val="22"/>
        </w:rPr>
      </w:pPr>
      <w:r>
        <w:rPr>
          <w:rStyle w:val="a5"/>
          <w:color w:val="000000"/>
          <w:sz w:val="22"/>
          <w:szCs w:val="22"/>
        </w:rPr>
        <w:t>благоустройства территории</w:t>
      </w:r>
    </w:p>
    <w:p w:rsidR="000B616B" w:rsidRDefault="000B616B" w:rsidP="00777E65">
      <w:pPr>
        <w:pStyle w:val="a4"/>
        <w:rPr>
          <w:rStyle w:val="a5"/>
          <w:color w:val="000000"/>
          <w:sz w:val="22"/>
          <w:szCs w:val="22"/>
        </w:rPr>
      </w:pPr>
      <w:r>
        <w:rPr>
          <w:rStyle w:val="a5"/>
          <w:color w:val="000000"/>
          <w:sz w:val="22"/>
          <w:szCs w:val="22"/>
        </w:rPr>
        <w:t xml:space="preserve"> Портбайкальского сельского поселения»</w:t>
      </w:r>
    </w:p>
    <w:p w:rsidR="000B616B" w:rsidRDefault="000B616B" w:rsidP="00D06DE2">
      <w:pPr>
        <w:pStyle w:val="a4"/>
        <w:jc w:val="both"/>
        <w:rPr>
          <w:color w:val="000000"/>
          <w:sz w:val="20"/>
          <w:szCs w:val="20"/>
        </w:rPr>
      </w:pPr>
      <w:proofErr w:type="gramStart"/>
      <w:r>
        <w:rPr>
          <w:rStyle w:val="a5"/>
          <w:b w:val="0"/>
          <w:color w:val="000000"/>
          <w:sz w:val="20"/>
          <w:szCs w:val="20"/>
        </w:rPr>
        <w:t xml:space="preserve">Руководствуясь </w:t>
      </w:r>
      <w:r>
        <w:rPr>
          <w:color w:val="000000"/>
          <w:sz w:val="20"/>
          <w:szCs w:val="20"/>
        </w:rPr>
        <w:t>Федеральными законами от 6 октября 2003 года № 131-ФЗ «Об общих принципах организации местного самоуправления в Российской Федерации»,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Государственного комитета Совета Министров СССР по делам строительства от 25 сентября 1975 года № 158 «Об</w:t>
      </w:r>
      <w:proofErr w:type="gramEnd"/>
      <w:r>
        <w:rPr>
          <w:color w:val="000000"/>
          <w:sz w:val="20"/>
          <w:szCs w:val="20"/>
        </w:rPr>
        <w:t> </w:t>
      </w:r>
      <w:proofErr w:type="gramStart"/>
      <w:r>
        <w:rPr>
          <w:color w:val="000000"/>
          <w:sz w:val="20"/>
          <w:szCs w:val="20"/>
        </w:rPr>
        <w:t>утверждении</w:t>
      </w:r>
      <w:proofErr w:type="gramEnd"/>
      <w:r>
        <w:rPr>
          <w:color w:val="000000"/>
          <w:sz w:val="20"/>
          <w:szCs w:val="20"/>
        </w:rPr>
        <w:t xml:space="preserve"> главы СНиП III-10-75 «Благоустройство территорий», Приказом Министерства регионального развития Российской Федерации от 28 декабря 2010 года № 820 «Об утверждении Свода правил «СНиП 2.07.01-89* «Градостроительство. </w:t>
      </w:r>
      <w:proofErr w:type="gramStart"/>
      <w:r>
        <w:rPr>
          <w:color w:val="000000"/>
          <w:sz w:val="20"/>
          <w:szCs w:val="20"/>
        </w:rPr>
        <w:t>Планировка и застройка городских и сельских поселений», Приказом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 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Постановлением Главного</w:t>
      </w:r>
      <w:proofErr w:type="gramEnd"/>
      <w:r>
        <w:rPr>
          <w:color w:val="000000"/>
          <w:sz w:val="20"/>
          <w:szCs w:val="20"/>
        </w:rPr>
        <w:t xml:space="preserve"> государственного санитарного врача СССР от 5 августа 1988 года № 4690-88 «Об утверждении СанПиН 42-128-4690-88. </w:t>
      </w:r>
      <w:proofErr w:type="gramStart"/>
      <w:r>
        <w:rPr>
          <w:color w:val="000000"/>
          <w:sz w:val="20"/>
          <w:szCs w:val="20"/>
        </w:rPr>
        <w:t xml:space="preserve">Санитарные правила содержания территории </w:t>
      </w:r>
      <w:proofErr w:type="spellStart"/>
      <w:r>
        <w:rPr>
          <w:color w:val="000000"/>
          <w:sz w:val="20"/>
          <w:szCs w:val="20"/>
        </w:rPr>
        <w:t>населенных</w:t>
      </w:r>
      <w:proofErr w:type="spellEnd"/>
      <w:r>
        <w:rPr>
          <w:color w:val="000000"/>
          <w:sz w:val="20"/>
          <w:szCs w:val="20"/>
        </w:rPr>
        <w:t xml:space="preserve"> мест», Приказом Министерства транспорта Российской Федерации от 12 ноября 2007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 Инструкцией по организации и технологии механизированной уборки </w:t>
      </w:r>
      <w:proofErr w:type="spellStart"/>
      <w:r>
        <w:rPr>
          <w:color w:val="000000"/>
          <w:sz w:val="20"/>
          <w:szCs w:val="20"/>
        </w:rPr>
        <w:t>населенных</w:t>
      </w:r>
      <w:proofErr w:type="spellEnd"/>
      <w:r>
        <w:rPr>
          <w:color w:val="000000"/>
          <w:sz w:val="20"/>
          <w:szCs w:val="20"/>
        </w:rPr>
        <w:t xml:space="preserve"> мест, </w:t>
      </w:r>
      <w:proofErr w:type="spellStart"/>
      <w:r>
        <w:rPr>
          <w:color w:val="000000"/>
          <w:sz w:val="20"/>
          <w:szCs w:val="20"/>
        </w:rPr>
        <w:t>утвержденной</w:t>
      </w:r>
      <w:proofErr w:type="spellEnd"/>
      <w:r>
        <w:rPr>
          <w:color w:val="000000"/>
          <w:sz w:val="20"/>
          <w:szCs w:val="20"/>
        </w:rPr>
        <w:t xml:space="preserve"> Министерством жилищного и коммунального хозяйства РСФСР от 12 июля 1978 года, Постановлением Государственного стандарта Российской</w:t>
      </w:r>
      <w:proofErr w:type="gramEnd"/>
      <w:r>
        <w:rPr>
          <w:color w:val="000000"/>
          <w:sz w:val="20"/>
          <w:szCs w:val="20"/>
        </w:rPr>
        <w:t xml:space="preserve"> Федерации от 11 октября 1993 года № 221 «Об утверждении Государственного стандарта Российской Федерации ГОСТ Р. 50597-93 «Автомобильные дороги и улицы. Требованиями  к эксплуатационному состоянию, допустимому по условиям обеспечения безопасности дорожного движения», Уставом Портбайкальского сельского поселения (новая редакция) Дума Портбайкальского сельского поселения  </w:t>
      </w:r>
    </w:p>
    <w:p w:rsidR="000B616B" w:rsidRPr="00777E65" w:rsidRDefault="000B616B" w:rsidP="00D06DE2">
      <w:pPr>
        <w:pStyle w:val="a4"/>
        <w:jc w:val="both"/>
        <w:rPr>
          <w:b/>
          <w:sz w:val="20"/>
          <w:szCs w:val="20"/>
        </w:rPr>
      </w:pPr>
      <w:r>
        <w:rPr>
          <w:b/>
          <w:color w:val="000000"/>
          <w:sz w:val="20"/>
          <w:szCs w:val="20"/>
        </w:rPr>
        <w:t>РЕШИЛА:</w:t>
      </w:r>
    </w:p>
    <w:p w:rsidR="000B616B" w:rsidRDefault="000B616B" w:rsidP="00D06DE2">
      <w:pPr>
        <w:pStyle w:val="a4"/>
        <w:jc w:val="both"/>
        <w:rPr>
          <w:color w:val="000000"/>
          <w:sz w:val="20"/>
          <w:szCs w:val="20"/>
        </w:rPr>
      </w:pPr>
      <w:r>
        <w:rPr>
          <w:color w:val="000000"/>
          <w:sz w:val="20"/>
          <w:szCs w:val="20"/>
        </w:rPr>
        <w:t xml:space="preserve">    1) Утвердить Правила благоустройства  территории Портбайкальского сельского поселения (прилагаются).</w:t>
      </w:r>
    </w:p>
    <w:p w:rsidR="000B616B" w:rsidRDefault="000B616B" w:rsidP="00D06DE2">
      <w:pPr>
        <w:pStyle w:val="a4"/>
        <w:jc w:val="both"/>
        <w:rPr>
          <w:color w:val="000000"/>
          <w:sz w:val="20"/>
          <w:szCs w:val="20"/>
        </w:rPr>
      </w:pPr>
      <w:r>
        <w:rPr>
          <w:color w:val="000000"/>
          <w:sz w:val="20"/>
          <w:szCs w:val="20"/>
        </w:rPr>
        <w:t xml:space="preserve">     3) Опубликовать настоящее решение в средствах массовой информации и разместить на официальном сайте  в сети «Интернет».</w:t>
      </w:r>
    </w:p>
    <w:p w:rsidR="000B616B" w:rsidRDefault="000B616B" w:rsidP="00D06DE2">
      <w:pPr>
        <w:pStyle w:val="a4"/>
        <w:jc w:val="both"/>
        <w:rPr>
          <w:color w:val="000000"/>
          <w:sz w:val="20"/>
          <w:szCs w:val="20"/>
        </w:rPr>
      </w:pPr>
    </w:p>
    <w:p w:rsidR="000B616B" w:rsidRDefault="000B616B" w:rsidP="00D06DE2">
      <w:pPr>
        <w:pStyle w:val="a4"/>
        <w:jc w:val="both"/>
        <w:rPr>
          <w:color w:val="000000"/>
          <w:sz w:val="20"/>
          <w:szCs w:val="20"/>
        </w:rPr>
      </w:pPr>
    </w:p>
    <w:p w:rsidR="000B616B" w:rsidRDefault="000B616B" w:rsidP="00D06DE2">
      <w:pPr>
        <w:pStyle w:val="a4"/>
        <w:jc w:val="both"/>
        <w:rPr>
          <w:color w:val="000000"/>
          <w:sz w:val="20"/>
          <w:szCs w:val="20"/>
        </w:rPr>
      </w:pPr>
    </w:p>
    <w:p w:rsidR="000B616B" w:rsidRDefault="000B616B" w:rsidP="000520A2">
      <w:pPr>
        <w:pStyle w:val="a4"/>
        <w:spacing w:before="0" w:beforeAutospacing="0" w:after="0"/>
        <w:jc w:val="both"/>
        <w:rPr>
          <w:b/>
          <w:color w:val="000000"/>
          <w:sz w:val="20"/>
          <w:szCs w:val="20"/>
        </w:rPr>
      </w:pPr>
      <w:r>
        <w:rPr>
          <w:b/>
          <w:color w:val="000000"/>
          <w:sz w:val="20"/>
          <w:szCs w:val="20"/>
        </w:rPr>
        <w:t xml:space="preserve">Глава Портбайкальского </w:t>
      </w:r>
    </w:p>
    <w:p w:rsidR="000B616B" w:rsidRPr="00777E65" w:rsidRDefault="000B616B" w:rsidP="00777E65">
      <w:pPr>
        <w:pStyle w:val="a4"/>
        <w:spacing w:before="0" w:beforeAutospacing="0" w:after="0"/>
        <w:jc w:val="both"/>
        <w:rPr>
          <w:rStyle w:val="a5"/>
          <w:bCs w:val="0"/>
          <w:color w:val="000000"/>
          <w:sz w:val="20"/>
          <w:szCs w:val="20"/>
        </w:rPr>
      </w:pPr>
      <w:proofErr w:type="spellStart"/>
      <w:r>
        <w:rPr>
          <w:b/>
          <w:color w:val="000000"/>
          <w:sz w:val="20"/>
          <w:szCs w:val="20"/>
        </w:rPr>
        <w:t>муниципальногообразования</w:t>
      </w:r>
      <w:proofErr w:type="spellEnd"/>
      <w:r>
        <w:rPr>
          <w:b/>
          <w:color w:val="000000"/>
          <w:sz w:val="20"/>
          <w:szCs w:val="20"/>
        </w:rPr>
        <w:tab/>
      </w:r>
      <w:r>
        <w:rPr>
          <w:b/>
          <w:color w:val="000000"/>
          <w:sz w:val="20"/>
          <w:szCs w:val="20"/>
        </w:rPr>
        <w:tab/>
        <w:t xml:space="preserve">                                                   Н.И. Симакова</w:t>
      </w:r>
    </w:p>
    <w:p w:rsidR="000B616B" w:rsidRDefault="000B616B" w:rsidP="00D06DE2">
      <w:pPr>
        <w:pStyle w:val="a4"/>
        <w:jc w:val="right"/>
        <w:rPr>
          <w:rStyle w:val="a5"/>
          <w:color w:val="000000"/>
          <w:sz w:val="22"/>
          <w:szCs w:val="22"/>
        </w:rPr>
      </w:pPr>
      <w:r>
        <w:rPr>
          <w:rStyle w:val="a5"/>
          <w:color w:val="000000"/>
          <w:sz w:val="22"/>
          <w:szCs w:val="22"/>
        </w:rPr>
        <w:lastRenderedPageBreak/>
        <w:t>Приложение № 1</w:t>
      </w:r>
    </w:p>
    <w:p w:rsidR="000B616B" w:rsidRDefault="000B616B" w:rsidP="00D06DE2">
      <w:pPr>
        <w:pStyle w:val="a4"/>
        <w:jc w:val="right"/>
        <w:rPr>
          <w:rStyle w:val="a5"/>
          <w:color w:val="000000"/>
          <w:sz w:val="22"/>
          <w:szCs w:val="22"/>
        </w:rPr>
      </w:pPr>
      <w:r>
        <w:rPr>
          <w:rStyle w:val="a5"/>
          <w:color w:val="000000"/>
          <w:sz w:val="22"/>
          <w:szCs w:val="22"/>
        </w:rPr>
        <w:t xml:space="preserve"> К Решению Думы </w:t>
      </w:r>
    </w:p>
    <w:p w:rsidR="000B616B" w:rsidRDefault="000B616B" w:rsidP="00D06DE2">
      <w:pPr>
        <w:pStyle w:val="a4"/>
        <w:jc w:val="right"/>
        <w:rPr>
          <w:rStyle w:val="a5"/>
          <w:color w:val="000000"/>
          <w:sz w:val="22"/>
          <w:szCs w:val="22"/>
        </w:rPr>
      </w:pPr>
      <w:r>
        <w:rPr>
          <w:rStyle w:val="a5"/>
          <w:color w:val="000000"/>
          <w:sz w:val="22"/>
          <w:szCs w:val="22"/>
        </w:rPr>
        <w:t>Портбайкальского сельского поселения</w:t>
      </w:r>
    </w:p>
    <w:p w:rsidR="000B616B" w:rsidRDefault="00CD068B" w:rsidP="00D06DE2">
      <w:pPr>
        <w:pStyle w:val="a4"/>
        <w:jc w:val="right"/>
        <w:rPr>
          <w:rStyle w:val="a5"/>
          <w:color w:val="000000"/>
          <w:sz w:val="22"/>
          <w:szCs w:val="22"/>
        </w:rPr>
      </w:pPr>
      <w:r>
        <w:rPr>
          <w:rStyle w:val="a5"/>
          <w:color w:val="000000"/>
          <w:sz w:val="22"/>
          <w:szCs w:val="22"/>
        </w:rPr>
        <w:t>от « 08 »  июня 2015 год №  11-д</w:t>
      </w:r>
    </w:p>
    <w:p w:rsidR="000B616B" w:rsidRDefault="000B616B" w:rsidP="00D06DE2">
      <w:pPr>
        <w:pStyle w:val="a4"/>
        <w:jc w:val="center"/>
        <w:rPr>
          <w:rStyle w:val="a5"/>
          <w:color w:val="000000"/>
          <w:sz w:val="22"/>
          <w:szCs w:val="22"/>
        </w:rPr>
      </w:pPr>
    </w:p>
    <w:p w:rsidR="000B616B" w:rsidRDefault="000B616B" w:rsidP="00D06DE2">
      <w:pPr>
        <w:jc w:val="center"/>
      </w:pPr>
      <w:r>
        <w:rPr>
          <w:b/>
        </w:rPr>
        <w:t>ПРАВИЛА БЛАГОУСТРОЙСТВА ТЕРРИТОРИИ</w:t>
      </w:r>
    </w:p>
    <w:p w:rsidR="000B616B" w:rsidRDefault="000B616B" w:rsidP="00D06DE2">
      <w:pPr>
        <w:jc w:val="center"/>
        <w:rPr>
          <w:b/>
        </w:rPr>
      </w:pPr>
      <w:r>
        <w:rPr>
          <w:b/>
        </w:rPr>
        <w:t>ПОРТБАЙКАЛЬСКОГО СЕЛЬСКОГО ПОСЕЛЕНИЯ</w:t>
      </w:r>
    </w:p>
    <w:p w:rsidR="000B616B" w:rsidRDefault="000B616B" w:rsidP="00D06DE2">
      <w:pPr>
        <w:pStyle w:val="a4"/>
        <w:numPr>
          <w:ilvl w:val="0"/>
          <w:numId w:val="1"/>
        </w:numPr>
        <w:jc w:val="center"/>
        <w:rPr>
          <w:rStyle w:val="a5"/>
          <w:color w:val="000000"/>
          <w:sz w:val="22"/>
          <w:szCs w:val="22"/>
        </w:rPr>
      </w:pPr>
      <w:r>
        <w:rPr>
          <w:rStyle w:val="a5"/>
          <w:color w:val="000000"/>
          <w:sz w:val="22"/>
          <w:szCs w:val="22"/>
        </w:rPr>
        <w:t>ОБЩИЕ ПОЛОЖЕНИЯ</w:t>
      </w:r>
    </w:p>
    <w:p w:rsidR="000B616B" w:rsidRDefault="000B616B" w:rsidP="00D06DE2">
      <w:pPr>
        <w:pStyle w:val="a4"/>
        <w:jc w:val="both"/>
      </w:pPr>
      <w:proofErr w:type="gramStart"/>
      <w:r>
        <w:rPr>
          <w:rStyle w:val="a5"/>
          <w:color w:val="000000"/>
          <w:sz w:val="22"/>
          <w:szCs w:val="22"/>
        </w:rPr>
        <w:t>Правила благоустройства</w:t>
      </w:r>
      <w:r>
        <w:t xml:space="preserve"> территории Портбайкальского сельского поселения (далее - </w:t>
      </w:r>
      <w:r>
        <w:rPr>
          <w:sz w:val="22"/>
          <w:szCs w:val="22"/>
        </w:rPr>
        <w:t xml:space="preserve">Правила) </w:t>
      </w:r>
      <w:r>
        <w:rPr>
          <w:rStyle w:val="a5"/>
          <w:b w:val="0"/>
          <w:color w:val="000000"/>
          <w:sz w:val="22"/>
          <w:szCs w:val="22"/>
        </w:rPr>
        <w:t xml:space="preserve">разработаны на основании </w:t>
      </w:r>
      <w:r>
        <w:rPr>
          <w:sz w:val="22"/>
          <w:szCs w:val="22"/>
        </w:rPr>
        <w:t>Федеральных законов от 6 октября 2003 года № 131-ФЗ «Об общих принципах организации местного самоуправления в Российской Федерации»,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Постановления Государственного комитета Совета Министров СССР</w:t>
      </w:r>
      <w:proofErr w:type="gramEnd"/>
      <w:r>
        <w:rPr>
          <w:sz w:val="22"/>
          <w:szCs w:val="22"/>
        </w:rPr>
        <w:t xml:space="preserve"> по делам строительства от 25 сентября 1975 года № 158 «Об утверждении главы СНиП III-10-75 «Благоустройство территорий», Приказа Министерства регионального развития Российской Федерации от 28 декабря 2010 года № 820 «Об утверждении Свода правил «СНиП 2.07.01-89* «Градостроительство. </w:t>
      </w:r>
      <w:proofErr w:type="gramStart"/>
      <w:r>
        <w:rPr>
          <w:sz w:val="22"/>
          <w:szCs w:val="22"/>
        </w:rPr>
        <w:t>Планировка и застройка городских и сельских поселений», Приказа Министерства регионального развития Российской Федерации от 27 декабря 2011 года № 613 «Об утверждении Методических рекомендаций по разработке нор</w:t>
      </w:r>
      <w:bookmarkStart w:id="0" w:name="_GoBack"/>
      <w:bookmarkEnd w:id="0"/>
      <w:r>
        <w:rPr>
          <w:sz w:val="22"/>
          <w:szCs w:val="22"/>
        </w:rPr>
        <w:t>м и правил по благоустройству территорий муниципальных образований», Постановления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Постановления Главного</w:t>
      </w:r>
      <w:proofErr w:type="gramEnd"/>
      <w:r>
        <w:rPr>
          <w:sz w:val="22"/>
          <w:szCs w:val="22"/>
        </w:rPr>
        <w:t xml:space="preserve"> государственного санитарного врача СССР от 5 августа 1988 года № 4690-88 «Об утверждении СанПиН 42-128-4690-88. </w:t>
      </w:r>
      <w:proofErr w:type="gramStart"/>
      <w:r>
        <w:rPr>
          <w:sz w:val="22"/>
          <w:szCs w:val="22"/>
        </w:rPr>
        <w:t xml:space="preserve">Санитарные правила содержания территории </w:t>
      </w:r>
      <w:proofErr w:type="spellStart"/>
      <w:r>
        <w:rPr>
          <w:sz w:val="22"/>
          <w:szCs w:val="22"/>
        </w:rPr>
        <w:t>населенных</w:t>
      </w:r>
      <w:proofErr w:type="spellEnd"/>
      <w:r>
        <w:rPr>
          <w:sz w:val="22"/>
          <w:szCs w:val="22"/>
        </w:rPr>
        <w:t xml:space="preserve"> мест», Приказа Министерства транспорта Российской Федерации от 12 ноября 2007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 Инструкции по организации и технологии механизированной уборки </w:t>
      </w:r>
      <w:proofErr w:type="spellStart"/>
      <w:r>
        <w:rPr>
          <w:sz w:val="22"/>
          <w:szCs w:val="22"/>
        </w:rPr>
        <w:t>населенных</w:t>
      </w:r>
      <w:proofErr w:type="spellEnd"/>
      <w:r>
        <w:rPr>
          <w:sz w:val="22"/>
          <w:szCs w:val="22"/>
        </w:rPr>
        <w:t xml:space="preserve"> мест, </w:t>
      </w:r>
      <w:proofErr w:type="spellStart"/>
      <w:r>
        <w:rPr>
          <w:sz w:val="22"/>
          <w:szCs w:val="22"/>
        </w:rPr>
        <w:t>утвержденной</w:t>
      </w:r>
      <w:proofErr w:type="spellEnd"/>
      <w:r>
        <w:rPr>
          <w:sz w:val="22"/>
          <w:szCs w:val="22"/>
        </w:rPr>
        <w:t xml:space="preserve"> Министерством жилищного и коммунального хозяйства РСФСР от 12 июля 1978 года, Постановления Государственного стандарта Российской</w:t>
      </w:r>
      <w:proofErr w:type="gramEnd"/>
      <w:r>
        <w:rPr>
          <w:sz w:val="22"/>
          <w:szCs w:val="22"/>
        </w:rPr>
        <w:t xml:space="preserve"> Федерации от 11 октября 1993 года № 221 «Об утверждении Государственного стандарта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Устава Портбайкальского городского поселения, Жилищного кодекса Российской Федерации от 29.12.2004 г. № 188-ФЗ Градостроительного кодекса Российской Федерации от 29.12.2004 г. № 190-ФЗ; Водного кодекса Российской Федерации от 03.06.2006 г. № 74-ФЗ; Лесного кодекса Российской Федерации  от 04.12.2006 г. № 200-ФЗ</w:t>
      </w:r>
      <w:proofErr w:type="gramStart"/>
      <w:r>
        <w:rPr>
          <w:sz w:val="22"/>
          <w:szCs w:val="22"/>
        </w:rPr>
        <w:t>;</w:t>
      </w:r>
      <w:r>
        <w:rPr>
          <w:b/>
          <w:sz w:val="22"/>
          <w:szCs w:val="22"/>
        </w:rPr>
        <w:t>-</w:t>
      </w:r>
      <w:proofErr w:type="gramEnd"/>
      <w:r>
        <w:rPr>
          <w:b/>
          <w:sz w:val="22"/>
          <w:szCs w:val="22"/>
        </w:rPr>
        <w:t>Земельного кодекса Российской Федерации от 25.10.2001 г. № 136-ФЗ;</w:t>
      </w:r>
      <w:r>
        <w:rPr>
          <w:sz w:val="22"/>
          <w:szCs w:val="22"/>
        </w:rPr>
        <w:t xml:space="preserve">Федерального закона от 29.12.2004 г. № 189-ФЗ «О введении в действие Жилищного кодекса Российской Федерации»; Федерального закона от 29.12.2004 г. № 191-ФЗ «О введении в действие  Градостроительного кодекса Российской Федерации»; Федерального закона от 04.12.2006 г. № 201-ФЗ «О введении в действие Лесного кодекса Российской Федерации»; </w:t>
      </w:r>
      <w:proofErr w:type="gramStart"/>
      <w:r>
        <w:rPr>
          <w:sz w:val="22"/>
          <w:szCs w:val="22"/>
        </w:rPr>
        <w:t>Федерального закона от 25.10.2001 г. № 137-ФЗ «О введении в действие Земельного кодекса Российской Федерации»; Федерального закона от 24.06.1998 г. № 89-ФЗ «Об отходах производства и потребления»; Федерального закона от 30.03.1999 г. № 52-ФЗ «О санитарно-эпидемиологическом благополучии населения»;  Федерального закона от 10.01.2002 г. № 7-ФЗ «Об охране окружающей среды»; Федерального закона от 13.03.2006 г. № 38-ФЗ «О рекламе»;</w:t>
      </w:r>
      <w:proofErr w:type="gramEnd"/>
      <w:r>
        <w:rPr>
          <w:sz w:val="22"/>
          <w:szCs w:val="22"/>
        </w:rPr>
        <w:t xml:space="preserve"> постановления Правительства Российской Федерации от 03.09.2010 г.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w:t>
      </w:r>
      <w:r>
        <w:rPr>
          <w:sz w:val="22"/>
          <w:szCs w:val="22"/>
        </w:rPr>
        <w:lastRenderedPageBreak/>
        <w:t xml:space="preserve">размещение которых может повлечь причинение вреда жизни, здоровью граждан, вреда животным, растениям и окружающей среде»; «Ветеринарно-санитарные правила сбора, утилизации и уничтожения биологических отходов», </w:t>
      </w:r>
      <w:proofErr w:type="spellStart"/>
      <w:r>
        <w:rPr>
          <w:sz w:val="22"/>
          <w:szCs w:val="22"/>
        </w:rPr>
        <w:t>утвержденными</w:t>
      </w:r>
      <w:proofErr w:type="spellEnd"/>
      <w:r>
        <w:rPr>
          <w:sz w:val="22"/>
          <w:szCs w:val="22"/>
        </w:rPr>
        <w:t xml:space="preserve"> Главным государственным ветеринарным инспектором РФ  04.12.1995 г. № 13-7-2/469 (в редакции приказа Минсельхоза Российской Федерации от 16.08.2007 г. № 400); приказа Госстроя РФ  от 15.12.</w:t>
      </w:r>
      <w:smartTag w:uri="urn:schemas-microsoft-com:office:smarttags" w:element="metricconverter">
        <w:smartTagPr>
          <w:attr w:name="ProductID" w:val="1999 г"/>
        </w:smartTagPr>
        <w:r>
          <w:rPr>
            <w:sz w:val="22"/>
            <w:szCs w:val="22"/>
          </w:rPr>
          <w:t>1999 г</w:t>
        </w:r>
      </w:smartTag>
      <w:r>
        <w:rPr>
          <w:sz w:val="22"/>
          <w:szCs w:val="22"/>
        </w:rPr>
        <w:t xml:space="preserve">. № 153 «Об утверждении Правил создания, охраны и содержания </w:t>
      </w:r>
      <w:proofErr w:type="spellStart"/>
      <w:r>
        <w:rPr>
          <w:sz w:val="22"/>
          <w:szCs w:val="22"/>
        </w:rPr>
        <w:t>зеленых</w:t>
      </w:r>
      <w:proofErr w:type="spellEnd"/>
      <w:r>
        <w:rPr>
          <w:sz w:val="22"/>
          <w:szCs w:val="22"/>
        </w:rPr>
        <w:t xml:space="preserve"> насаждений в городах Российской Федерации»; СанПиН 2.1.1279-03 «Гигиенические требования к размещению, устройству и содержанию кладбищ, зданий и сооружений похоронного </w:t>
      </w:r>
      <w:proofErr w:type="spellStart"/>
      <w:r>
        <w:rPr>
          <w:sz w:val="22"/>
          <w:szCs w:val="22"/>
        </w:rPr>
        <w:t>назначения»</w:t>
      </w:r>
      <w:proofErr w:type="gramStart"/>
      <w:r>
        <w:rPr>
          <w:sz w:val="22"/>
          <w:szCs w:val="22"/>
        </w:rPr>
        <w:t>;</w:t>
      </w:r>
      <w:r>
        <w:rPr>
          <w:bCs/>
          <w:sz w:val="22"/>
          <w:szCs w:val="22"/>
        </w:rPr>
        <w:t>С</w:t>
      </w:r>
      <w:proofErr w:type="gramEnd"/>
      <w:r>
        <w:rPr>
          <w:bCs/>
          <w:sz w:val="22"/>
          <w:szCs w:val="22"/>
        </w:rPr>
        <w:t>анПиН</w:t>
      </w:r>
      <w:proofErr w:type="spellEnd"/>
      <w:r>
        <w:rPr>
          <w:bCs/>
          <w:sz w:val="22"/>
          <w:szCs w:val="22"/>
        </w:rPr>
        <w:t xml:space="preserve"> 2.1.2.2645-10 «</w:t>
      </w:r>
      <w:r>
        <w:rPr>
          <w:sz w:val="22"/>
          <w:szCs w:val="22"/>
        </w:rPr>
        <w:t>Санитарно-эпидемиологические требования к условиям проживания в жилых зданиях и помещениях»;</w:t>
      </w:r>
      <w:r>
        <w:rPr>
          <w:b/>
          <w:bCs/>
          <w:sz w:val="22"/>
          <w:szCs w:val="22"/>
        </w:rPr>
        <w:t>-</w:t>
      </w:r>
      <w:r>
        <w:rPr>
          <w:sz w:val="22"/>
          <w:szCs w:val="22"/>
        </w:rPr>
        <w:t xml:space="preserve">СанПиН 2.1.7.2790-10 «Санитарно-эпидемиологические требования к обращению с медицинскими отходами»;- СанПиН 3.5.2.1376-03 «Санитарно-эпидемиологические требования к организации и проведению дезинсекционных мероприятий против синантропных и членистоногих»;- СанПиН 2.2.1/2.1.1200-03 «Санитарно-защитные зоны и санитарная классификация предприятий, сооружений и иных объектов»; СанПиН 2.1.4.1175-02 «Гигиенические требования к качеству воды нецентрализованного водоснабжения. </w:t>
      </w:r>
      <w:proofErr w:type="gramStart"/>
      <w:r>
        <w:rPr>
          <w:sz w:val="22"/>
          <w:szCs w:val="22"/>
        </w:rPr>
        <w:t xml:space="preserve">Санитарная охрана источников»; СанПиН 2.2.3.1384-03 «Гигиенические требования к организации строительного производства и строительных работ»; СНиП 35-01-2001 «Доступность зданий и сооружений для маломобильных групп населения»; СП 2.3.6.1066-01 «Санитарно-эпидемиологические требования к организациям торговли и обороту в них продовольственного сырья и пищевых продуктов»; СП 2.1.7.1038-01 «Гигиенические требования к устройству и содержанию полигонов для </w:t>
      </w:r>
      <w:proofErr w:type="spellStart"/>
      <w:r>
        <w:rPr>
          <w:sz w:val="22"/>
          <w:szCs w:val="22"/>
        </w:rPr>
        <w:t>твердых</w:t>
      </w:r>
      <w:proofErr w:type="spellEnd"/>
      <w:r>
        <w:rPr>
          <w:sz w:val="22"/>
          <w:szCs w:val="22"/>
        </w:rPr>
        <w:t xml:space="preserve"> бытовых отходов»;</w:t>
      </w:r>
      <w:proofErr w:type="gramEnd"/>
      <w:r>
        <w:rPr>
          <w:noProof/>
          <w:sz w:val="22"/>
          <w:szCs w:val="22"/>
        </w:rPr>
        <w:t xml:space="preserve"> СП 3.5.3.1129-02 «Санитарно-эпидемиологические требования к проведению дератизации»;</w:t>
      </w:r>
      <w:r>
        <w:rPr>
          <w:sz w:val="22"/>
          <w:szCs w:val="22"/>
        </w:rPr>
        <w:t xml:space="preserve"> ГОСТ 17.1.5.02-80 «Охрана природы. Гидросфера. Гигиенические требования к зонам рекреации водных объектов»; «Методическое пособие по содержанию и ремонту жилищного фонда» МДК 2-04.2004 (</w:t>
      </w:r>
      <w:proofErr w:type="spellStart"/>
      <w:r>
        <w:rPr>
          <w:sz w:val="22"/>
          <w:szCs w:val="22"/>
        </w:rPr>
        <w:t>утвержденное</w:t>
      </w:r>
      <w:proofErr w:type="spellEnd"/>
      <w:r>
        <w:rPr>
          <w:sz w:val="22"/>
          <w:szCs w:val="22"/>
        </w:rPr>
        <w:t xml:space="preserve"> Госстроем РФ);  приказа Министерства регионального развития РФ от 27.12.2010 г. № 783 «Об утверждении свода правил «СНиП 23-05-95* «Естественное и искусственное </w:t>
      </w:r>
      <w:proofErr w:type="spellStart"/>
      <w:r>
        <w:rPr>
          <w:sz w:val="22"/>
          <w:szCs w:val="22"/>
        </w:rPr>
        <w:t>освещение</w:t>
      </w:r>
      <w:r>
        <w:rPr>
          <w:color w:val="000000"/>
          <w:sz w:val="22"/>
          <w:szCs w:val="22"/>
        </w:rPr>
        <w:t>»</w:t>
      </w:r>
      <w:proofErr w:type="gramStart"/>
      <w:r>
        <w:rPr>
          <w:color w:val="000000"/>
          <w:sz w:val="22"/>
          <w:szCs w:val="22"/>
        </w:rPr>
        <w:t>,С</w:t>
      </w:r>
      <w:proofErr w:type="gramEnd"/>
      <w:r>
        <w:rPr>
          <w:color w:val="000000"/>
          <w:sz w:val="22"/>
          <w:szCs w:val="22"/>
        </w:rPr>
        <w:t>П</w:t>
      </w:r>
      <w:proofErr w:type="spellEnd"/>
      <w:r>
        <w:rPr>
          <w:color w:val="000000"/>
          <w:sz w:val="22"/>
          <w:szCs w:val="22"/>
        </w:rPr>
        <w:t xml:space="preserve">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 </w:t>
      </w:r>
      <w:proofErr w:type="spellStart"/>
      <w:proofErr w:type="gramStart"/>
      <w:r>
        <w:rPr>
          <w:color w:val="000000"/>
          <w:sz w:val="22"/>
          <w:szCs w:val="22"/>
        </w:rPr>
        <w:t>утвержденного</w:t>
      </w:r>
      <w:proofErr w:type="spellEnd"/>
      <w:proofErr w:type="gramEnd"/>
      <w:r>
        <w:rPr>
          <w:color w:val="000000"/>
          <w:sz w:val="22"/>
          <w:szCs w:val="22"/>
        </w:rPr>
        <w:t xml:space="preserve"> приказом </w:t>
      </w:r>
      <w:proofErr w:type="spellStart"/>
      <w:r>
        <w:rPr>
          <w:color w:val="000000"/>
          <w:sz w:val="22"/>
          <w:szCs w:val="22"/>
        </w:rPr>
        <w:t>Минрегиона</w:t>
      </w:r>
      <w:proofErr w:type="spellEnd"/>
      <w:r>
        <w:rPr>
          <w:color w:val="000000"/>
          <w:sz w:val="22"/>
          <w:szCs w:val="22"/>
        </w:rPr>
        <w:t xml:space="preserve"> РФ от 30.12.2010 N 849</w:t>
      </w:r>
    </w:p>
    <w:p w:rsidR="000B616B" w:rsidRDefault="000B616B" w:rsidP="00D06DE2">
      <w:pPr>
        <w:jc w:val="both"/>
        <w:rPr>
          <w:sz w:val="22"/>
          <w:szCs w:val="22"/>
        </w:rPr>
      </w:pPr>
    </w:p>
    <w:p w:rsidR="000B616B" w:rsidRDefault="000B616B" w:rsidP="00D06DE2">
      <w:pPr>
        <w:jc w:val="both"/>
        <w:rPr>
          <w:color w:val="000000"/>
          <w:sz w:val="22"/>
          <w:szCs w:val="22"/>
        </w:rPr>
      </w:pPr>
      <w:r>
        <w:rPr>
          <w:rStyle w:val="a5"/>
          <w:color w:val="000000"/>
          <w:sz w:val="22"/>
          <w:szCs w:val="22"/>
        </w:rPr>
        <w:t xml:space="preserve">    Настоящие Правила устанавливают единые требования</w:t>
      </w:r>
      <w:r>
        <w:rPr>
          <w:color w:val="000000"/>
          <w:sz w:val="22"/>
          <w:szCs w:val="22"/>
        </w:rPr>
        <w:t xml:space="preserve">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требования по благоустройству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B616B" w:rsidRDefault="000B616B" w:rsidP="000520A2">
      <w:pPr>
        <w:pStyle w:val="a4"/>
        <w:jc w:val="both"/>
        <w:rPr>
          <w:color w:val="000000"/>
          <w:sz w:val="22"/>
          <w:szCs w:val="22"/>
        </w:rPr>
      </w:pPr>
      <w:r>
        <w:rPr>
          <w:rStyle w:val="a5"/>
          <w:color w:val="000000"/>
          <w:sz w:val="22"/>
          <w:szCs w:val="22"/>
        </w:rPr>
        <w:t xml:space="preserve">    Организация работ по благоустройству</w:t>
      </w:r>
      <w:r>
        <w:rPr>
          <w:color w:val="000000"/>
          <w:sz w:val="22"/>
          <w:szCs w:val="22"/>
        </w:rPr>
        <w:t xml:space="preserve"> территории муниципального образования  </w:t>
      </w:r>
      <w:r>
        <w:rPr>
          <w:rStyle w:val="a5"/>
          <w:color w:val="000000"/>
          <w:sz w:val="22"/>
          <w:szCs w:val="22"/>
        </w:rPr>
        <w:t xml:space="preserve">обеспечивается </w:t>
      </w:r>
      <w:r>
        <w:rPr>
          <w:color w:val="000000"/>
          <w:sz w:val="22"/>
          <w:szCs w:val="22"/>
        </w:rPr>
        <w:t xml:space="preserve">собственниками зданий, строений, сооружений и (или) уполномоченными ими лицами,  иными лицами при наличии договора, </w:t>
      </w:r>
      <w:proofErr w:type="spellStart"/>
      <w:r>
        <w:rPr>
          <w:color w:val="000000"/>
          <w:sz w:val="22"/>
          <w:szCs w:val="22"/>
        </w:rPr>
        <w:t>заключенного</w:t>
      </w:r>
      <w:proofErr w:type="spellEnd"/>
      <w:r>
        <w:rPr>
          <w:color w:val="000000"/>
          <w:sz w:val="22"/>
          <w:szCs w:val="22"/>
        </w:rPr>
        <w:t xml:space="preserve"> между собственником и лицом, в котором предусматривается условия несения бремени содержания имущества иным лицом.</w:t>
      </w:r>
    </w:p>
    <w:p w:rsidR="000B616B" w:rsidRDefault="000B616B" w:rsidP="00D06DE2">
      <w:pPr>
        <w:pStyle w:val="a4"/>
        <w:rPr>
          <w:color w:val="000000"/>
          <w:sz w:val="22"/>
          <w:szCs w:val="22"/>
        </w:rPr>
      </w:pPr>
    </w:p>
    <w:p w:rsidR="000B616B" w:rsidRDefault="000B616B" w:rsidP="00D06DE2">
      <w:pPr>
        <w:pStyle w:val="a4"/>
      </w:pPr>
      <w:r>
        <w:rPr>
          <w:rStyle w:val="a5"/>
          <w:color w:val="000000"/>
          <w:sz w:val="22"/>
          <w:szCs w:val="22"/>
        </w:rPr>
        <w:t xml:space="preserve">    Для целей настоящих Правил используются следующие основные понятия</w:t>
      </w:r>
      <w:r>
        <w:t>:</w:t>
      </w:r>
    </w:p>
    <w:p w:rsidR="000B616B" w:rsidRDefault="000B616B" w:rsidP="00D06DE2">
      <w:pPr>
        <w:pStyle w:val="a4"/>
        <w:jc w:val="both"/>
        <w:rPr>
          <w:color w:val="000000"/>
          <w:sz w:val="22"/>
          <w:szCs w:val="22"/>
        </w:rPr>
      </w:pPr>
      <w:r>
        <w:t xml:space="preserve">    -</w:t>
      </w:r>
      <w:r>
        <w:rPr>
          <w:rStyle w:val="a5"/>
          <w:i/>
          <w:iCs/>
          <w:color w:val="000000"/>
          <w:sz w:val="22"/>
          <w:szCs w:val="22"/>
        </w:rPr>
        <w:t xml:space="preserve">благоустройство территории муниципального образования </w:t>
      </w:r>
      <w:r>
        <w:t xml:space="preserve"> - </w:t>
      </w:r>
      <w:r>
        <w:rPr>
          <w:sz w:val="22"/>
          <w:szCs w:val="22"/>
        </w:rPr>
        <w:t>комплекс предусмотренных Правилами мероприятий по содержанию территории муниципального образования, а также по проектированию и размещению объектов благоустройства, направленных на обеспечение и повышение комфортности проживания граждан, поддержание и улучшение санитарного и эстетического состояния территории;</w:t>
      </w:r>
    </w:p>
    <w:p w:rsidR="000B616B" w:rsidRDefault="000B616B" w:rsidP="00D06DE2">
      <w:pPr>
        <w:spacing w:before="100" w:beforeAutospacing="1" w:after="90"/>
        <w:rPr>
          <w:color w:val="000000"/>
          <w:sz w:val="22"/>
          <w:szCs w:val="22"/>
        </w:rPr>
      </w:pPr>
      <w:r>
        <w:rPr>
          <w:rStyle w:val="a5"/>
          <w:i/>
          <w:iCs/>
          <w:color w:val="000000"/>
          <w:sz w:val="22"/>
          <w:szCs w:val="22"/>
        </w:rPr>
        <w:t xml:space="preserve">    - бункер-накопитель</w:t>
      </w:r>
      <w:r>
        <w:rPr>
          <w:color w:val="000000"/>
          <w:sz w:val="22"/>
          <w:szCs w:val="22"/>
        </w:rPr>
        <w:t xml:space="preserve"> - стандартная </w:t>
      </w:r>
      <w:proofErr w:type="spellStart"/>
      <w:r>
        <w:rPr>
          <w:color w:val="000000"/>
          <w:sz w:val="22"/>
          <w:szCs w:val="22"/>
        </w:rPr>
        <w:t>емкость</w:t>
      </w:r>
      <w:proofErr w:type="spellEnd"/>
      <w:r>
        <w:rPr>
          <w:color w:val="000000"/>
          <w:sz w:val="22"/>
          <w:szCs w:val="22"/>
        </w:rPr>
        <w:t xml:space="preserve"> </w:t>
      </w:r>
      <w:proofErr w:type="spellStart"/>
      <w:r>
        <w:rPr>
          <w:color w:val="000000"/>
          <w:sz w:val="22"/>
          <w:szCs w:val="22"/>
        </w:rPr>
        <w:t>объемом</w:t>
      </w:r>
      <w:proofErr w:type="spellEnd"/>
      <w:r>
        <w:rPr>
          <w:color w:val="000000"/>
          <w:sz w:val="22"/>
          <w:szCs w:val="22"/>
        </w:rPr>
        <w:t xml:space="preserve"> более 2,0 куб. м для сбора крупногабаритного мусора;</w:t>
      </w:r>
    </w:p>
    <w:p w:rsidR="000B616B" w:rsidRDefault="000B616B" w:rsidP="000520A2">
      <w:pPr>
        <w:spacing w:before="100" w:beforeAutospacing="1" w:after="90"/>
        <w:jc w:val="both"/>
        <w:rPr>
          <w:color w:val="000000"/>
          <w:sz w:val="22"/>
          <w:szCs w:val="22"/>
        </w:rPr>
      </w:pPr>
      <w:r>
        <w:rPr>
          <w:rStyle w:val="a5"/>
          <w:i/>
          <w:iCs/>
          <w:color w:val="000000"/>
          <w:sz w:val="22"/>
          <w:szCs w:val="22"/>
        </w:rPr>
        <w:lastRenderedPageBreak/>
        <w:t xml:space="preserve">    - вывоз </w:t>
      </w:r>
      <w:proofErr w:type="spellStart"/>
      <w:r>
        <w:rPr>
          <w:rStyle w:val="a5"/>
          <w:i/>
          <w:iCs/>
          <w:color w:val="000000"/>
          <w:sz w:val="22"/>
          <w:szCs w:val="22"/>
        </w:rPr>
        <w:t>твердых</w:t>
      </w:r>
      <w:proofErr w:type="spellEnd"/>
      <w:r>
        <w:rPr>
          <w:rStyle w:val="a5"/>
          <w:i/>
          <w:iCs/>
          <w:color w:val="000000"/>
          <w:sz w:val="22"/>
          <w:szCs w:val="22"/>
        </w:rPr>
        <w:t xml:space="preserve"> бытовых отходов (крупногабаритного мусора)</w:t>
      </w:r>
      <w:r>
        <w:rPr>
          <w:color w:val="000000"/>
          <w:sz w:val="22"/>
          <w:szCs w:val="22"/>
        </w:rPr>
        <w:t xml:space="preserve"> - выгрузка </w:t>
      </w:r>
      <w:proofErr w:type="spellStart"/>
      <w:r>
        <w:rPr>
          <w:color w:val="000000"/>
          <w:sz w:val="22"/>
          <w:szCs w:val="22"/>
        </w:rPr>
        <w:t>твердых</w:t>
      </w:r>
      <w:proofErr w:type="spellEnd"/>
      <w:r>
        <w:rPr>
          <w:color w:val="000000"/>
          <w:sz w:val="22"/>
          <w:szCs w:val="22"/>
        </w:rPr>
        <w:t xml:space="preserve"> бытовых отходов из контейнеров (загрузка бункеров-накопителей с крупногабаритным мусором) в специализированный транспорт, очистка контейнерных площадок и подъездов к ним от просыпавшегося мусора и транспортировка отходов с мест сбора мусора к месту размещения отходов;</w:t>
      </w:r>
    </w:p>
    <w:p w:rsidR="000B616B" w:rsidRDefault="000B616B" w:rsidP="00D06DE2">
      <w:pPr>
        <w:spacing w:before="100" w:beforeAutospacing="1" w:after="90"/>
        <w:rPr>
          <w:color w:val="000000"/>
          <w:sz w:val="22"/>
          <w:szCs w:val="22"/>
        </w:rPr>
      </w:pPr>
      <w:r>
        <w:rPr>
          <w:color w:val="000000"/>
          <w:sz w:val="22"/>
          <w:szCs w:val="22"/>
        </w:rPr>
        <w:t xml:space="preserve">    -</w:t>
      </w:r>
      <w:r>
        <w:rPr>
          <w:rStyle w:val="a5"/>
          <w:i/>
          <w:iCs/>
          <w:color w:val="000000"/>
          <w:sz w:val="22"/>
          <w:szCs w:val="22"/>
        </w:rPr>
        <w:t xml:space="preserve"> вторичные материальные ресурсы</w:t>
      </w:r>
      <w:r>
        <w:rPr>
          <w:color w:val="000000"/>
          <w:sz w:val="22"/>
          <w:szCs w:val="22"/>
        </w:rPr>
        <w:t xml:space="preserve"> - отходы, которые могут повторно использоваться после дополнительной переработки;</w:t>
      </w:r>
    </w:p>
    <w:p w:rsidR="000B616B" w:rsidRDefault="000B616B" w:rsidP="00D06DE2">
      <w:pPr>
        <w:spacing w:before="100" w:beforeAutospacing="1" w:after="90"/>
        <w:rPr>
          <w:color w:val="000000"/>
          <w:sz w:val="22"/>
          <w:szCs w:val="22"/>
        </w:rPr>
      </w:pPr>
      <w:r>
        <w:rPr>
          <w:color w:val="000000"/>
          <w:sz w:val="22"/>
          <w:szCs w:val="22"/>
        </w:rPr>
        <w:t xml:space="preserve">    -</w:t>
      </w:r>
      <w:r>
        <w:rPr>
          <w:rStyle w:val="a6"/>
          <w:b/>
          <w:bCs/>
          <w:color w:val="000000"/>
          <w:sz w:val="22"/>
          <w:szCs w:val="22"/>
        </w:rPr>
        <w:t xml:space="preserve"> земляные работы</w:t>
      </w:r>
      <w:r>
        <w:rPr>
          <w:color w:val="000000"/>
          <w:sz w:val="22"/>
          <w:szCs w:val="22"/>
        </w:rPr>
        <w:t xml:space="preserve"> - работы, связанные с нарушением элементов внешнего благоустройства и естественного ландшафта территории муниципального образования;</w:t>
      </w:r>
    </w:p>
    <w:p w:rsidR="000B616B" w:rsidRDefault="000B616B" w:rsidP="000520A2">
      <w:pPr>
        <w:spacing w:before="100" w:beforeAutospacing="1" w:after="90"/>
        <w:jc w:val="both"/>
        <w:rPr>
          <w:color w:val="000000"/>
          <w:sz w:val="22"/>
          <w:szCs w:val="22"/>
        </w:rPr>
      </w:pPr>
      <w:r>
        <w:rPr>
          <w:color w:val="000000"/>
          <w:sz w:val="22"/>
          <w:szCs w:val="22"/>
        </w:rPr>
        <w:t xml:space="preserve">    -</w:t>
      </w:r>
      <w:r>
        <w:rPr>
          <w:rStyle w:val="a6"/>
          <w:b/>
          <w:bCs/>
          <w:color w:val="000000"/>
          <w:sz w:val="22"/>
          <w:szCs w:val="22"/>
        </w:rPr>
        <w:t xml:space="preserve"> категория объектов улично-дорожной сети</w:t>
      </w:r>
      <w:r>
        <w:rPr>
          <w:color w:val="000000"/>
          <w:sz w:val="22"/>
          <w:szCs w:val="22"/>
        </w:rPr>
        <w:t xml:space="preserve"> - характеристика, отражающая принадлежность автомобильных дорог общего пользования местного значения, улиц, проездов, тротуаров, придорожных газонов к соответствующей категории в зависимости от особенностей их эксплуатации и содержания и от интенсивности движения по ним общественного транспорта и пешеходов;</w:t>
      </w:r>
    </w:p>
    <w:p w:rsidR="000B616B" w:rsidRDefault="000B616B" w:rsidP="00D06DE2">
      <w:pPr>
        <w:spacing w:before="100" w:beforeAutospacing="1" w:after="90"/>
        <w:rPr>
          <w:color w:val="000000"/>
          <w:sz w:val="22"/>
          <w:szCs w:val="22"/>
        </w:rPr>
      </w:pPr>
      <w:r>
        <w:rPr>
          <w:color w:val="000000"/>
          <w:sz w:val="22"/>
          <w:szCs w:val="22"/>
        </w:rPr>
        <w:t xml:space="preserve">    -</w:t>
      </w:r>
      <w:r>
        <w:rPr>
          <w:rStyle w:val="a5"/>
          <w:i/>
          <w:iCs/>
          <w:color w:val="000000"/>
          <w:sz w:val="22"/>
          <w:szCs w:val="22"/>
        </w:rPr>
        <w:t xml:space="preserve"> контейнер </w:t>
      </w:r>
      <w:r>
        <w:rPr>
          <w:color w:val="000000"/>
          <w:sz w:val="22"/>
          <w:szCs w:val="22"/>
        </w:rPr>
        <w:t xml:space="preserve">- стандартная </w:t>
      </w:r>
      <w:proofErr w:type="spellStart"/>
      <w:r>
        <w:rPr>
          <w:color w:val="000000"/>
          <w:sz w:val="22"/>
          <w:szCs w:val="22"/>
        </w:rPr>
        <w:t>емкость</w:t>
      </w:r>
      <w:proofErr w:type="spellEnd"/>
      <w:r>
        <w:rPr>
          <w:color w:val="000000"/>
          <w:sz w:val="22"/>
          <w:szCs w:val="22"/>
        </w:rPr>
        <w:t xml:space="preserve"> </w:t>
      </w:r>
      <w:proofErr w:type="spellStart"/>
      <w:r>
        <w:rPr>
          <w:color w:val="000000"/>
          <w:sz w:val="22"/>
          <w:szCs w:val="22"/>
        </w:rPr>
        <w:t>объемом</w:t>
      </w:r>
      <w:proofErr w:type="spellEnd"/>
      <w:r>
        <w:rPr>
          <w:color w:val="000000"/>
          <w:sz w:val="22"/>
          <w:szCs w:val="22"/>
        </w:rPr>
        <w:t xml:space="preserve"> до 1,5 куб. м для сбора </w:t>
      </w:r>
      <w:proofErr w:type="spellStart"/>
      <w:r>
        <w:rPr>
          <w:color w:val="000000"/>
          <w:sz w:val="22"/>
          <w:szCs w:val="22"/>
        </w:rPr>
        <w:t>твердых</w:t>
      </w:r>
      <w:proofErr w:type="spellEnd"/>
      <w:r>
        <w:rPr>
          <w:color w:val="000000"/>
          <w:sz w:val="22"/>
          <w:szCs w:val="22"/>
        </w:rPr>
        <w:t xml:space="preserve"> бытовых отходов;</w:t>
      </w:r>
    </w:p>
    <w:p w:rsidR="000B616B" w:rsidRDefault="000B616B" w:rsidP="000520A2">
      <w:pPr>
        <w:spacing w:before="100" w:beforeAutospacing="1" w:after="90"/>
        <w:jc w:val="both"/>
        <w:rPr>
          <w:color w:val="000000"/>
          <w:sz w:val="22"/>
          <w:szCs w:val="22"/>
        </w:rPr>
      </w:pPr>
      <w:r>
        <w:rPr>
          <w:rStyle w:val="a5"/>
          <w:i/>
          <w:iCs/>
          <w:color w:val="000000"/>
          <w:sz w:val="22"/>
          <w:szCs w:val="22"/>
        </w:rPr>
        <w:t xml:space="preserve">    - крупногабаритный мусор</w:t>
      </w:r>
      <w:r>
        <w:rPr>
          <w:color w:val="000000"/>
          <w:sz w:val="22"/>
          <w:szCs w:val="22"/>
        </w:rPr>
        <w:t xml:space="preserve"> - отходы потребления и хозяйственной деятельности,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w:t>
      </w:r>
      <w:proofErr w:type="spellStart"/>
      <w:r>
        <w:rPr>
          <w:color w:val="000000"/>
          <w:sz w:val="22"/>
          <w:szCs w:val="22"/>
        </w:rPr>
        <w:t>отведенных</w:t>
      </w:r>
      <w:proofErr w:type="spellEnd"/>
      <w:r>
        <w:rPr>
          <w:color w:val="000000"/>
          <w:sz w:val="22"/>
          <w:szCs w:val="22"/>
        </w:rPr>
        <w:t xml:space="preserve"> площадках;</w:t>
      </w:r>
    </w:p>
    <w:p w:rsidR="000B616B" w:rsidRDefault="000B616B" w:rsidP="00D06DE2">
      <w:pPr>
        <w:spacing w:before="100" w:beforeAutospacing="1" w:after="90"/>
        <w:rPr>
          <w:color w:val="000000"/>
          <w:sz w:val="22"/>
          <w:szCs w:val="22"/>
        </w:rPr>
      </w:pPr>
      <w:r>
        <w:rPr>
          <w:color w:val="000000"/>
          <w:sz w:val="22"/>
          <w:szCs w:val="22"/>
        </w:rPr>
        <w:t xml:space="preserve">    -</w:t>
      </w:r>
      <w:r>
        <w:rPr>
          <w:rStyle w:val="a5"/>
          <w:i/>
          <w:iCs/>
          <w:color w:val="000000"/>
          <w:sz w:val="22"/>
          <w:szCs w:val="22"/>
        </w:rPr>
        <w:t xml:space="preserve"> лотковая зона</w:t>
      </w:r>
      <w:r>
        <w:rPr>
          <w:color w:val="000000"/>
          <w:sz w:val="22"/>
          <w:szCs w:val="22"/>
        </w:rPr>
        <w:t xml:space="preserve"> - часть дороги или тротуара шириной 0,5 м, примыкающая к бордюру и предназначенная для сбора осадков и пропуска поверхностных вод;</w:t>
      </w:r>
    </w:p>
    <w:p w:rsidR="000B616B" w:rsidRDefault="000B616B" w:rsidP="000520A2">
      <w:pPr>
        <w:spacing w:before="100" w:beforeAutospacing="1" w:after="90"/>
        <w:jc w:val="both"/>
        <w:rPr>
          <w:color w:val="000000"/>
          <w:sz w:val="22"/>
          <w:szCs w:val="22"/>
        </w:rPr>
      </w:pPr>
      <w:r>
        <w:rPr>
          <w:color w:val="000000"/>
          <w:sz w:val="22"/>
          <w:szCs w:val="22"/>
        </w:rPr>
        <w:t xml:space="preserve">    -</w:t>
      </w:r>
      <w:r>
        <w:rPr>
          <w:rStyle w:val="a5"/>
          <w:i/>
          <w:iCs/>
          <w:color w:val="000000"/>
          <w:sz w:val="22"/>
          <w:szCs w:val="22"/>
        </w:rPr>
        <w:t xml:space="preserve"> малые архитектурные формы</w:t>
      </w:r>
      <w:r>
        <w:rPr>
          <w:color w:val="000000"/>
          <w:sz w:val="22"/>
          <w:szCs w:val="22"/>
        </w:rPr>
        <w:t xml:space="preserve">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сельской среды;</w:t>
      </w:r>
    </w:p>
    <w:p w:rsidR="000B616B" w:rsidRDefault="000B616B" w:rsidP="000520A2">
      <w:pPr>
        <w:spacing w:before="100" w:beforeAutospacing="1" w:after="90"/>
        <w:jc w:val="both"/>
        <w:rPr>
          <w:color w:val="000000"/>
          <w:sz w:val="22"/>
          <w:szCs w:val="22"/>
        </w:rPr>
      </w:pPr>
      <w:r>
        <w:rPr>
          <w:color w:val="000000"/>
          <w:sz w:val="22"/>
          <w:szCs w:val="22"/>
        </w:rPr>
        <w:t xml:space="preserve">    -</w:t>
      </w:r>
      <w:r>
        <w:rPr>
          <w:rStyle w:val="a5"/>
          <w:i/>
          <w:iCs/>
          <w:color w:val="000000"/>
          <w:sz w:val="22"/>
          <w:szCs w:val="22"/>
        </w:rPr>
        <w:t xml:space="preserve"> несанкционированная свалка мусора</w:t>
      </w:r>
      <w:r>
        <w:rPr>
          <w:color w:val="000000"/>
          <w:sz w:val="22"/>
          <w:szCs w:val="22"/>
        </w:rPr>
        <w:t xml:space="preserve"> - самовольный (несанкционированный) сброс (размещение) или складирование </w:t>
      </w:r>
      <w:proofErr w:type="spellStart"/>
      <w:r>
        <w:rPr>
          <w:color w:val="000000"/>
          <w:sz w:val="22"/>
          <w:szCs w:val="22"/>
        </w:rPr>
        <w:t>твердых</w:t>
      </w:r>
      <w:proofErr w:type="spellEnd"/>
      <w:r>
        <w:rPr>
          <w:color w:val="000000"/>
          <w:sz w:val="22"/>
          <w:szCs w:val="22"/>
        </w:rPr>
        <w:t xml:space="preserve"> бытовых отходов, крупногабаритного мусора, отходов производства и строительства, другого мусора, образовавшегося в процессе деятельности юридических или физических лиц;</w:t>
      </w:r>
    </w:p>
    <w:p w:rsidR="000B616B" w:rsidRDefault="000B616B" w:rsidP="00D06DE2">
      <w:pPr>
        <w:spacing w:before="100" w:beforeAutospacing="1" w:after="90"/>
        <w:jc w:val="both"/>
        <w:rPr>
          <w:color w:val="000000"/>
          <w:sz w:val="22"/>
          <w:szCs w:val="22"/>
        </w:rPr>
      </w:pPr>
      <w:r>
        <w:rPr>
          <w:color w:val="000000"/>
          <w:sz w:val="22"/>
          <w:szCs w:val="22"/>
        </w:rPr>
        <w:t xml:space="preserve">    -</w:t>
      </w:r>
      <w:r>
        <w:rPr>
          <w:rStyle w:val="a5"/>
          <w:i/>
          <w:iCs/>
          <w:color w:val="000000"/>
          <w:sz w:val="22"/>
          <w:szCs w:val="22"/>
        </w:rPr>
        <w:t xml:space="preserve">объекты внешнего благоустройства </w:t>
      </w:r>
      <w:r>
        <w:rPr>
          <w:color w:val="000000"/>
          <w:sz w:val="22"/>
          <w:szCs w:val="22"/>
        </w:rPr>
        <w:t xml:space="preserve">- дороги, тротуары, мосты и путепроводы, подземные и надземные пешеходные переходы, эстакады и тоннели, инженерные сооружения и коммуникации, сети ливневой канализации, набережные, различные гидротехнические сооружения, </w:t>
      </w:r>
      <w:proofErr w:type="spellStart"/>
      <w:r>
        <w:rPr>
          <w:color w:val="000000"/>
          <w:sz w:val="22"/>
          <w:szCs w:val="22"/>
        </w:rPr>
        <w:t>зеленые</w:t>
      </w:r>
      <w:proofErr w:type="spellEnd"/>
      <w:r>
        <w:rPr>
          <w:color w:val="000000"/>
          <w:sz w:val="22"/>
          <w:szCs w:val="22"/>
        </w:rPr>
        <w:t xml:space="preserve"> насаждения, элементы наружного освещения, архитектурно-художественная подсветка, фасады зданий, строений и сооружений, малые архитектурные формы, заборы и ограждения;</w:t>
      </w:r>
    </w:p>
    <w:p w:rsidR="000B616B" w:rsidRDefault="000B616B" w:rsidP="000520A2">
      <w:pPr>
        <w:spacing w:before="100" w:beforeAutospacing="1" w:after="90"/>
        <w:jc w:val="both"/>
        <w:rPr>
          <w:color w:val="000000"/>
          <w:sz w:val="22"/>
          <w:szCs w:val="22"/>
        </w:rPr>
      </w:pPr>
      <w:r>
        <w:rPr>
          <w:color w:val="000000"/>
          <w:sz w:val="22"/>
          <w:szCs w:val="22"/>
        </w:rPr>
        <w:t xml:space="preserve">    -</w:t>
      </w:r>
      <w:proofErr w:type="spellStart"/>
      <w:r>
        <w:rPr>
          <w:rStyle w:val="a5"/>
          <w:i/>
          <w:iCs/>
          <w:color w:val="000000"/>
          <w:sz w:val="22"/>
          <w:szCs w:val="22"/>
        </w:rPr>
        <w:t>отведенная</w:t>
      </w:r>
      <w:proofErr w:type="spellEnd"/>
      <w:r>
        <w:rPr>
          <w:rStyle w:val="a5"/>
          <w:i/>
          <w:iCs/>
          <w:color w:val="000000"/>
          <w:sz w:val="22"/>
          <w:szCs w:val="22"/>
        </w:rPr>
        <w:t xml:space="preserve"> территория</w:t>
      </w:r>
      <w:r>
        <w:rPr>
          <w:color w:val="000000"/>
          <w:sz w:val="22"/>
          <w:szCs w:val="22"/>
        </w:rPr>
        <w:t xml:space="preserve">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0B616B" w:rsidRDefault="000B616B" w:rsidP="000520A2">
      <w:pPr>
        <w:spacing w:before="100" w:beforeAutospacing="1" w:after="90"/>
        <w:jc w:val="both"/>
        <w:rPr>
          <w:color w:val="000000"/>
          <w:sz w:val="22"/>
          <w:szCs w:val="22"/>
        </w:rPr>
      </w:pPr>
      <w:r>
        <w:rPr>
          <w:color w:val="000000"/>
          <w:sz w:val="22"/>
          <w:szCs w:val="22"/>
        </w:rPr>
        <w:t xml:space="preserve">    -</w:t>
      </w:r>
      <w:r>
        <w:rPr>
          <w:rStyle w:val="a5"/>
          <w:i/>
          <w:iCs/>
          <w:color w:val="000000"/>
          <w:sz w:val="22"/>
          <w:szCs w:val="22"/>
        </w:rPr>
        <w:t>придомовая территория</w:t>
      </w:r>
      <w:r>
        <w:rPr>
          <w:color w:val="000000"/>
          <w:sz w:val="22"/>
          <w:szCs w:val="22"/>
        </w:rPr>
        <w:t xml:space="preserve"> - оформленный в установленном законодательством порядке земельный участок в установленных границах и расположенные на нем жилые здания, иные объекты недвижимости;</w:t>
      </w:r>
    </w:p>
    <w:p w:rsidR="000B616B" w:rsidRDefault="000B616B" w:rsidP="000520A2">
      <w:pPr>
        <w:spacing w:before="100" w:beforeAutospacing="1" w:after="90"/>
        <w:jc w:val="both"/>
        <w:rPr>
          <w:color w:val="000000"/>
          <w:sz w:val="22"/>
          <w:szCs w:val="22"/>
        </w:rPr>
      </w:pPr>
      <w:r>
        <w:rPr>
          <w:rStyle w:val="a5"/>
          <w:i/>
          <w:iCs/>
          <w:color w:val="000000"/>
          <w:sz w:val="22"/>
          <w:szCs w:val="22"/>
        </w:rPr>
        <w:t xml:space="preserve">    -сбор крупногабаритного мусора</w:t>
      </w:r>
      <w:r>
        <w:rPr>
          <w:color w:val="000000"/>
          <w:sz w:val="22"/>
          <w:szCs w:val="22"/>
        </w:rPr>
        <w:t xml:space="preserve"> - загрузка бункеров-накопителей собранным с территории крупногабаритным мусором либо его размещение на специально </w:t>
      </w:r>
      <w:proofErr w:type="spellStart"/>
      <w:r>
        <w:rPr>
          <w:color w:val="000000"/>
          <w:sz w:val="22"/>
          <w:szCs w:val="22"/>
        </w:rPr>
        <w:t>отведенных</w:t>
      </w:r>
      <w:proofErr w:type="spellEnd"/>
      <w:r>
        <w:rPr>
          <w:color w:val="000000"/>
          <w:sz w:val="22"/>
          <w:szCs w:val="22"/>
        </w:rPr>
        <w:t xml:space="preserve"> площадках;</w:t>
      </w:r>
    </w:p>
    <w:p w:rsidR="000B616B" w:rsidRDefault="000B616B" w:rsidP="000520A2">
      <w:pPr>
        <w:spacing w:before="100" w:beforeAutospacing="1" w:after="90"/>
        <w:jc w:val="both"/>
        <w:rPr>
          <w:color w:val="000000"/>
          <w:sz w:val="22"/>
          <w:szCs w:val="22"/>
        </w:rPr>
      </w:pPr>
      <w:r>
        <w:rPr>
          <w:rStyle w:val="a5"/>
          <w:i/>
          <w:iCs/>
          <w:color w:val="000000"/>
          <w:sz w:val="22"/>
          <w:szCs w:val="22"/>
        </w:rPr>
        <w:t xml:space="preserve">    -сбор </w:t>
      </w:r>
      <w:proofErr w:type="spellStart"/>
      <w:r>
        <w:rPr>
          <w:rStyle w:val="a5"/>
          <w:i/>
          <w:iCs/>
          <w:color w:val="000000"/>
          <w:sz w:val="22"/>
          <w:szCs w:val="22"/>
        </w:rPr>
        <w:t>твердых</w:t>
      </w:r>
      <w:proofErr w:type="spellEnd"/>
      <w:r>
        <w:rPr>
          <w:rStyle w:val="a5"/>
          <w:i/>
          <w:iCs/>
          <w:color w:val="000000"/>
          <w:sz w:val="22"/>
          <w:szCs w:val="22"/>
        </w:rPr>
        <w:t xml:space="preserve"> бытовых отходов</w:t>
      </w:r>
      <w:r>
        <w:rPr>
          <w:color w:val="000000"/>
          <w:sz w:val="22"/>
          <w:szCs w:val="22"/>
        </w:rPr>
        <w:t xml:space="preserve"> - комплекс мероприятий по заполнению контейнеров и очистке контейнерных площадок;</w:t>
      </w:r>
    </w:p>
    <w:p w:rsidR="000B616B" w:rsidRDefault="000B616B" w:rsidP="000520A2">
      <w:pPr>
        <w:spacing w:before="100" w:beforeAutospacing="1" w:after="90"/>
        <w:jc w:val="both"/>
        <w:rPr>
          <w:color w:val="000000"/>
          <w:sz w:val="22"/>
          <w:szCs w:val="22"/>
        </w:rPr>
      </w:pPr>
      <w:r>
        <w:rPr>
          <w:rStyle w:val="a5"/>
          <w:i/>
          <w:iCs/>
          <w:color w:val="000000"/>
          <w:sz w:val="22"/>
          <w:szCs w:val="22"/>
        </w:rPr>
        <w:lastRenderedPageBreak/>
        <w:t xml:space="preserve">    -смет </w:t>
      </w:r>
      <w:r>
        <w:rPr>
          <w:color w:val="000000"/>
          <w:sz w:val="22"/>
          <w:szCs w:val="22"/>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0B616B" w:rsidRDefault="000B616B" w:rsidP="000520A2">
      <w:pPr>
        <w:spacing w:before="100" w:beforeAutospacing="1" w:after="90"/>
        <w:jc w:val="both"/>
        <w:rPr>
          <w:color w:val="000000"/>
          <w:sz w:val="22"/>
          <w:szCs w:val="22"/>
        </w:rPr>
      </w:pPr>
      <w:r>
        <w:rPr>
          <w:rStyle w:val="a5"/>
          <w:i/>
          <w:iCs/>
          <w:color w:val="000000"/>
          <w:sz w:val="22"/>
          <w:szCs w:val="22"/>
        </w:rPr>
        <w:t xml:space="preserve">    -содержание автомобильных дорог</w:t>
      </w:r>
      <w:r>
        <w:rPr>
          <w:color w:val="000000"/>
          <w:sz w:val="22"/>
          <w:szCs w:val="22"/>
        </w:rPr>
        <w:t xml:space="preserve"> - комплекс работ по поддержанию надлежащего технического состояния автомобильных дорог, оценке </w:t>
      </w:r>
      <w:proofErr w:type="spellStart"/>
      <w:r>
        <w:rPr>
          <w:color w:val="000000"/>
          <w:sz w:val="22"/>
          <w:szCs w:val="22"/>
        </w:rPr>
        <w:t>ее</w:t>
      </w:r>
      <w:proofErr w:type="spellEnd"/>
      <w:r>
        <w:rPr>
          <w:color w:val="000000"/>
          <w:sz w:val="22"/>
          <w:szCs w:val="22"/>
        </w:rPr>
        <w:t xml:space="preserve"> технического состояния, а также по организации и обеспечению безопасности дорожного движения;</w:t>
      </w:r>
    </w:p>
    <w:p w:rsidR="000B616B" w:rsidRDefault="000B616B" w:rsidP="00D06DE2">
      <w:pPr>
        <w:spacing w:before="100" w:beforeAutospacing="1" w:after="90"/>
        <w:jc w:val="both"/>
        <w:rPr>
          <w:color w:val="000000"/>
          <w:sz w:val="22"/>
          <w:szCs w:val="22"/>
        </w:rPr>
      </w:pPr>
      <w:r>
        <w:rPr>
          <w:color w:val="000000"/>
          <w:sz w:val="22"/>
          <w:szCs w:val="22"/>
        </w:rPr>
        <w:t xml:space="preserve">    -</w:t>
      </w:r>
      <w:r>
        <w:rPr>
          <w:rStyle w:val="a5"/>
          <w:i/>
          <w:iCs/>
          <w:color w:val="000000"/>
          <w:sz w:val="22"/>
          <w:szCs w:val="22"/>
        </w:rPr>
        <w:t>содержание объектов внешнего благоустройства</w:t>
      </w:r>
      <w:r>
        <w:rPr>
          <w:color w:val="000000"/>
          <w:sz w:val="22"/>
          <w:szCs w:val="22"/>
        </w:rPr>
        <w:t xml:space="preserve"> - комплекс мероприятий по обеспечению чистоты, поддержанию надлежащего физического, технического состояния (включая своевременный ремонт) фасадов зданий, строений и сооружений, малых архитектурных форм, заборов и ограждений, </w:t>
      </w:r>
      <w:proofErr w:type="spellStart"/>
      <w:r>
        <w:rPr>
          <w:color w:val="000000"/>
          <w:sz w:val="22"/>
          <w:szCs w:val="22"/>
        </w:rPr>
        <w:t>зеленых</w:t>
      </w:r>
      <w:proofErr w:type="spellEnd"/>
      <w:r>
        <w:rPr>
          <w:color w:val="000000"/>
          <w:sz w:val="22"/>
          <w:szCs w:val="22"/>
        </w:rPr>
        <w:t xml:space="preserve">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w:t>
      </w:r>
    </w:p>
    <w:p w:rsidR="000B616B" w:rsidRDefault="000B616B" w:rsidP="000520A2">
      <w:pPr>
        <w:spacing w:before="100" w:beforeAutospacing="1" w:after="90"/>
        <w:jc w:val="both"/>
        <w:rPr>
          <w:color w:val="000000"/>
          <w:sz w:val="22"/>
          <w:szCs w:val="22"/>
        </w:rPr>
      </w:pPr>
      <w:r>
        <w:rPr>
          <w:rStyle w:val="a5"/>
          <w:i/>
          <w:iCs/>
          <w:color w:val="000000"/>
          <w:sz w:val="22"/>
          <w:szCs w:val="22"/>
        </w:rPr>
        <w:t xml:space="preserve">    -содержание территории </w:t>
      </w:r>
      <w:r>
        <w:rPr>
          <w:color w:val="000000"/>
          <w:sz w:val="22"/>
          <w:szCs w:val="22"/>
        </w:rPr>
        <w:t>- комплекс мероприятий, проводимых на </w:t>
      </w:r>
      <w:proofErr w:type="spellStart"/>
      <w:r>
        <w:rPr>
          <w:color w:val="000000"/>
          <w:sz w:val="22"/>
          <w:szCs w:val="22"/>
        </w:rPr>
        <w:t>отведенной</w:t>
      </w:r>
      <w:proofErr w:type="spellEnd"/>
      <w:r>
        <w:rPr>
          <w:color w:val="000000"/>
          <w:sz w:val="22"/>
          <w:szCs w:val="22"/>
        </w:rPr>
        <w:t xml:space="preserve"> территории связанный с поддержанием чистоты и порядка на земельном участке;</w:t>
      </w:r>
    </w:p>
    <w:p w:rsidR="000B616B" w:rsidRDefault="000B616B" w:rsidP="000520A2">
      <w:pPr>
        <w:spacing w:before="100" w:beforeAutospacing="1" w:after="90"/>
        <w:jc w:val="both"/>
        <w:rPr>
          <w:color w:val="000000"/>
          <w:sz w:val="22"/>
          <w:szCs w:val="22"/>
        </w:rPr>
      </w:pPr>
      <w:r>
        <w:rPr>
          <w:color w:val="000000"/>
          <w:sz w:val="22"/>
          <w:szCs w:val="22"/>
        </w:rPr>
        <w:t xml:space="preserve">    -</w:t>
      </w:r>
      <w:proofErr w:type="spellStart"/>
      <w:r>
        <w:rPr>
          <w:rStyle w:val="a5"/>
          <w:i/>
          <w:iCs/>
          <w:color w:val="000000"/>
          <w:sz w:val="22"/>
          <w:szCs w:val="22"/>
        </w:rPr>
        <w:t>твердые</w:t>
      </w:r>
      <w:proofErr w:type="spellEnd"/>
      <w:r>
        <w:rPr>
          <w:rStyle w:val="a5"/>
          <w:i/>
          <w:iCs/>
          <w:color w:val="000000"/>
          <w:sz w:val="22"/>
          <w:szCs w:val="22"/>
        </w:rPr>
        <w:t xml:space="preserve"> и жидкие бытовые отходы</w:t>
      </w:r>
      <w:r>
        <w:rPr>
          <w:color w:val="000000"/>
          <w:sz w:val="22"/>
          <w:szCs w:val="22"/>
        </w:rPr>
        <w:t xml:space="preserve"> - отходы, образующиеся в результате жизнедеятельности населения (пищевые отходы, тара и упаковка, бытовой и строительный мусор, фекальные отходы нецентрализованной канализации);</w:t>
      </w:r>
    </w:p>
    <w:p w:rsidR="000B616B" w:rsidRDefault="000B616B" w:rsidP="000520A2">
      <w:pPr>
        <w:spacing w:before="100" w:beforeAutospacing="1" w:after="90"/>
        <w:jc w:val="both"/>
        <w:rPr>
          <w:color w:val="000000"/>
          <w:sz w:val="22"/>
          <w:szCs w:val="22"/>
        </w:rPr>
      </w:pPr>
      <w:r>
        <w:rPr>
          <w:color w:val="000000"/>
          <w:sz w:val="22"/>
          <w:szCs w:val="22"/>
        </w:rPr>
        <w:t xml:space="preserve">    -</w:t>
      </w:r>
      <w:r>
        <w:rPr>
          <w:rStyle w:val="a5"/>
          <w:i/>
          <w:iCs/>
          <w:color w:val="000000"/>
          <w:sz w:val="22"/>
          <w:szCs w:val="22"/>
        </w:rPr>
        <w:t xml:space="preserve">территория ограниченного пользования </w:t>
      </w:r>
      <w:r>
        <w:rPr>
          <w:color w:val="000000"/>
          <w:sz w:val="22"/>
          <w:szCs w:val="22"/>
        </w:rPr>
        <w:t>-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0B616B" w:rsidRDefault="000B616B" w:rsidP="000520A2">
      <w:pPr>
        <w:spacing w:before="100" w:beforeAutospacing="1" w:after="90"/>
        <w:jc w:val="both"/>
        <w:rPr>
          <w:color w:val="000000"/>
          <w:sz w:val="22"/>
          <w:szCs w:val="22"/>
        </w:rPr>
      </w:pPr>
      <w:r>
        <w:rPr>
          <w:color w:val="000000"/>
          <w:sz w:val="22"/>
          <w:szCs w:val="22"/>
        </w:rPr>
        <w:t xml:space="preserve">    -</w:t>
      </w:r>
      <w:r>
        <w:rPr>
          <w:rStyle w:val="a5"/>
          <w:i/>
          <w:iCs/>
          <w:color w:val="000000"/>
          <w:sz w:val="22"/>
          <w:szCs w:val="22"/>
        </w:rPr>
        <w:t>уборка территории</w:t>
      </w:r>
      <w:r>
        <w:rPr>
          <w:color w:val="000000"/>
          <w:sz w:val="22"/>
          <w:szCs w:val="22"/>
        </w:rPr>
        <w:t xml:space="preserve"> - комплекс мероприятий, связанных с регулярной очисткой территории от грязи, мусора, снега, льда, смета, сбором и вывозом в специально </w:t>
      </w:r>
      <w:proofErr w:type="spellStart"/>
      <w:r>
        <w:rPr>
          <w:color w:val="000000"/>
          <w:sz w:val="22"/>
          <w:szCs w:val="22"/>
        </w:rPr>
        <w:t>отведенные</w:t>
      </w:r>
      <w:proofErr w:type="spellEnd"/>
      <w:r>
        <w:rPr>
          <w:color w:val="000000"/>
          <w:sz w:val="22"/>
          <w:szCs w:val="22"/>
        </w:rPr>
        <w:t xml:space="preserve"> для этого места отходов производства и потребления, листвы,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0B616B" w:rsidRDefault="000B616B" w:rsidP="000520A2">
      <w:pPr>
        <w:spacing w:before="100" w:beforeAutospacing="1" w:after="90"/>
        <w:jc w:val="both"/>
        <w:rPr>
          <w:color w:val="000000"/>
          <w:sz w:val="22"/>
          <w:szCs w:val="22"/>
        </w:rPr>
      </w:pPr>
      <w:r>
        <w:rPr>
          <w:color w:val="000000"/>
          <w:sz w:val="22"/>
          <w:szCs w:val="22"/>
        </w:rPr>
        <w:t xml:space="preserve">    -</w:t>
      </w:r>
      <w:r>
        <w:rPr>
          <w:rStyle w:val="a5"/>
          <w:i/>
          <w:iCs/>
          <w:color w:val="000000"/>
          <w:sz w:val="22"/>
          <w:szCs w:val="22"/>
        </w:rPr>
        <w:t xml:space="preserve">фасад </w:t>
      </w:r>
      <w:r>
        <w:rPr>
          <w:color w:val="000000"/>
          <w:sz w:val="22"/>
          <w:szCs w:val="22"/>
        </w:rPr>
        <w:t>- наружная сторона здания, строения, сооружения.</w:t>
      </w:r>
    </w:p>
    <w:p w:rsidR="000B616B" w:rsidRDefault="000B616B" w:rsidP="00D06DE2">
      <w:pPr>
        <w:pStyle w:val="1"/>
        <w:jc w:val="center"/>
        <w:rPr>
          <w:b/>
          <w:sz w:val="22"/>
          <w:szCs w:val="22"/>
        </w:rPr>
      </w:pPr>
      <w:r>
        <w:rPr>
          <w:b/>
          <w:sz w:val="22"/>
          <w:szCs w:val="22"/>
        </w:rPr>
        <w:t>2ОБЩИЕ ТРЕБОВАНИЯ К БЛАГОУСТРОЙСТВУ ТЕРРИТОРИИ</w:t>
      </w:r>
    </w:p>
    <w:p w:rsidR="000B616B" w:rsidRDefault="000B616B" w:rsidP="000520A2">
      <w:pPr>
        <w:pStyle w:val="1"/>
        <w:spacing w:before="0" w:beforeAutospacing="0" w:after="0"/>
        <w:rPr>
          <w:sz w:val="22"/>
          <w:szCs w:val="22"/>
        </w:rPr>
      </w:pPr>
      <w:r>
        <w:rPr>
          <w:sz w:val="22"/>
          <w:szCs w:val="22"/>
        </w:rPr>
        <w:t xml:space="preserve">    Собственники земельных участков, зданий, строений и сооружений и (или) уполномоченные ими лица,  иные лица являющиеся владельцами и (или) пользователями земельных участков, зданий, строений и сооружений на основании договора, предусматривающего условия несения бремени содержания имущества обязаны обеспечить:</w:t>
      </w:r>
    </w:p>
    <w:p w:rsidR="000B616B" w:rsidRDefault="000B616B" w:rsidP="000520A2">
      <w:pPr>
        <w:jc w:val="both"/>
        <w:rPr>
          <w:color w:val="000000"/>
          <w:sz w:val="22"/>
          <w:szCs w:val="22"/>
        </w:rPr>
      </w:pPr>
    </w:p>
    <w:p w:rsidR="000B616B" w:rsidRDefault="000B616B" w:rsidP="000520A2">
      <w:pPr>
        <w:jc w:val="both"/>
        <w:rPr>
          <w:color w:val="000000"/>
          <w:sz w:val="22"/>
          <w:szCs w:val="22"/>
        </w:rPr>
      </w:pPr>
      <w:r>
        <w:rPr>
          <w:color w:val="000000"/>
          <w:sz w:val="22"/>
          <w:szCs w:val="22"/>
        </w:rPr>
        <w:t xml:space="preserve">    -уборку принадлежащих им на праве собственности или ином вещном праве земельных участков, а также очистку этих территорий от мусора, отходов, снега, скоплений дождевых и талых вод, технических и технологических загрязнений, удаление обледенений;</w:t>
      </w:r>
    </w:p>
    <w:p w:rsidR="000B616B" w:rsidRDefault="000B616B" w:rsidP="00D06DE2">
      <w:pPr>
        <w:spacing w:before="100" w:beforeAutospacing="1" w:after="90"/>
        <w:jc w:val="both"/>
        <w:rPr>
          <w:color w:val="000000"/>
          <w:sz w:val="22"/>
          <w:szCs w:val="22"/>
        </w:rPr>
      </w:pPr>
      <w:r>
        <w:rPr>
          <w:color w:val="000000"/>
          <w:sz w:val="22"/>
          <w:szCs w:val="22"/>
        </w:rPr>
        <w:t xml:space="preserve">    -содержание объектов внешнего благоустройства, малых архитектурных форм, фасадов зданий, указателей домовых номерных знаков и своевременное проведение их ремонта;</w:t>
      </w:r>
    </w:p>
    <w:p w:rsidR="000B616B" w:rsidRDefault="000B616B" w:rsidP="00D06DE2">
      <w:pPr>
        <w:spacing w:before="100" w:beforeAutospacing="1" w:after="90"/>
        <w:jc w:val="both"/>
        <w:rPr>
          <w:color w:val="000000"/>
          <w:sz w:val="22"/>
          <w:szCs w:val="22"/>
        </w:rPr>
      </w:pPr>
      <w:r>
        <w:rPr>
          <w:color w:val="000000"/>
          <w:sz w:val="22"/>
          <w:szCs w:val="22"/>
        </w:rPr>
        <w:t xml:space="preserve">    -устройство и содержание контейнерных площадок для сбора </w:t>
      </w:r>
      <w:proofErr w:type="spellStart"/>
      <w:r>
        <w:rPr>
          <w:color w:val="000000"/>
          <w:sz w:val="22"/>
          <w:szCs w:val="22"/>
        </w:rPr>
        <w:t>твердых</w:t>
      </w:r>
      <w:proofErr w:type="spellEnd"/>
      <w:r>
        <w:rPr>
          <w:color w:val="000000"/>
          <w:sz w:val="22"/>
          <w:szCs w:val="22"/>
        </w:rPr>
        <w:t xml:space="preserve"> бытовых отходов и другого мусора, соблюдение режимов их уборки, мытья, дезинфекции, ремонта и покраски;</w:t>
      </w:r>
    </w:p>
    <w:p w:rsidR="000B616B" w:rsidRDefault="000B616B" w:rsidP="00D06DE2">
      <w:pPr>
        <w:spacing w:before="100" w:beforeAutospacing="1" w:after="90"/>
        <w:jc w:val="both"/>
        <w:rPr>
          <w:color w:val="000000"/>
          <w:sz w:val="22"/>
          <w:szCs w:val="22"/>
        </w:rPr>
      </w:pPr>
      <w:r>
        <w:rPr>
          <w:color w:val="000000"/>
          <w:sz w:val="22"/>
          <w:szCs w:val="22"/>
        </w:rPr>
        <w:t xml:space="preserve">    -сбор, в том числе раздельный, временное складирование на контейнерных площадках вторичных материальных ресурсов (металл, стекло, текстиль, макулатура, тара, упаковка, </w:t>
      </w:r>
      <w:r>
        <w:rPr>
          <w:color w:val="000000"/>
          <w:sz w:val="22"/>
          <w:szCs w:val="22"/>
        </w:rPr>
        <w:lastRenderedPageBreak/>
        <w:t>полимерные материалы, резина, реактивы, технические жидкости и масла, бытовые приборы и оборудование, электротехническое и электронное оборудование, электрические батарейки, ртутные термометры, энергосберегающие лампы, продукты сельского хозяйства и иные виды вторичных материальных ресурсов);</w:t>
      </w:r>
    </w:p>
    <w:p w:rsidR="000B616B" w:rsidRDefault="000B616B" w:rsidP="00D06DE2">
      <w:pPr>
        <w:spacing w:before="100" w:beforeAutospacing="1" w:after="90"/>
        <w:jc w:val="both"/>
        <w:rPr>
          <w:color w:val="000000"/>
          <w:sz w:val="22"/>
          <w:szCs w:val="22"/>
        </w:rPr>
      </w:pPr>
      <w:r>
        <w:rPr>
          <w:color w:val="000000"/>
          <w:sz w:val="22"/>
          <w:szCs w:val="22"/>
        </w:rPr>
        <w:t xml:space="preserve">    -вывоз бытового, природного и строительного мусора, пищевых отходов, вторичных материальных ресурсов и других загрязнителей, а также вывоз </w:t>
      </w:r>
      <w:proofErr w:type="spellStart"/>
      <w:r>
        <w:rPr>
          <w:color w:val="000000"/>
          <w:sz w:val="22"/>
          <w:szCs w:val="22"/>
        </w:rPr>
        <w:t>твердых</w:t>
      </w:r>
      <w:proofErr w:type="spellEnd"/>
      <w:r>
        <w:rPr>
          <w:color w:val="000000"/>
          <w:sz w:val="22"/>
          <w:szCs w:val="22"/>
        </w:rPr>
        <w:t xml:space="preserve"> бытовых отходов, крупногабаритного мусора;</w:t>
      </w:r>
    </w:p>
    <w:p w:rsidR="000B616B" w:rsidRDefault="000B616B" w:rsidP="00D06DE2">
      <w:pPr>
        <w:spacing w:before="100" w:beforeAutospacing="1" w:after="90"/>
        <w:jc w:val="both"/>
        <w:rPr>
          <w:color w:val="000000"/>
          <w:sz w:val="22"/>
          <w:szCs w:val="22"/>
        </w:rPr>
      </w:pPr>
      <w:r>
        <w:rPr>
          <w:color w:val="000000"/>
          <w:sz w:val="22"/>
          <w:szCs w:val="22"/>
        </w:rPr>
        <w:t xml:space="preserve">    -предотвращение выноса машинами, механизмами, иной техникой грунта и грязи с территории производства работ на объекты улично-дорожной сети;</w:t>
      </w:r>
    </w:p>
    <w:p w:rsidR="000B616B" w:rsidRDefault="000B616B" w:rsidP="00D06DE2">
      <w:pPr>
        <w:spacing w:before="100" w:beforeAutospacing="1" w:after="90"/>
        <w:jc w:val="both"/>
        <w:rPr>
          <w:color w:val="000000"/>
          <w:sz w:val="22"/>
          <w:szCs w:val="22"/>
        </w:rPr>
      </w:pPr>
      <w:r>
        <w:rPr>
          <w:color w:val="000000"/>
          <w:sz w:val="22"/>
          <w:szCs w:val="22"/>
        </w:rPr>
        <w:t xml:space="preserve">    -предотвращение загрязнения объектов улично-дорожной сети жидкими, сыпучими и иными веществами при их транспортировке;</w:t>
      </w:r>
    </w:p>
    <w:p w:rsidR="000B616B" w:rsidRDefault="000B616B" w:rsidP="00D06DE2">
      <w:pPr>
        <w:spacing w:before="100" w:beforeAutospacing="1" w:after="90"/>
        <w:jc w:val="both"/>
        <w:rPr>
          <w:color w:val="000000"/>
          <w:sz w:val="22"/>
          <w:szCs w:val="22"/>
        </w:rPr>
      </w:pPr>
      <w:r>
        <w:rPr>
          <w:color w:val="000000"/>
          <w:sz w:val="22"/>
          <w:szCs w:val="22"/>
        </w:rPr>
        <w:t xml:space="preserve">    -проведение дератизации и дезинфекции в местах общего пользования, подвалах, технических подпольях объектов жилищного фонда;</w:t>
      </w:r>
    </w:p>
    <w:p w:rsidR="000B616B" w:rsidRDefault="000B616B" w:rsidP="00D06DE2">
      <w:pPr>
        <w:spacing w:before="100" w:beforeAutospacing="1" w:after="90"/>
        <w:jc w:val="both"/>
        <w:rPr>
          <w:color w:val="000000"/>
          <w:sz w:val="22"/>
          <w:szCs w:val="22"/>
        </w:rPr>
      </w:pPr>
      <w:r>
        <w:rPr>
          <w:color w:val="000000"/>
          <w:sz w:val="22"/>
          <w:szCs w:val="22"/>
        </w:rPr>
        <w:t xml:space="preserve">    -установку урн для кратковременного хранения мусора, их очистку, ремонт и покраску;</w:t>
      </w:r>
    </w:p>
    <w:p w:rsidR="000B616B" w:rsidRDefault="000B616B" w:rsidP="00D06DE2">
      <w:pPr>
        <w:spacing w:before="100" w:beforeAutospacing="1" w:after="90"/>
        <w:jc w:val="both"/>
        <w:rPr>
          <w:color w:val="000000"/>
          <w:sz w:val="22"/>
          <w:szCs w:val="22"/>
        </w:rPr>
      </w:pPr>
      <w:r>
        <w:rPr>
          <w:color w:val="000000"/>
          <w:sz w:val="22"/>
          <w:szCs w:val="22"/>
        </w:rPr>
        <w:t xml:space="preserve">    -обустройство и содержание дворовых уборных с выгребом и дворовых </w:t>
      </w:r>
      <w:proofErr w:type="spellStart"/>
      <w:r>
        <w:rPr>
          <w:color w:val="000000"/>
          <w:sz w:val="22"/>
          <w:szCs w:val="22"/>
        </w:rPr>
        <w:t>помойниц</w:t>
      </w:r>
      <w:proofErr w:type="spellEnd"/>
      <w:r>
        <w:rPr>
          <w:color w:val="000000"/>
          <w:sz w:val="22"/>
          <w:szCs w:val="22"/>
        </w:rPr>
        <w:t xml:space="preserve"> для сбора жидких отходов в </w:t>
      </w:r>
      <w:proofErr w:type="spellStart"/>
      <w:r>
        <w:rPr>
          <w:color w:val="000000"/>
          <w:sz w:val="22"/>
          <w:szCs w:val="22"/>
        </w:rPr>
        <w:t>неканализованных</w:t>
      </w:r>
      <w:proofErr w:type="spellEnd"/>
      <w:r>
        <w:rPr>
          <w:color w:val="000000"/>
          <w:sz w:val="22"/>
          <w:szCs w:val="22"/>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0B616B" w:rsidRDefault="000B616B" w:rsidP="00D06DE2">
      <w:pPr>
        <w:pStyle w:val="a4"/>
        <w:jc w:val="both"/>
        <w:rPr>
          <w:b/>
          <w:color w:val="000000"/>
          <w:sz w:val="22"/>
          <w:szCs w:val="22"/>
        </w:rPr>
      </w:pPr>
      <w:r>
        <w:rPr>
          <w:b/>
          <w:color w:val="000000"/>
          <w:sz w:val="22"/>
          <w:szCs w:val="22"/>
        </w:rPr>
        <w:t xml:space="preserve">    На территории муниципального образования запрещается:</w:t>
      </w:r>
    </w:p>
    <w:p w:rsidR="000B616B" w:rsidRDefault="000B616B" w:rsidP="00D06DE2">
      <w:pPr>
        <w:spacing w:before="100" w:beforeAutospacing="1" w:after="90"/>
        <w:jc w:val="both"/>
        <w:rPr>
          <w:color w:val="000000"/>
          <w:sz w:val="22"/>
          <w:szCs w:val="22"/>
        </w:rPr>
      </w:pPr>
      <w:r>
        <w:rPr>
          <w:color w:val="000000"/>
          <w:sz w:val="22"/>
          <w:szCs w:val="22"/>
        </w:rPr>
        <w:t xml:space="preserve">    -вывоз снега, льда, мусора, </w:t>
      </w:r>
      <w:proofErr w:type="spellStart"/>
      <w:r>
        <w:rPr>
          <w:color w:val="000000"/>
          <w:sz w:val="22"/>
          <w:szCs w:val="22"/>
        </w:rPr>
        <w:t>твердых</w:t>
      </w:r>
      <w:proofErr w:type="spellEnd"/>
      <w:r>
        <w:rPr>
          <w:color w:val="000000"/>
          <w:sz w:val="22"/>
          <w:szCs w:val="22"/>
        </w:rPr>
        <w:t xml:space="preserve"> бытовых отходов, крупногабаритного мусора, строительного мусора, смета и иных отходов в не </w:t>
      </w:r>
      <w:proofErr w:type="spellStart"/>
      <w:r>
        <w:rPr>
          <w:color w:val="000000"/>
          <w:sz w:val="22"/>
          <w:szCs w:val="22"/>
        </w:rPr>
        <w:t>отведенные</w:t>
      </w:r>
      <w:proofErr w:type="spellEnd"/>
      <w:r>
        <w:rPr>
          <w:color w:val="000000"/>
          <w:sz w:val="22"/>
          <w:szCs w:val="22"/>
        </w:rPr>
        <w:t xml:space="preserve"> для этого места;</w:t>
      </w:r>
    </w:p>
    <w:p w:rsidR="000B616B" w:rsidRDefault="000B616B" w:rsidP="00D06DE2">
      <w:pPr>
        <w:spacing w:before="100" w:beforeAutospacing="1" w:after="90"/>
        <w:jc w:val="both"/>
        <w:rPr>
          <w:color w:val="000000"/>
          <w:sz w:val="22"/>
          <w:szCs w:val="22"/>
        </w:rPr>
      </w:pPr>
      <w:r>
        <w:rPr>
          <w:color w:val="000000"/>
          <w:sz w:val="22"/>
          <w:szCs w:val="22"/>
        </w:rPr>
        <w:t xml:space="preserve">    -движение машин и механизмов на гусеничном ходу по дорогам с </w:t>
      </w:r>
      <w:proofErr w:type="spellStart"/>
      <w:r>
        <w:rPr>
          <w:color w:val="000000"/>
          <w:sz w:val="22"/>
          <w:szCs w:val="22"/>
        </w:rPr>
        <w:t>асфальто</w:t>
      </w:r>
      <w:proofErr w:type="spellEnd"/>
      <w:r>
        <w:rPr>
          <w:color w:val="000000"/>
          <w:sz w:val="22"/>
          <w:szCs w:val="22"/>
        </w:rPr>
        <w:t xml:space="preserve"> - и цементно-бетонным покрытием (за исключением случаев проведения аварийно-восстановительных работ);</w:t>
      </w:r>
    </w:p>
    <w:p w:rsidR="000B616B" w:rsidRDefault="000B616B" w:rsidP="00D06DE2">
      <w:pPr>
        <w:spacing w:before="100" w:beforeAutospacing="1" w:after="90"/>
        <w:jc w:val="both"/>
        <w:rPr>
          <w:color w:val="000000"/>
          <w:sz w:val="22"/>
          <w:szCs w:val="22"/>
        </w:rPr>
      </w:pPr>
      <w:r>
        <w:rPr>
          <w:color w:val="000000"/>
          <w:sz w:val="22"/>
          <w:szCs w:val="22"/>
        </w:rPr>
        <w:t xml:space="preserve">    - заезд и парковка транспортных средств и размещение объектов строительного или производственного оборудования на газонах, цветниках, детских и спортивных площадках;</w:t>
      </w:r>
    </w:p>
    <w:p w:rsidR="000B616B" w:rsidRDefault="000B616B" w:rsidP="00D06DE2">
      <w:pPr>
        <w:spacing w:before="100" w:beforeAutospacing="1" w:after="90"/>
        <w:jc w:val="both"/>
        <w:rPr>
          <w:color w:val="000000"/>
          <w:sz w:val="22"/>
          <w:szCs w:val="22"/>
        </w:rPr>
      </w:pPr>
      <w:r>
        <w:rPr>
          <w:color w:val="000000"/>
          <w:sz w:val="22"/>
          <w:szCs w:val="22"/>
        </w:rPr>
        <w:t xml:space="preserve">    - засорение и засыпка </w:t>
      </w:r>
      <w:proofErr w:type="spellStart"/>
      <w:r>
        <w:rPr>
          <w:color w:val="000000"/>
          <w:sz w:val="22"/>
          <w:szCs w:val="22"/>
        </w:rPr>
        <w:t>водоемов</w:t>
      </w:r>
      <w:proofErr w:type="spellEnd"/>
      <w:r>
        <w:rPr>
          <w:color w:val="000000"/>
          <w:sz w:val="22"/>
          <w:szCs w:val="22"/>
        </w:rPr>
        <w:t xml:space="preserve">, загрязнение </w:t>
      </w:r>
      <w:proofErr w:type="spellStart"/>
      <w:r>
        <w:rPr>
          <w:color w:val="000000"/>
          <w:sz w:val="22"/>
          <w:szCs w:val="22"/>
        </w:rPr>
        <w:t>водоемов</w:t>
      </w:r>
      <w:proofErr w:type="spellEnd"/>
      <w:r>
        <w:rPr>
          <w:color w:val="000000"/>
          <w:sz w:val="22"/>
          <w:szCs w:val="22"/>
        </w:rPr>
        <w:t xml:space="preserve"> сточными водами, устройство запруд;</w:t>
      </w:r>
    </w:p>
    <w:p w:rsidR="000B616B" w:rsidRDefault="000B616B" w:rsidP="00D06DE2">
      <w:pPr>
        <w:spacing w:before="100" w:beforeAutospacing="1" w:after="90"/>
        <w:jc w:val="both"/>
        <w:rPr>
          <w:color w:val="000000"/>
          <w:sz w:val="22"/>
          <w:szCs w:val="22"/>
        </w:rPr>
      </w:pPr>
      <w:r>
        <w:rPr>
          <w:color w:val="000000"/>
          <w:sz w:val="22"/>
          <w:szCs w:val="22"/>
        </w:rPr>
        <w:t xml:space="preserve">    - мойка транспортных средств вне мест, специально оборудованных для этого;</w:t>
      </w:r>
    </w:p>
    <w:p w:rsidR="000B616B" w:rsidRDefault="000B616B" w:rsidP="00D06DE2">
      <w:pPr>
        <w:spacing w:before="100" w:beforeAutospacing="1" w:after="90"/>
        <w:jc w:val="both"/>
        <w:rPr>
          <w:color w:val="000000"/>
          <w:sz w:val="22"/>
          <w:szCs w:val="22"/>
        </w:rPr>
      </w:pPr>
      <w:r>
        <w:rPr>
          <w:color w:val="000000"/>
          <w:sz w:val="22"/>
          <w:szCs w:val="22"/>
        </w:rPr>
        <w:t xml:space="preserve">    - несанкционированная свалка мусора на </w:t>
      </w:r>
      <w:proofErr w:type="spellStart"/>
      <w:r>
        <w:rPr>
          <w:color w:val="000000"/>
          <w:sz w:val="22"/>
          <w:szCs w:val="22"/>
        </w:rPr>
        <w:t>отведенных</w:t>
      </w:r>
      <w:proofErr w:type="spellEnd"/>
      <w:r>
        <w:rPr>
          <w:color w:val="000000"/>
          <w:sz w:val="22"/>
          <w:szCs w:val="22"/>
        </w:rPr>
        <w:t xml:space="preserve"> и (или) прилегающих территориях;</w:t>
      </w:r>
    </w:p>
    <w:p w:rsidR="000B616B" w:rsidRDefault="000B616B" w:rsidP="00D06DE2">
      <w:pPr>
        <w:spacing w:before="100" w:beforeAutospacing="1" w:after="90"/>
        <w:jc w:val="both"/>
        <w:rPr>
          <w:color w:val="000000"/>
          <w:sz w:val="22"/>
          <w:szCs w:val="22"/>
        </w:rPr>
      </w:pPr>
      <w:r>
        <w:rPr>
          <w:color w:val="000000"/>
          <w:sz w:val="22"/>
          <w:szCs w:val="22"/>
        </w:rPr>
        <w:t xml:space="preserve">    - перевозка грунта, мусора, сыпучих строительных материалов, </w:t>
      </w:r>
      <w:proofErr w:type="spellStart"/>
      <w:r>
        <w:rPr>
          <w:color w:val="000000"/>
          <w:sz w:val="22"/>
          <w:szCs w:val="22"/>
        </w:rPr>
        <w:t>легкой</w:t>
      </w:r>
      <w:proofErr w:type="spellEnd"/>
      <w:r>
        <w:rPr>
          <w:color w:val="000000"/>
          <w:sz w:val="22"/>
          <w:szCs w:val="22"/>
        </w:rPr>
        <w:t xml:space="preserve"> тары, листвы, ветвей деревьев без покрытия брезентом или другим материалом, исключающим загрязнение атмосферного воздуха и дорог;</w:t>
      </w:r>
    </w:p>
    <w:p w:rsidR="000B616B" w:rsidRDefault="000B616B" w:rsidP="00D06DE2">
      <w:pPr>
        <w:spacing w:before="100" w:beforeAutospacing="1" w:after="90"/>
        <w:jc w:val="both"/>
        <w:rPr>
          <w:color w:val="000000"/>
          <w:sz w:val="22"/>
          <w:szCs w:val="22"/>
        </w:rPr>
      </w:pPr>
      <w:r>
        <w:rPr>
          <w:color w:val="000000"/>
          <w:sz w:val="22"/>
          <w:szCs w:val="22"/>
        </w:rPr>
        <w:t xml:space="preserve">    - производство земляных работ без разрешения, оформленного в соответствии с муниципальными правовыми актами;</w:t>
      </w:r>
    </w:p>
    <w:p w:rsidR="000B616B" w:rsidRDefault="000B616B" w:rsidP="00D06DE2">
      <w:pPr>
        <w:spacing w:before="100" w:beforeAutospacing="1" w:after="90"/>
        <w:jc w:val="both"/>
        <w:rPr>
          <w:color w:val="000000"/>
          <w:sz w:val="22"/>
          <w:szCs w:val="22"/>
        </w:rPr>
      </w:pPr>
      <w:r>
        <w:rPr>
          <w:color w:val="000000"/>
          <w:sz w:val="22"/>
          <w:szCs w:val="22"/>
        </w:rPr>
        <w:t xml:space="preserve">    - самовольное размещение малых архитектурных форм на землях общего пользования;</w:t>
      </w:r>
    </w:p>
    <w:p w:rsidR="000B616B" w:rsidRDefault="000B616B" w:rsidP="00D06DE2">
      <w:pPr>
        <w:spacing w:before="100" w:beforeAutospacing="1" w:after="90"/>
        <w:jc w:val="both"/>
        <w:rPr>
          <w:color w:val="000000"/>
          <w:sz w:val="22"/>
          <w:szCs w:val="22"/>
        </w:rPr>
      </w:pPr>
      <w:r>
        <w:rPr>
          <w:color w:val="000000"/>
          <w:sz w:val="22"/>
          <w:szCs w:val="22"/>
        </w:rPr>
        <w:t xml:space="preserve">    - размещение </w:t>
      </w:r>
      <w:proofErr w:type="spellStart"/>
      <w:r>
        <w:rPr>
          <w:color w:val="000000"/>
          <w:sz w:val="22"/>
          <w:szCs w:val="22"/>
        </w:rPr>
        <w:t>штендеров</w:t>
      </w:r>
      <w:proofErr w:type="spellEnd"/>
      <w:r>
        <w:rPr>
          <w:color w:val="000000"/>
          <w:sz w:val="22"/>
          <w:szCs w:val="22"/>
        </w:rPr>
        <w:t xml:space="preserve"> на тротуарах, пешеходных путях передвижения, парковках автотранспорта, расположенных на землях общего пользования;</w:t>
      </w:r>
    </w:p>
    <w:p w:rsidR="000B616B" w:rsidRDefault="000B616B" w:rsidP="00D06DE2">
      <w:pPr>
        <w:spacing w:before="100" w:beforeAutospacing="1" w:after="90"/>
        <w:jc w:val="both"/>
        <w:rPr>
          <w:color w:val="000000"/>
          <w:sz w:val="22"/>
          <w:szCs w:val="22"/>
        </w:rPr>
      </w:pPr>
      <w:r>
        <w:rPr>
          <w:color w:val="000000"/>
          <w:sz w:val="22"/>
          <w:szCs w:val="22"/>
        </w:rPr>
        <w:lastRenderedPageBreak/>
        <w:t xml:space="preserve">    - самовольное размещение объявлений вне мест, специально </w:t>
      </w:r>
      <w:proofErr w:type="spellStart"/>
      <w:r>
        <w:rPr>
          <w:color w:val="000000"/>
          <w:sz w:val="22"/>
          <w:szCs w:val="22"/>
        </w:rPr>
        <w:t>отведенных</w:t>
      </w:r>
      <w:proofErr w:type="spellEnd"/>
      <w:r>
        <w:rPr>
          <w:color w:val="000000"/>
          <w:sz w:val="22"/>
          <w:szCs w:val="22"/>
        </w:rPr>
        <w:t xml:space="preserve"> для этого правовыми актами сельского поселения;</w:t>
      </w:r>
    </w:p>
    <w:p w:rsidR="000B616B" w:rsidRDefault="000B616B" w:rsidP="00D06DE2">
      <w:pPr>
        <w:spacing w:before="100" w:beforeAutospacing="1" w:after="90"/>
        <w:jc w:val="both"/>
        <w:rPr>
          <w:color w:val="000000"/>
          <w:sz w:val="22"/>
          <w:szCs w:val="22"/>
        </w:rPr>
      </w:pPr>
      <w:r>
        <w:rPr>
          <w:color w:val="000000"/>
          <w:sz w:val="22"/>
          <w:szCs w:val="22"/>
        </w:rPr>
        <w:t xml:space="preserve">    -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0B616B" w:rsidRDefault="000B616B" w:rsidP="00D06DE2">
      <w:pPr>
        <w:spacing w:before="100" w:beforeAutospacing="1" w:after="90"/>
        <w:jc w:val="both"/>
        <w:rPr>
          <w:color w:val="000000"/>
          <w:sz w:val="22"/>
          <w:szCs w:val="22"/>
        </w:rPr>
      </w:pPr>
      <w:r>
        <w:rPr>
          <w:color w:val="000000"/>
          <w:sz w:val="22"/>
          <w:szCs w:val="22"/>
        </w:rPr>
        <w:t xml:space="preserve">    - размещение ритуальных принадлежностей и надгробных сооружений вне мест, специально предназначенных для этих целей;</w:t>
      </w:r>
    </w:p>
    <w:p w:rsidR="000B616B" w:rsidRDefault="000B616B" w:rsidP="00D06DE2">
      <w:pPr>
        <w:spacing w:before="100" w:beforeAutospacing="1" w:after="90"/>
        <w:jc w:val="both"/>
        <w:rPr>
          <w:color w:val="000000"/>
          <w:sz w:val="22"/>
          <w:szCs w:val="22"/>
        </w:rPr>
      </w:pPr>
      <w:r>
        <w:rPr>
          <w:color w:val="000000"/>
          <w:sz w:val="22"/>
          <w:szCs w:val="22"/>
        </w:rPr>
        <w:t xml:space="preserve">    - размещение сырья, материалов, грунта, оборудования за пределами земельных участков, </w:t>
      </w:r>
      <w:proofErr w:type="spellStart"/>
      <w:r>
        <w:rPr>
          <w:color w:val="000000"/>
          <w:sz w:val="22"/>
          <w:szCs w:val="22"/>
        </w:rPr>
        <w:t>отведенных</w:t>
      </w:r>
      <w:proofErr w:type="spellEnd"/>
      <w:r>
        <w:rPr>
          <w:color w:val="000000"/>
          <w:sz w:val="22"/>
          <w:szCs w:val="22"/>
        </w:rPr>
        <w:t xml:space="preserve"> под застройку частными (индивидуальными) жилыми домами;</w:t>
      </w:r>
    </w:p>
    <w:p w:rsidR="000B616B" w:rsidRDefault="000B616B" w:rsidP="00D06DE2">
      <w:pPr>
        <w:spacing w:before="100" w:beforeAutospacing="1" w:after="90"/>
        <w:jc w:val="both"/>
        <w:rPr>
          <w:color w:val="000000"/>
          <w:sz w:val="22"/>
          <w:szCs w:val="22"/>
        </w:rPr>
      </w:pPr>
      <w:r>
        <w:rPr>
          <w:color w:val="000000"/>
          <w:sz w:val="22"/>
          <w:szCs w:val="22"/>
        </w:rPr>
        <w:t xml:space="preserve">    -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w:t>
      </w:r>
      <w:proofErr w:type="spellStart"/>
      <w:r>
        <w:rPr>
          <w:color w:val="000000"/>
          <w:sz w:val="22"/>
          <w:szCs w:val="22"/>
        </w:rPr>
        <w:t>отведенных</w:t>
      </w:r>
      <w:proofErr w:type="spellEnd"/>
      <w:r>
        <w:rPr>
          <w:color w:val="000000"/>
          <w:sz w:val="22"/>
          <w:szCs w:val="22"/>
        </w:rPr>
        <w:t xml:space="preserve"> под эти цели местах;</w:t>
      </w:r>
    </w:p>
    <w:p w:rsidR="000B616B" w:rsidRDefault="000B616B" w:rsidP="00D06DE2">
      <w:pPr>
        <w:spacing w:before="100" w:beforeAutospacing="1" w:after="90"/>
        <w:jc w:val="both"/>
        <w:rPr>
          <w:color w:val="000000"/>
          <w:sz w:val="22"/>
          <w:szCs w:val="22"/>
        </w:rPr>
      </w:pPr>
      <w:r>
        <w:rPr>
          <w:color w:val="000000"/>
          <w:sz w:val="22"/>
          <w:szCs w:val="22"/>
        </w:rPr>
        <w:t xml:space="preserve">    - самовольное присоединение промышленных, хозяйственно-бытовых и иных объектов к сетям ливневой канализации;</w:t>
      </w:r>
    </w:p>
    <w:p w:rsidR="000B616B" w:rsidRDefault="000B616B" w:rsidP="00D06DE2">
      <w:pPr>
        <w:spacing w:before="100" w:beforeAutospacing="1" w:after="90"/>
        <w:jc w:val="both"/>
        <w:rPr>
          <w:color w:val="000000"/>
          <w:sz w:val="22"/>
          <w:szCs w:val="22"/>
        </w:rPr>
      </w:pPr>
      <w:r>
        <w:rPr>
          <w:color w:val="000000"/>
          <w:sz w:val="22"/>
          <w:szCs w:val="22"/>
        </w:rPr>
        <w:t xml:space="preserve">    - сброс сточных вод и загрязняющих веществ в водные объекты и на землю;</w:t>
      </w:r>
    </w:p>
    <w:p w:rsidR="000B616B" w:rsidRDefault="000B616B" w:rsidP="00D06DE2">
      <w:pPr>
        <w:spacing w:before="100" w:beforeAutospacing="1" w:after="90"/>
        <w:jc w:val="both"/>
        <w:rPr>
          <w:color w:val="000000"/>
          <w:sz w:val="22"/>
          <w:szCs w:val="22"/>
        </w:rPr>
      </w:pPr>
      <w:r>
        <w:rPr>
          <w:color w:val="000000"/>
          <w:sz w:val="22"/>
          <w:szCs w:val="22"/>
        </w:rPr>
        <w:t xml:space="preserve">    - сгребание листвы, снега и грязи к комлевой части деревьев, кустарников;</w:t>
      </w:r>
    </w:p>
    <w:p w:rsidR="000B616B" w:rsidRDefault="000B616B" w:rsidP="00D06DE2">
      <w:pPr>
        <w:spacing w:before="100" w:beforeAutospacing="1" w:after="90"/>
        <w:jc w:val="both"/>
        <w:rPr>
          <w:color w:val="000000"/>
          <w:sz w:val="22"/>
          <w:szCs w:val="22"/>
        </w:rPr>
      </w:pPr>
      <w:r>
        <w:rPr>
          <w:color w:val="000000"/>
          <w:sz w:val="22"/>
          <w:szCs w:val="22"/>
        </w:rPr>
        <w:t xml:space="preserve">    - самовольное разведение костров и сжигание мусора, листвы, тары, отходов, резинотехнических изделий на землях общего пользования;</w:t>
      </w:r>
    </w:p>
    <w:p w:rsidR="000B616B" w:rsidRDefault="000B616B" w:rsidP="00D06DE2">
      <w:pPr>
        <w:spacing w:before="100" w:beforeAutospacing="1" w:after="90"/>
        <w:jc w:val="both"/>
        <w:rPr>
          <w:color w:val="000000"/>
          <w:sz w:val="22"/>
          <w:szCs w:val="22"/>
        </w:rPr>
      </w:pPr>
      <w:r>
        <w:rPr>
          <w:color w:val="000000"/>
          <w:sz w:val="22"/>
          <w:szCs w:val="22"/>
        </w:rPr>
        <w:t xml:space="preserve">    - складирование тары вне торговых сооружений;</w:t>
      </w:r>
    </w:p>
    <w:p w:rsidR="000B616B" w:rsidRDefault="000B616B" w:rsidP="00D06DE2">
      <w:pPr>
        <w:spacing w:before="100" w:beforeAutospacing="1" w:after="90"/>
        <w:jc w:val="both"/>
        <w:rPr>
          <w:color w:val="000000"/>
          <w:sz w:val="22"/>
          <w:szCs w:val="22"/>
        </w:rPr>
      </w:pPr>
      <w:r>
        <w:rPr>
          <w:color w:val="000000"/>
          <w:sz w:val="22"/>
          <w:szCs w:val="22"/>
        </w:rPr>
        <w:t xml:space="preserve">    - при прокладке кабелей связи воздушным способом от одного здания к другому зданию допускать пересечение автомобильных дорог общего пользования, улиц, проездов, если имеются другие способы размещения кабелей связи;</w:t>
      </w:r>
    </w:p>
    <w:p w:rsidR="000B616B" w:rsidRDefault="000B616B" w:rsidP="00D06DE2">
      <w:pPr>
        <w:spacing w:before="100" w:beforeAutospacing="1" w:after="90"/>
        <w:jc w:val="both"/>
        <w:rPr>
          <w:color w:val="000000"/>
          <w:sz w:val="22"/>
          <w:szCs w:val="22"/>
        </w:rPr>
      </w:pPr>
      <w:r>
        <w:rPr>
          <w:color w:val="000000"/>
          <w:sz w:val="22"/>
          <w:szCs w:val="22"/>
        </w:rPr>
        <w:t xml:space="preserve">    - размещение запасов кабеля вне распределительного муфтового шкафа;</w:t>
      </w:r>
    </w:p>
    <w:p w:rsidR="000B616B" w:rsidRDefault="000B616B" w:rsidP="00D06DE2">
      <w:pPr>
        <w:spacing w:before="100" w:beforeAutospacing="1" w:after="90"/>
        <w:jc w:val="both"/>
        <w:rPr>
          <w:color w:val="000000"/>
          <w:sz w:val="22"/>
          <w:szCs w:val="22"/>
        </w:rPr>
      </w:pPr>
      <w:r>
        <w:rPr>
          <w:color w:val="000000"/>
          <w:sz w:val="22"/>
          <w:szCs w:val="22"/>
        </w:rPr>
        <w:t xml:space="preserve">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городского электрического транспорта).</w:t>
      </w:r>
    </w:p>
    <w:p w:rsidR="000B616B" w:rsidRDefault="000B616B" w:rsidP="00D06DE2">
      <w:pPr>
        <w:pStyle w:val="a4"/>
        <w:jc w:val="both"/>
        <w:rPr>
          <w:color w:val="000000"/>
          <w:sz w:val="22"/>
          <w:szCs w:val="22"/>
        </w:rPr>
      </w:pPr>
      <w:r>
        <w:rPr>
          <w:color w:val="000000"/>
          <w:sz w:val="22"/>
          <w:szCs w:val="22"/>
        </w:rPr>
        <w:t xml:space="preserve">    Средства наружной рекламы и информации должны быть без повреждений, содержаться в чистоте.</w:t>
      </w:r>
    </w:p>
    <w:p w:rsidR="000B616B" w:rsidRDefault="000B616B" w:rsidP="00D06DE2">
      <w:pPr>
        <w:pStyle w:val="a4"/>
        <w:jc w:val="both"/>
        <w:rPr>
          <w:color w:val="000000"/>
          <w:sz w:val="22"/>
          <w:szCs w:val="22"/>
        </w:rPr>
      </w:pPr>
      <w:r>
        <w:rPr>
          <w:color w:val="000000"/>
          <w:sz w:val="22"/>
          <w:szCs w:val="22"/>
        </w:rPr>
        <w:t xml:space="preserve">    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себя работы по демонтажу подземного бетонного основания конструкции и восстановлению нарушенного благоустройства и озеленения.</w:t>
      </w:r>
    </w:p>
    <w:p w:rsidR="000B616B" w:rsidRDefault="000B616B" w:rsidP="00D06DE2">
      <w:pPr>
        <w:pStyle w:val="a4"/>
        <w:jc w:val="both"/>
        <w:rPr>
          <w:color w:val="000000"/>
          <w:sz w:val="22"/>
          <w:szCs w:val="22"/>
        </w:rPr>
      </w:pPr>
      <w:r>
        <w:rPr>
          <w:color w:val="000000"/>
          <w:sz w:val="22"/>
          <w:szCs w:val="22"/>
        </w:rPr>
        <w:t xml:space="preserve">    Металлические опоры, кронштейны и другие элементы устройств наружного освещения, контактной сети электротранспорта и связи, светофоры должны содержаться в чистоте, не иметь очагов коррозии и окрашиваться по мере необходимости. Ответственность за содержание указанных объектов возлагается на их собственников и (или) уполномоченных ими лиц, на лиц </w:t>
      </w:r>
      <w:r>
        <w:rPr>
          <w:color w:val="000000"/>
          <w:sz w:val="22"/>
          <w:szCs w:val="22"/>
        </w:rPr>
        <w:lastRenderedPageBreak/>
        <w:t>являющихся владельцами и (или) пользователями таких объектов при наличии договора, предусматривающего условия несения бремени содержания имущества иными лицами.</w:t>
      </w:r>
    </w:p>
    <w:p w:rsidR="000B616B" w:rsidRDefault="000B616B" w:rsidP="00D06DE2">
      <w:pPr>
        <w:pStyle w:val="a4"/>
        <w:jc w:val="both"/>
        <w:rPr>
          <w:color w:val="000000"/>
          <w:sz w:val="22"/>
          <w:szCs w:val="22"/>
        </w:rPr>
      </w:pPr>
      <w:r>
        <w:rPr>
          <w:color w:val="000000"/>
          <w:sz w:val="22"/>
          <w:szCs w:val="22"/>
        </w:rPr>
        <w:t xml:space="preserve">    Объекты улично-дорожной сети должны быть оборудованы дорожными знаками. Поверхность знаков должна быть чистой, без повреждений.</w:t>
      </w:r>
    </w:p>
    <w:p w:rsidR="000B616B" w:rsidRDefault="000B616B" w:rsidP="00D06DE2">
      <w:pPr>
        <w:pStyle w:val="a4"/>
        <w:jc w:val="both"/>
        <w:rPr>
          <w:color w:val="000000"/>
          <w:sz w:val="22"/>
          <w:szCs w:val="22"/>
        </w:rPr>
      </w:pPr>
      <w:r>
        <w:rPr>
          <w:sz w:val="22"/>
          <w:szCs w:val="22"/>
        </w:rPr>
        <w:t xml:space="preserve">    Информационные указатели, километровые знаки, парапеты и др. должны быть окрашены в соответствии с существующими ГОСТами, промыты и очищены от грязи.</w:t>
      </w:r>
      <w:r>
        <w:rPr>
          <w:sz w:val="22"/>
          <w:szCs w:val="22"/>
        </w:rPr>
        <w:br/>
      </w:r>
      <w:r>
        <w:rPr>
          <w:sz w:val="22"/>
          <w:szCs w:val="22"/>
        </w:rPr>
        <w:br/>
        <w:t xml:space="preserve">    Все надписи на указателях должны быть </w:t>
      </w:r>
      <w:proofErr w:type="spellStart"/>
      <w:r>
        <w:rPr>
          <w:sz w:val="22"/>
          <w:szCs w:val="22"/>
        </w:rPr>
        <w:t>четко</w:t>
      </w:r>
      <w:proofErr w:type="spellEnd"/>
      <w:r>
        <w:rPr>
          <w:sz w:val="22"/>
          <w:szCs w:val="22"/>
        </w:rPr>
        <w:t xml:space="preserve"> различимы.</w:t>
      </w:r>
      <w:r>
        <w:rPr>
          <w:sz w:val="22"/>
          <w:szCs w:val="22"/>
        </w:rPr>
        <w:br/>
      </w:r>
      <w:r>
        <w:rPr>
          <w:color w:val="000000"/>
          <w:sz w:val="22"/>
          <w:szCs w:val="22"/>
        </w:rPr>
        <w:t xml:space="preserve">    При проведении аварийно-восстановительных или ремонтных работ лицом, осуществляющим такие работы, в целях обеспечения безопасности дорожного движения должны приниматься меры по установке временных дорожных знаков, если иное не предусмотрено законодательством. Временно установленные дорожные знаки должны быть сняты производителем работ в течение суток после устранения причин, вызвавших необходимость их установки.</w:t>
      </w:r>
    </w:p>
    <w:p w:rsidR="000B616B" w:rsidRDefault="000B616B" w:rsidP="00D06DE2">
      <w:pPr>
        <w:pStyle w:val="a4"/>
        <w:jc w:val="both"/>
        <w:rPr>
          <w:color w:val="000000"/>
          <w:sz w:val="22"/>
          <w:szCs w:val="22"/>
        </w:rPr>
      </w:pPr>
      <w:r>
        <w:rPr>
          <w:color w:val="000000"/>
          <w:sz w:val="22"/>
          <w:szCs w:val="22"/>
        </w:rPr>
        <w:t xml:space="preserve">    Уборка и очистка водоотводных канав, </w:t>
      </w:r>
      <w:proofErr w:type="spellStart"/>
      <w:r>
        <w:rPr>
          <w:color w:val="000000"/>
          <w:sz w:val="22"/>
          <w:szCs w:val="22"/>
        </w:rPr>
        <w:t>водоперепускных</w:t>
      </w:r>
      <w:proofErr w:type="spellEnd"/>
      <w:r>
        <w:rPr>
          <w:color w:val="000000"/>
          <w:sz w:val="22"/>
          <w:szCs w:val="22"/>
        </w:rPr>
        <w:t xml:space="preserve">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  или лицом, являющимся владельцем и (или) пользователем таких объектов при наличии договора, предусматривающего условия несения бремени содержания имущества иными лицами.</w:t>
      </w:r>
    </w:p>
    <w:p w:rsidR="000B616B" w:rsidRDefault="000B616B" w:rsidP="00D06DE2">
      <w:pPr>
        <w:pStyle w:val="a4"/>
        <w:jc w:val="both"/>
        <w:rPr>
          <w:color w:val="000000"/>
          <w:sz w:val="22"/>
          <w:szCs w:val="22"/>
        </w:rPr>
      </w:pPr>
      <w:r>
        <w:rPr>
          <w:color w:val="000000"/>
          <w:sz w:val="22"/>
          <w:szCs w:val="22"/>
        </w:rPr>
        <w:t xml:space="preserve">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 лицом, являющимся владельцем и (или) пользователем таких объектов при наличии договора, предусматривающего условия несения бремени содержания имущества иными лицами.</w:t>
      </w:r>
    </w:p>
    <w:p w:rsidR="000B616B" w:rsidRDefault="000B616B" w:rsidP="00D06DE2">
      <w:pPr>
        <w:pStyle w:val="a4"/>
        <w:jc w:val="both"/>
        <w:rPr>
          <w:color w:val="000000"/>
          <w:sz w:val="22"/>
          <w:szCs w:val="22"/>
        </w:rPr>
      </w:pPr>
      <w:r>
        <w:rPr>
          <w:color w:val="000000"/>
          <w:sz w:val="22"/>
          <w:szCs w:val="22"/>
        </w:rPr>
        <w:t xml:space="preserve">    Использование ливневой канализации для пропуска промышленных стоков, аварийных сбросов осуществляется по согласованию с собственником сети ливневой канализации.</w:t>
      </w:r>
    </w:p>
    <w:p w:rsidR="000B616B" w:rsidRDefault="000B616B" w:rsidP="00D06DE2">
      <w:pPr>
        <w:pStyle w:val="a4"/>
        <w:jc w:val="both"/>
        <w:rPr>
          <w:color w:val="000000"/>
          <w:sz w:val="22"/>
          <w:szCs w:val="22"/>
        </w:rPr>
      </w:pPr>
      <w:r>
        <w:rPr>
          <w:color w:val="000000"/>
          <w:sz w:val="22"/>
          <w:szCs w:val="22"/>
        </w:rPr>
        <w:t xml:space="preserve">    Территории рынков должны иметь асфальтовое покрытие, канализацию и водопровод. На каждых 50 кв. м площади рынка должна быть установлена одна урна. Расстояние между урнами вдоль линии торговых прилавков не должно превышать 10 м. На каждых 200 кв. м площади рынка должен быть установлен контейнер.</w:t>
      </w:r>
    </w:p>
    <w:p w:rsidR="000B616B" w:rsidRDefault="000B616B" w:rsidP="00D06DE2">
      <w:pPr>
        <w:pStyle w:val="a4"/>
        <w:jc w:val="both"/>
        <w:rPr>
          <w:color w:val="000000"/>
          <w:sz w:val="22"/>
          <w:szCs w:val="22"/>
        </w:rPr>
      </w:pPr>
      <w:r>
        <w:rPr>
          <w:color w:val="000000"/>
          <w:sz w:val="22"/>
          <w:szCs w:val="22"/>
        </w:rPr>
        <w:t xml:space="preserve">    Собственники подземных инженерных коммуникаций и (или) уполномоченные ими лица, лица, являющиеся владельцами и (или) пользователями таких коммуникаций, при наличии договора, предусматривающего условия несения бремени содержания имущества иными лицами  обязаны:</w:t>
      </w:r>
    </w:p>
    <w:p w:rsidR="000B616B" w:rsidRDefault="000B616B" w:rsidP="00D06DE2">
      <w:pPr>
        <w:spacing w:before="100" w:beforeAutospacing="1" w:after="90"/>
        <w:jc w:val="both"/>
        <w:rPr>
          <w:color w:val="000000"/>
          <w:sz w:val="22"/>
          <w:szCs w:val="22"/>
        </w:rPr>
      </w:pPr>
      <w:r>
        <w:rPr>
          <w:color w:val="000000"/>
          <w:sz w:val="22"/>
          <w:szCs w:val="22"/>
        </w:rPr>
        <w:t xml:space="preserve">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0B616B" w:rsidRDefault="000B616B" w:rsidP="00D06DE2">
      <w:pPr>
        <w:spacing w:before="100" w:beforeAutospacing="1" w:after="90"/>
        <w:jc w:val="both"/>
        <w:rPr>
          <w:color w:val="000000"/>
          <w:sz w:val="22"/>
          <w:szCs w:val="22"/>
        </w:rPr>
      </w:pPr>
      <w:r>
        <w:rPr>
          <w:color w:val="000000"/>
          <w:sz w:val="22"/>
          <w:szCs w:val="22"/>
        </w:rPr>
        <w:t xml:space="preserve">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w:t>
      </w:r>
      <w:proofErr w:type="spellStart"/>
      <w:r>
        <w:rPr>
          <w:color w:val="000000"/>
          <w:sz w:val="22"/>
          <w:szCs w:val="22"/>
        </w:rPr>
        <w:t>решетки</w:t>
      </w:r>
      <w:proofErr w:type="spellEnd"/>
      <w:r>
        <w:rPr>
          <w:color w:val="000000"/>
          <w:sz w:val="22"/>
          <w:szCs w:val="22"/>
        </w:rPr>
        <w:t xml:space="preserve"> </w:t>
      </w:r>
      <w:proofErr w:type="spellStart"/>
      <w:r>
        <w:rPr>
          <w:color w:val="000000"/>
          <w:sz w:val="22"/>
          <w:szCs w:val="22"/>
        </w:rPr>
        <w:t>дождеприемника</w:t>
      </w:r>
      <w:proofErr w:type="spellEnd"/>
      <w:r>
        <w:rPr>
          <w:color w:val="000000"/>
          <w:sz w:val="22"/>
          <w:szCs w:val="22"/>
        </w:rPr>
        <w:t xml:space="preserve"> относительно уровня лотка - более 3 см). Устранение недостатков следует осуществлять в течение суток с момента их обнаружения;</w:t>
      </w:r>
    </w:p>
    <w:p w:rsidR="000B616B" w:rsidRDefault="000B616B" w:rsidP="00D06DE2">
      <w:pPr>
        <w:spacing w:before="100" w:beforeAutospacing="1" w:after="90"/>
        <w:jc w:val="both"/>
        <w:rPr>
          <w:color w:val="000000"/>
          <w:sz w:val="22"/>
          <w:szCs w:val="22"/>
        </w:rPr>
      </w:pPr>
      <w:r>
        <w:rPr>
          <w:color w:val="000000"/>
          <w:sz w:val="22"/>
          <w:szCs w:val="22"/>
        </w:rPr>
        <w:t xml:space="preserve">    -осуществлять контроль за наличием и содержанием в исправном состоянии люков на колодцах и производить их замену в течение суток с момента обнаружения отсутствия крышки или неисправности люка;</w:t>
      </w:r>
    </w:p>
    <w:p w:rsidR="000B616B" w:rsidRDefault="000B616B" w:rsidP="00D06DE2">
      <w:pPr>
        <w:spacing w:before="100" w:beforeAutospacing="1" w:after="90"/>
        <w:jc w:val="both"/>
        <w:rPr>
          <w:color w:val="000000"/>
          <w:sz w:val="22"/>
          <w:szCs w:val="22"/>
        </w:rPr>
      </w:pPr>
      <w:r>
        <w:rPr>
          <w:color w:val="000000"/>
          <w:sz w:val="22"/>
          <w:szCs w:val="22"/>
        </w:rPr>
        <w:t xml:space="preserve">    - немедленно ограждать и обозначать соответствующими дорожными знаками разрушенные крышки и </w:t>
      </w:r>
      <w:proofErr w:type="spellStart"/>
      <w:r>
        <w:rPr>
          <w:color w:val="000000"/>
          <w:sz w:val="22"/>
          <w:szCs w:val="22"/>
        </w:rPr>
        <w:t>решетки</w:t>
      </w:r>
      <w:proofErr w:type="spellEnd"/>
      <w:r>
        <w:rPr>
          <w:color w:val="000000"/>
          <w:sz w:val="22"/>
          <w:szCs w:val="22"/>
        </w:rPr>
        <w:t xml:space="preserve"> (их замена должна быть произведена в течение суток);</w:t>
      </w:r>
    </w:p>
    <w:p w:rsidR="000B616B" w:rsidRDefault="000B616B" w:rsidP="00D06DE2">
      <w:pPr>
        <w:spacing w:before="100" w:beforeAutospacing="1" w:after="90"/>
        <w:jc w:val="both"/>
        <w:rPr>
          <w:color w:val="000000"/>
          <w:sz w:val="22"/>
          <w:szCs w:val="22"/>
        </w:rPr>
      </w:pPr>
      <w:r>
        <w:rPr>
          <w:color w:val="000000"/>
          <w:sz w:val="22"/>
          <w:szCs w:val="22"/>
        </w:rPr>
        <w:lastRenderedPageBreak/>
        <w:t xml:space="preserve">    - ликвидировать последствия аварий на коммуникациях (снежные валы, наледь, грязь, жидкости) в течение суток с момента обнаружения аварии;</w:t>
      </w:r>
    </w:p>
    <w:p w:rsidR="000B616B" w:rsidRDefault="000B616B" w:rsidP="00D06DE2">
      <w:pPr>
        <w:spacing w:before="100" w:beforeAutospacing="1" w:after="90"/>
        <w:jc w:val="both"/>
        <w:rPr>
          <w:color w:val="000000"/>
          <w:sz w:val="22"/>
          <w:szCs w:val="22"/>
        </w:rPr>
      </w:pPr>
      <w:r>
        <w:rPr>
          <w:color w:val="000000"/>
          <w:sz w:val="22"/>
          <w:szCs w:val="22"/>
        </w:rPr>
        <w:t xml:space="preserve">    -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0B616B" w:rsidRDefault="000B616B" w:rsidP="00D06DE2">
      <w:pPr>
        <w:spacing w:before="100" w:beforeAutospacing="1" w:after="90"/>
        <w:jc w:val="both"/>
        <w:rPr>
          <w:color w:val="000000"/>
          <w:sz w:val="22"/>
          <w:szCs w:val="22"/>
        </w:rPr>
      </w:pPr>
      <w:r>
        <w:rPr>
          <w:color w:val="000000"/>
          <w:sz w:val="22"/>
          <w:szCs w:val="22"/>
        </w:rPr>
        <w:t xml:space="preserve">    - обеспечивать освещение мест аварий в </w:t>
      </w:r>
      <w:proofErr w:type="spellStart"/>
      <w:r>
        <w:rPr>
          <w:color w:val="000000"/>
          <w:sz w:val="22"/>
          <w:szCs w:val="22"/>
        </w:rPr>
        <w:t>темное</w:t>
      </w:r>
      <w:proofErr w:type="spellEnd"/>
      <w:r>
        <w:rPr>
          <w:color w:val="000000"/>
          <w:sz w:val="22"/>
          <w:szCs w:val="22"/>
        </w:rPr>
        <w:t xml:space="preserve"> время суток, оповещать о ней население через средства массовой информации;</w:t>
      </w:r>
    </w:p>
    <w:p w:rsidR="000B616B" w:rsidRDefault="000B616B" w:rsidP="00D06DE2">
      <w:pPr>
        <w:spacing w:before="100" w:beforeAutospacing="1" w:after="90"/>
        <w:jc w:val="both"/>
        <w:rPr>
          <w:color w:val="000000"/>
          <w:sz w:val="22"/>
          <w:szCs w:val="22"/>
        </w:rPr>
      </w:pPr>
      <w:r>
        <w:rPr>
          <w:color w:val="000000"/>
          <w:sz w:val="22"/>
          <w:szCs w:val="22"/>
        </w:rPr>
        <w:t xml:space="preserve">    - не допускать слива воды на проезжую часть дорог и тротуары.</w:t>
      </w:r>
    </w:p>
    <w:p w:rsidR="000B616B" w:rsidRDefault="000B616B" w:rsidP="00D06DE2">
      <w:pPr>
        <w:pStyle w:val="a4"/>
        <w:jc w:val="both"/>
        <w:rPr>
          <w:color w:val="000000"/>
          <w:sz w:val="22"/>
          <w:szCs w:val="22"/>
        </w:rPr>
      </w:pPr>
      <w:r>
        <w:rPr>
          <w:color w:val="000000"/>
          <w:sz w:val="22"/>
          <w:szCs w:val="22"/>
        </w:rPr>
        <w:t xml:space="preserve">    Рекомендуется производить ремонт,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w:t>
      </w:r>
    </w:p>
    <w:p w:rsidR="000B616B" w:rsidRDefault="000B616B" w:rsidP="00D06DE2">
      <w:pPr>
        <w:pStyle w:val="a4"/>
        <w:jc w:val="both"/>
        <w:rPr>
          <w:color w:val="000000"/>
          <w:sz w:val="22"/>
          <w:szCs w:val="22"/>
        </w:rPr>
      </w:pPr>
      <w:r>
        <w:rPr>
          <w:color w:val="000000"/>
          <w:sz w:val="22"/>
          <w:szCs w:val="22"/>
        </w:rPr>
        <w:t xml:space="preserve">    Содержание и уборку проезжих частей автомобильных дорог общего пользования местного значения, улиц, проездов, включая </w:t>
      </w:r>
      <w:proofErr w:type="spellStart"/>
      <w:r>
        <w:rPr>
          <w:color w:val="000000"/>
          <w:sz w:val="22"/>
          <w:szCs w:val="22"/>
        </w:rPr>
        <w:t>прилотковую</w:t>
      </w:r>
      <w:proofErr w:type="spellEnd"/>
      <w:r>
        <w:rPr>
          <w:color w:val="000000"/>
          <w:sz w:val="22"/>
          <w:szCs w:val="22"/>
        </w:rPr>
        <w:t xml:space="preserve"> зону, посадочные площадки пассажирского транспорта, расположенные в одном уровне с проезжей частью обеспечивают владельцы автомобильных дорог, лица, на обслуживании и (или) содержании которых находятся данные объекты, при наличии договора, в котором предусмотрены условия несения бремени содержания имущества иным лицом.</w:t>
      </w:r>
    </w:p>
    <w:p w:rsidR="000B616B" w:rsidRDefault="000B616B" w:rsidP="00D06DE2">
      <w:pPr>
        <w:pStyle w:val="a4"/>
        <w:jc w:val="both"/>
        <w:rPr>
          <w:color w:val="000000"/>
          <w:sz w:val="22"/>
          <w:szCs w:val="22"/>
        </w:rPr>
      </w:pPr>
      <w:r>
        <w:rPr>
          <w:color w:val="000000"/>
          <w:sz w:val="22"/>
          <w:szCs w:val="22"/>
        </w:rPr>
        <w:t xml:space="preserve">    Очистка крыш, карнизов, водосточных труб от снега и ледяных наростов производится регулярно собственниками и (или) уполномоченными ими лицами,  лицами, являющимися владельцами и (или) пользователями зданий и сооружений, при наличии договора, условиями которого предусматривается несение бремени содержания имущества иным лицом в светлое время суток с обязательным соблюдением мер, обеспечивающих безопасное движение пешеходов и транспорта. Уборку снега с </w:t>
      </w:r>
      <w:proofErr w:type="spellStart"/>
      <w:r>
        <w:rPr>
          <w:color w:val="000000"/>
          <w:sz w:val="22"/>
          <w:szCs w:val="22"/>
        </w:rPr>
        <w:t>пологоскатных</w:t>
      </w:r>
      <w:proofErr w:type="spellEnd"/>
      <w:r>
        <w:rPr>
          <w:color w:val="000000"/>
          <w:sz w:val="22"/>
          <w:szCs w:val="22"/>
        </w:rPr>
        <w:t xml:space="preserve"> железобетонных крыш с внутренним водостоком необходимо производить только в случаях протечек на отдельных участках.</w:t>
      </w:r>
    </w:p>
    <w:p w:rsidR="000B616B" w:rsidRDefault="000B616B" w:rsidP="00D06DE2">
      <w:pPr>
        <w:pStyle w:val="a4"/>
        <w:jc w:val="both"/>
        <w:rPr>
          <w:color w:val="000000"/>
          <w:sz w:val="22"/>
          <w:szCs w:val="22"/>
        </w:rPr>
      </w:pPr>
      <w:r>
        <w:rPr>
          <w:color w:val="000000"/>
          <w:sz w:val="22"/>
          <w:szCs w:val="22"/>
        </w:rPr>
        <w:t xml:space="preserve">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указателей,  дорожных знаков.</w:t>
      </w:r>
    </w:p>
    <w:p w:rsidR="000B616B" w:rsidRDefault="000B616B" w:rsidP="00D06DE2">
      <w:pPr>
        <w:pStyle w:val="a4"/>
        <w:jc w:val="both"/>
        <w:rPr>
          <w:color w:val="000000"/>
          <w:sz w:val="22"/>
          <w:szCs w:val="22"/>
        </w:rPr>
      </w:pPr>
      <w:r>
        <w:rPr>
          <w:color w:val="000000"/>
          <w:sz w:val="22"/>
          <w:szCs w:val="22"/>
        </w:rPr>
        <w:t xml:space="preserve">    Благоустройство земельных участков, вводимых в эксплуатацию зданий, сооружений осуществляется согласно проектной документации объектов капитального строительства.</w:t>
      </w:r>
    </w:p>
    <w:p w:rsidR="000B616B" w:rsidRDefault="000B616B" w:rsidP="00D06DE2">
      <w:pPr>
        <w:pStyle w:val="a4"/>
        <w:jc w:val="both"/>
        <w:rPr>
          <w:color w:val="000000"/>
          <w:sz w:val="22"/>
          <w:szCs w:val="22"/>
        </w:rPr>
      </w:pPr>
      <w:r>
        <w:rPr>
          <w:color w:val="000000"/>
          <w:sz w:val="22"/>
          <w:szCs w:val="22"/>
        </w:rPr>
        <w:t xml:space="preserve">    Содержание территорий, объектов внешнего благоустройства осуществляют:</w:t>
      </w:r>
    </w:p>
    <w:tbl>
      <w:tblPr>
        <w:tblW w:w="5000" w:type="pct"/>
        <w:tblLook w:val="00A0" w:firstRow="1" w:lastRow="0" w:firstColumn="1" w:lastColumn="0" w:noHBand="0" w:noVBand="0"/>
      </w:tblPr>
      <w:tblGrid>
        <w:gridCol w:w="4674"/>
        <w:gridCol w:w="4921"/>
      </w:tblGrid>
      <w:tr w:rsidR="000B616B" w:rsidTr="00D06DE2">
        <w:tc>
          <w:tcPr>
            <w:tcW w:w="5385" w:type="dxa"/>
            <w:shd w:val="clear" w:color="auto" w:fill="F1F1F1"/>
            <w:tcMar>
              <w:top w:w="150" w:type="dxa"/>
              <w:left w:w="120" w:type="dxa"/>
              <w:bottom w:w="0" w:type="dxa"/>
              <w:right w:w="120" w:type="dxa"/>
            </w:tcMar>
          </w:tcPr>
          <w:p w:rsidR="000B616B" w:rsidRDefault="000B616B">
            <w:pPr>
              <w:pStyle w:val="a4"/>
              <w:jc w:val="both"/>
            </w:pPr>
            <w:r>
              <w:rPr>
                <w:rStyle w:val="a5"/>
                <w:sz w:val="22"/>
                <w:szCs w:val="22"/>
              </w:rPr>
              <w:t>Вид территории, объекта внешнего благоустройства</w:t>
            </w:r>
          </w:p>
        </w:tc>
        <w:tc>
          <w:tcPr>
            <w:tcW w:w="5655" w:type="dxa"/>
            <w:shd w:val="clear" w:color="auto" w:fill="F1F1F1"/>
            <w:tcMar>
              <w:top w:w="150" w:type="dxa"/>
              <w:left w:w="120" w:type="dxa"/>
              <w:bottom w:w="0" w:type="dxa"/>
              <w:right w:w="120" w:type="dxa"/>
            </w:tcMar>
          </w:tcPr>
          <w:p w:rsidR="000B616B" w:rsidRDefault="000B616B">
            <w:pPr>
              <w:pStyle w:val="a4"/>
              <w:jc w:val="both"/>
            </w:pPr>
            <w:r>
              <w:rPr>
                <w:rStyle w:val="a5"/>
                <w:sz w:val="22"/>
                <w:szCs w:val="22"/>
              </w:rPr>
              <w:t>Лица, обеспечивающие содержание территорий и объектов внешнего благоустройства</w:t>
            </w:r>
          </w:p>
        </w:tc>
      </w:tr>
      <w:tr w:rsidR="000B616B" w:rsidTr="00D06DE2">
        <w:tc>
          <w:tcPr>
            <w:tcW w:w="538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proofErr w:type="spellStart"/>
            <w:r>
              <w:rPr>
                <w:sz w:val="22"/>
                <w:szCs w:val="22"/>
              </w:rPr>
              <w:t>внутридворовые</w:t>
            </w:r>
            <w:proofErr w:type="spellEnd"/>
            <w:r>
              <w:rPr>
                <w:sz w:val="22"/>
                <w:szCs w:val="22"/>
              </w:rPr>
              <w:t xml:space="preserve"> территории организаций, иных хозяйствующих субъектов</w:t>
            </w:r>
          </w:p>
        </w:tc>
        <w:tc>
          <w:tcPr>
            <w:tcW w:w="565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r>
              <w:rPr>
                <w:sz w:val="22"/>
                <w:szCs w:val="22"/>
              </w:rPr>
              <w:t>Лица, в собственности, владении (пользовании) которых находятся здания, строения, сооружения и (или) уполномоченные ими лица, являющиеся владельцами и (или) пользователями таких объектов.</w:t>
            </w:r>
          </w:p>
          <w:p w:rsidR="000B616B" w:rsidRDefault="000B616B">
            <w:pPr>
              <w:pStyle w:val="a4"/>
              <w:jc w:val="both"/>
            </w:pPr>
            <w:r>
              <w:rPr>
                <w:sz w:val="22"/>
                <w:szCs w:val="22"/>
              </w:rPr>
              <w:t>Иные лица, во владении, пользовании которых находятся здания, строения, сооружения несут бремя содержания имущества в случае, если договор предусмотрены обязательства лица по несению бремени содержания имущества.</w:t>
            </w:r>
          </w:p>
        </w:tc>
      </w:tr>
      <w:tr w:rsidR="000B616B" w:rsidTr="00D06DE2">
        <w:tc>
          <w:tcPr>
            <w:tcW w:w="538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r>
              <w:rPr>
                <w:sz w:val="22"/>
                <w:szCs w:val="22"/>
              </w:rPr>
              <w:lastRenderedPageBreak/>
              <w:t>Ограждения вдоль проезжих частей, тротуаров и газонов, другие элементы обустройства автомобильных дорог</w:t>
            </w:r>
          </w:p>
        </w:tc>
        <w:tc>
          <w:tcPr>
            <w:tcW w:w="565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r>
              <w:rPr>
                <w:sz w:val="22"/>
                <w:szCs w:val="22"/>
              </w:rPr>
              <w:t>Владельцы автомобильной дороги, лица, на обслуживании и (или) содержании которых находятся данные объекты, собственники ограждений.</w:t>
            </w:r>
          </w:p>
          <w:p w:rsidR="000B616B" w:rsidRDefault="000B616B">
            <w:pPr>
              <w:pStyle w:val="a4"/>
              <w:jc w:val="both"/>
            </w:pPr>
            <w:r>
              <w:rPr>
                <w:sz w:val="22"/>
                <w:szCs w:val="22"/>
              </w:rPr>
              <w:t>Владельцы автомобильной дороги, лица на обслуживании и (или) содержании которых находится данный объект, несут бремя содержания объекта при наличии договора, предусматривающего условия несения бремени содержания имущества.</w:t>
            </w:r>
          </w:p>
        </w:tc>
      </w:tr>
      <w:tr w:rsidR="000B616B" w:rsidTr="00D06DE2">
        <w:tc>
          <w:tcPr>
            <w:tcW w:w="538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p>
        </w:tc>
        <w:tc>
          <w:tcPr>
            <w:tcW w:w="565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p>
        </w:tc>
      </w:tr>
      <w:tr w:rsidR="000B616B" w:rsidTr="00D06DE2">
        <w:tc>
          <w:tcPr>
            <w:tcW w:w="538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r>
              <w:rPr>
                <w:sz w:val="22"/>
                <w:szCs w:val="22"/>
              </w:rPr>
              <w:t>Остановочные навесы</w:t>
            </w:r>
          </w:p>
        </w:tc>
        <w:tc>
          <w:tcPr>
            <w:tcW w:w="565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r>
              <w:rPr>
                <w:sz w:val="22"/>
                <w:szCs w:val="22"/>
              </w:rPr>
              <w:t>Собственники навесов</w:t>
            </w:r>
          </w:p>
        </w:tc>
      </w:tr>
      <w:tr w:rsidR="000B616B" w:rsidTr="00D06DE2">
        <w:tc>
          <w:tcPr>
            <w:tcW w:w="538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r>
              <w:rPr>
                <w:sz w:val="22"/>
                <w:szCs w:val="22"/>
              </w:rPr>
              <w:t>Отдельно стоящие объекты рекламы</w:t>
            </w:r>
          </w:p>
        </w:tc>
        <w:tc>
          <w:tcPr>
            <w:tcW w:w="565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r>
              <w:rPr>
                <w:sz w:val="22"/>
                <w:szCs w:val="22"/>
              </w:rPr>
              <w:t>Владельцы рекламных конструкций</w:t>
            </w:r>
          </w:p>
        </w:tc>
      </w:tr>
      <w:tr w:rsidR="000B616B" w:rsidTr="00D06DE2">
        <w:tc>
          <w:tcPr>
            <w:tcW w:w="538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p>
        </w:tc>
        <w:tc>
          <w:tcPr>
            <w:tcW w:w="565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p>
        </w:tc>
      </w:tr>
      <w:tr w:rsidR="000B616B" w:rsidTr="00D06DE2">
        <w:tc>
          <w:tcPr>
            <w:tcW w:w="538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p>
        </w:tc>
        <w:tc>
          <w:tcPr>
            <w:tcW w:w="565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p>
        </w:tc>
      </w:tr>
      <w:tr w:rsidR="000B616B" w:rsidTr="00D06DE2">
        <w:tc>
          <w:tcPr>
            <w:tcW w:w="538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r>
              <w:rPr>
                <w:sz w:val="22"/>
                <w:szCs w:val="22"/>
              </w:rPr>
              <w:t>Посадочные площадки  пассажирского транспорта, расположенные в разных уровнях проезжей частью улиц, включая посадочные площадки на конечных пунктах</w:t>
            </w:r>
          </w:p>
        </w:tc>
        <w:tc>
          <w:tcPr>
            <w:tcW w:w="565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r>
              <w:rPr>
                <w:sz w:val="22"/>
                <w:szCs w:val="22"/>
              </w:rPr>
              <w:t>Собственники указанных объектов, лица, на обслуживании и (или) содержании которых находятся данные объекты.</w:t>
            </w:r>
          </w:p>
          <w:p w:rsidR="000B616B" w:rsidRDefault="000B616B">
            <w:pPr>
              <w:pStyle w:val="a4"/>
              <w:jc w:val="both"/>
            </w:pPr>
            <w:r>
              <w:rPr>
                <w:sz w:val="22"/>
                <w:szCs w:val="22"/>
              </w:rPr>
              <w:t>Лица, на обслуживании и (или) содержании которых находятся данные объекты, несут бремя содержания имущества при наличии договора, условия которого предусматривают несения бремени содержания имущества.</w:t>
            </w:r>
          </w:p>
        </w:tc>
      </w:tr>
      <w:tr w:rsidR="000B616B" w:rsidTr="00D06DE2">
        <w:tc>
          <w:tcPr>
            <w:tcW w:w="538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p>
        </w:tc>
        <w:tc>
          <w:tcPr>
            <w:tcW w:w="565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p>
        </w:tc>
      </w:tr>
      <w:tr w:rsidR="000B616B" w:rsidTr="00D06DE2">
        <w:tc>
          <w:tcPr>
            <w:tcW w:w="538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r>
              <w:rPr>
                <w:sz w:val="22"/>
                <w:szCs w:val="22"/>
              </w:rPr>
              <w:t>Земельный участок, на котором расположен многоквартирный жилой дом с элементами благоустройства, придомовой территорией</w:t>
            </w:r>
          </w:p>
        </w:tc>
        <w:tc>
          <w:tcPr>
            <w:tcW w:w="565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r>
              <w:rPr>
                <w:sz w:val="22"/>
                <w:szCs w:val="22"/>
              </w:rPr>
              <w:t>Собственники помещений в многоквартирном жилом доме, организации, осуществляющие управление многоквартирным жилым домом</w:t>
            </w:r>
          </w:p>
        </w:tc>
      </w:tr>
      <w:tr w:rsidR="000B616B" w:rsidTr="00D06DE2">
        <w:tc>
          <w:tcPr>
            <w:tcW w:w="538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r>
              <w:rPr>
                <w:sz w:val="22"/>
                <w:szCs w:val="22"/>
              </w:rPr>
              <w:t>Проезжая часть улично-дорожной сети</w:t>
            </w:r>
          </w:p>
        </w:tc>
        <w:tc>
          <w:tcPr>
            <w:tcW w:w="565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r>
              <w:rPr>
                <w:sz w:val="22"/>
                <w:szCs w:val="22"/>
              </w:rPr>
              <w:t>Владельцы автомобильных дорог, лица, на обслуживании и (или) содержании которых находятся данные объекты.</w:t>
            </w:r>
          </w:p>
          <w:p w:rsidR="000B616B" w:rsidRDefault="000B616B">
            <w:pPr>
              <w:pStyle w:val="a4"/>
              <w:jc w:val="both"/>
            </w:pPr>
            <w:r>
              <w:rPr>
                <w:sz w:val="22"/>
                <w:szCs w:val="22"/>
              </w:rPr>
              <w:t xml:space="preserve">Лица на обслуживании и (или) содержания которых находится данный объект, несут бремя содержания имущества при наличии договора, условия которого предусматривают бремя содержания имущества. </w:t>
            </w:r>
          </w:p>
        </w:tc>
      </w:tr>
      <w:tr w:rsidR="000B616B" w:rsidTr="00D06DE2">
        <w:tc>
          <w:tcPr>
            <w:tcW w:w="538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r>
              <w:rPr>
                <w:sz w:val="22"/>
                <w:szCs w:val="22"/>
              </w:rPr>
              <w:t>Путепроводы, мосты</w:t>
            </w:r>
          </w:p>
        </w:tc>
        <w:tc>
          <w:tcPr>
            <w:tcW w:w="565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r>
              <w:rPr>
                <w:sz w:val="22"/>
                <w:szCs w:val="22"/>
              </w:rPr>
              <w:t>Собственники указанных объектов, лица, на обслуживании и (или) содержании которых находятся данные объекты.</w:t>
            </w:r>
          </w:p>
          <w:p w:rsidR="000B616B" w:rsidRDefault="000B616B">
            <w:pPr>
              <w:pStyle w:val="a4"/>
              <w:jc w:val="both"/>
            </w:pPr>
            <w:r>
              <w:rPr>
                <w:sz w:val="22"/>
                <w:szCs w:val="22"/>
              </w:rPr>
              <w:lastRenderedPageBreak/>
              <w:t>Лица на обслуживании и (или) содержания которых находится данный объект, несут бремя содержания имущества при наличии договора, условия которого предусматривают бремя содержания имущества.</w:t>
            </w:r>
          </w:p>
        </w:tc>
      </w:tr>
      <w:tr w:rsidR="000B616B" w:rsidTr="00D06DE2">
        <w:tc>
          <w:tcPr>
            <w:tcW w:w="538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r>
              <w:rPr>
                <w:sz w:val="22"/>
                <w:szCs w:val="22"/>
              </w:rPr>
              <w:lastRenderedPageBreak/>
              <w:t>Сети  ливневой канализации</w:t>
            </w:r>
          </w:p>
        </w:tc>
        <w:tc>
          <w:tcPr>
            <w:tcW w:w="565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r>
              <w:rPr>
                <w:sz w:val="22"/>
                <w:szCs w:val="22"/>
              </w:rPr>
              <w:t>Собственники указанных объектов, лица, на обслуживании и (или) содержании которых находятся данные объекты.</w:t>
            </w:r>
          </w:p>
          <w:p w:rsidR="000B616B" w:rsidRDefault="000B616B">
            <w:pPr>
              <w:pStyle w:val="a4"/>
              <w:jc w:val="both"/>
            </w:pPr>
            <w:r>
              <w:rPr>
                <w:sz w:val="22"/>
                <w:szCs w:val="22"/>
              </w:rPr>
              <w:t>Лица на обслуживании и (или) содержания которых находится данный объект, несут бремя содержания имущества при наличии договора, условия которого предусматривают бремя содержания имущества.</w:t>
            </w:r>
          </w:p>
        </w:tc>
      </w:tr>
      <w:tr w:rsidR="000B616B" w:rsidTr="00D06DE2">
        <w:tc>
          <w:tcPr>
            <w:tcW w:w="538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r>
              <w:rPr>
                <w:sz w:val="22"/>
                <w:szCs w:val="22"/>
              </w:rPr>
              <w:t>Сети подземных инженерных коммуникаций, включая дренажные сети зданий и домов</w:t>
            </w:r>
          </w:p>
        </w:tc>
        <w:tc>
          <w:tcPr>
            <w:tcW w:w="565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r>
              <w:rPr>
                <w:sz w:val="22"/>
                <w:szCs w:val="22"/>
              </w:rPr>
              <w:t>Собственники сетей подземных инженерных коммуникаций и (или) уполномоченные ими лица, являющиеся владельцами и (или) пользователями таких коммуникаций. Иные лица, в пользовании которых находятся сети подземных инженерных коммуникаций, несут бремя содержания имущества при наличии договора, условиями которого предусматривается несение бремени содержания имущества.</w:t>
            </w:r>
          </w:p>
        </w:tc>
      </w:tr>
      <w:tr w:rsidR="000B616B" w:rsidTr="00D06DE2">
        <w:tc>
          <w:tcPr>
            <w:tcW w:w="538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p>
        </w:tc>
        <w:tc>
          <w:tcPr>
            <w:tcW w:w="565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p>
        </w:tc>
      </w:tr>
      <w:tr w:rsidR="000B616B" w:rsidTr="00D06DE2">
        <w:tc>
          <w:tcPr>
            <w:tcW w:w="538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r>
              <w:rPr>
                <w:sz w:val="22"/>
                <w:szCs w:val="22"/>
              </w:rPr>
              <w:t>Территории в радиусе 5 м от водоразборных колонок (с устройством и содержанием стоков для воды)</w:t>
            </w:r>
          </w:p>
        </w:tc>
        <w:tc>
          <w:tcPr>
            <w:tcW w:w="565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r>
              <w:rPr>
                <w:sz w:val="22"/>
                <w:szCs w:val="22"/>
              </w:rPr>
              <w:t>Собственники объектов водопроводно-канализационного хозяйства и (или) уполномоченные ими лица, являющиеся владельцами и (или) пользователями таких объектов. Иные лица, в пользовании которых находится имущество, несут бремя содержания имущества только при наличии договора, условиями которого предусматривается  обязанность несения бремени содержания имущества.</w:t>
            </w:r>
          </w:p>
        </w:tc>
      </w:tr>
      <w:tr w:rsidR="000B616B" w:rsidTr="00D06DE2">
        <w:tc>
          <w:tcPr>
            <w:tcW w:w="538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r>
              <w:rPr>
                <w:sz w:val="22"/>
                <w:szCs w:val="22"/>
              </w:rPr>
              <w:t>Территории индивидуальной жилой застройки</w:t>
            </w:r>
          </w:p>
        </w:tc>
        <w:tc>
          <w:tcPr>
            <w:tcW w:w="565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r>
              <w:rPr>
                <w:sz w:val="22"/>
                <w:szCs w:val="22"/>
              </w:rPr>
              <w:t>Собственники индивидуальных жилых домов и (или) уполномоченные ими лица, являющиеся владельцами и (или) пользователями индивидуальных жилых домов. Иные лица несут бремя содержания имущества только при наличии договора, условиями которого предусматривается обязанность  несения бремени содержания имущества.</w:t>
            </w:r>
          </w:p>
        </w:tc>
      </w:tr>
      <w:tr w:rsidR="000B616B" w:rsidTr="00D06DE2">
        <w:tc>
          <w:tcPr>
            <w:tcW w:w="538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p>
        </w:tc>
        <w:tc>
          <w:tcPr>
            <w:tcW w:w="565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p>
        </w:tc>
      </w:tr>
      <w:tr w:rsidR="000B616B" w:rsidTr="00D06DE2">
        <w:tc>
          <w:tcPr>
            <w:tcW w:w="538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r>
              <w:rPr>
                <w:sz w:val="22"/>
                <w:szCs w:val="22"/>
              </w:rPr>
              <w:t xml:space="preserve">Территории парковок, автостоянок, гаражей, </w:t>
            </w:r>
            <w:proofErr w:type="spellStart"/>
            <w:r>
              <w:rPr>
                <w:sz w:val="22"/>
                <w:szCs w:val="22"/>
              </w:rPr>
              <w:t>автомоечных</w:t>
            </w:r>
            <w:proofErr w:type="spellEnd"/>
            <w:r>
              <w:rPr>
                <w:sz w:val="22"/>
                <w:szCs w:val="22"/>
              </w:rPr>
              <w:t xml:space="preserve"> постов,  шиномонтажных </w:t>
            </w:r>
            <w:r>
              <w:rPr>
                <w:sz w:val="22"/>
                <w:szCs w:val="22"/>
              </w:rPr>
              <w:lastRenderedPageBreak/>
              <w:t>мастерских и станций технического обслуживания</w:t>
            </w:r>
          </w:p>
        </w:tc>
        <w:tc>
          <w:tcPr>
            <w:tcW w:w="565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r>
              <w:rPr>
                <w:sz w:val="22"/>
                <w:szCs w:val="22"/>
              </w:rPr>
              <w:lastRenderedPageBreak/>
              <w:t xml:space="preserve">Собственники указанных объектов и (или) уполномоченные ими лица, являющиеся </w:t>
            </w:r>
            <w:r>
              <w:rPr>
                <w:sz w:val="22"/>
                <w:szCs w:val="22"/>
              </w:rPr>
              <w:lastRenderedPageBreak/>
              <w:t>владельцами и (или) пользователями таких объектов. Иные лица несут бремя содержания имущества только при наличии договора, условиями которого предусматривается обязанность  несения бремени содержания имущества.</w:t>
            </w:r>
          </w:p>
          <w:p w:rsidR="000B616B" w:rsidRDefault="000B616B">
            <w:pPr>
              <w:pStyle w:val="a4"/>
              <w:jc w:val="both"/>
            </w:pPr>
          </w:p>
        </w:tc>
      </w:tr>
      <w:tr w:rsidR="000B616B" w:rsidTr="00D06DE2">
        <w:tc>
          <w:tcPr>
            <w:tcW w:w="538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r>
              <w:rPr>
                <w:sz w:val="22"/>
                <w:szCs w:val="22"/>
              </w:rPr>
              <w:lastRenderedPageBreak/>
              <w:t>Территории, прилегающие к предприятиям торговли, бытового обслуживания, общественного питания, территории рынков</w:t>
            </w:r>
          </w:p>
        </w:tc>
        <w:tc>
          <w:tcPr>
            <w:tcW w:w="565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r>
              <w:rPr>
                <w:sz w:val="22"/>
                <w:szCs w:val="22"/>
              </w:rPr>
              <w:t>Собственники объектов торговли, бытового обслуживания, общественного питания и (или) уполномоченные ими лица, являющиеся владельцами и (или) пользователями таких объектов</w:t>
            </w:r>
          </w:p>
          <w:p w:rsidR="000B616B" w:rsidRDefault="000B616B">
            <w:pPr>
              <w:pStyle w:val="a4"/>
              <w:jc w:val="both"/>
            </w:pPr>
            <w:r>
              <w:rPr>
                <w:sz w:val="22"/>
                <w:szCs w:val="22"/>
              </w:rPr>
              <w:t>Иные лица несут бремя содержания имущества только при наличии договора, условиями которого предусматривается обязанность  несения бремени содержания имущества.</w:t>
            </w:r>
          </w:p>
          <w:p w:rsidR="000B616B" w:rsidRDefault="000B616B">
            <w:pPr>
              <w:pStyle w:val="a4"/>
              <w:jc w:val="both"/>
            </w:pPr>
          </w:p>
        </w:tc>
      </w:tr>
      <w:tr w:rsidR="000B616B" w:rsidTr="00D06DE2">
        <w:tc>
          <w:tcPr>
            <w:tcW w:w="538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r>
              <w:rPr>
                <w:sz w:val="22"/>
                <w:szCs w:val="22"/>
              </w:rPr>
              <w:t xml:space="preserve">Территории, </w:t>
            </w:r>
            <w:proofErr w:type="spellStart"/>
            <w:r>
              <w:rPr>
                <w:sz w:val="22"/>
                <w:szCs w:val="22"/>
              </w:rPr>
              <w:t>отведенные</w:t>
            </w:r>
            <w:proofErr w:type="spellEnd"/>
            <w:r>
              <w:rPr>
                <w:sz w:val="22"/>
                <w:szCs w:val="22"/>
              </w:rPr>
              <w:t xml:space="preserve"> под строительство, реконструкцию, ремонт объектов, включая въезды и выезды, прилегающие территории и подъезды к ним</w:t>
            </w:r>
          </w:p>
        </w:tc>
        <w:tc>
          <w:tcPr>
            <w:tcW w:w="565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r>
              <w:rPr>
                <w:sz w:val="22"/>
                <w:szCs w:val="22"/>
              </w:rPr>
              <w:t>Лица, которым отведены земельные участки под строительство, реконструкцию, ремонт объектов, подрядные организации</w:t>
            </w:r>
          </w:p>
        </w:tc>
      </w:tr>
      <w:tr w:rsidR="000B616B" w:rsidTr="00D06DE2">
        <w:tc>
          <w:tcPr>
            <w:tcW w:w="538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r>
              <w:rPr>
                <w:sz w:val="22"/>
                <w:szCs w:val="22"/>
              </w:rPr>
              <w:t>Территории, прилегающие к трансформаторным и распределительным подстанциям, другим инженерным сооружениям, работающим  в автономном режиме (без обслуживающего персонала)</w:t>
            </w:r>
          </w:p>
        </w:tc>
        <w:tc>
          <w:tcPr>
            <w:tcW w:w="565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r>
              <w:rPr>
                <w:sz w:val="22"/>
                <w:szCs w:val="22"/>
              </w:rPr>
              <w:t>Собственники указанных объектов и (или) уполномоченные ими лица, являющиеся владельцами и (или) пользователями таких объектов.</w:t>
            </w:r>
          </w:p>
          <w:p w:rsidR="000B616B" w:rsidRDefault="000B616B">
            <w:pPr>
              <w:pStyle w:val="a4"/>
              <w:jc w:val="both"/>
            </w:pPr>
            <w:r>
              <w:rPr>
                <w:sz w:val="22"/>
                <w:szCs w:val="22"/>
              </w:rPr>
              <w:t>Иные лица несут бремя содержания имущества только при наличии договора, условиями которого предусматривается обязанность  несения бремени содержания имущества.</w:t>
            </w:r>
          </w:p>
          <w:p w:rsidR="000B616B" w:rsidRDefault="000B616B">
            <w:pPr>
              <w:pStyle w:val="a4"/>
              <w:jc w:val="both"/>
            </w:pPr>
          </w:p>
        </w:tc>
      </w:tr>
      <w:tr w:rsidR="000B616B" w:rsidTr="00D06DE2">
        <w:tc>
          <w:tcPr>
            <w:tcW w:w="538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r>
              <w:rPr>
                <w:sz w:val="22"/>
                <w:szCs w:val="22"/>
              </w:rPr>
              <w:t xml:space="preserve">Тротуары, газоны, парковки вдоль зданий, сооружений, жилых домов вне </w:t>
            </w:r>
            <w:proofErr w:type="spellStart"/>
            <w:r>
              <w:rPr>
                <w:sz w:val="22"/>
                <w:szCs w:val="22"/>
              </w:rPr>
              <w:t>внутридворовой</w:t>
            </w:r>
            <w:proofErr w:type="spellEnd"/>
            <w:r>
              <w:rPr>
                <w:sz w:val="22"/>
                <w:szCs w:val="22"/>
              </w:rPr>
              <w:t xml:space="preserve"> территории</w:t>
            </w:r>
          </w:p>
        </w:tc>
        <w:tc>
          <w:tcPr>
            <w:tcW w:w="565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r>
              <w:rPr>
                <w:sz w:val="22"/>
                <w:szCs w:val="22"/>
              </w:rPr>
              <w:t>Собственники указанных объектов, лица, на обслуживании и (или) содержании которых находятся данные объекты</w:t>
            </w:r>
          </w:p>
          <w:p w:rsidR="000B616B" w:rsidRDefault="000B616B">
            <w:pPr>
              <w:pStyle w:val="a4"/>
              <w:jc w:val="both"/>
            </w:pPr>
            <w:r>
              <w:rPr>
                <w:sz w:val="22"/>
                <w:szCs w:val="22"/>
              </w:rPr>
              <w:t>Иные лица несут бремя содержания имущества только при наличии договора, условиями которого предусматривается обязанность  несения бремени содержания имущества.</w:t>
            </w:r>
          </w:p>
          <w:p w:rsidR="000B616B" w:rsidRDefault="000B616B">
            <w:pPr>
              <w:pStyle w:val="a4"/>
              <w:jc w:val="both"/>
            </w:pPr>
          </w:p>
        </w:tc>
      </w:tr>
      <w:tr w:rsidR="000B616B" w:rsidTr="00D06DE2">
        <w:tc>
          <w:tcPr>
            <w:tcW w:w="538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p>
        </w:tc>
        <w:tc>
          <w:tcPr>
            <w:tcW w:w="565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p>
        </w:tc>
      </w:tr>
      <w:tr w:rsidR="000B616B" w:rsidTr="00D06DE2">
        <w:tc>
          <w:tcPr>
            <w:tcW w:w="538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r>
              <w:rPr>
                <w:sz w:val="22"/>
                <w:szCs w:val="22"/>
              </w:rPr>
              <w:t xml:space="preserve">Железнодорожные пути, проходящие по </w:t>
            </w:r>
            <w:r>
              <w:rPr>
                <w:sz w:val="22"/>
                <w:szCs w:val="22"/>
              </w:rPr>
              <w:lastRenderedPageBreak/>
              <w:t>территории муниципального образования, включая откосы выемок и насыпей, переезды, переходы через пути</w:t>
            </w:r>
          </w:p>
        </w:tc>
        <w:tc>
          <w:tcPr>
            <w:tcW w:w="565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r>
              <w:rPr>
                <w:sz w:val="22"/>
                <w:szCs w:val="22"/>
              </w:rPr>
              <w:lastRenderedPageBreak/>
              <w:t xml:space="preserve">Собственники указанных объектов, лица, на </w:t>
            </w:r>
            <w:r>
              <w:rPr>
                <w:sz w:val="22"/>
                <w:szCs w:val="22"/>
              </w:rPr>
              <w:lastRenderedPageBreak/>
              <w:t>обслуживании и (или) содержании которых находятся данные объекты</w:t>
            </w:r>
          </w:p>
          <w:p w:rsidR="000B616B" w:rsidRDefault="000B616B">
            <w:pPr>
              <w:pStyle w:val="a4"/>
              <w:jc w:val="both"/>
            </w:pPr>
            <w:r>
              <w:rPr>
                <w:sz w:val="22"/>
                <w:szCs w:val="22"/>
              </w:rPr>
              <w:t>Лица, на обслуживании  и (или) содержании которых находиться объект несут бремя содержания имущества при наличии договора, условиями которого предусматривается  обязанность несения бремени содержания имущества.</w:t>
            </w:r>
          </w:p>
        </w:tc>
      </w:tr>
      <w:tr w:rsidR="000B616B" w:rsidTr="00D06DE2">
        <w:tc>
          <w:tcPr>
            <w:tcW w:w="538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r>
              <w:rPr>
                <w:sz w:val="22"/>
                <w:szCs w:val="22"/>
              </w:rPr>
              <w:lastRenderedPageBreak/>
              <w:t xml:space="preserve">Охранные зоны, </w:t>
            </w:r>
            <w:proofErr w:type="spellStart"/>
            <w:r>
              <w:rPr>
                <w:sz w:val="22"/>
                <w:szCs w:val="22"/>
              </w:rPr>
              <w:t>отведенные</w:t>
            </w:r>
            <w:proofErr w:type="spellEnd"/>
            <w:r>
              <w:rPr>
                <w:sz w:val="22"/>
                <w:szCs w:val="22"/>
              </w:rPr>
              <w:t xml:space="preserve"> для размещения и эксплуатации линий электропередач, газовых, водопроводных и тепловых сетей</w:t>
            </w:r>
          </w:p>
        </w:tc>
        <w:tc>
          <w:tcPr>
            <w:tcW w:w="5655" w:type="dxa"/>
            <w:tcBorders>
              <w:top w:val="single" w:sz="6" w:space="0" w:color="CCCCCC"/>
              <w:left w:val="single" w:sz="6" w:space="0" w:color="CCCCCC"/>
              <w:bottom w:val="single" w:sz="6" w:space="0" w:color="CCCCCC"/>
              <w:right w:val="single" w:sz="6" w:space="0" w:color="CCCCCC"/>
            </w:tcBorders>
            <w:tcMar>
              <w:top w:w="165" w:type="dxa"/>
              <w:left w:w="120" w:type="dxa"/>
              <w:bottom w:w="0" w:type="dxa"/>
              <w:right w:w="120" w:type="dxa"/>
            </w:tcMar>
            <w:vAlign w:val="center"/>
          </w:tcPr>
          <w:p w:rsidR="000B616B" w:rsidRDefault="000B616B">
            <w:pPr>
              <w:pStyle w:val="a4"/>
              <w:jc w:val="both"/>
            </w:pPr>
            <w:r>
              <w:rPr>
                <w:sz w:val="22"/>
                <w:szCs w:val="22"/>
              </w:rPr>
              <w:t>Собственники указанных объектов и (или) уполномоченные ими лица, являющиеся владельцами и (или) пользователями таких объектов.</w:t>
            </w:r>
          </w:p>
          <w:p w:rsidR="000B616B" w:rsidRDefault="000B616B">
            <w:pPr>
              <w:pStyle w:val="a4"/>
              <w:jc w:val="both"/>
            </w:pPr>
            <w:r>
              <w:rPr>
                <w:sz w:val="22"/>
                <w:szCs w:val="22"/>
              </w:rPr>
              <w:t>Иные лица несут бремя содержания имущества при наличии договора, условиями которого предусматривается  обязанность несения бремени содержания имущества.</w:t>
            </w:r>
          </w:p>
        </w:tc>
      </w:tr>
    </w:tbl>
    <w:p w:rsidR="000B616B" w:rsidRDefault="000B616B" w:rsidP="00D06DE2">
      <w:pPr>
        <w:pStyle w:val="a4"/>
        <w:jc w:val="both"/>
        <w:rPr>
          <w:color w:val="000000"/>
          <w:sz w:val="22"/>
          <w:szCs w:val="22"/>
        </w:rPr>
      </w:pPr>
      <w:r>
        <w:rPr>
          <w:color w:val="000000"/>
          <w:sz w:val="22"/>
          <w:szCs w:val="22"/>
        </w:rPr>
        <w:t xml:space="preserve">    Уборка улиц с интенсивным движением транспорта проводится в ночное время, в случае неблагоприятных погодных условий – круглосуточно.</w:t>
      </w:r>
    </w:p>
    <w:p w:rsidR="000B616B" w:rsidRDefault="000B616B" w:rsidP="00D06DE2">
      <w:pPr>
        <w:pStyle w:val="a4"/>
        <w:jc w:val="both"/>
        <w:rPr>
          <w:color w:val="000000"/>
          <w:sz w:val="22"/>
          <w:szCs w:val="22"/>
        </w:rPr>
      </w:pPr>
      <w:r>
        <w:rPr>
          <w:color w:val="000000"/>
          <w:sz w:val="22"/>
          <w:szCs w:val="22"/>
        </w:rPr>
        <w:t xml:space="preserve">    Уборка улиц с малым движением транспорта производится в дневное и вечернее время, в случае неблагоприятных погодных условий – круглосуточно.</w:t>
      </w:r>
    </w:p>
    <w:p w:rsidR="000B616B" w:rsidRDefault="000B616B" w:rsidP="00D06DE2">
      <w:pPr>
        <w:pStyle w:val="a4"/>
        <w:jc w:val="both"/>
        <w:rPr>
          <w:color w:val="000000"/>
          <w:sz w:val="22"/>
          <w:szCs w:val="22"/>
        </w:rPr>
      </w:pPr>
      <w:r>
        <w:rPr>
          <w:color w:val="000000"/>
          <w:sz w:val="22"/>
          <w:szCs w:val="22"/>
        </w:rPr>
        <w:t xml:space="preserve">    Уборка придомовых, </w:t>
      </w:r>
      <w:proofErr w:type="spellStart"/>
      <w:r>
        <w:rPr>
          <w:color w:val="000000"/>
          <w:sz w:val="22"/>
          <w:szCs w:val="22"/>
        </w:rPr>
        <w:t>отведенных</w:t>
      </w:r>
      <w:proofErr w:type="spellEnd"/>
      <w:r>
        <w:rPr>
          <w:color w:val="000000"/>
          <w:sz w:val="22"/>
          <w:szCs w:val="22"/>
        </w:rPr>
        <w:t xml:space="preserve"> и прилегающих территорий производится в дневное время.</w:t>
      </w:r>
    </w:p>
    <w:p w:rsidR="000B616B" w:rsidRDefault="000B616B" w:rsidP="00D06DE2">
      <w:pPr>
        <w:pStyle w:val="a4"/>
        <w:jc w:val="both"/>
        <w:rPr>
          <w:color w:val="000000"/>
          <w:sz w:val="22"/>
          <w:szCs w:val="22"/>
        </w:rPr>
      </w:pPr>
      <w:r>
        <w:rPr>
          <w:color w:val="000000"/>
          <w:sz w:val="22"/>
          <w:szCs w:val="22"/>
        </w:rPr>
        <w:t xml:space="preserve">    Уборка мест массового пребывания людей (подходы к вокзалам, рынки, торговые зоны) производится круглосуточно.</w:t>
      </w:r>
    </w:p>
    <w:p w:rsidR="000B616B" w:rsidRDefault="000B616B" w:rsidP="00D06DE2">
      <w:pPr>
        <w:pStyle w:val="a4"/>
        <w:jc w:val="both"/>
        <w:rPr>
          <w:color w:val="000000"/>
          <w:sz w:val="22"/>
          <w:szCs w:val="22"/>
        </w:rPr>
      </w:pPr>
      <w:r>
        <w:rPr>
          <w:color w:val="000000"/>
          <w:sz w:val="22"/>
          <w:szCs w:val="22"/>
        </w:rPr>
        <w:t xml:space="preserve">    Очистка урн должна производиться по мере наполнения, но не реже одного раза в сутки (ежедневный вывоз) в </w:t>
      </w:r>
      <w:proofErr w:type="spellStart"/>
      <w:r>
        <w:rPr>
          <w:color w:val="000000"/>
          <w:sz w:val="22"/>
          <w:szCs w:val="22"/>
        </w:rPr>
        <w:t>теплое</w:t>
      </w:r>
      <w:proofErr w:type="spellEnd"/>
      <w:r>
        <w:rPr>
          <w:color w:val="000000"/>
          <w:sz w:val="22"/>
          <w:szCs w:val="22"/>
        </w:rPr>
        <w:t xml:space="preserve"> время суток при температуре свыше  плюс 5. В зимнее время- не реже одного раза в три дня. </w:t>
      </w:r>
    </w:p>
    <w:p w:rsidR="000B616B" w:rsidRDefault="000B616B" w:rsidP="00D06DE2">
      <w:pPr>
        <w:pStyle w:val="a4"/>
        <w:jc w:val="both"/>
        <w:rPr>
          <w:color w:val="000000"/>
          <w:sz w:val="22"/>
          <w:szCs w:val="22"/>
        </w:rPr>
      </w:pPr>
      <w:r>
        <w:rPr>
          <w:color w:val="000000"/>
          <w:sz w:val="22"/>
          <w:szCs w:val="22"/>
        </w:rPr>
        <w:t xml:space="preserve">     На остановках общественного транспорта, у входов в  торговые объекты, промышленные, офисные и прочие здания устанавливается не менее двух урн.</w:t>
      </w:r>
    </w:p>
    <w:p w:rsidR="000B616B" w:rsidRDefault="000B616B" w:rsidP="00D06DE2">
      <w:pPr>
        <w:pStyle w:val="a4"/>
        <w:jc w:val="both"/>
        <w:rPr>
          <w:color w:val="000000"/>
          <w:sz w:val="22"/>
          <w:szCs w:val="22"/>
        </w:rPr>
      </w:pPr>
      <w:r>
        <w:rPr>
          <w:color w:val="000000"/>
          <w:sz w:val="22"/>
          <w:szCs w:val="22"/>
        </w:rPr>
        <w:t xml:space="preserve">    Контейнерные площадки должны содержаться в соответствии с санитарными нормами и правилами. Вывоз мусора с контейнерных площадок осуществляется в летний период ежедневно, в зимний – не реже одного раза в три дня. Уборка контейнерных площадок производится ежедневно.     Ответственность за содержание контейнерной площадки, вывоз </w:t>
      </w:r>
      <w:proofErr w:type="spellStart"/>
      <w:r>
        <w:rPr>
          <w:color w:val="000000"/>
          <w:sz w:val="22"/>
          <w:szCs w:val="22"/>
        </w:rPr>
        <w:t>твердых</w:t>
      </w:r>
      <w:proofErr w:type="spellEnd"/>
      <w:r>
        <w:rPr>
          <w:color w:val="000000"/>
          <w:sz w:val="22"/>
          <w:szCs w:val="22"/>
        </w:rPr>
        <w:t xml:space="preserve"> бытовых отходов и крупногабаритного мусора несут лица, владеющие земельным участком, на котором расположена контейнерная площадка. Иные лица, отвечают за содержание контейнерной площадки, вывоз </w:t>
      </w:r>
      <w:proofErr w:type="spellStart"/>
      <w:r>
        <w:rPr>
          <w:color w:val="000000"/>
          <w:sz w:val="22"/>
          <w:szCs w:val="22"/>
        </w:rPr>
        <w:t>твердых</w:t>
      </w:r>
      <w:proofErr w:type="spellEnd"/>
      <w:r>
        <w:rPr>
          <w:color w:val="000000"/>
          <w:sz w:val="22"/>
          <w:szCs w:val="22"/>
        </w:rPr>
        <w:t xml:space="preserve"> бытовых отходов и крупногабаритного мусора только при наличии договора, в котором содержаться условия  несения бремени содержания контейнерной площадки, вывоза </w:t>
      </w:r>
      <w:proofErr w:type="spellStart"/>
      <w:r>
        <w:rPr>
          <w:color w:val="000000"/>
          <w:sz w:val="22"/>
          <w:szCs w:val="22"/>
        </w:rPr>
        <w:t>твердых</w:t>
      </w:r>
      <w:proofErr w:type="spellEnd"/>
      <w:r>
        <w:rPr>
          <w:color w:val="000000"/>
          <w:sz w:val="22"/>
          <w:szCs w:val="22"/>
        </w:rPr>
        <w:t xml:space="preserve"> бытовых отходов и крупногабаритного мусора.</w:t>
      </w:r>
    </w:p>
    <w:p w:rsidR="000B616B" w:rsidRDefault="000B616B" w:rsidP="00D06DE2">
      <w:pPr>
        <w:pStyle w:val="a4"/>
        <w:spacing w:line="360" w:lineRule="auto"/>
        <w:jc w:val="both"/>
        <w:rPr>
          <w:color w:val="000000"/>
          <w:sz w:val="22"/>
          <w:szCs w:val="22"/>
        </w:rPr>
      </w:pPr>
      <w:r>
        <w:rPr>
          <w:color w:val="000000"/>
          <w:sz w:val="22"/>
          <w:szCs w:val="22"/>
        </w:rPr>
        <w:t xml:space="preserve">    Контейнерные площадки для сбора </w:t>
      </w:r>
      <w:proofErr w:type="spellStart"/>
      <w:r>
        <w:rPr>
          <w:color w:val="000000"/>
          <w:sz w:val="22"/>
          <w:szCs w:val="22"/>
        </w:rPr>
        <w:t>твердых</w:t>
      </w:r>
      <w:proofErr w:type="spellEnd"/>
      <w:r>
        <w:rPr>
          <w:color w:val="000000"/>
          <w:sz w:val="22"/>
          <w:szCs w:val="22"/>
        </w:rPr>
        <w:t xml:space="preserve"> бытовых отходов (ТБО) необходимо размещать на расстоянии не менее20 метров от жилых домов, детских учреждений, спортивных площадок и от мест отдыха населения.  В условиях сложившейся жилой застройки по согласованию с органами </w:t>
      </w:r>
      <w:proofErr w:type="spellStart"/>
      <w:r>
        <w:rPr>
          <w:color w:val="000000"/>
          <w:sz w:val="22"/>
          <w:szCs w:val="22"/>
        </w:rPr>
        <w:t>Роспотребнадзора</w:t>
      </w:r>
      <w:proofErr w:type="spellEnd"/>
      <w:r>
        <w:rPr>
          <w:color w:val="000000"/>
          <w:sz w:val="22"/>
          <w:szCs w:val="22"/>
        </w:rPr>
        <w:t xml:space="preserve"> допускается сокращение нормируемых разрывов.    Запрещается устанавливать </w:t>
      </w:r>
      <w:r>
        <w:rPr>
          <w:color w:val="000000"/>
          <w:sz w:val="22"/>
          <w:szCs w:val="22"/>
        </w:rPr>
        <w:lastRenderedPageBreak/>
        <w:t>контейнеры на улицах (без согласования с администрацией  сельского поселения), тротуарах, газонах. Максимальное расстояние от жилых домов до контейнерных площадок не должно превышать100 метров.</w:t>
      </w:r>
    </w:p>
    <w:p w:rsidR="000B616B" w:rsidRDefault="000B616B" w:rsidP="00D06DE2">
      <w:pPr>
        <w:pStyle w:val="a4"/>
        <w:spacing w:line="360" w:lineRule="auto"/>
        <w:jc w:val="both"/>
        <w:rPr>
          <w:color w:val="000000"/>
          <w:sz w:val="22"/>
          <w:szCs w:val="22"/>
        </w:rPr>
      </w:pPr>
      <w:r>
        <w:rPr>
          <w:color w:val="000000"/>
          <w:sz w:val="22"/>
          <w:szCs w:val="22"/>
        </w:rPr>
        <w:t xml:space="preserve">    Контейнерные площадки должны быть с </w:t>
      </w:r>
      <w:proofErr w:type="spellStart"/>
      <w:r>
        <w:rPr>
          <w:color w:val="000000"/>
          <w:sz w:val="22"/>
          <w:szCs w:val="22"/>
        </w:rPr>
        <w:t>твердым</w:t>
      </w:r>
      <w:proofErr w:type="spellEnd"/>
      <w:r>
        <w:rPr>
          <w:color w:val="000000"/>
          <w:sz w:val="22"/>
          <w:szCs w:val="22"/>
        </w:rPr>
        <w:t xml:space="preserve"> покрытием, иметь с </w:t>
      </w:r>
      <w:proofErr w:type="spellStart"/>
      <w:r>
        <w:rPr>
          <w:color w:val="000000"/>
          <w:sz w:val="22"/>
          <w:szCs w:val="22"/>
        </w:rPr>
        <w:t>трех</w:t>
      </w:r>
      <w:proofErr w:type="spellEnd"/>
      <w:r>
        <w:rPr>
          <w:color w:val="000000"/>
          <w:sz w:val="22"/>
          <w:szCs w:val="22"/>
        </w:rPr>
        <w:t xml:space="preserve"> сторон ограждение высотой не менее 1,2 м и удобный подъезд автотранспорта.</w:t>
      </w:r>
    </w:p>
    <w:p w:rsidR="000B616B" w:rsidRDefault="000B616B" w:rsidP="00D06DE2">
      <w:pPr>
        <w:pStyle w:val="a4"/>
        <w:spacing w:line="360" w:lineRule="auto"/>
        <w:jc w:val="both"/>
        <w:rPr>
          <w:color w:val="000000"/>
          <w:sz w:val="22"/>
          <w:szCs w:val="22"/>
        </w:rPr>
      </w:pPr>
      <w:r>
        <w:rPr>
          <w:color w:val="000000"/>
          <w:sz w:val="22"/>
          <w:szCs w:val="22"/>
        </w:rPr>
        <w:t xml:space="preserve">    Контейнера должны быть в технически исправном состоянии, закрывающимися, чистыми и покрашенными, иметь маркировку с указанием наименования организации (предприятия), осуществляющей вывоз ТБО.</w:t>
      </w:r>
    </w:p>
    <w:p w:rsidR="000B616B" w:rsidRDefault="000B616B" w:rsidP="00D06DE2">
      <w:pPr>
        <w:pStyle w:val="a4"/>
        <w:spacing w:line="360" w:lineRule="auto"/>
        <w:jc w:val="both"/>
        <w:rPr>
          <w:color w:val="000000"/>
          <w:sz w:val="22"/>
          <w:szCs w:val="22"/>
        </w:rPr>
      </w:pPr>
      <w:r>
        <w:rPr>
          <w:color w:val="000000"/>
          <w:sz w:val="22"/>
          <w:szCs w:val="22"/>
        </w:rPr>
        <w:t xml:space="preserve">    Ответственность за проведение мероприятий по устранению техногенных загрязнений (разлив ртутьсодержащих веществ, нефтепродуктов, сточных вод и т.д.) возлагается на руководителей предприятий и учреждений, на чьей территории произошло загрязнение.</w:t>
      </w:r>
    </w:p>
    <w:p w:rsidR="000B616B" w:rsidRDefault="000B616B" w:rsidP="00D06DE2">
      <w:pPr>
        <w:pStyle w:val="a4"/>
        <w:spacing w:line="360" w:lineRule="auto"/>
        <w:jc w:val="both"/>
        <w:rPr>
          <w:color w:val="000000"/>
          <w:sz w:val="22"/>
          <w:szCs w:val="22"/>
        </w:rPr>
      </w:pPr>
      <w:r>
        <w:rPr>
          <w:color w:val="000000"/>
          <w:sz w:val="22"/>
          <w:szCs w:val="22"/>
        </w:rPr>
        <w:t xml:space="preserve">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содержащими сведения о периодичности, времени движения и пунктах остановок мусороуборочной техники. Ответственность за срыв графика вывоза бытовых отходов возлагается на специализированное предприятие.</w:t>
      </w:r>
    </w:p>
    <w:p w:rsidR="000B616B" w:rsidRDefault="000B616B" w:rsidP="00D06DE2">
      <w:pPr>
        <w:pStyle w:val="a4"/>
        <w:jc w:val="both"/>
        <w:rPr>
          <w:color w:val="000000"/>
          <w:sz w:val="22"/>
          <w:szCs w:val="22"/>
        </w:rPr>
      </w:pPr>
      <w:r>
        <w:rPr>
          <w:color w:val="000000"/>
          <w:sz w:val="22"/>
          <w:szCs w:val="22"/>
        </w:rPr>
        <w:t xml:space="preserve">     Ответственность за техническое и санитарное состояние сменяемых контейнеров-сборников </w:t>
      </w:r>
      <w:proofErr w:type="spellStart"/>
      <w:r>
        <w:rPr>
          <w:color w:val="000000"/>
          <w:sz w:val="22"/>
          <w:szCs w:val="22"/>
        </w:rPr>
        <w:t>несет</w:t>
      </w:r>
      <w:proofErr w:type="spellEnd"/>
      <w:r>
        <w:rPr>
          <w:color w:val="000000"/>
          <w:sz w:val="22"/>
          <w:szCs w:val="22"/>
        </w:rPr>
        <w:t xml:space="preserve"> специализированное предприятие по уборке или другая </w:t>
      </w:r>
      <w:proofErr w:type="spellStart"/>
      <w:r>
        <w:rPr>
          <w:color w:val="000000"/>
          <w:sz w:val="22"/>
          <w:szCs w:val="22"/>
        </w:rPr>
        <w:t>привлеченная</w:t>
      </w:r>
      <w:proofErr w:type="spellEnd"/>
      <w:r>
        <w:rPr>
          <w:color w:val="000000"/>
          <w:sz w:val="22"/>
          <w:szCs w:val="22"/>
        </w:rPr>
        <w:t xml:space="preserve"> к этой работе организация.</w:t>
      </w:r>
    </w:p>
    <w:p w:rsidR="000B616B" w:rsidRDefault="000B616B" w:rsidP="00D06DE2">
      <w:pPr>
        <w:pStyle w:val="a4"/>
        <w:jc w:val="both"/>
        <w:rPr>
          <w:color w:val="000000"/>
          <w:sz w:val="22"/>
          <w:szCs w:val="22"/>
        </w:rPr>
      </w:pPr>
      <w:r>
        <w:rPr>
          <w:color w:val="000000"/>
          <w:sz w:val="22"/>
          <w:szCs w:val="22"/>
        </w:rPr>
        <w:t xml:space="preserve">    Ответственность за техническое и санитарное состояние стационарных контейнеров, контейнерных площадок, выгребных ям, чистоту и порядок вокруг них несут их владельцы.</w:t>
      </w:r>
    </w:p>
    <w:p w:rsidR="000B616B" w:rsidRDefault="000B616B" w:rsidP="00D06DE2">
      <w:pPr>
        <w:pStyle w:val="a4"/>
        <w:jc w:val="both"/>
        <w:rPr>
          <w:color w:val="000000"/>
          <w:sz w:val="22"/>
          <w:szCs w:val="22"/>
        </w:rPr>
      </w:pPr>
      <w:r>
        <w:rPr>
          <w:color w:val="000000"/>
          <w:sz w:val="22"/>
          <w:szCs w:val="22"/>
        </w:rPr>
        <w:t xml:space="preserve">    Опасные отходы сдаются в организации, имеющие лицензию на </w:t>
      </w:r>
      <w:proofErr w:type="spellStart"/>
      <w:r>
        <w:rPr>
          <w:color w:val="000000"/>
          <w:sz w:val="22"/>
          <w:szCs w:val="22"/>
        </w:rPr>
        <w:t>прием</w:t>
      </w:r>
      <w:proofErr w:type="spellEnd"/>
      <w:r>
        <w:rPr>
          <w:color w:val="000000"/>
          <w:sz w:val="22"/>
          <w:szCs w:val="22"/>
        </w:rPr>
        <w:t>, переработку и обезвреживание данного вида отходов.</w:t>
      </w:r>
    </w:p>
    <w:p w:rsidR="000B616B" w:rsidRDefault="000B616B" w:rsidP="00D06DE2">
      <w:pPr>
        <w:pStyle w:val="a4"/>
        <w:jc w:val="both"/>
        <w:rPr>
          <w:color w:val="000000"/>
          <w:sz w:val="22"/>
          <w:szCs w:val="22"/>
        </w:rPr>
      </w:pPr>
      <w:r>
        <w:rPr>
          <w:color w:val="000000"/>
          <w:sz w:val="22"/>
          <w:szCs w:val="22"/>
        </w:rPr>
        <w:t xml:space="preserve">     Вывоз шлака с дворовых территорий, где имеются котельные, работающие на </w:t>
      </w:r>
      <w:proofErr w:type="spellStart"/>
      <w:r>
        <w:rPr>
          <w:color w:val="000000"/>
          <w:sz w:val="22"/>
          <w:szCs w:val="22"/>
        </w:rPr>
        <w:t>твердом</w:t>
      </w:r>
      <w:proofErr w:type="spellEnd"/>
      <w:r>
        <w:rPr>
          <w:color w:val="000000"/>
          <w:sz w:val="22"/>
          <w:szCs w:val="22"/>
        </w:rPr>
        <w:t xml:space="preserve"> топливе, производится  собственниками  котельных.</w:t>
      </w:r>
    </w:p>
    <w:p w:rsidR="000B616B" w:rsidRDefault="000B616B" w:rsidP="00D06DE2">
      <w:pPr>
        <w:pStyle w:val="a4"/>
        <w:jc w:val="both"/>
        <w:rPr>
          <w:color w:val="000000"/>
          <w:sz w:val="22"/>
          <w:szCs w:val="22"/>
        </w:rPr>
      </w:pPr>
      <w:r>
        <w:rPr>
          <w:color w:val="000000"/>
          <w:sz w:val="22"/>
          <w:szCs w:val="22"/>
        </w:rPr>
        <w:t xml:space="preserve">    Тара и прочий упаковочный материал от торговых организаций должны систематически вывозиться. Временное складирование тары следует производить в специальных помещениях.</w:t>
      </w:r>
    </w:p>
    <w:p w:rsidR="000B616B" w:rsidRDefault="000B616B" w:rsidP="00D06DE2">
      <w:pPr>
        <w:pStyle w:val="a4"/>
        <w:jc w:val="both"/>
        <w:rPr>
          <w:color w:val="000000"/>
          <w:sz w:val="22"/>
          <w:szCs w:val="22"/>
        </w:rPr>
      </w:pPr>
      <w:r>
        <w:rPr>
          <w:color w:val="000000"/>
          <w:sz w:val="22"/>
          <w:szCs w:val="22"/>
        </w:rPr>
        <w:t xml:space="preserve">     Сбор и удаление отходов лечебно-профилактических учреждений производится в соответствии с требованиями санитарных правил и норм, согласно действующему законодательству.</w:t>
      </w:r>
    </w:p>
    <w:p w:rsidR="000B616B" w:rsidRDefault="000B616B" w:rsidP="00D06DE2">
      <w:pPr>
        <w:pStyle w:val="a4"/>
        <w:jc w:val="both"/>
        <w:rPr>
          <w:color w:val="000000"/>
          <w:sz w:val="22"/>
          <w:szCs w:val="22"/>
        </w:rPr>
      </w:pPr>
      <w:r>
        <w:rPr>
          <w:color w:val="000000"/>
          <w:sz w:val="22"/>
          <w:szCs w:val="22"/>
        </w:rPr>
        <w:t xml:space="preserve">    Сбор, хранение, удаление и захоронение отходов, содержащих радиоактивные вещества, должны осуществляться в соответствии с требованиями санитарных правил, согласно действующему законодательству.</w:t>
      </w:r>
    </w:p>
    <w:p w:rsidR="000B616B" w:rsidRDefault="000B616B" w:rsidP="00D06DE2">
      <w:pPr>
        <w:pStyle w:val="a4"/>
        <w:jc w:val="both"/>
        <w:rPr>
          <w:color w:val="000000"/>
          <w:sz w:val="22"/>
          <w:szCs w:val="22"/>
        </w:rPr>
      </w:pPr>
      <w:r>
        <w:rPr>
          <w:color w:val="000000"/>
          <w:sz w:val="22"/>
          <w:szCs w:val="22"/>
        </w:rPr>
        <w:t xml:space="preserve">    Утилизация отходов производства осуществляется предприятиями, имеющими лицензии на </w:t>
      </w:r>
      <w:proofErr w:type="spellStart"/>
      <w:r>
        <w:rPr>
          <w:color w:val="000000"/>
          <w:sz w:val="22"/>
          <w:szCs w:val="22"/>
        </w:rPr>
        <w:t>прием</w:t>
      </w:r>
      <w:proofErr w:type="spellEnd"/>
      <w:r>
        <w:rPr>
          <w:color w:val="000000"/>
          <w:sz w:val="22"/>
          <w:szCs w:val="22"/>
        </w:rPr>
        <w:t xml:space="preserve"> и захоронение данного вида отходов.</w:t>
      </w:r>
    </w:p>
    <w:p w:rsidR="000B616B" w:rsidRDefault="000B616B" w:rsidP="00F80689">
      <w:pPr>
        <w:pStyle w:val="a4"/>
        <w:jc w:val="both"/>
        <w:rPr>
          <w:color w:val="000000"/>
          <w:sz w:val="22"/>
          <w:szCs w:val="22"/>
        </w:rPr>
      </w:pPr>
      <w:r>
        <w:rPr>
          <w:color w:val="000000"/>
          <w:sz w:val="22"/>
          <w:szCs w:val="22"/>
        </w:rPr>
        <w:lastRenderedPageBreak/>
        <w:t>Сбор жидких отходов:</w:t>
      </w:r>
      <w:r>
        <w:rPr>
          <w:color w:val="000000"/>
          <w:sz w:val="22"/>
          <w:szCs w:val="22"/>
        </w:rPr>
        <w:br/>
        <w:t xml:space="preserve">     - для сбора жидких отходов в </w:t>
      </w:r>
      <w:proofErr w:type="spellStart"/>
      <w:r>
        <w:rPr>
          <w:color w:val="000000"/>
          <w:sz w:val="22"/>
          <w:szCs w:val="22"/>
        </w:rPr>
        <w:t>неканализованных</w:t>
      </w:r>
      <w:proofErr w:type="spellEnd"/>
      <w:r>
        <w:rPr>
          <w:color w:val="000000"/>
          <w:sz w:val="22"/>
          <w:szCs w:val="22"/>
        </w:rPr>
        <w:t xml:space="preserve"> домовладениях устраиваются дворовые </w:t>
      </w:r>
      <w:proofErr w:type="spellStart"/>
      <w:r>
        <w:rPr>
          <w:color w:val="000000"/>
          <w:sz w:val="22"/>
          <w:szCs w:val="22"/>
        </w:rPr>
        <w:t>помойницы</w:t>
      </w:r>
      <w:proofErr w:type="spellEnd"/>
      <w:r>
        <w:rPr>
          <w:color w:val="000000"/>
          <w:sz w:val="22"/>
          <w:szCs w:val="22"/>
        </w:rPr>
        <w:t xml:space="preserve">, которые должны иметь водонепроницаемый выгреб и наземную часть с крышкой и </w:t>
      </w:r>
      <w:proofErr w:type="spellStart"/>
      <w:r>
        <w:rPr>
          <w:color w:val="000000"/>
          <w:sz w:val="22"/>
          <w:szCs w:val="22"/>
        </w:rPr>
        <w:t>решеткой</w:t>
      </w:r>
      <w:proofErr w:type="spellEnd"/>
      <w:r>
        <w:rPr>
          <w:color w:val="000000"/>
          <w:sz w:val="22"/>
          <w:szCs w:val="22"/>
        </w:rPr>
        <w:t xml:space="preserve"> для отделения </w:t>
      </w:r>
      <w:proofErr w:type="spellStart"/>
      <w:r>
        <w:rPr>
          <w:color w:val="000000"/>
          <w:sz w:val="22"/>
          <w:szCs w:val="22"/>
        </w:rPr>
        <w:t>твердых</w:t>
      </w:r>
      <w:proofErr w:type="spellEnd"/>
      <w:r>
        <w:rPr>
          <w:color w:val="000000"/>
          <w:sz w:val="22"/>
          <w:szCs w:val="22"/>
        </w:rPr>
        <w:t xml:space="preserve"> фракций. Для удобства очистки </w:t>
      </w:r>
      <w:proofErr w:type="spellStart"/>
      <w:r>
        <w:rPr>
          <w:color w:val="000000"/>
          <w:sz w:val="22"/>
          <w:szCs w:val="22"/>
        </w:rPr>
        <w:t>решетки</w:t>
      </w:r>
      <w:proofErr w:type="spellEnd"/>
      <w:r>
        <w:rPr>
          <w:color w:val="000000"/>
          <w:sz w:val="22"/>
          <w:szCs w:val="22"/>
        </w:rPr>
        <w:t xml:space="preserve"> передняя стенка </w:t>
      </w:r>
      <w:proofErr w:type="spellStart"/>
      <w:r>
        <w:rPr>
          <w:color w:val="000000"/>
          <w:sz w:val="22"/>
          <w:szCs w:val="22"/>
        </w:rPr>
        <w:t>помойницы</w:t>
      </w:r>
      <w:proofErr w:type="spellEnd"/>
      <w:r>
        <w:rPr>
          <w:color w:val="000000"/>
          <w:sz w:val="22"/>
          <w:szCs w:val="22"/>
        </w:rPr>
        <w:t xml:space="preserve"> должна быть </w:t>
      </w:r>
      <w:proofErr w:type="spellStart"/>
      <w:r>
        <w:rPr>
          <w:color w:val="000000"/>
          <w:sz w:val="22"/>
          <w:szCs w:val="22"/>
        </w:rPr>
        <w:t>съемной</w:t>
      </w:r>
      <w:proofErr w:type="spellEnd"/>
      <w:r>
        <w:rPr>
          <w:color w:val="000000"/>
          <w:sz w:val="22"/>
          <w:szCs w:val="22"/>
        </w:rPr>
        <w:t xml:space="preserve"> или открывающейся. При наличии дворовых уборных выгреб может быть общим;</w:t>
      </w:r>
      <w:r>
        <w:rPr>
          <w:color w:val="000000"/>
          <w:sz w:val="22"/>
          <w:szCs w:val="22"/>
        </w:rPr>
        <w:br/>
        <w:t xml:space="preserve">     -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w:t>
      </w:r>
      <w:r>
        <w:rPr>
          <w:color w:val="000000"/>
          <w:sz w:val="22"/>
          <w:szCs w:val="22"/>
        </w:rPr>
        <w:br/>
      </w:r>
      <w:r>
        <w:rPr>
          <w:color w:val="000000"/>
          <w:sz w:val="22"/>
          <w:szCs w:val="22"/>
        </w:rPr>
        <w:br/>
        <w:t xml:space="preserve">    На территории частных домовладений размещение дворовых уборных определяется самими домовладельцами, и расстояние может быть сокращено до 8 - 10 метров. </w:t>
      </w:r>
      <w:r>
        <w:rPr>
          <w:color w:val="000000"/>
          <w:sz w:val="22"/>
          <w:szCs w:val="22"/>
        </w:rPr>
        <w:br/>
        <w:t xml:space="preserve">    В условиях децентрализации водоснабжения дворовые уборные должны быть удалены от колодцев и каптажей родников на расстояние не менее 50 метров;</w:t>
      </w:r>
      <w:r>
        <w:rPr>
          <w:color w:val="000000"/>
          <w:sz w:val="22"/>
          <w:szCs w:val="22"/>
        </w:rPr>
        <w:br/>
        <w:t xml:space="preserve">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рассчитывается, исходя из численности населения, пользующегося уборной;</w:t>
      </w:r>
      <w:r>
        <w:rPr>
          <w:color w:val="000000"/>
          <w:sz w:val="22"/>
          <w:szCs w:val="22"/>
        </w:rPr>
        <w:br/>
        <w:t xml:space="preserve">    глубина выгреба зависит от уровня грунтовых вод, но не должна быть более 3 м. Не допускается заполнение выгреба нечистотами выше, чем 0,35 м от поверхности земли;</w:t>
      </w:r>
      <w:r>
        <w:rPr>
          <w:color w:val="000000"/>
          <w:sz w:val="22"/>
          <w:szCs w:val="22"/>
        </w:rPr>
        <w:br/>
        <w:t xml:space="preserve">     выгреб следует очищать по мере его заполнения, но не реже одного раза в полгода;</w:t>
      </w:r>
      <w:r>
        <w:rPr>
          <w:color w:val="000000"/>
          <w:sz w:val="22"/>
          <w:szCs w:val="22"/>
        </w:rPr>
        <w:br/>
        <w:t xml:space="preserve">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r>
        <w:rPr>
          <w:color w:val="000000"/>
          <w:sz w:val="22"/>
          <w:szCs w:val="22"/>
        </w:rPr>
        <w:br/>
        <w:t xml:space="preserve">    Наземная часть помощниц и дворовых уборных должна быть непроницаемой для грызунов и насекомых.</w:t>
      </w:r>
      <w:r>
        <w:rPr>
          <w:color w:val="000000"/>
          <w:sz w:val="22"/>
          <w:szCs w:val="22"/>
        </w:rPr>
        <w:br/>
        <w:t xml:space="preserve">    Физические лица обязаны:</w:t>
      </w:r>
    </w:p>
    <w:p w:rsidR="000B616B" w:rsidRDefault="000B616B" w:rsidP="00D06DE2">
      <w:pPr>
        <w:pStyle w:val="a4"/>
        <w:jc w:val="both"/>
        <w:rPr>
          <w:color w:val="000000"/>
          <w:sz w:val="22"/>
          <w:szCs w:val="22"/>
        </w:rPr>
      </w:pPr>
      <w:r>
        <w:rPr>
          <w:color w:val="000000"/>
          <w:sz w:val="22"/>
          <w:szCs w:val="22"/>
        </w:rPr>
        <w:t xml:space="preserve">    -соблюдать правила обращения с отходами;</w:t>
      </w:r>
    </w:p>
    <w:p w:rsidR="000B616B" w:rsidRDefault="000B616B" w:rsidP="00D06DE2">
      <w:pPr>
        <w:pStyle w:val="a4"/>
        <w:jc w:val="both"/>
        <w:rPr>
          <w:color w:val="000000"/>
          <w:sz w:val="22"/>
          <w:szCs w:val="22"/>
        </w:rPr>
      </w:pPr>
      <w:r>
        <w:rPr>
          <w:color w:val="000000"/>
          <w:sz w:val="22"/>
          <w:szCs w:val="22"/>
        </w:rPr>
        <w:t xml:space="preserve">     - бытовые отходы складывать только в мусоросборники (контейнеры), установленные на специальных площадках, иные сборники отходов (выгребные ямы для </w:t>
      </w:r>
      <w:proofErr w:type="spellStart"/>
      <w:r>
        <w:rPr>
          <w:color w:val="000000"/>
          <w:sz w:val="22"/>
          <w:szCs w:val="22"/>
        </w:rPr>
        <w:t>неканализованного</w:t>
      </w:r>
      <w:proofErr w:type="spellEnd"/>
      <w:r>
        <w:rPr>
          <w:color w:val="000000"/>
          <w:sz w:val="22"/>
          <w:szCs w:val="22"/>
        </w:rPr>
        <w:t xml:space="preserve"> жилого фонда)  или пользоваться услугами специализированной техники, производящей планово- регулярный вывоз отходов;</w:t>
      </w:r>
    </w:p>
    <w:p w:rsidR="000B616B" w:rsidRDefault="000B616B" w:rsidP="00D06DE2">
      <w:pPr>
        <w:pStyle w:val="a4"/>
        <w:jc w:val="both"/>
        <w:rPr>
          <w:color w:val="000000"/>
          <w:sz w:val="22"/>
          <w:szCs w:val="22"/>
        </w:rPr>
      </w:pPr>
      <w:r>
        <w:rPr>
          <w:color w:val="000000"/>
          <w:sz w:val="22"/>
          <w:szCs w:val="22"/>
        </w:rPr>
        <w:t xml:space="preserve">      - не допускать наличие в бытовых отходах веществ и предметов, </w:t>
      </w:r>
      <w:proofErr w:type="spellStart"/>
      <w:r>
        <w:rPr>
          <w:color w:val="000000"/>
          <w:sz w:val="22"/>
          <w:szCs w:val="22"/>
        </w:rPr>
        <w:t>запрещенных</w:t>
      </w:r>
      <w:proofErr w:type="spellEnd"/>
      <w:r>
        <w:rPr>
          <w:color w:val="000000"/>
          <w:sz w:val="22"/>
          <w:szCs w:val="22"/>
        </w:rPr>
        <w:t xml:space="preserve"> к вывозу на полигон ТБО;</w:t>
      </w:r>
    </w:p>
    <w:p w:rsidR="000B616B" w:rsidRDefault="000B616B" w:rsidP="00D06DE2">
      <w:pPr>
        <w:pStyle w:val="a4"/>
        <w:jc w:val="both"/>
        <w:rPr>
          <w:color w:val="000000"/>
          <w:sz w:val="22"/>
          <w:szCs w:val="22"/>
        </w:rPr>
      </w:pPr>
      <w:r>
        <w:rPr>
          <w:color w:val="000000"/>
          <w:sz w:val="22"/>
          <w:szCs w:val="22"/>
        </w:rPr>
        <w:t>  - соблюдать  действующие экологические, санитарно-гигиенические и противоэпидемиологические нормы и правила;</w:t>
      </w:r>
    </w:p>
    <w:p w:rsidR="000B616B" w:rsidRDefault="000B616B" w:rsidP="00D06DE2">
      <w:pPr>
        <w:pStyle w:val="a4"/>
        <w:jc w:val="both"/>
        <w:rPr>
          <w:color w:val="000000"/>
          <w:sz w:val="22"/>
          <w:szCs w:val="22"/>
        </w:rPr>
      </w:pPr>
      <w:r>
        <w:rPr>
          <w:color w:val="000000"/>
          <w:sz w:val="22"/>
          <w:szCs w:val="22"/>
        </w:rPr>
        <w:t xml:space="preserve">     - оплачивать в установленном порядке расходы по обращению с отходами. В  случае проживания в индивидуальных домах, и отсутствии в коммунальных </w:t>
      </w:r>
      <w:proofErr w:type="spellStart"/>
      <w:r>
        <w:rPr>
          <w:color w:val="000000"/>
          <w:sz w:val="22"/>
          <w:szCs w:val="22"/>
        </w:rPr>
        <w:t>платежках</w:t>
      </w:r>
      <w:proofErr w:type="spellEnd"/>
      <w:r>
        <w:rPr>
          <w:color w:val="000000"/>
          <w:sz w:val="22"/>
          <w:szCs w:val="22"/>
        </w:rPr>
        <w:t xml:space="preserve"> платежей за содержание мест временного хранения и вывоз бытовых  отходов, заключать договора на вывоз отходов и их утилизацию на конечном объекте со специализированными организациями;</w:t>
      </w:r>
    </w:p>
    <w:p w:rsidR="000B616B" w:rsidRDefault="000B616B" w:rsidP="00D06DE2">
      <w:pPr>
        <w:pStyle w:val="a4"/>
        <w:jc w:val="both"/>
        <w:rPr>
          <w:color w:val="000000"/>
          <w:sz w:val="22"/>
          <w:szCs w:val="22"/>
        </w:rPr>
      </w:pPr>
      <w:r>
        <w:rPr>
          <w:color w:val="000000"/>
          <w:sz w:val="22"/>
          <w:szCs w:val="22"/>
        </w:rPr>
        <w:t xml:space="preserve">     - вывоз бытовых отходов самостоятельно на полигон ТБО должен быть </w:t>
      </w:r>
      <w:proofErr w:type="spellStart"/>
      <w:r>
        <w:rPr>
          <w:color w:val="000000"/>
          <w:sz w:val="22"/>
          <w:szCs w:val="22"/>
        </w:rPr>
        <w:t>подтвержден</w:t>
      </w:r>
      <w:proofErr w:type="spellEnd"/>
      <w:r>
        <w:rPr>
          <w:color w:val="000000"/>
          <w:sz w:val="22"/>
          <w:szCs w:val="22"/>
        </w:rPr>
        <w:t xml:space="preserve"> документом о его фактическом принятии;</w:t>
      </w:r>
    </w:p>
    <w:p w:rsidR="000B616B" w:rsidRDefault="000B616B" w:rsidP="00D06DE2">
      <w:pPr>
        <w:pStyle w:val="a4"/>
        <w:jc w:val="both"/>
        <w:rPr>
          <w:color w:val="000000"/>
          <w:sz w:val="22"/>
          <w:szCs w:val="22"/>
        </w:rPr>
      </w:pPr>
      <w:r>
        <w:rPr>
          <w:color w:val="000000"/>
          <w:sz w:val="22"/>
          <w:szCs w:val="22"/>
        </w:rPr>
        <w:t xml:space="preserve">    - самостоятельно или силами </w:t>
      </w:r>
      <w:proofErr w:type="spellStart"/>
      <w:r>
        <w:rPr>
          <w:color w:val="000000"/>
          <w:sz w:val="22"/>
          <w:szCs w:val="22"/>
        </w:rPr>
        <w:t>мусоровывозящей</w:t>
      </w:r>
      <w:proofErr w:type="spellEnd"/>
      <w:r>
        <w:rPr>
          <w:color w:val="000000"/>
          <w:sz w:val="22"/>
          <w:szCs w:val="22"/>
        </w:rPr>
        <w:t xml:space="preserve"> организации на основании отдельной заявки, вывозить строительный мусор и отходы, образующиеся  в  результате строительства, переустройства, и  перепланировок жилых и нежилых зданий, помещений;</w:t>
      </w:r>
    </w:p>
    <w:p w:rsidR="000B616B" w:rsidRDefault="000B616B" w:rsidP="00D06DE2">
      <w:pPr>
        <w:pStyle w:val="1"/>
        <w:jc w:val="center"/>
        <w:rPr>
          <w:b/>
          <w:sz w:val="22"/>
          <w:szCs w:val="22"/>
        </w:rPr>
      </w:pPr>
      <w:r>
        <w:rPr>
          <w:b/>
          <w:sz w:val="22"/>
          <w:szCs w:val="22"/>
        </w:rPr>
        <w:t>3. СОДЕРЖАНИЕ ФАСАДОВ ЗДАНИЙ, СТРОЕНИЙ И СООРУЖЕНИЙ.</w:t>
      </w:r>
    </w:p>
    <w:p w:rsidR="000B616B" w:rsidRDefault="000B616B" w:rsidP="00D06DE2">
      <w:pPr>
        <w:pStyle w:val="a4"/>
        <w:jc w:val="both"/>
        <w:rPr>
          <w:color w:val="000000"/>
          <w:sz w:val="22"/>
          <w:szCs w:val="22"/>
        </w:rPr>
      </w:pPr>
      <w:r>
        <w:rPr>
          <w:color w:val="000000"/>
          <w:sz w:val="22"/>
          <w:szCs w:val="22"/>
        </w:rPr>
        <w:lastRenderedPageBreak/>
        <w:t xml:space="preserve">    Содержание фасадов зданий, строений и сооружений осуществляется в соответствии с настоящими Правилами.</w:t>
      </w:r>
    </w:p>
    <w:p w:rsidR="000B616B" w:rsidRDefault="000B616B" w:rsidP="00D06DE2">
      <w:pPr>
        <w:pStyle w:val="a4"/>
        <w:jc w:val="both"/>
        <w:rPr>
          <w:color w:val="000000"/>
          <w:sz w:val="22"/>
          <w:szCs w:val="22"/>
        </w:rPr>
      </w:pPr>
      <w:r>
        <w:rPr>
          <w:color w:val="000000"/>
          <w:sz w:val="22"/>
          <w:szCs w:val="22"/>
        </w:rPr>
        <w:t xml:space="preserve">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0B616B" w:rsidRDefault="000B616B" w:rsidP="00D06DE2">
      <w:pPr>
        <w:pStyle w:val="a4"/>
        <w:jc w:val="both"/>
        <w:rPr>
          <w:color w:val="000000"/>
          <w:sz w:val="22"/>
          <w:szCs w:val="22"/>
        </w:rPr>
      </w:pPr>
      <w:r>
        <w:rPr>
          <w:color w:val="000000"/>
          <w:sz w:val="22"/>
          <w:szCs w:val="22"/>
        </w:rPr>
        <w:t xml:space="preserve">    Содержание фасадов зданий, строений и сооружений включает:</w:t>
      </w:r>
    </w:p>
    <w:p w:rsidR="000B616B" w:rsidRDefault="000B616B" w:rsidP="00D06DE2">
      <w:pPr>
        <w:pStyle w:val="a4"/>
        <w:jc w:val="both"/>
        <w:rPr>
          <w:color w:val="000000"/>
          <w:sz w:val="22"/>
        </w:rPr>
      </w:pPr>
      <w:r>
        <w:rPr>
          <w:color w:val="000000"/>
          <w:sz w:val="22"/>
          <w:szCs w:val="22"/>
        </w:rPr>
        <w:t xml:space="preserve">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w:t>
      </w:r>
      <w:r>
        <w:rPr>
          <w:color w:val="000000"/>
          <w:sz w:val="22"/>
        </w:rPr>
        <w:t>, карнизов, крылец и отдельных ступеней, ограждений спусков и лестниц, витрин, декоративных деталей и иных конструктивных элементов;</w:t>
      </w:r>
    </w:p>
    <w:p w:rsidR="000B616B" w:rsidRDefault="000B616B" w:rsidP="00D06DE2">
      <w:pPr>
        <w:pStyle w:val="a4"/>
        <w:jc w:val="both"/>
        <w:rPr>
          <w:color w:val="000000"/>
          <w:sz w:val="22"/>
          <w:szCs w:val="22"/>
        </w:rPr>
      </w:pPr>
      <w:r>
        <w:rPr>
          <w:color w:val="000000"/>
          <w:sz w:val="22"/>
          <w:szCs w:val="22"/>
        </w:rPr>
        <w:t xml:space="preserve">    -обеспечение наличия и содержание в исправном состоянии водостоков, водосточных труб и сливов;</w:t>
      </w:r>
    </w:p>
    <w:p w:rsidR="000B616B" w:rsidRDefault="000B616B" w:rsidP="00D06DE2">
      <w:pPr>
        <w:pStyle w:val="a4"/>
        <w:jc w:val="both"/>
        <w:rPr>
          <w:color w:val="000000"/>
          <w:sz w:val="22"/>
          <w:szCs w:val="22"/>
        </w:rPr>
      </w:pPr>
      <w:r>
        <w:rPr>
          <w:color w:val="000000"/>
          <w:sz w:val="22"/>
          <w:szCs w:val="22"/>
        </w:rPr>
        <w:t xml:space="preserve">    -очистку от снега и льда крыш и козырьков, удаление наледи, снега и сосулек с карнизов, балконов и лоджий;</w:t>
      </w:r>
    </w:p>
    <w:p w:rsidR="000B616B" w:rsidRDefault="000B616B" w:rsidP="00D06DE2">
      <w:pPr>
        <w:pStyle w:val="a4"/>
        <w:jc w:val="both"/>
        <w:rPr>
          <w:color w:val="000000"/>
          <w:sz w:val="22"/>
          <w:szCs w:val="22"/>
        </w:rPr>
      </w:pPr>
      <w:r>
        <w:rPr>
          <w:color w:val="000000"/>
          <w:sz w:val="22"/>
          <w:szCs w:val="22"/>
        </w:rPr>
        <w:t xml:space="preserve">    -герметизацию, заделку и расшивку швов, трещин и выбоин;</w:t>
      </w:r>
    </w:p>
    <w:p w:rsidR="000B616B" w:rsidRDefault="000B616B" w:rsidP="00D06DE2">
      <w:pPr>
        <w:pStyle w:val="a4"/>
        <w:jc w:val="both"/>
        <w:rPr>
          <w:color w:val="000000"/>
          <w:sz w:val="22"/>
          <w:szCs w:val="22"/>
        </w:rPr>
      </w:pPr>
      <w:r>
        <w:rPr>
          <w:color w:val="000000"/>
          <w:sz w:val="22"/>
          <w:szCs w:val="22"/>
        </w:rPr>
        <w:t xml:space="preserve">    -восстановление, ремонт и своевременную очистку </w:t>
      </w:r>
      <w:proofErr w:type="spellStart"/>
      <w:r>
        <w:rPr>
          <w:color w:val="000000"/>
          <w:sz w:val="22"/>
          <w:szCs w:val="22"/>
        </w:rPr>
        <w:t>отмосток</w:t>
      </w:r>
      <w:proofErr w:type="spellEnd"/>
      <w:r>
        <w:rPr>
          <w:color w:val="000000"/>
          <w:sz w:val="22"/>
          <w:szCs w:val="22"/>
        </w:rPr>
        <w:t>, приямков цокольных окон и входов в подвалы;</w:t>
      </w:r>
    </w:p>
    <w:p w:rsidR="000B616B" w:rsidRDefault="000B616B" w:rsidP="00D06DE2">
      <w:pPr>
        <w:pStyle w:val="a4"/>
        <w:jc w:val="both"/>
        <w:rPr>
          <w:color w:val="000000"/>
          <w:sz w:val="22"/>
          <w:szCs w:val="22"/>
        </w:rPr>
      </w:pPr>
      <w:r>
        <w:rPr>
          <w:color w:val="000000"/>
          <w:sz w:val="22"/>
          <w:szCs w:val="22"/>
        </w:rPr>
        <w:t xml:space="preserve">    -поддержание в исправном состоянии </w:t>
      </w:r>
      <w:proofErr w:type="spellStart"/>
      <w:r>
        <w:rPr>
          <w:color w:val="000000"/>
          <w:sz w:val="22"/>
          <w:szCs w:val="22"/>
        </w:rPr>
        <w:t>размещенного</w:t>
      </w:r>
      <w:proofErr w:type="spellEnd"/>
      <w:r>
        <w:rPr>
          <w:color w:val="000000"/>
          <w:sz w:val="22"/>
          <w:szCs w:val="22"/>
        </w:rPr>
        <w:t xml:space="preserve"> на фасаде электроосвещения и включение его одновременно с наружным освещением улиц, дорог территории муниципального образования;</w:t>
      </w:r>
    </w:p>
    <w:p w:rsidR="000B616B" w:rsidRDefault="000B616B" w:rsidP="00D06DE2">
      <w:pPr>
        <w:pStyle w:val="a4"/>
        <w:jc w:val="both"/>
        <w:rPr>
          <w:color w:val="000000"/>
          <w:sz w:val="22"/>
          <w:szCs w:val="22"/>
        </w:rPr>
      </w:pPr>
      <w:r>
        <w:rPr>
          <w:color w:val="000000"/>
          <w:sz w:val="22"/>
          <w:szCs w:val="22"/>
        </w:rPr>
        <w:t xml:space="preserve">    -очистку и промывку поверхностей фасадов в зависимости от их состояния и условий эксплуатации;</w:t>
      </w:r>
    </w:p>
    <w:p w:rsidR="000B616B" w:rsidRDefault="000B616B" w:rsidP="00D06DE2">
      <w:pPr>
        <w:pStyle w:val="a4"/>
        <w:jc w:val="both"/>
        <w:rPr>
          <w:color w:val="000000"/>
          <w:sz w:val="22"/>
          <w:szCs w:val="22"/>
        </w:rPr>
      </w:pPr>
      <w:r>
        <w:rPr>
          <w:color w:val="000000"/>
          <w:sz w:val="22"/>
          <w:szCs w:val="22"/>
        </w:rPr>
        <w:t xml:space="preserve">    -мытье окон и витрин, вывесок и указателей;</w:t>
      </w:r>
    </w:p>
    <w:p w:rsidR="000B616B" w:rsidRDefault="000B616B" w:rsidP="00D06DE2">
      <w:pPr>
        <w:pStyle w:val="a4"/>
        <w:jc w:val="both"/>
        <w:rPr>
          <w:color w:val="000000"/>
          <w:sz w:val="22"/>
          <w:szCs w:val="22"/>
        </w:rPr>
      </w:pPr>
      <w:r>
        <w:rPr>
          <w:color w:val="000000"/>
          <w:sz w:val="22"/>
          <w:szCs w:val="22"/>
        </w:rPr>
        <w:t xml:space="preserve">    -выполнение иных требований, предусмотренных правилами и нормами технической эксплуатации зданий, строений и сооружений.</w:t>
      </w:r>
    </w:p>
    <w:p w:rsidR="000B616B" w:rsidRDefault="000B616B" w:rsidP="00D06DE2">
      <w:pPr>
        <w:pStyle w:val="a4"/>
        <w:jc w:val="both"/>
        <w:rPr>
          <w:b/>
          <w:color w:val="000000"/>
          <w:sz w:val="22"/>
          <w:szCs w:val="22"/>
        </w:rPr>
      </w:pPr>
      <w:r>
        <w:rPr>
          <w:b/>
          <w:color w:val="000000"/>
          <w:sz w:val="22"/>
          <w:szCs w:val="22"/>
        </w:rPr>
        <w:t xml:space="preserve">    Под изменением внешнего вида фасадов понимается:</w:t>
      </w:r>
    </w:p>
    <w:p w:rsidR="000B616B" w:rsidRDefault="000B616B" w:rsidP="00D06DE2">
      <w:pPr>
        <w:pStyle w:val="a4"/>
        <w:jc w:val="both"/>
        <w:rPr>
          <w:color w:val="000000"/>
          <w:sz w:val="22"/>
          <w:szCs w:val="22"/>
        </w:rPr>
      </w:pPr>
      <w:r>
        <w:rPr>
          <w:color w:val="000000"/>
          <w:sz w:val="22"/>
          <w:szCs w:val="22"/>
        </w:rPr>
        <w:t xml:space="preserve">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w:t>
      </w:r>
      <w:proofErr w:type="spellStart"/>
      <w:r>
        <w:rPr>
          <w:color w:val="000000"/>
          <w:sz w:val="22"/>
          <w:szCs w:val="22"/>
        </w:rPr>
        <w:t>проемов</w:t>
      </w:r>
      <w:proofErr w:type="spellEnd"/>
      <w:r>
        <w:rPr>
          <w:color w:val="000000"/>
          <w:sz w:val="22"/>
          <w:szCs w:val="22"/>
        </w:rPr>
        <w:t>;</w:t>
      </w:r>
    </w:p>
    <w:p w:rsidR="000B616B" w:rsidRDefault="000B616B" w:rsidP="00D06DE2">
      <w:pPr>
        <w:pStyle w:val="a4"/>
        <w:jc w:val="both"/>
        <w:rPr>
          <w:color w:val="000000"/>
          <w:sz w:val="22"/>
          <w:szCs w:val="22"/>
        </w:rPr>
      </w:pPr>
      <w:r>
        <w:rPr>
          <w:color w:val="000000"/>
          <w:sz w:val="22"/>
          <w:szCs w:val="22"/>
        </w:rPr>
        <w:t xml:space="preserve">    - замена облицовочного материала;</w:t>
      </w:r>
    </w:p>
    <w:p w:rsidR="000B616B" w:rsidRDefault="000B616B" w:rsidP="00D06DE2">
      <w:pPr>
        <w:pStyle w:val="a4"/>
        <w:jc w:val="both"/>
        <w:rPr>
          <w:color w:val="000000"/>
          <w:sz w:val="22"/>
          <w:szCs w:val="22"/>
        </w:rPr>
      </w:pPr>
      <w:r>
        <w:rPr>
          <w:color w:val="000000"/>
          <w:sz w:val="22"/>
          <w:szCs w:val="22"/>
        </w:rPr>
        <w:t xml:space="preserve">    - покраска фасада, его частей в цвет, отличающийся от цвета здания;</w:t>
      </w:r>
    </w:p>
    <w:p w:rsidR="000B616B" w:rsidRDefault="000B616B" w:rsidP="00D06DE2">
      <w:pPr>
        <w:pStyle w:val="a4"/>
        <w:jc w:val="both"/>
        <w:rPr>
          <w:color w:val="000000"/>
          <w:sz w:val="22"/>
          <w:szCs w:val="22"/>
        </w:rPr>
      </w:pPr>
      <w:r>
        <w:rPr>
          <w:color w:val="000000"/>
          <w:sz w:val="22"/>
          <w:szCs w:val="22"/>
        </w:rPr>
        <w:t xml:space="preserve">    - изменение конструкции крыши, материала кровли, элементов безопасности крыши, элементов организованного наружного водостока;</w:t>
      </w:r>
    </w:p>
    <w:p w:rsidR="000B616B" w:rsidRDefault="000B616B" w:rsidP="00D06DE2">
      <w:pPr>
        <w:pStyle w:val="a4"/>
        <w:jc w:val="both"/>
        <w:rPr>
          <w:color w:val="000000"/>
          <w:sz w:val="22"/>
          <w:szCs w:val="22"/>
        </w:rPr>
      </w:pPr>
      <w:r>
        <w:rPr>
          <w:color w:val="000000"/>
          <w:sz w:val="22"/>
          <w:szCs w:val="22"/>
        </w:rPr>
        <w:t xml:space="preserve">    - установка (крепление) или демонтаж дополнительных элементов и устройств (флагштоки, указатели).</w:t>
      </w:r>
    </w:p>
    <w:p w:rsidR="000B616B" w:rsidRDefault="000B616B" w:rsidP="00D06DE2">
      <w:pPr>
        <w:pStyle w:val="a4"/>
        <w:jc w:val="both"/>
        <w:rPr>
          <w:b/>
          <w:color w:val="000000"/>
          <w:sz w:val="22"/>
          <w:szCs w:val="22"/>
        </w:rPr>
      </w:pPr>
      <w:r>
        <w:rPr>
          <w:b/>
          <w:color w:val="000000"/>
          <w:sz w:val="22"/>
          <w:szCs w:val="22"/>
        </w:rPr>
        <w:t xml:space="preserve">    При содержании фасадов зданий, строений и сооружений запрещается:</w:t>
      </w:r>
    </w:p>
    <w:p w:rsidR="000B616B" w:rsidRDefault="000B616B" w:rsidP="00D06DE2">
      <w:pPr>
        <w:pStyle w:val="a4"/>
        <w:jc w:val="both"/>
        <w:rPr>
          <w:sz w:val="22"/>
        </w:rPr>
      </w:pPr>
      <w:r>
        <w:rPr>
          <w:sz w:val="22"/>
        </w:rPr>
        <w:lastRenderedPageBreak/>
        <w:t xml:space="preserve">    -самовольное переоборудование или изменение внешнего вида фасада здания либо его элементов;</w:t>
      </w:r>
    </w:p>
    <w:p w:rsidR="000B616B" w:rsidRDefault="000B616B" w:rsidP="00D06DE2">
      <w:pPr>
        <w:pStyle w:val="a4"/>
        <w:jc w:val="both"/>
        <w:rPr>
          <w:sz w:val="22"/>
        </w:rPr>
      </w:pPr>
      <w:r>
        <w:rPr>
          <w:sz w:val="22"/>
        </w:rPr>
        <w:t xml:space="preserve">    -самовольное нанесение надписей;</w:t>
      </w:r>
    </w:p>
    <w:p w:rsidR="000B616B" w:rsidRDefault="000B616B" w:rsidP="00D06DE2">
      <w:pPr>
        <w:pStyle w:val="a4"/>
        <w:jc w:val="both"/>
        <w:rPr>
          <w:sz w:val="22"/>
        </w:rPr>
      </w:pPr>
      <w:r>
        <w:rPr>
          <w:sz w:val="22"/>
        </w:rPr>
        <w:t xml:space="preserve">    -нарушение установленных требований по размещению вывесок, указателей улиц, номерных знаков домов, зданий и сооружений.</w:t>
      </w:r>
    </w:p>
    <w:p w:rsidR="000B616B" w:rsidRDefault="000B616B" w:rsidP="00D06DE2">
      <w:pPr>
        <w:pStyle w:val="a4"/>
        <w:jc w:val="both"/>
        <w:rPr>
          <w:sz w:val="22"/>
        </w:rPr>
      </w:pPr>
      <w:r>
        <w:rPr>
          <w:sz w:val="22"/>
        </w:rPr>
        <w:t>На фасадах вновь строящихся зданий оборудование архитектурно-художественной подсветки устанавливается в соответствии с проектной документацией.</w:t>
      </w:r>
    </w:p>
    <w:p w:rsidR="000B616B" w:rsidRDefault="000B616B" w:rsidP="00D06DE2">
      <w:pPr>
        <w:pStyle w:val="a4"/>
        <w:jc w:val="both"/>
        <w:rPr>
          <w:sz w:val="22"/>
        </w:rPr>
      </w:pPr>
      <w:r>
        <w:rPr>
          <w:sz w:val="22"/>
        </w:rPr>
        <w:t>На фасадах зданий, строений и сооружений допускается установка следующих домовых знаков:</w:t>
      </w:r>
    </w:p>
    <w:p w:rsidR="000B616B" w:rsidRDefault="000B616B" w:rsidP="00D06DE2">
      <w:pPr>
        <w:pStyle w:val="a4"/>
        <w:jc w:val="both"/>
        <w:rPr>
          <w:sz w:val="22"/>
        </w:rPr>
      </w:pPr>
      <w:r>
        <w:rPr>
          <w:sz w:val="22"/>
        </w:rPr>
        <w:t xml:space="preserve">    -угловой указатель улицы, проезда, переулка;</w:t>
      </w:r>
    </w:p>
    <w:p w:rsidR="000B616B" w:rsidRDefault="000B616B" w:rsidP="00D06DE2">
      <w:pPr>
        <w:pStyle w:val="a4"/>
        <w:jc w:val="both"/>
        <w:rPr>
          <w:sz w:val="22"/>
        </w:rPr>
      </w:pPr>
      <w:r>
        <w:rPr>
          <w:sz w:val="22"/>
        </w:rPr>
        <w:t xml:space="preserve">    -указатель номера дома, строения;</w:t>
      </w:r>
    </w:p>
    <w:p w:rsidR="000B616B" w:rsidRDefault="000B616B" w:rsidP="00D06DE2">
      <w:pPr>
        <w:pStyle w:val="a4"/>
        <w:jc w:val="both"/>
        <w:rPr>
          <w:sz w:val="22"/>
        </w:rPr>
      </w:pPr>
      <w:r>
        <w:rPr>
          <w:sz w:val="22"/>
        </w:rPr>
        <w:t xml:space="preserve">    -указатель номера подъезда и номеров квартир в подъезде;</w:t>
      </w:r>
    </w:p>
    <w:p w:rsidR="000B616B" w:rsidRDefault="000B616B" w:rsidP="00D06DE2">
      <w:pPr>
        <w:pStyle w:val="a4"/>
        <w:jc w:val="both"/>
        <w:rPr>
          <w:sz w:val="22"/>
        </w:rPr>
      </w:pPr>
      <w:r>
        <w:rPr>
          <w:sz w:val="22"/>
        </w:rPr>
        <w:t xml:space="preserve">    -</w:t>
      </w:r>
      <w:proofErr w:type="spellStart"/>
      <w:r>
        <w:rPr>
          <w:sz w:val="22"/>
        </w:rPr>
        <w:t>флагодержатель</w:t>
      </w:r>
      <w:proofErr w:type="spellEnd"/>
      <w:r>
        <w:rPr>
          <w:sz w:val="22"/>
        </w:rPr>
        <w:t>;</w:t>
      </w:r>
    </w:p>
    <w:p w:rsidR="000B616B" w:rsidRDefault="000B616B" w:rsidP="00D06DE2">
      <w:pPr>
        <w:pStyle w:val="a4"/>
        <w:jc w:val="both"/>
        <w:rPr>
          <w:sz w:val="22"/>
        </w:rPr>
      </w:pPr>
      <w:r>
        <w:rPr>
          <w:sz w:val="22"/>
        </w:rPr>
        <w:t xml:space="preserve">    -памятная доска;</w:t>
      </w:r>
    </w:p>
    <w:p w:rsidR="000B616B" w:rsidRDefault="000B616B" w:rsidP="00D06DE2">
      <w:pPr>
        <w:pStyle w:val="a4"/>
        <w:jc w:val="both"/>
        <w:rPr>
          <w:sz w:val="22"/>
        </w:rPr>
      </w:pPr>
      <w:r>
        <w:rPr>
          <w:sz w:val="22"/>
        </w:rPr>
        <w:t xml:space="preserve">    -полигонометрический знак;</w:t>
      </w:r>
    </w:p>
    <w:p w:rsidR="000B616B" w:rsidRDefault="000B616B" w:rsidP="00D06DE2">
      <w:pPr>
        <w:pStyle w:val="a4"/>
        <w:jc w:val="both"/>
        <w:rPr>
          <w:sz w:val="22"/>
        </w:rPr>
      </w:pPr>
      <w:r>
        <w:rPr>
          <w:sz w:val="22"/>
        </w:rPr>
        <w:t xml:space="preserve">    -указатель пожарного гидранта;</w:t>
      </w:r>
    </w:p>
    <w:p w:rsidR="000B616B" w:rsidRDefault="000B616B" w:rsidP="00D06DE2">
      <w:pPr>
        <w:pStyle w:val="a4"/>
        <w:jc w:val="both"/>
        <w:rPr>
          <w:sz w:val="22"/>
        </w:rPr>
      </w:pPr>
      <w:r>
        <w:rPr>
          <w:sz w:val="22"/>
        </w:rPr>
        <w:t xml:space="preserve">    -указатель грунтовых геодезических знаков;</w:t>
      </w:r>
    </w:p>
    <w:p w:rsidR="000B616B" w:rsidRDefault="000B616B" w:rsidP="00D06DE2">
      <w:pPr>
        <w:pStyle w:val="a4"/>
        <w:jc w:val="both"/>
        <w:rPr>
          <w:sz w:val="22"/>
        </w:rPr>
      </w:pPr>
      <w:r>
        <w:rPr>
          <w:sz w:val="22"/>
        </w:rPr>
        <w:t xml:space="preserve">    -указатель сельской канализации и водопровода;</w:t>
      </w:r>
    </w:p>
    <w:p w:rsidR="000B616B" w:rsidRDefault="000B616B" w:rsidP="00D06DE2">
      <w:pPr>
        <w:pStyle w:val="a4"/>
        <w:jc w:val="both"/>
        <w:rPr>
          <w:sz w:val="22"/>
        </w:rPr>
      </w:pPr>
      <w:r>
        <w:rPr>
          <w:sz w:val="22"/>
        </w:rPr>
        <w:t xml:space="preserve">    -указатель подземного газопровода.</w:t>
      </w:r>
    </w:p>
    <w:p w:rsidR="000B616B" w:rsidRDefault="000B616B" w:rsidP="00D06DE2">
      <w:pPr>
        <w:pStyle w:val="1"/>
        <w:jc w:val="center"/>
        <w:rPr>
          <w:b/>
          <w:sz w:val="22"/>
          <w:szCs w:val="22"/>
        </w:rPr>
      </w:pPr>
      <w:r>
        <w:rPr>
          <w:b/>
          <w:sz w:val="22"/>
          <w:szCs w:val="22"/>
        </w:rPr>
        <w:t>4. СОДЕРЖАНИЕ СТРОИТЕЛЬНЫХ ПЛОЩАДОК</w:t>
      </w:r>
    </w:p>
    <w:p w:rsidR="000B616B" w:rsidRDefault="000B616B" w:rsidP="00D06DE2">
      <w:pPr>
        <w:pStyle w:val="a4"/>
        <w:jc w:val="both"/>
        <w:rPr>
          <w:color w:val="000000"/>
          <w:sz w:val="22"/>
          <w:szCs w:val="22"/>
        </w:rPr>
      </w:pPr>
      <w:r>
        <w:rPr>
          <w:color w:val="000000"/>
          <w:sz w:val="22"/>
          <w:szCs w:val="22"/>
        </w:rPr>
        <w:t xml:space="preserve">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0B616B" w:rsidRDefault="000B616B" w:rsidP="00D06DE2">
      <w:pPr>
        <w:pStyle w:val="a4"/>
        <w:jc w:val="both"/>
        <w:rPr>
          <w:color w:val="000000"/>
          <w:sz w:val="22"/>
          <w:szCs w:val="22"/>
        </w:rPr>
      </w:pPr>
      <w:r>
        <w:rPr>
          <w:color w:val="000000"/>
          <w:sz w:val="22"/>
          <w:szCs w:val="22"/>
        </w:rPr>
        <w:t xml:space="preserve">    -обустроить строительную площадку в подготовительный период в соответствии с проектом организации строительства до начала основных работ;</w:t>
      </w:r>
    </w:p>
    <w:p w:rsidR="000B616B" w:rsidRDefault="000B616B" w:rsidP="00D06DE2">
      <w:pPr>
        <w:pStyle w:val="a4"/>
        <w:jc w:val="both"/>
        <w:rPr>
          <w:color w:val="000000"/>
          <w:sz w:val="22"/>
          <w:szCs w:val="22"/>
        </w:rPr>
      </w:pPr>
      <w:r>
        <w:rPr>
          <w:color w:val="000000"/>
          <w:sz w:val="22"/>
          <w:szCs w:val="22"/>
        </w:rPr>
        <w:t xml:space="preserve">    -установить на границе участка строительства информационный щит размером не менее 1,5x2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0B616B" w:rsidRDefault="000B616B" w:rsidP="00D06DE2">
      <w:pPr>
        <w:pStyle w:val="a4"/>
        <w:jc w:val="both"/>
        <w:rPr>
          <w:color w:val="000000"/>
          <w:sz w:val="22"/>
          <w:szCs w:val="22"/>
        </w:rPr>
      </w:pPr>
      <w:r>
        <w:rPr>
          <w:color w:val="000000"/>
          <w:sz w:val="22"/>
          <w:szCs w:val="22"/>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w:t>
      </w:r>
      <w:r>
        <w:rPr>
          <w:color w:val="000000"/>
          <w:sz w:val="22"/>
          <w:szCs w:val="22"/>
        </w:rPr>
        <w:lastRenderedPageBreak/>
        <w:t>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0B616B" w:rsidRDefault="000B616B" w:rsidP="00D06DE2">
      <w:pPr>
        <w:pStyle w:val="a4"/>
        <w:jc w:val="both"/>
        <w:rPr>
          <w:color w:val="000000"/>
          <w:sz w:val="22"/>
          <w:szCs w:val="22"/>
        </w:rPr>
      </w:pPr>
      <w:r>
        <w:rPr>
          <w:color w:val="000000"/>
          <w:sz w:val="22"/>
          <w:szCs w:val="22"/>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w:t>
      </w:r>
      <w:proofErr w:type="spellStart"/>
      <w:r>
        <w:rPr>
          <w:color w:val="000000"/>
          <w:sz w:val="22"/>
          <w:szCs w:val="22"/>
        </w:rPr>
        <w:t>твердым</w:t>
      </w:r>
      <w:proofErr w:type="spellEnd"/>
      <w:r>
        <w:rPr>
          <w:color w:val="000000"/>
          <w:sz w:val="22"/>
          <w:szCs w:val="22"/>
        </w:rPr>
        <w:t xml:space="preserve"> покрытием. Подъездные пути должны обеспечивать проведение механизированной уборки (выполняются в </w:t>
      </w:r>
      <w:proofErr w:type="spellStart"/>
      <w:r>
        <w:rPr>
          <w:color w:val="000000"/>
          <w:sz w:val="22"/>
          <w:szCs w:val="22"/>
        </w:rPr>
        <w:t>твердом</w:t>
      </w:r>
      <w:proofErr w:type="spellEnd"/>
      <w:r>
        <w:rPr>
          <w:color w:val="000000"/>
          <w:sz w:val="22"/>
          <w:szCs w:val="22"/>
        </w:rPr>
        <w:t xml:space="preserve"> покрытии) и исключить вынос грязи за пределы строительной площадки;</w:t>
      </w:r>
    </w:p>
    <w:p w:rsidR="000B616B" w:rsidRDefault="000B616B" w:rsidP="00D06DE2">
      <w:pPr>
        <w:pStyle w:val="a4"/>
        <w:jc w:val="both"/>
        <w:rPr>
          <w:color w:val="000000"/>
          <w:sz w:val="22"/>
          <w:szCs w:val="22"/>
        </w:rPr>
      </w:pPr>
      <w:r>
        <w:rPr>
          <w:color w:val="000000"/>
          <w:sz w:val="22"/>
          <w:szCs w:val="22"/>
        </w:rPr>
        <w:t xml:space="preserve">    -оборудовать выезды со строительных площадок пунктами мойки и очистки </w:t>
      </w:r>
      <w:proofErr w:type="spellStart"/>
      <w:r>
        <w:rPr>
          <w:color w:val="000000"/>
          <w:sz w:val="22"/>
          <w:szCs w:val="22"/>
        </w:rPr>
        <w:t>колес</w:t>
      </w:r>
      <w:proofErr w:type="spellEnd"/>
      <w:r>
        <w:rPr>
          <w:color w:val="000000"/>
          <w:sz w:val="22"/>
          <w:szCs w:val="22"/>
        </w:rPr>
        <w:t xml:space="preserve">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0B616B" w:rsidRDefault="000B616B" w:rsidP="00D06DE2">
      <w:pPr>
        <w:pStyle w:val="a4"/>
        <w:jc w:val="both"/>
        <w:rPr>
          <w:color w:val="000000"/>
          <w:sz w:val="22"/>
          <w:szCs w:val="22"/>
        </w:rPr>
      </w:pPr>
      <w:r>
        <w:rPr>
          <w:color w:val="000000"/>
          <w:sz w:val="22"/>
          <w:szCs w:val="22"/>
        </w:rPr>
        <w:t xml:space="preserve">    -оборудовать пункты мойки и очистки </w:t>
      </w:r>
      <w:proofErr w:type="spellStart"/>
      <w:r>
        <w:rPr>
          <w:color w:val="000000"/>
          <w:sz w:val="22"/>
          <w:szCs w:val="22"/>
        </w:rPr>
        <w:t>колес</w:t>
      </w:r>
      <w:proofErr w:type="spellEnd"/>
      <w:r>
        <w:rPr>
          <w:color w:val="000000"/>
          <w:sz w:val="22"/>
          <w:szCs w:val="22"/>
        </w:rPr>
        <w:t xml:space="preserve"> транспортных средств пологими спусками, использовать моечные посты автотранспорта заводского изготовления с замкнутым циклом </w:t>
      </w:r>
      <w:proofErr w:type="spellStart"/>
      <w:r>
        <w:rPr>
          <w:color w:val="000000"/>
          <w:sz w:val="22"/>
          <w:szCs w:val="22"/>
        </w:rPr>
        <w:t>водооборота</w:t>
      </w:r>
      <w:proofErr w:type="spellEnd"/>
      <w:r>
        <w:rPr>
          <w:color w:val="000000"/>
          <w:sz w:val="22"/>
          <w:szCs w:val="22"/>
        </w:rPr>
        <w:t xml:space="preserve"> и утилизацией стоков;</w:t>
      </w:r>
    </w:p>
    <w:p w:rsidR="000B616B" w:rsidRDefault="000B616B" w:rsidP="00D06DE2">
      <w:pPr>
        <w:pStyle w:val="a4"/>
        <w:jc w:val="both"/>
        <w:rPr>
          <w:color w:val="000000"/>
          <w:sz w:val="22"/>
          <w:szCs w:val="22"/>
        </w:rPr>
      </w:pPr>
      <w:r>
        <w:rPr>
          <w:color w:val="000000"/>
          <w:sz w:val="22"/>
          <w:szCs w:val="22"/>
        </w:rPr>
        <w:t xml:space="preserve">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0B616B" w:rsidRDefault="000B616B" w:rsidP="00D06DE2">
      <w:pPr>
        <w:pStyle w:val="a4"/>
        <w:jc w:val="both"/>
        <w:rPr>
          <w:color w:val="000000"/>
          <w:sz w:val="22"/>
          <w:szCs w:val="22"/>
        </w:rPr>
      </w:pPr>
      <w:r>
        <w:rPr>
          <w:color w:val="000000"/>
          <w:sz w:val="22"/>
          <w:szCs w:val="22"/>
        </w:rPr>
        <w:t xml:space="preserve">    -разместить на территории строительной площадки бытовые и подсобные помещения для рабочих и служащих, туалетные химические кабины,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0B616B" w:rsidRDefault="000B616B" w:rsidP="00D06DE2">
      <w:pPr>
        <w:pStyle w:val="a4"/>
        <w:jc w:val="both"/>
        <w:rPr>
          <w:color w:val="000000"/>
          <w:sz w:val="22"/>
          <w:szCs w:val="22"/>
        </w:rPr>
      </w:pPr>
      <w:r>
        <w:rPr>
          <w:color w:val="000000"/>
          <w:sz w:val="22"/>
          <w:szCs w:val="22"/>
        </w:rPr>
        <w:t xml:space="preserve">    -складировать грунт, строительные материалы, изделия и конструкции в соответствии с проектом организации строительства;</w:t>
      </w:r>
    </w:p>
    <w:p w:rsidR="000B616B" w:rsidRDefault="000B616B" w:rsidP="00D06DE2">
      <w:pPr>
        <w:pStyle w:val="a4"/>
        <w:jc w:val="both"/>
        <w:rPr>
          <w:color w:val="000000"/>
          <w:sz w:val="22"/>
          <w:szCs w:val="22"/>
        </w:rPr>
      </w:pPr>
      <w:r>
        <w:rPr>
          <w:color w:val="000000"/>
          <w:sz w:val="22"/>
          <w:szCs w:val="22"/>
        </w:rPr>
        <w:t xml:space="preserve">    -оборудовать место для размещения контейнеров для сбора </w:t>
      </w:r>
      <w:proofErr w:type="spellStart"/>
      <w:r>
        <w:rPr>
          <w:color w:val="000000"/>
          <w:sz w:val="22"/>
          <w:szCs w:val="22"/>
        </w:rPr>
        <w:t>твердых</w:t>
      </w:r>
      <w:proofErr w:type="spellEnd"/>
      <w:r>
        <w:rPr>
          <w:color w:val="000000"/>
          <w:sz w:val="22"/>
          <w:szCs w:val="22"/>
        </w:rPr>
        <w:t xml:space="preserve"> бытовых отходов, установить бункер-накопитель для сбора строительного мусора;</w:t>
      </w:r>
    </w:p>
    <w:p w:rsidR="000B616B" w:rsidRDefault="000B616B" w:rsidP="00D06DE2">
      <w:pPr>
        <w:pStyle w:val="a4"/>
        <w:jc w:val="both"/>
        <w:rPr>
          <w:color w:val="000000"/>
          <w:sz w:val="22"/>
          <w:szCs w:val="22"/>
        </w:rPr>
      </w:pPr>
      <w:r>
        <w:rPr>
          <w:color w:val="000000"/>
          <w:sz w:val="22"/>
          <w:szCs w:val="22"/>
        </w:rPr>
        <w:t xml:space="preserve">    -установить ограждение сохраняемых деревьев. При производстве строительных работ не допускается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0B616B" w:rsidRDefault="000B616B" w:rsidP="00D06DE2">
      <w:pPr>
        <w:pStyle w:val="a4"/>
        <w:jc w:val="both"/>
        <w:rPr>
          <w:color w:val="000000"/>
          <w:sz w:val="22"/>
          <w:szCs w:val="22"/>
        </w:rPr>
      </w:pPr>
      <w:r>
        <w:rPr>
          <w:color w:val="000000"/>
          <w:sz w:val="22"/>
          <w:szCs w:val="22"/>
        </w:rPr>
        <w:t xml:space="preserve">    -обустроить временные подъездные пути с </w:t>
      </w:r>
      <w:proofErr w:type="spellStart"/>
      <w:r>
        <w:rPr>
          <w:color w:val="000000"/>
          <w:sz w:val="22"/>
          <w:szCs w:val="22"/>
        </w:rPr>
        <w:t>учетом</w:t>
      </w:r>
      <w:proofErr w:type="spellEnd"/>
      <w:r>
        <w:rPr>
          <w:color w:val="000000"/>
          <w:sz w:val="22"/>
          <w:szCs w:val="22"/>
        </w:rPr>
        <w:t xml:space="preserve"> требований по предотвращению повреждений древесно-кустарниковой растительности;</w:t>
      </w:r>
    </w:p>
    <w:p w:rsidR="000B616B" w:rsidRDefault="000B616B" w:rsidP="00D06DE2">
      <w:pPr>
        <w:pStyle w:val="a4"/>
        <w:jc w:val="both"/>
        <w:rPr>
          <w:color w:val="000000"/>
          <w:sz w:val="22"/>
          <w:szCs w:val="22"/>
        </w:rPr>
      </w:pPr>
      <w:r>
        <w:rPr>
          <w:color w:val="000000"/>
          <w:sz w:val="22"/>
          <w:szCs w:val="22"/>
        </w:rPr>
        <w:t xml:space="preserve">    -оборудовать транспортные средства, перевозящие сыпучие грузы, специальными </w:t>
      </w:r>
      <w:proofErr w:type="spellStart"/>
      <w:r>
        <w:rPr>
          <w:color w:val="000000"/>
          <w:sz w:val="22"/>
          <w:szCs w:val="22"/>
        </w:rPr>
        <w:t>съемными</w:t>
      </w:r>
      <w:proofErr w:type="spellEnd"/>
      <w:r>
        <w:rPr>
          <w:color w:val="000000"/>
          <w:sz w:val="22"/>
          <w:szCs w:val="22"/>
        </w:rPr>
        <w:t xml:space="preserve"> тентами, препятствующими загрязнению автомобильных дорог;</w:t>
      </w:r>
    </w:p>
    <w:p w:rsidR="000B616B" w:rsidRDefault="000B616B" w:rsidP="00D06DE2">
      <w:pPr>
        <w:pStyle w:val="a4"/>
        <w:jc w:val="both"/>
        <w:rPr>
          <w:color w:val="000000"/>
          <w:sz w:val="22"/>
          <w:szCs w:val="22"/>
        </w:rPr>
      </w:pPr>
      <w:r>
        <w:rPr>
          <w:color w:val="000000"/>
          <w:sz w:val="22"/>
          <w:szCs w:val="22"/>
        </w:rPr>
        <w:t xml:space="preserve">    -обеспечить при производстве строительных работ сохранность сетей инженерно-технического обеспечения, </w:t>
      </w:r>
      <w:proofErr w:type="spellStart"/>
      <w:r>
        <w:rPr>
          <w:color w:val="000000"/>
          <w:sz w:val="22"/>
          <w:szCs w:val="22"/>
        </w:rPr>
        <w:t>зеленых</w:t>
      </w:r>
      <w:proofErr w:type="spellEnd"/>
      <w:r>
        <w:rPr>
          <w:color w:val="000000"/>
          <w:sz w:val="22"/>
          <w:szCs w:val="22"/>
        </w:rPr>
        <w:t xml:space="preserve"> насаждений и малых архитектурных форм;</w:t>
      </w:r>
    </w:p>
    <w:p w:rsidR="000B616B" w:rsidRDefault="000B616B" w:rsidP="00D06DE2">
      <w:pPr>
        <w:pStyle w:val="a4"/>
        <w:jc w:val="both"/>
        <w:rPr>
          <w:color w:val="000000"/>
          <w:sz w:val="22"/>
          <w:szCs w:val="22"/>
        </w:rPr>
      </w:pPr>
      <w:r>
        <w:rPr>
          <w:color w:val="000000"/>
          <w:sz w:val="22"/>
          <w:szCs w:val="22"/>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w:t>
      </w:r>
    </w:p>
    <w:p w:rsidR="000B616B" w:rsidRDefault="000B616B" w:rsidP="00D06DE2">
      <w:pPr>
        <w:pStyle w:val="a4"/>
        <w:jc w:val="both"/>
        <w:rPr>
          <w:color w:val="000000"/>
          <w:sz w:val="22"/>
          <w:szCs w:val="22"/>
        </w:rPr>
      </w:pPr>
      <w:r>
        <w:rPr>
          <w:color w:val="000000"/>
          <w:sz w:val="22"/>
          <w:szCs w:val="22"/>
        </w:rPr>
        <w:t xml:space="preserve">    -осуществлять регулярный (не реже одного раза в неделю) вывоз строительного мусора и </w:t>
      </w:r>
      <w:proofErr w:type="spellStart"/>
      <w:r>
        <w:rPr>
          <w:color w:val="000000"/>
          <w:sz w:val="22"/>
          <w:szCs w:val="22"/>
        </w:rPr>
        <w:t>твердых</w:t>
      </w:r>
      <w:proofErr w:type="spellEnd"/>
      <w:r>
        <w:rPr>
          <w:color w:val="000000"/>
          <w:sz w:val="22"/>
          <w:szCs w:val="22"/>
        </w:rPr>
        <w:t xml:space="preserve"> бытовых отходов со строительных площадок;</w:t>
      </w:r>
    </w:p>
    <w:p w:rsidR="000B616B" w:rsidRDefault="000B616B" w:rsidP="00D06DE2">
      <w:pPr>
        <w:pStyle w:val="a4"/>
        <w:jc w:val="both"/>
        <w:rPr>
          <w:color w:val="000000"/>
          <w:sz w:val="22"/>
          <w:szCs w:val="22"/>
        </w:rPr>
      </w:pPr>
      <w:r>
        <w:rPr>
          <w:color w:val="000000"/>
          <w:sz w:val="22"/>
          <w:szCs w:val="22"/>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w:t>
      </w:r>
      <w:r>
        <w:rPr>
          <w:color w:val="000000"/>
          <w:sz w:val="22"/>
          <w:szCs w:val="22"/>
        </w:rPr>
        <w:lastRenderedPageBreak/>
        <w:t>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0B616B" w:rsidRDefault="000B616B" w:rsidP="00D06DE2">
      <w:pPr>
        <w:pStyle w:val="a4"/>
        <w:jc w:val="both"/>
        <w:rPr>
          <w:color w:val="000000"/>
          <w:sz w:val="22"/>
          <w:szCs w:val="22"/>
        </w:rPr>
      </w:pPr>
      <w:r>
        <w:rPr>
          <w:color w:val="000000"/>
          <w:sz w:val="22"/>
          <w:szCs w:val="22"/>
        </w:rPr>
        <w:t xml:space="preserve">    -на фасадах объектов капитального строительства с длительными сроками строительства рекомендуется размещение баннеров;</w:t>
      </w:r>
    </w:p>
    <w:p w:rsidR="000B616B" w:rsidRDefault="000B616B" w:rsidP="00D06DE2">
      <w:pPr>
        <w:pStyle w:val="a4"/>
        <w:jc w:val="both"/>
        <w:rPr>
          <w:color w:val="000000"/>
          <w:sz w:val="22"/>
          <w:szCs w:val="22"/>
        </w:rPr>
      </w:pPr>
      <w:r>
        <w:rPr>
          <w:color w:val="000000"/>
          <w:sz w:val="22"/>
          <w:szCs w:val="22"/>
        </w:rPr>
        <w:t xml:space="preserve">    -установить по периметру строительной площадки ограждение, руководствуясь требованиями ГОСТ 23407-78 «Ограждения инвентарных строительных площадок и участков производства строительно-монтажных работ» согласно проекту организации строительства.</w:t>
      </w:r>
    </w:p>
    <w:p w:rsidR="000B616B" w:rsidRDefault="000B616B" w:rsidP="00D06DE2">
      <w:pPr>
        <w:pStyle w:val="a4"/>
        <w:jc w:val="both"/>
        <w:rPr>
          <w:b/>
          <w:color w:val="000000"/>
          <w:sz w:val="22"/>
          <w:szCs w:val="22"/>
        </w:rPr>
      </w:pPr>
      <w:r>
        <w:rPr>
          <w:b/>
          <w:color w:val="000000"/>
          <w:sz w:val="22"/>
          <w:szCs w:val="22"/>
        </w:rPr>
        <w:t xml:space="preserve">    При производстве строительных работ застройщику запрещается:</w:t>
      </w:r>
    </w:p>
    <w:p w:rsidR="000B616B" w:rsidRDefault="000B616B" w:rsidP="00D06DE2">
      <w:pPr>
        <w:spacing w:before="100" w:beforeAutospacing="1" w:after="90"/>
        <w:jc w:val="both"/>
        <w:rPr>
          <w:color w:val="000000"/>
          <w:sz w:val="22"/>
          <w:szCs w:val="22"/>
        </w:rPr>
      </w:pPr>
      <w:r>
        <w:rPr>
          <w:color w:val="000000"/>
          <w:sz w:val="22"/>
          <w:szCs w:val="22"/>
        </w:rPr>
        <w:t xml:space="preserve">    -вынос грязи (в том числе грунта, бетонной смеси) транспортными средствами с территорий строительных площадок;</w:t>
      </w:r>
    </w:p>
    <w:p w:rsidR="000B616B" w:rsidRDefault="000B616B" w:rsidP="00D06DE2">
      <w:pPr>
        <w:spacing w:before="100" w:beforeAutospacing="1" w:after="90"/>
        <w:jc w:val="both"/>
        <w:rPr>
          <w:color w:val="000000"/>
          <w:sz w:val="22"/>
          <w:szCs w:val="22"/>
        </w:rPr>
      </w:pPr>
      <w:r>
        <w:rPr>
          <w:color w:val="000000"/>
          <w:sz w:val="22"/>
          <w:szCs w:val="22"/>
        </w:rPr>
        <w:t xml:space="preserve">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w:t>
      </w:r>
      <w:proofErr w:type="spellStart"/>
      <w:r>
        <w:rPr>
          <w:color w:val="000000"/>
          <w:sz w:val="22"/>
          <w:szCs w:val="22"/>
        </w:rPr>
        <w:t>твердых</w:t>
      </w:r>
      <w:proofErr w:type="spellEnd"/>
      <w:r>
        <w:rPr>
          <w:color w:val="000000"/>
          <w:sz w:val="22"/>
          <w:szCs w:val="22"/>
        </w:rPr>
        <w:t xml:space="preserve"> бытовых отходов, грунта, строительных материалов, изделий и конструкций вне специально </w:t>
      </w:r>
      <w:proofErr w:type="spellStart"/>
      <w:r>
        <w:rPr>
          <w:color w:val="000000"/>
          <w:sz w:val="22"/>
          <w:szCs w:val="22"/>
        </w:rPr>
        <w:t>отведенных</w:t>
      </w:r>
      <w:proofErr w:type="spellEnd"/>
      <w:r>
        <w:rPr>
          <w:color w:val="000000"/>
          <w:sz w:val="22"/>
          <w:szCs w:val="22"/>
        </w:rPr>
        <w:t xml:space="preserve"> для этого мест или за пределами строительной площадки;</w:t>
      </w:r>
    </w:p>
    <w:p w:rsidR="000B616B" w:rsidRDefault="000B616B" w:rsidP="00D06DE2">
      <w:pPr>
        <w:spacing w:before="100" w:beforeAutospacing="1" w:after="90"/>
        <w:jc w:val="both"/>
        <w:rPr>
          <w:color w:val="000000"/>
          <w:sz w:val="22"/>
          <w:szCs w:val="22"/>
        </w:rPr>
      </w:pPr>
      <w:r>
        <w:rPr>
          <w:color w:val="000000"/>
          <w:sz w:val="22"/>
          <w:szCs w:val="22"/>
        </w:rPr>
        <w:t xml:space="preserve">    -складирование строительного мусора в местах сбора и (или) накопления </w:t>
      </w:r>
      <w:proofErr w:type="spellStart"/>
      <w:r>
        <w:rPr>
          <w:color w:val="000000"/>
          <w:sz w:val="22"/>
          <w:szCs w:val="22"/>
        </w:rPr>
        <w:t>твердых</w:t>
      </w:r>
      <w:proofErr w:type="spellEnd"/>
      <w:r>
        <w:rPr>
          <w:color w:val="000000"/>
          <w:sz w:val="22"/>
          <w:szCs w:val="22"/>
        </w:rPr>
        <w:t xml:space="preserve"> бытовых отходов, сжигание </w:t>
      </w:r>
      <w:proofErr w:type="spellStart"/>
      <w:r>
        <w:rPr>
          <w:color w:val="000000"/>
          <w:sz w:val="22"/>
          <w:szCs w:val="22"/>
        </w:rPr>
        <w:t>твердых</w:t>
      </w:r>
      <w:proofErr w:type="spellEnd"/>
      <w:r>
        <w:rPr>
          <w:color w:val="000000"/>
          <w:sz w:val="22"/>
          <w:szCs w:val="22"/>
        </w:rPr>
        <w:t xml:space="preserve"> бытовых отходов и строительного мусора.</w:t>
      </w:r>
    </w:p>
    <w:p w:rsidR="000B616B" w:rsidRDefault="000B616B" w:rsidP="00D06DE2">
      <w:pPr>
        <w:pStyle w:val="1"/>
        <w:jc w:val="center"/>
        <w:rPr>
          <w:b/>
          <w:color w:val="000000"/>
          <w:sz w:val="22"/>
          <w:szCs w:val="22"/>
        </w:rPr>
      </w:pPr>
      <w:r>
        <w:rPr>
          <w:b/>
          <w:color w:val="000000"/>
          <w:sz w:val="22"/>
          <w:szCs w:val="22"/>
        </w:rPr>
        <w:t>5.ОБЩИЕ ТРЕБОВАНИЯ К ОГРАЖДЕНИЯМ</w:t>
      </w:r>
    </w:p>
    <w:p w:rsidR="000B616B" w:rsidRDefault="000B616B" w:rsidP="00D06DE2">
      <w:pPr>
        <w:pStyle w:val="a4"/>
        <w:jc w:val="both"/>
        <w:rPr>
          <w:color w:val="000000"/>
          <w:sz w:val="22"/>
          <w:szCs w:val="22"/>
        </w:rPr>
      </w:pPr>
      <w:r>
        <w:rPr>
          <w:color w:val="000000"/>
          <w:sz w:val="22"/>
          <w:szCs w:val="22"/>
        </w:rPr>
        <w:t xml:space="preserve">    Основными видами ограждений являются:</w:t>
      </w:r>
    </w:p>
    <w:p w:rsidR="000B616B" w:rsidRDefault="000B616B" w:rsidP="00D06DE2">
      <w:pPr>
        <w:pStyle w:val="a4"/>
        <w:rPr>
          <w:color w:val="000000"/>
          <w:sz w:val="22"/>
          <w:szCs w:val="22"/>
        </w:rPr>
      </w:pPr>
      <w:r>
        <w:rPr>
          <w:color w:val="000000"/>
          <w:sz w:val="22"/>
          <w:szCs w:val="22"/>
        </w:rPr>
        <w:t xml:space="preserve">    -газонные ограждения (высота 0,3 - 0,5 м);</w:t>
      </w:r>
    </w:p>
    <w:p w:rsidR="000B616B" w:rsidRDefault="000B616B" w:rsidP="00D06DE2">
      <w:pPr>
        <w:pStyle w:val="a4"/>
        <w:rPr>
          <w:color w:val="000000"/>
          <w:sz w:val="22"/>
          <w:szCs w:val="22"/>
        </w:rPr>
      </w:pPr>
      <w:r>
        <w:rPr>
          <w:color w:val="000000"/>
          <w:sz w:val="22"/>
          <w:szCs w:val="22"/>
        </w:rPr>
        <w:t xml:space="preserve">    -ограды - низкие (высота 0,5 - 1,0 м), средние (высота 1,0 - 1,7 м), высокие (высота 1,8 - 3,0 м);</w:t>
      </w:r>
    </w:p>
    <w:p w:rsidR="000B616B" w:rsidRDefault="000B616B" w:rsidP="00D06DE2">
      <w:pPr>
        <w:pStyle w:val="a4"/>
        <w:rPr>
          <w:color w:val="000000"/>
          <w:sz w:val="22"/>
          <w:szCs w:val="22"/>
        </w:rPr>
      </w:pPr>
      <w:r>
        <w:rPr>
          <w:color w:val="000000"/>
          <w:sz w:val="22"/>
          <w:szCs w:val="22"/>
        </w:rPr>
        <w:t xml:space="preserve">    -ограждения спортивных площадок (высота 2,5 - 3,0 м);</w:t>
      </w:r>
    </w:p>
    <w:p w:rsidR="000B616B" w:rsidRDefault="000B616B" w:rsidP="00D06DE2">
      <w:pPr>
        <w:pStyle w:val="a4"/>
        <w:rPr>
          <w:color w:val="000000"/>
          <w:sz w:val="22"/>
          <w:szCs w:val="22"/>
        </w:rPr>
      </w:pPr>
      <w:r>
        <w:rPr>
          <w:color w:val="000000"/>
          <w:sz w:val="22"/>
          <w:szCs w:val="22"/>
        </w:rPr>
        <w:t xml:space="preserve">    -декоративные ограждения (высота 1,2 - 2,0 м);</w:t>
      </w:r>
    </w:p>
    <w:p w:rsidR="000B616B" w:rsidRDefault="000B616B" w:rsidP="00D06DE2">
      <w:pPr>
        <w:pStyle w:val="a4"/>
      </w:pPr>
      <w:r>
        <w:rPr>
          <w:color w:val="000000"/>
          <w:sz w:val="22"/>
          <w:szCs w:val="22"/>
        </w:rPr>
        <w:t xml:space="preserve">   -технические ограждения (высота определяется в соответствии с законодательством</w:t>
      </w:r>
      <w:r>
        <w:t>).</w:t>
      </w:r>
    </w:p>
    <w:p w:rsidR="000B616B" w:rsidRDefault="000B616B" w:rsidP="00D06DE2">
      <w:pPr>
        <w:pStyle w:val="a4"/>
        <w:jc w:val="both"/>
        <w:rPr>
          <w:color w:val="000000"/>
          <w:sz w:val="22"/>
          <w:szCs w:val="22"/>
        </w:rPr>
      </w:pPr>
      <w:r>
        <w:rPr>
          <w:color w:val="000000"/>
          <w:sz w:val="22"/>
          <w:szCs w:val="22"/>
        </w:rPr>
        <w:t xml:space="preserve">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0B616B" w:rsidRDefault="000B616B" w:rsidP="00D06DE2">
      <w:pPr>
        <w:pStyle w:val="a4"/>
        <w:jc w:val="both"/>
        <w:rPr>
          <w:color w:val="000000"/>
          <w:sz w:val="22"/>
          <w:szCs w:val="22"/>
        </w:rPr>
      </w:pPr>
      <w:r>
        <w:rPr>
          <w:color w:val="000000"/>
          <w:sz w:val="22"/>
          <w:szCs w:val="22"/>
        </w:rPr>
        <w:t xml:space="preserve">    Ограждения должны иметь единый характер в границах объекта комплексного благоустройства. Архитектурно-художественное решение ограждений должно соответствовать характеру архитектурного окружения.</w:t>
      </w:r>
    </w:p>
    <w:p w:rsidR="000B616B" w:rsidRDefault="000B616B" w:rsidP="00D06DE2">
      <w:pPr>
        <w:pStyle w:val="a4"/>
        <w:jc w:val="both"/>
        <w:rPr>
          <w:color w:val="000000"/>
          <w:sz w:val="22"/>
          <w:szCs w:val="22"/>
        </w:rPr>
      </w:pPr>
      <w:r>
        <w:rPr>
          <w:color w:val="000000"/>
          <w:sz w:val="22"/>
          <w:szCs w:val="22"/>
        </w:rPr>
        <w:t xml:space="preserve">    На территориях общественного, жилого, рекреационного назначения не допускается проектирование глухих и железобетонных ограждений. Рекомендуется применение декоративных металлических ограждений</w:t>
      </w:r>
    </w:p>
    <w:p w:rsidR="000B616B" w:rsidRDefault="000B616B" w:rsidP="00D06DE2">
      <w:pPr>
        <w:pStyle w:val="a4"/>
        <w:jc w:val="both"/>
        <w:rPr>
          <w:color w:val="000000"/>
          <w:sz w:val="22"/>
          <w:szCs w:val="22"/>
        </w:rPr>
      </w:pPr>
      <w:r>
        <w:rPr>
          <w:color w:val="000000"/>
          <w:sz w:val="22"/>
          <w:szCs w:val="22"/>
        </w:rPr>
        <w:t xml:space="preserve">    Ограждения магистралей и транспортных сооружений </w:t>
      </w:r>
      <w:proofErr w:type="spellStart"/>
      <w:r>
        <w:rPr>
          <w:color w:val="000000"/>
          <w:sz w:val="22"/>
          <w:szCs w:val="22"/>
        </w:rPr>
        <w:t>населенного</w:t>
      </w:r>
      <w:proofErr w:type="spellEnd"/>
      <w:r>
        <w:rPr>
          <w:color w:val="000000"/>
          <w:sz w:val="22"/>
          <w:szCs w:val="22"/>
        </w:rPr>
        <w:t xml:space="preserve"> пункта рекомендуется проектировать согласно ГОСТ Р. 52289, ГОСТ 26804, верхних бровок откосов и террас при </w:t>
      </w:r>
      <w:r>
        <w:rPr>
          <w:color w:val="000000"/>
          <w:sz w:val="22"/>
          <w:szCs w:val="22"/>
        </w:rPr>
        <w:lastRenderedPageBreak/>
        <w:t>размещении на них транспортных коммуникаций согласно ГОСТ Р. 52289, ГОСТ 26804. Также следует предусматривать ограждения пешеходных дорожек, размещаемых вдоль этих сооружений, при высоте подпорной стенки более 1,0 м, а откоса-более 2м. Высоту ограждения рекомендуется устанавливать не менее 0,9м.</w:t>
      </w:r>
    </w:p>
    <w:p w:rsidR="000B616B" w:rsidRDefault="000B616B" w:rsidP="00D06DE2">
      <w:pPr>
        <w:pStyle w:val="a4"/>
        <w:jc w:val="both"/>
        <w:rPr>
          <w:color w:val="000000"/>
          <w:sz w:val="22"/>
          <w:szCs w:val="22"/>
        </w:rPr>
      </w:pPr>
      <w:r>
        <w:rPr>
          <w:color w:val="000000"/>
          <w:sz w:val="22"/>
          <w:szCs w:val="22"/>
        </w:rPr>
        <w:t xml:space="preserve">    В случае произрастания деревьев в зонах интенсивного пешеходного движения или в зонах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и более в зависимости от возраста, породы дерева и прочих характеристик.</w:t>
      </w:r>
    </w:p>
    <w:p w:rsidR="000B616B" w:rsidRDefault="000B616B" w:rsidP="00D06DE2">
      <w:pPr>
        <w:pStyle w:val="1"/>
        <w:jc w:val="center"/>
        <w:rPr>
          <w:b/>
          <w:color w:val="000000"/>
          <w:sz w:val="22"/>
          <w:szCs w:val="22"/>
        </w:rPr>
      </w:pPr>
      <w:r>
        <w:rPr>
          <w:b/>
          <w:color w:val="000000"/>
          <w:sz w:val="22"/>
          <w:szCs w:val="22"/>
        </w:rPr>
        <w:t>6.ВОССТАНОВЛЕНИЕ ЭЛЕМЕНТОВ БЛАГОУСТРОЙСТВА ПОСЛЕ ЗАВЕРШЕНИЯ ЗЕМЛЯНЫХ РАБОТ.</w:t>
      </w:r>
    </w:p>
    <w:p w:rsidR="000B616B" w:rsidRDefault="000B616B" w:rsidP="00D06DE2">
      <w:pPr>
        <w:pStyle w:val="a4"/>
        <w:jc w:val="both"/>
        <w:rPr>
          <w:color w:val="000000"/>
          <w:sz w:val="22"/>
          <w:szCs w:val="22"/>
        </w:rPr>
      </w:pPr>
      <w:r>
        <w:rPr>
          <w:color w:val="000000"/>
          <w:sz w:val="22"/>
          <w:szCs w:val="22"/>
        </w:rPr>
        <w:t xml:space="preserve">    Покрытие, </w:t>
      </w:r>
      <w:proofErr w:type="spellStart"/>
      <w:r>
        <w:rPr>
          <w:color w:val="000000"/>
          <w:sz w:val="22"/>
          <w:szCs w:val="22"/>
        </w:rPr>
        <w:t>поврежденное</w:t>
      </w:r>
      <w:proofErr w:type="spellEnd"/>
      <w:r>
        <w:rPr>
          <w:color w:val="000000"/>
          <w:sz w:val="22"/>
          <w:szCs w:val="22"/>
        </w:rPr>
        <w:t xml:space="preserve">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w:t>
      </w:r>
      <w:proofErr w:type="spellStart"/>
      <w:r>
        <w:rPr>
          <w:color w:val="000000"/>
          <w:sz w:val="22"/>
          <w:szCs w:val="22"/>
        </w:rPr>
        <w:t>объеме</w:t>
      </w:r>
      <w:proofErr w:type="spellEnd"/>
      <w:r>
        <w:rPr>
          <w:color w:val="000000"/>
          <w:sz w:val="22"/>
          <w:szCs w:val="22"/>
        </w:rPr>
        <w:t xml:space="preserve"> и в соответствии с изначальным состоянием территории (до начала проведения земляных работ).</w:t>
      </w:r>
    </w:p>
    <w:p w:rsidR="000B616B" w:rsidRDefault="000B616B" w:rsidP="00D06DE2">
      <w:pPr>
        <w:pStyle w:val="a4"/>
        <w:jc w:val="both"/>
        <w:rPr>
          <w:color w:val="000000"/>
          <w:sz w:val="22"/>
          <w:szCs w:val="22"/>
        </w:rPr>
      </w:pPr>
      <w:r>
        <w:rPr>
          <w:color w:val="000000"/>
          <w:sz w:val="22"/>
          <w:szCs w:val="22"/>
        </w:rPr>
        <w:t xml:space="preserve">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0B616B" w:rsidRDefault="000B616B" w:rsidP="00D06DE2">
      <w:pPr>
        <w:pStyle w:val="a4"/>
        <w:jc w:val="both"/>
        <w:rPr>
          <w:color w:val="000000"/>
          <w:sz w:val="22"/>
          <w:szCs w:val="22"/>
        </w:rPr>
      </w:pPr>
      <w:r>
        <w:rPr>
          <w:color w:val="000000"/>
          <w:sz w:val="22"/>
          <w:szCs w:val="22"/>
        </w:rPr>
        <w:t xml:space="preserve">    После окончания проведения земляных работ производитель работ обязан начать работы по восстановлению дорожных покрытий:</w:t>
      </w:r>
    </w:p>
    <w:p w:rsidR="000B616B" w:rsidRDefault="000B616B" w:rsidP="00D06DE2">
      <w:pPr>
        <w:spacing w:before="100" w:beforeAutospacing="1" w:after="90"/>
        <w:jc w:val="both"/>
        <w:rPr>
          <w:color w:val="000000"/>
          <w:sz w:val="22"/>
          <w:szCs w:val="22"/>
        </w:rPr>
      </w:pPr>
      <w:r>
        <w:rPr>
          <w:color w:val="000000"/>
          <w:sz w:val="22"/>
          <w:szCs w:val="22"/>
        </w:rPr>
        <w:t xml:space="preserve">    -в местах поперечных разрытий улиц - в течение суток;</w:t>
      </w:r>
    </w:p>
    <w:p w:rsidR="000B616B" w:rsidRDefault="000B616B" w:rsidP="00D06DE2">
      <w:pPr>
        <w:spacing w:before="100" w:beforeAutospacing="1" w:after="90"/>
        <w:jc w:val="both"/>
        <w:rPr>
          <w:color w:val="000000"/>
          <w:sz w:val="22"/>
          <w:szCs w:val="22"/>
        </w:rPr>
      </w:pPr>
      <w:r>
        <w:rPr>
          <w:color w:val="000000"/>
          <w:sz w:val="22"/>
          <w:szCs w:val="22"/>
        </w:rPr>
        <w:t xml:space="preserve">    -местах продольных разрытий проезжей части - в течение 5 дней;</w:t>
      </w:r>
    </w:p>
    <w:p w:rsidR="000B616B" w:rsidRDefault="000B616B" w:rsidP="00D06DE2">
      <w:pPr>
        <w:spacing w:before="100" w:beforeAutospacing="1" w:after="90"/>
        <w:jc w:val="both"/>
        <w:rPr>
          <w:color w:val="000000"/>
          <w:sz w:val="22"/>
          <w:szCs w:val="22"/>
        </w:rPr>
      </w:pPr>
      <w:r>
        <w:rPr>
          <w:color w:val="000000"/>
          <w:sz w:val="22"/>
          <w:szCs w:val="22"/>
        </w:rPr>
        <w:t xml:space="preserve">    - местах раскопок местных проездов, тротуаров, набивных дорожек и газонов - не позднее 10 дней.</w:t>
      </w:r>
    </w:p>
    <w:p w:rsidR="000B616B" w:rsidRDefault="000B616B" w:rsidP="00D06DE2">
      <w:pPr>
        <w:pStyle w:val="a4"/>
        <w:jc w:val="both"/>
        <w:rPr>
          <w:color w:val="000000"/>
          <w:sz w:val="22"/>
          <w:szCs w:val="22"/>
        </w:rPr>
      </w:pPr>
      <w:r>
        <w:rPr>
          <w:color w:val="000000"/>
          <w:sz w:val="22"/>
          <w:szCs w:val="22"/>
        </w:rPr>
        <w:t xml:space="preserve">    Края асфальтового покрытия перед его восстановлением должны быть обработаны фрезой.</w:t>
      </w:r>
    </w:p>
    <w:p w:rsidR="000B616B" w:rsidRDefault="000B616B" w:rsidP="00D06DE2">
      <w:pPr>
        <w:pStyle w:val="a4"/>
        <w:jc w:val="both"/>
        <w:rPr>
          <w:color w:val="000000"/>
          <w:sz w:val="22"/>
          <w:szCs w:val="22"/>
        </w:rPr>
      </w:pPr>
      <w:r>
        <w:rPr>
          <w:color w:val="000000"/>
          <w:sz w:val="22"/>
          <w:szCs w:val="22"/>
        </w:rPr>
        <w:t xml:space="preserve">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0B616B" w:rsidRDefault="000B616B" w:rsidP="00D06DE2">
      <w:pPr>
        <w:spacing w:before="100" w:beforeAutospacing="1" w:after="90"/>
        <w:jc w:val="both"/>
        <w:rPr>
          <w:color w:val="000000"/>
          <w:sz w:val="22"/>
          <w:szCs w:val="22"/>
        </w:rPr>
      </w:pPr>
      <w:r>
        <w:rPr>
          <w:color w:val="000000"/>
          <w:sz w:val="22"/>
          <w:szCs w:val="22"/>
        </w:rPr>
        <w:t xml:space="preserve">   -провести необходимые мероприятия по приведению в порядок территории в зоне производства земляных работ;</w:t>
      </w:r>
    </w:p>
    <w:p w:rsidR="000B616B" w:rsidRDefault="000B616B" w:rsidP="00D06DE2">
      <w:pPr>
        <w:spacing w:before="100" w:beforeAutospacing="1" w:after="90"/>
        <w:jc w:val="both"/>
        <w:rPr>
          <w:color w:val="000000"/>
          <w:sz w:val="22"/>
          <w:szCs w:val="22"/>
        </w:rPr>
      </w:pPr>
      <w:r>
        <w:rPr>
          <w:color w:val="000000"/>
          <w:sz w:val="22"/>
          <w:szCs w:val="22"/>
        </w:rPr>
        <w:t xml:space="preserve">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0B616B" w:rsidRDefault="000B616B" w:rsidP="00D06DE2">
      <w:pPr>
        <w:pStyle w:val="a4"/>
        <w:jc w:val="both"/>
        <w:rPr>
          <w:color w:val="000000"/>
          <w:sz w:val="22"/>
          <w:szCs w:val="22"/>
        </w:rPr>
      </w:pPr>
      <w:r>
        <w:rPr>
          <w:color w:val="000000"/>
          <w:sz w:val="22"/>
          <w:szCs w:val="22"/>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w:t>
      </w:r>
      <w:proofErr w:type="spellStart"/>
      <w:r>
        <w:rPr>
          <w:color w:val="000000"/>
          <w:sz w:val="22"/>
          <w:szCs w:val="22"/>
        </w:rPr>
        <w:t>уплотнен</w:t>
      </w:r>
      <w:proofErr w:type="spellEnd"/>
      <w:r>
        <w:rPr>
          <w:color w:val="000000"/>
          <w:sz w:val="22"/>
          <w:szCs w:val="22"/>
        </w:rPr>
        <w:t xml:space="preserve"> щебень, поверх уложены железобетонные плиты) и сданы по акту в срок, </w:t>
      </w:r>
      <w:proofErr w:type="spellStart"/>
      <w:r>
        <w:rPr>
          <w:color w:val="000000"/>
          <w:sz w:val="22"/>
          <w:szCs w:val="22"/>
        </w:rPr>
        <w:t>определенный</w:t>
      </w:r>
      <w:proofErr w:type="spellEnd"/>
      <w:r>
        <w:rPr>
          <w:color w:val="000000"/>
          <w:sz w:val="22"/>
          <w:szCs w:val="22"/>
        </w:rPr>
        <w:t xml:space="preserve"> в соответствии с разрешением на производство земляных работ. Окончательное восстановление </w:t>
      </w:r>
      <w:proofErr w:type="spellStart"/>
      <w:r>
        <w:rPr>
          <w:color w:val="000000"/>
          <w:sz w:val="22"/>
          <w:szCs w:val="22"/>
        </w:rPr>
        <w:t>поврежденных</w:t>
      </w:r>
      <w:proofErr w:type="spellEnd"/>
      <w:r>
        <w:rPr>
          <w:color w:val="000000"/>
          <w:sz w:val="22"/>
          <w:szCs w:val="22"/>
        </w:rPr>
        <w:t xml:space="preserve"> элементов благоустройства территории (асфальт, тротуарная плитка, бордюры, </w:t>
      </w:r>
      <w:proofErr w:type="spellStart"/>
      <w:r>
        <w:rPr>
          <w:color w:val="000000"/>
          <w:sz w:val="22"/>
          <w:szCs w:val="22"/>
        </w:rPr>
        <w:t>поребрики</w:t>
      </w:r>
      <w:proofErr w:type="spellEnd"/>
      <w:r>
        <w:rPr>
          <w:color w:val="000000"/>
          <w:sz w:val="22"/>
          <w:szCs w:val="22"/>
        </w:rPr>
        <w:t>, газоны, клумбы, иные участки озеленения) должно быть завершено после окончания зимнего периода, но не позднее 15 мая.</w:t>
      </w:r>
    </w:p>
    <w:p w:rsidR="000B616B" w:rsidRDefault="000B616B" w:rsidP="00D06DE2">
      <w:pPr>
        <w:pStyle w:val="a4"/>
        <w:jc w:val="both"/>
        <w:rPr>
          <w:color w:val="000000"/>
          <w:sz w:val="22"/>
          <w:szCs w:val="22"/>
        </w:rPr>
      </w:pPr>
      <w:r>
        <w:rPr>
          <w:color w:val="000000"/>
          <w:sz w:val="22"/>
          <w:szCs w:val="22"/>
        </w:rPr>
        <w:lastRenderedPageBreak/>
        <w:t xml:space="preserve">    Запрещается засыпка траншей на проезжих частях и тротуарах </w:t>
      </w:r>
      <w:proofErr w:type="spellStart"/>
      <w:r>
        <w:rPr>
          <w:color w:val="000000"/>
          <w:sz w:val="22"/>
          <w:szCs w:val="22"/>
        </w:rPr>
        <w:t>мерзлыми</w:t>
      </w:r>
      <w:proofErr w:type="spellEnd"/>
      <w:r>
        <w:rPr>
          <w:color w:val="000000"/>
          <w:sz w:val="22"/>
          <w:szCs w:val="22"/>
        </w:rPr>
        <w:t>,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0B616B" w:rsidRDefault="000B616B" w:rsidP="00D06DE2">
      <w:pPr>
        <w:pStyle w:val="a4"/>
        <w:jc w:val="both"/>
        <w:rPr>
          <w:color w:val="000000"/>
          <w:sz w:val="22"/>
          <w:szCs w:val="22"/>
        </w:rPr>
      </w:pPr>
      <w:r>
        <w:rPr>
          <w:color w:val="000000"/>
          <w:sz w:val="22"/>
          <w:szCs w:val="22"/>
        </w:rPr>
        <w:t xml:space="preserve">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0B616B" w:rsidRDefault="000B616B" w:rsidP="00D06DE2">
      <w:pPr>
        <w:pStyle w:val="a4"/>
        <w:jc w:val="both"/>
        <w:rPr>
          <w:color w:val="000000"/>
          <w:sz w:val="22"/>
          <w:szCs w:val="22"/>
        </w:rPr>
      </w:pPr>
      <w:r>
        <w:rPr>
          <w:color w:val="000000"/>
          <w:sz w:val="22"/>
          <w:szCs w:val="22"/>
        </w:rPr>
        <w:t xml:space="preserve">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5-7 м, покрытие восстанавливается на всю ширину существующей дороги по всей длине разрытия.</w:t>
      </w:r>
    </w:p>
    <w:p w:rsidR="000B616B" w:rsidRDefault="000B616B" w:rsidP="00D06DE2">
      <w:pPr>
        <w:pStyle w:val="a4"/>
        <w:jc w:val="both"/>
        <w:rPr>
          <w:color w:val="000000"/>
          <w:sz w:val="22"/>
          <w:szCs w:val="22"/>
        </w:rPr>
      </w:pPr>
      <w:r>
        <w:rPr>
          <w:color w:val="000000"/>
          <w:sz w:val="22"/>
          <w:szCs w:val="22"/>
        </w:rPr>
        <w:t xml:space="preserve">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0B616B" w:rsidRDefault="000B616B" w:rsidP="00D06DE2">
      <w:pPr>
        <w:pStyle w:val="a4"/>
        <w:jc w:val="both"/>
        <w:rPr>
          <w:color w:val="000000"/>
          <w:sz w:val="22"/>
          <w:szCs w:val="22"/>
        </w:rPr>
      </w:pPr>
      <w:r>
        <w:rPr>
          <w:color w:val="000000"/>
          <w:sz w:val="22"/>
          <w:szCs w:val="22"/>
        </w:rPr>
        <w:t xml:space="preserve">    При укладке телефонных и электрических кабелей в траншеи шириной </w:t>
      </w:r>
      <w:r>
        <w:rPr>
          <w:color w:val="000000"/>
          <w:sz w:val="22"/>
          <w:szCs w:val="22"/>
        </w:rPr>
        <w:br/>
        <w:t>до 1 м асфальтобетонное покрытие восстанавливается на ширину 1,5 м по всей длине разрытия.</w:t>
      </w:r>
    </w:p>
    <w:p w:rsidR="000B616B" w:rsidRDefault="000B616B" w:rsidP="00D06DE2">
      <w:pPr>
        <w:pStyle w:val="a4"/>
        <w:jc w:val="both"/>
        <w:rPr>
          <w:color w:val="000000"/>
          <w:sz w:val="22"/>
          <w:szCs w:val="22"/>
        </w:rPr>
      </w:pPr>
      <w:r>
        <w:rPr>
          <w:color w:val="000000"/>
          <w:sz w:val="22"/>
          <w:szCs w:val="22"/>
        </w:rPr>
        <w:t xml:space="preserve">    При производстве работ </w:t>
      </w:r>
      <w:proofErr w:type="spellStart"/>
      <w:r>
        <w:rPr>
          <w:color w:val="000000"/>
          <w:sz w:val="22"/>
          <w:szCs w:val="22"/>
        </w:rPr>
        <w:t>поперек</w:t>
      </w:r>
      <w:proofErr w:type="spellEnd"/>
      <w:r>
        <w:rPr>
          <w:color w:val="000000"/>
          <w:sz w:val="22"/>
          <w:szCs w:val="22"/>
        </w:rPr>
        <w:t xml:space="preserve">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0B616B" w:rsidRDefault="000B616B" w:rsidP="00D06DE2">
      <w:pPr>
        <w:pStyle w:val="a4"/>
        <w:jc w:val="both"/>
        <w:rPr>
          <w:color w:val="000000"/>
          <w:sz w:val="22"/>
          <w:szCs w:val="22"/>
        </w:rPr>
      </w:pPr>
      <w:r>
        <w:rPr>
          <w:color w:val="000000"/>
          <w:sz w:val="22"/>
          <w:szCs w:val="22"/>
        </w:rPr>
        <w:t xml:space="preserve">    На восстанавливаемом участке следует применять тип «дорожной одежды», существовавший ранее (до проведения земляных работ).</w:t>
      </w:r>
    </w:p>
    <w:p w:rsidR="000B616B" w:rsidRDefault="000B616B" w:rsidP="00D06DE2">
      <w:pPr>
        <w:pStyle w:val="a4"/>
        <w:jc w:val="both"/>
        <w:rPr>
          <w:color w:val="000000"/>
          <w:sz w:val="22"/>
          <w:szCs w:val="22"/>
        </w:rPr>
      </w:pPr>
      <w:r>
        <w:rPr>
          <w:color w:val="000000"/>
          <w:sz w:val="22"/>
          <w:szCs w:val="22"/>
        </w:rPr>
        <w:t xml:space="preserve">    При производстве земляных работ в зоне </w:t>
      </w:r>
      <w:proofErr w:type="spellStart"/>
      <w:r>
        <w:rPr>
          <w:color w:val="000000"/>
          <w:sz w:val="22"/>
          <w:szCs w:val="22"/>
        </w:rPr>
        <w:t>зеленых</w:t>
      </w:r>
      <w:proofErr w:type="spellEnd"/>
      <w:r>
        <w:rPr>
          <w:color w:val="000000"/>
          <w:sz w:val="22"/>
          <w:szCs w:val="22"/>
        </w:rPr>
        <w:t xml:space="preserve"> насаждений производители работ обязаны согласовать с Администрацией Портбайкальского сельского поселения начало таких работ в порядке, определяемом правовыми актами Администрации Портбайкальского сельского поселения.</w:t>
      </w:r>
    </w:p>
    <w:p w:rsidR="000B616B" w:rsidRDefault="000B616B" w:rsidP="00D06DE2">
      <w:pPr>
        <w:pStyle w:val="a4"/>
        <w:jc w:val="both"/>
        <w:rPr>
          <w:color w:val="000000"/>
          <w:sz w:val="22"/>
          <w:szCs w:val="22"/>
        </w:rPr>
      </w:pPr>
      <w:r>
        <w:rPr>
          <w:color w:val="000000"/>
          <w:sz w:val="22"/>
          <w:szCs w:val="22"/>
        </w:rPr>
        <w:t xml:space="preserve">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0B616B" w:rsidRDefault="000B616B" w:rsidP="00D06DE2">
      <w:pPr>
        <w:pStyle w:val="a4"/>
        <w:jc w:val="both"/>
        <w:rPr>
          <w:color w:val="000000"/>
          <w:sz w:val="22"/>
          <w:szCs w:val="22"/>
        </w:rPr>
      </w:pPr>
      <w:r>
        <w:rPr>
          <w:color w:val="000000"/>
          <w:sz w:val="22"/>
          <w:szCs w:val="22"/>
        </w:rPr>
        <w:t xml:space="preserve">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2х2 м с установкой бортового камня вокруг приствольной лунки.</w:t>
      </w:r>
    </w:p>
    <w:p w:rsidR="000B616B" w:rsidRDefault="000B616B" w:rsidP="00D06DE2">
      <w:pPr>
        <w:pStyle w:val="a4"/>
        <w:jc w:val="both"/>
        <w:rPr>
          <w:color w:val="000000"/>
          <w:sz w:val="22"/>
          <w:szCs w:val="22"/>
        </w:rPr>
      </w:pPr>
      <w:r>
        <w:rPr>
          <w:color w:val="000000"/>
          <w:sz w:val="22"/>
          <w:szCs w:val="22"/>
        </w:rPr>
        <w:t xml:space="preserve">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0B616B" w:rsidRDefault="000B616B" w:rsidP="00D06DE2">
      <w:pPr>
        <w:pStyle w:val="a4"/>
        <w:jc w:val="both"/>
        <w:rPr>
          <w:color w:val="000000"/>
          <w:sz w:val="22"/>
          <w:szCs w:val="22"/>
        </w:rPr>
      </w:pPr>
      <w:r>
        <w:rPr>
          <w:color w:val="000000"/>
          <w:sz w:val="22"/>
          <w:szCs w:val="22"/>
        </w:rPr>
        <w:t xml:space="preserve">    Рытье траншей вблизи деревьев производится вручную (стенки траншей при необходимости раскрепляются).</w:t>
      </w:r>
    </w:p>
    <w:p w:rsidR="000B616B" w:rsidRDefault="000B616B" w:rsidP="00D06DE2">
      <w:pPr>
        <w:pStyle w:val="a4"/>
        <w:jc w:val="both"/>
        <w:rPr>
          <w:color w:val="000000"/>
          <w:sz w:val="22"/>
          <w:szCs w:val="22"/>
        </w:rPr>
      </w:pPr>
      <w:r>
        <w:rPr>
          <w:color w:val="000000"/>
          <w:sz w:val="22"/>
          <w:szCs w:val="22"/>
        </w:rPr>
        <w:t xml:space="preserve">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0B616B" w:rsidRDefault="000B616B" w:rsidP="00D06DE2">
      <w:pPr>
        <w:pStyle w:val="a4"/>
        <w:jc w:val="both"/>
        <w:rPr>
          <w:color w:val="000000"/>
          <w:sz w:val="22"/>
          <w:szCs w:val="22"/>
        </w:rPr>
      </w:pPr>
      <w:r>
        <w:rPr>
          <w:color w:val="000000"/>
          <w:sz w:val="22"/>
          <w:szCs w:val="22"/>
        </w:rPr>
        <w:t xml:space="preserve">    Подъездные пути и места для установки </w:t>
      </w:r>
      <w:proofErr w:type="spellStart"/>
      <w:r>
        <w:rPr>
          <w:color w:val="000000"/>
          <w:sz w:val="22"/>
          <w:szCs w:val="22"/>
        </w:rPr>
        <w:t>подъемных</w:t>
      </w:r>
      <w:proofErr w:type="spellEnd"/>
      <w:r>
        <w:rPr>
          <w:color w:val="000000"/>
          <w:sz w:val="22"/>
          <w:szCs w:val="22"/>
        </w:rPr>
        <w:t xml:space="preserve"> кранов необходимо располагать вне зоны </w:t>
      </w:r>
      <w:proofErr w:type="spellStart"/>
      <w:r>
        <w:rPr>
          <w:color w:val="000000"/>
          <w:sz w:val="22"/>
          <w:szCs w:val="22"/>
        </w:rPr>
        <w:t>зеленых</w:t>
      </w:r>
      <w:proofErr w:type="spellEnd"/>
      <w:r>
        <w:rPr>
          <w:color w:val="000000"/>
          <w:sz w:val="22"/>
          <w:szCs w:val="22"/>
        </w:rPr>
        <w:t xml:space="preserve">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0B616B" w:rsidRDefault="000B616B" w:rsidP="00D06DE2">
      <w:pPr>
        <w:pStyle w:val="a4"/>
        <w:jc w:val="both"/>
        <w:rPr>
          <w:color w:val="000000"/>
          <w:sz w:val="22"/>
          <w:szCs w:val="22"/>
        </w:rPr>
      </w:pPr>
      <w:r>
        <w:rPr>
          <w:color w:val="000000"/>
          <w:sz w:val="22"/>
          <w:szCs w:val="22"/>
        </w:rPr>
        <w:lastRenderedPageBreak/>
        <w:t xml:space="preserve">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0B616B" w:rsidRDefault="000B616B" w:rsidP="00D06DE2">
      <w:pPr>
        <w:pStyle w:val="a4"/>
        <w:jc w:val="both"/>
        <w:rPr>
          <w:color w:val="000000"/>
          <w:sz w:val="22"/>
          <w:szCs w:val="22"/>
        </w:rPr>
      </w:pPr>
      <w:r>
        <w:rPr>
          <w:color w:val="000000"/>
          <w:sz w:val="22"/>
          <w:szCs w:val="22"/>
        </w:rPr>
        <w:t xml:space="preserve">    Саженцы должны иметь симметричную крону, очищенную от сухих и </w:t>
      </w:r>
      <w:proofErr w:type="spellStart"/>
      <w:r>
        <w:rPr>
          <w:color w:val="000000"/>
          <w:sz w:val="22"/>
          <w:szCs w:val="22"/>
        </w:rPr>
        <w:t>поврежденных</w:t>
      </w:r>
      <w:proofErr w:type="spellEnd"/>
      <w:r>
        <w:rPr>
          <w:color w:val="000000"/>
          <w:sz w:val="22"/>
          <w:szCs w:val="22"/>
        </w:rPr>
        <w:t xml:space="preserve"> ветвей, прямой штамб, здоровую, нормально развитую корневую систему с хорошо выраженной скелетной частью.</w:t>
      </w:r>
    </w:p>
    <w:p w:rsidR="000B616B" w:rsidRDefault="000B616B" w:rsidP="00D06DE2">
      <w:pPr>
        <w:pStyle w:val="a4"/>
        <w:jc w:val="both"/>
        <w:rPr>
          <w:color w:val="000000"/>
          <w:sz w:val="22"/>
          <w:szCs w:val="22"/>
        </w:rPr>
      </w:pPr>
      <w:r>
        <w:rPr>
          <w:color w:val="000000"/>
          <w:sz w:val="22"/>
          <w:szCs w:val="22"/>
        </w:rPr>
        <w:t xml:space="preserve">    На саженцах не должно быть механических повреждений, а также признаков повреждений вредителями и болезнями.</w:t>
      </w:r>
    </w:p>
    <w:p w:rsidR="000B616B" w:rsidRDefault="000B616B" w:rsidP="00D06DE2">
      <w:pPr>
        <w:pStyle w:val="a4"/>
        <w:jc w:val="both"/>
        <w:rPr>
          <w:color w:val="000000"/>
          <w:sz w:val="22"/>
          <w:szCs w:val="22"/>
        </w:rPr>
      </w:pPr>
      <w:r>
        <w:rPr>
          <w:color w:val="000000"/>
          <w:sz w:val="22"/>
          <w:szCs w:val="22"/>
        </w:rPr>
        <w:t xml:space="preserve">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0B616B" w:rsidRDefault="000B616B" w:rsidP="00D06DE2">
      <w:pPr>
        <w:pStyle w:val="a4"/>
        <w:jc w:val="both"/>
        <w:rPr>
          <w:color w:val="000000"/>
          <w:sz w:val="22"/>
          <w:szCs w:val="22"/>
        </w:rPr>
      </w:pPr>
      <w:r>
        <w:rPr>
          <w:color w:val="000000"/>
          <w:sz w:val="22"/>
          <w:szCs w:val="22"/>
        </w:rPr>
        <w:t xml:space="preserve">    По окончании земляных работ благоустроенная территория </w:t>
      </w:r>
      <w:proofErr w:type="spellStart"/>
      <w:r>
        <w:rPr>
          <w:color w:val="000000"/>
          <w:sz w:val="22"/>
          <w:szCs w:val="22"/>
        </w:rPr>
        <w:t>сдается</w:t>
      </w:r>
      <w:proofErr w:type="spellEnd"/>
      <w:r>
        <w:rPr>
          <w:color w:val="000000"/>
          <w:sz w:val="22"/>
          <w:szCs w:val="22"/>
        </w:rPr>
        <w:t xml:space="preserve"> по акту </w:t>
      </w:r>
      <w:proofErr w:type="spellStart"/>
      <w:r>
        <w:rPr>
          <w:color w:val="000000"/>
          <w:sz w:val="22"/>
          <w:szCs w:val="22"/>
        </w:rPr>
        <w:t>приемки</w:t>
      </w:r>
      <w:proofErr w:type="spellEnd"/>
      <w:r>
        <w:rPr>
          <w:color w:val="000000"/>
          <w:sz w:val="22"/>
          <w:szCs w:val="22"/>
        </w:rPr>
        <w:t xml:space="preserve"> восстановленных элементов благоустройства и озеленения после строительства (реконструкции, ремонта) сетей инженерно-технического обеспечения и иных объектов в соответствии с требованиями  муниципального правового акта.</w:t>
      </w:r>
    </w:p>
    <w:p w:rsidR="000B616B" w:rsidRDefault="000B616B" w:rsidP="00D06DE2">
      <w:pPr>
        <w:pStyle w:val="1"/>
        <w:jc w:val="center"/>
        <w:rPr>
          <w:b/>
          <w:color w:val="000000"/>
          <w:sz w:val="22"/>
          <w:szCs w:val="22"/>
        </w:rPr>
      </w:pPr>
      <w:r>
        <w:rPr>
          <w:color w:val="000000"/>
          <w:sz w:val="22"/>
          <w:szCs w:val="22"/>
        </w:rPr>
        <w:t xml:space="preserve">7. </w:t>
      </w:r>
      <w:r>
        <w:rPr>
          <w:b/>
          <w:color w:val="000000"/>
          <w:sz w:val="22"/>
          <w:szCs w:val="22"/>
        </w:rPr>
        <w:t>СОДЕРЖАНИЕ ОБЪЕКТОВ ВНЕШНЕГО БЛАГОУСТРОЙСТВА НА ЗЕМЛЯХ ОБЩЕГО ПОЛЬЗОВАНИЯ</w:t>
      </w:r>
    </w:p>
    <w:p w:rsidR="000B616B" w:rsidRDefault="000B616B" w:rsidP="00D06DE2">
      <w:pPr>
        <w:pStyle w:val="a4"/>
        <w:jc w:val="both"/>
        <w:rPr>
          <w:color w:val="000000"/>
          <w:sz w:val="22"/>
          <w:szCs w:val="22"/>
        </w:rPr>
      </w:pPr>
      <w:r>
        <w:rPr>
          <w:rStyle w:val="a5"/>
          <w:color w:val="000000"/>
          <w:sz w:val="22"/>
          <w:szCs w:val="22"/>
        </w:rPr>
        <w:t xml:space="preserve">    Период зимней уборки устанавливается с 15 октября по 15 апреля</w:t>
      </w:r>
      <w:r>
        <w:rPr>
          <w:color w:val="000000"/>
          <w:sz w:val="22"/>
          <w:szCs w:val="22"/>
        </w:rPr>
        <w:t>. В случае резкого изменения погодных условий (снег, мороз) сроки начала и окончания зимней уборки определяются Администрацией Портбайкальского сельского поселения.</w:t>
      </w:r>
    </w:p>
    <w:p w:rsidR="000B616B" w:rsidRDefault="000B616B" w:rsidP="00D06DE2">
      <w:pPr>
        <w:pStyle w:val="a4"/>
        <w:jc w:val="both"/>
        <w:rPr>
          <w:color w:val="000000"/>
          <w:sz w:val="22"/>
          <w:szCs w:val="22"/>
        </w:rPr>
      </w:pPr>
      <w:r>
        <w:rPr>
          <w:color w:val="000000"/>
          <w:sz w:val="22"/>
          <w:szCs w:val="22"/>
        </w:rPr>
        <w:t xml:space="preserve">    Мероприятия по подготовке уборочной техники к работе в зимний период проводятся лицами, осуществляющими содержание объектов улично-дорожной сети, до 15 октября текущего года. К этому же сроку должны быть завершены работы по подготовке мест для складирования необходимого количества </w:t>
      </w:r>
      <w:proofErr w:type="spellStart"/>
      <w:r>
        <w:rPr>
          <w:color w:val="000000"/>
          <w:sz w:val="22"/>
          <w:szCs w:val="22"/>
        </w:rPr>
        <w:t>противогололедных</w:t>
      </w:r>
      <w:proofErr w:type="spellEnd"/>
      <w:r>
        <w:rPr>
          <w:color w:val="000000"/>
          <w:sz w:val="22"/>
          <w:szCs w:val="22"/>
        </w:rPr>
        <w:t xml:space="preserve"> материалов.</w:t>
      </w:r>
    </w:p>
    <w:p w:rsidR="000B616B" w:rsidRDefault="000B616B" w:rsidP="00D06DE2">
      <w:pPr>
        <w:pStyle w:val="a4"/>
        <w:jc w:val="both"/>
        <w:rPr>
          <w:color w:val="000000"/>
          <w:sz w:val="22"/>
          <w:szCs w:val="22"/>
        </w:rPr>
      </w:pPr>
      <w:r>
        <w:rPr>
          <w:color w:val="000000"/>
          <w:sz w:val="22"/>
          <w:szCs w:val="22"/>
        </w:rPr>
        <w:t xml:space="preserve">    В зимний период на дорогах проводятся следующие виды работ:</w:t>
      </w:r>
    </w:p>
    <w:p w:rsidR="000B616B" w:rsidRDefault="000B616B" w:rsidP="00D06DE2">
      <w:pPr>
        <w:spacing w:before="100" w:beforeAutospacing="1" w:after="90"/>
        <w:jc w:val="both"/>
        <w:rPr>
          <w:color w:val="000000"/>
          <w:sz w:val="22"/>
          <w:szCs w:val="22"/>
        </w:rPr>
      </w:pPr>
      <w:r>
        <w:rPr>
          <w:color w:val="000000"/>
          <w:sz w:val="22"/>
          <w:szCs w:val="22"/>
        </w:rPr>
        <w:t xml:space="preserve">    -подметание и сгребание снега;</w:t>
      </w:r>
    </w:p>
    <w:p w:rsidR="000B616B" w:rsidRDefault="000B616B" w:rsidP="00D06DE2">
      <w:pPr>
        <w:spacing w:before="100" w:beforeAutospacing="1" w:after="90"/>
        <w:jc w:val="both"/>
        <w:rPr>
          <w:color w:val="000000"/>
          <w:sz w:val="22"/>
          <w:szCs w:val="22"/>
        </w:rPr>
      </w:pPr>
      <w:r>
        <w:rPr>
          <w:color w:val="000000"/>
          <w:sz w:val="22"/>
          <w:szCs w:val="22"/>
        </w:rPr>
        <w:t xml:space="preserve">    -организация работ по обработке дорог </w:t>
      </w:r>
      <w:proofErr w:type="spellStart"/>
      <w:r>
        <w:rPr>
          <w:color w:val="000000"/>
          <w:sz w:val="22"/>
          <w:szCs w:val="22"/>
        </w:rPr>
        <w:t>противогололедными</w:t>
      </w:r>
      <w:proofErr w:type="spellEnd"/>
      <w:r>
        <w:rPr>
          <w:color w:val="000000"/>
          <w:sz w:val="22"/>
          <w:szCs w:val="22"/>
        </w:rPr>
        <w:t xml:space="preserve"> материалами;</w:t>
      </w:r>
    </w:p>
    <w:p w:rsidR="000B616B" w:rsidRDefault="000B616B" w:rsidP="00D06DE2">
      <w:pPr>
        <w:spacing w:before="100" w:beforeAutospacing="1" w:after="90"/>
        <w:jc w:val="both"/>
        <w:rPr>
          <w:color w:val="000000"/>
          <w:sz w:val="22"/>
          <w:szCs w:val="22"/>
        </w:rPr>
      </w:pPr>
      <w:r>
        <w:rPr>
          <w:color w:val="000000"/>
          <w:sz w:val="22"/>
          <w:szCs w:val="22"/>
        </w:rPr>
        <w:t xml:space="preserve">    -подготовка снежного вала автогрейдерами и бульдозерами;</w:t>
      </w:r>
    </w:p>
    <w:p w:rsidR="000B616B" w:rsidRDefault="000B616B" w:rsidP="00D06DE2">
      <w:pPr>
        <w:spacing w:before="100" w:beforeAutospacing="1" w:after="90"/>
        <w:jc w:val="both"/>
        <w:rPr>
          <w:color w:val="000000"/>
          <w:sz w:val="22"/>
          <w:szCs w:val="22"/>
        </w:rPr>
      </w:pPr>
      <w:r>
        <w:rPr>
          <w:color w:val="000000"/>
          <w:sz w:val="22"/>
          <w:szCs w:val="22"/>
        </w:rPr>
        <w:t xml:space="preserve">    -разгребание и сметание валов снега на </w:t>
      </w:r>
      <w:proofErr w:type="spellStart"/>
      <w:r>
        <w:rPr>
          <w:color w:val="000000"/>
          <w:sz w:val="22"/>
          <w:szCs w:val="22"/>
        </w:rPr>
        <w:t>перекрестках</w:t>
      </w:r>
      <w:proofErr w:type="spellEnd"/>
      <w:r>
        <w:rPr>
          <w:color w:val="000000"/>
          <w:sz w:val="22"/>
          <w:szCs w:val="22"/>
        </w:rPr>
        <w:t xml:space="preserve"> и въездах во дворы;</w:t>
      </w:r>
    </w:p>
    <w:p w:rsidR="000B616B" w:rsidRDefault="000B616B" w:rsidP="00D06DE2">
      <w:pPr>
        <w:spacing w:before="100" w:beforeAutospacing="1" w:after="90"/>
        <w:jc w:val="both"/>
        <w:rPr>
          <w:color w:val="000000"/>
          <w:sz w:val="22"/>
          <w:szCs w:val="22"/>
        </w:rPr>
      </w:pPr>
      <w:r>
        <w:rPr>
          <w:color w:val="000000"/>
          <w:sz w:val="22"/>
          <w:szCs w:val="22"/>
        </w:rPr>
        <w:t xml:space="preserve">    -разгребание валов снега на остановках общественного транспорта;</w:t>
      </w:r>
    </w:p>
    <w:p w:rsidR="000B616B" w:rsidRDefault="000B616B" w:rsidP="00D06DE2">
      <w:pPr>
        <w:spacing w:before="100" w:beforeAutospacing="1" w:after="90"/>
        <w:jc w:val="both"/>
        <w:rPr>
          <w:color w:val="000000"/>
          <w:sz w:val="22"/>
          <w:szCs w:val="22"/>
        </w:rPr>
      </w:pPr>
      <w:r>
        <w:rPr>
          <w:color w:val="000000"/>
          <w:sz w:val="22"/>
          <w:szCs w:val="22"/>
        </w:rPr>
        <w:t xml:space="preserve">    -удаление наката автогрейдерами;</w:t>
      </w:r>
    </w:p>
    <w:p w:rsidR="000B616B" w:rsidRDefault="000B616B" w:rsidP="00D06DE2">
      <w:pPr>
        <w:spacing w:before="100" w:beforeAutospacing="1" w:after="90"/>
        <w:jc w:val="both"/>
        <w:rPr>
          <w:color w:val="000000"/>
          <w:sz w:val="22"/>
          <w:szCs w:val="22"/>
        </w:rPr>
      </w:pPr>
      <w:r>
        <w:rPr>
          <w:color w:val="000000"/>
          <w:sz w:val="22"/>
          <w:szCs w:val="22"/>
        </w:rPr>
        <w:t xml:space="preserve">    -уборка снега вдоль проезжей части вручную;</w:t>
      </w:r>
    </w:p>
    <w:p w:rsidR="000B616B" w:rsidRDefault="000B616B" w:rsidP="00D06DE2">
      <w:pPr>
        <w:spacing w:before="100" w:beforeAutospacing="1" w:after="90"/>
        <w:jc w:val="both"/>
        <w:rPr>
          <w:color w:val="000000"/>
          <w:sz w:val="22"/>
          <w:szCs w:val="22"/>
        </w:rPr>
      </w:pPr>
      <w:r>
        <w:rPr>
          <w:color w:val="000000"/>
          <w:sz w:val="22"/>
          <w:szCs w:val="22"/>
        </w:rPr>
        <w:t xml:space="preserve">    -переброс снега шнекороторными снегоочистителями;</w:t>
      </w:r>
    </w:p>
    <w:p w:rsidR="000B616B" w:rsidRDefault="000B616B" w:rsidP="00D06DE2">
      <w:pPr>
        <w:spacing w:before="100" w:beforeAutospacing="1" w:after="90"/>
        <w:jc w:val="both"/>
        <w:rPr>
          <w:color w:val="000000"/>
          <w:sz w:val="22"/>
          <w:szCs w:val="22"/>
        </w:rPr>
      </w:pPr>
      <w:r>
        <w:rPr>
          <w:color w:val="000000"/>
          <w:sz w:val="22"/>
          <w:szCs w:val="22"/>
        </w:rPr>
        <w:t xml:space="preserve">    -уборка парковочных карманов.</w:t>
      </w:r>
    </w:p>
    <w:p w:rsidR="000B616B" w:rsidRDefault="000B616B" w:rsidP="00D06DE2">
      <w:pPr>
        <w:pStyle w:val="a4"/>
        <w:jc w:val="both"/>
        <w:rPr>
          <w:color w:val="000000"/>
          <w:sz w:val="22"/>
          <w:szCs w:val="22"/>
        </w:rPr>
      </w:pPr>
      <w:r>
        <w:rPr>
          <w:color w:val="000000"/>
          <w:sz w:val="22"/>
          <w:szCs w:val="22"/>
        </w:rPr>
        <w:t xml:space="preserve">    В зимний период на тротуарах проводятся следующие виды работ:</w:t>
      </w:r>
    </w:p>
    <w:p w:rsidR="000B616B" w:rsidRDefault="000B616B" w:rsidP="00D06DE2">
      <w:pPr>
        <w:spacing w:before="100" w:beforeAutospacing="1" w:after="90"/>
        <w:jc w:val="both"/>
        <w:rPr>
          <w:color w:val="000000"/>
          <w:sz w:val="22"/>
          <w:szCs w:val="22"/>
        </w:rPr>
      </w:pPr>
      <w:r>
        <w:rPr>
          <w:color w:val="000000"/>
          <w:sz w:val="22"/>
          <w:szCs w:val="22"/>
        </w:rPr>
        <w:t xml:space="preserve">    -уборка снега вручную;</w:t>
      </w:r>
    </w:p>
    <w:p w:rsidR="000B616B" w:rsidRDefault="000B616B" w:rsidP="00D06DE2">
      <w:pPr>
        <w:spacing w:before="100" w:beforeAutospacing="1" w:after="90"/>
        <w:jc w:val="both"/>
        <w:rPr>
          <w:color w:val="000000"/>
          <w:sz w:val="22"/>
          <w:szCs w:val="22"/>
        </w:rPr>
      </w:pPr>
      <w:r>
        <w:rPr>
          <w:color w:val="000000"/>
          <w:sz w:val="22"/>
          <w:szCs w:val="22"/>
        </w:rPr>
        <w:lastRenderedPageBreak/>
        <w:t xml:space="preserve">    -очистка тротуаров от </w:t>
      </w:r>
      <w:proofErr w:type="spellStart"/>
      <w:r>
        <w:rPr>
          <w:color w:val="000000"/>
          <w:sz w:val="22"/>
          <w:szCs w:val="22"/>
        </w:rPr>
        <w:t>уплотненного</w:t>
      </w:r>
      <w:proofErr w:type="spellEnd"/>
      <w:r>
        <w:rPr>
          <w:color w:val="000000"/>
          <w:sz w:val="22"/>
          <w:szCs w:val="22"/>
        </w:rPr>
        <w:t xml:space="preserve"> снега;</w:t>
      </w:r>
    </w:p>
    <w:p w:rsidR="000B616B" w:rsidRDefault="000B616B" w:rsidP="00D06DE2">
      <w:pPr>
        <w:spacing w:before="100" w:beforeAutospacing="1" w:after="90"/>
        <w:jc w:val="both"/>
        <w:rPr>
          <w:color w:val="000000"/>
          <w:sz w:val="22"/>
          <w:szCs w:val="22"/>
        </w:rPr>
      </w:pPr>
      <w:r>
        <w:rPr>
          <w:color w:val="000000"/>
          <w:sz w:val="22"/>
          <w:szCs w:val="22"/>
        </w:rPr>
        <w:t xml:space="preserve">    -посыпка тротуаров мелкофракционным щебнем;</w:t>
      </w:r>
    </w:p>
    <w:p w:rsidR="000B616B" w:rsidRDefault="000B616B" w:rsidP="00D06DE2">
      <w:pPr>
        <w:spacing w:before="100" w:beforeAutospacing="1" w:after="90"/>
        <w:jc w:val="both"/>
        <w:rPr>
          <w:color w:val="000000"/>
          <w:sz w:val="22"/>
          <w:szCs w:val="22"/>
        </w:rPr>
      </w:pPr>
      <w:r>
        <w:rPr>
          <w:color w:val="000000"/>
          <w:sz w:val="22"/>
          <w:szCs w:val="22"/>
        </w:rPr>
        <w:t xml:space="preserve">    -очистка урн от мусора.</w:t>
      </w:r>
    </w:p>
    <w:p w:rsidR="000B616B" w:rsidRDefault="000B616B" w:rsidP="00D06DE2">
      <w:pPr>
        <w:pStyle w:val="a4"/>
        <w:jc w:val="both"/>
        <w:rPr>
          <w:color w:val="000000"/>
          <w:sz w:val="22"/>
          <w:szCs w:val="22"/>
        </w:rPr>
      </w:pPr>
      <w:r>
        <w:rPr>
          <w:color w:val="000000"/>
          <w:sz w:val="22"/>
          <w:szCs w:val="22"/>
        </w:rPr>
        <w:t xml:space="preserve">    В зимний период на остановках общественного транспорта проводятся следующие виды работ:</w:t>
      </w:r>
    </w:p>
    <w:p w:rsidR="000B616B" w:rsidRDefault="000B616B" w:rsidP="00D06DE2">
      <w:pPr>
        <w:spacing w:before="100" w:beforeAutospacing="1" w:after="90"/>
        <w:jc w:val="both"/>
        <w:rPr>
          <w:color w:val="000000"/>
          <w:sz w:val="22"/>
          <w:szCs w:val="22"/>
        </w:rPr>
      </w:pPr>
      <w:r>
        <w:rPr>
          <w:color w:val="000000"/>
          <w:sz w:val="22"/>
          <w:szCs w:val="22"/>
        </w:rPr>
        <w:t xml:space="preserve">    -очистка от </w:t>
      </w:r>
      <w:proofErr w:type="spellStart"/>
      <w:r>
        <w:rPr>
          <w:color w:val="000000"/>
          <w:sz w:val="22"/>
          <w:szCs w:val="22"/>
        </w:rPr>
        <w:t>уплотненного</w:t>
      </w:r>
      <w:proofErr w:type="spellEnd"/>
      <w:r>
        <w:rPr>
          <w:color w:val="000000"/>
          <w:sz w:val="22"/>
          <w:szCs w:val="22"/>
        </w:rPr>
        <w:t xml:space="preserve"> снега, сдвигание снега в валы и кучи, сбор случайного мусора;</w:t>
      </w:r>
    </w:p>
    <w:p w:rsidR="000B616B" w:rsidRDefault="000B616B" w:rsidP="00D06DE2">
      <w:pPr>
        <w:spacing w:before="100" w:beforeAutospacing="1" w:after="90"/>
        <w:jc w:val="both"/>
        <w:rPr>
          <w:color w:val="000000"/>
          <w:sz w:val="22"/>
          <w:szCs w:val="22"/>
        </w:rPr>
      </w:pPr>
      <w:r>
        <w:rPr>
          <w:color w:val="000000"/>
          <w:sz w:val="22"/>
          <w:szCs w:val="22"/>
        </w:rPr>
        <w:t xml:space="preserve">    -погрузка вручную и вывоз бытового мусора;</w:t>
      </w:r>
    </w:p>
    <w:p w:rsidR="000B616B" w:rsidRDefault="000B616B" w:rsidP="00D06DE2">
      <w:pPr>
        <w:spacing w:before="100" w:beforeAutospacing="1" w:after="90"/>
        <w:jc w:val="both"/>
        <w:rPr>
          <w:color w:val="000000"/>
          <w:sz w:val="22"/>
          <w:szCs w:val="22"/>
        </w:rPr>
      </w:pPr>
      <w:r>
        <w:rPr>
          <w:color w:val="000000"/>
          <w:sz w:val="22"/>
          <w:szCs w:val="22"/>
        </w:rPr>
        <w:t xml:space="preserve">    -посыпка остановочных площадок мелкофракционным щебнем;</w:t>
      </w:r>
    </w:p>
    <w:p w:rsidR="000B616B" w:rsidRDefault="000B616B" w:rsidP="00D06DE2">
      <w:pPr>
        <w:spacing w:before="100" w:beforeAutospacing="1" w:after="90"/>
        <w:jc w:val="both"/>
        <w:rPr>
          <w:color w:val="000000"/>
          <w:sz w:val="22"/>
          <w:szCs w:val="22"/>
        </w:rPr>
      </w:pPr>
      <w:r>
        <w:rPr>
          <w:color w:val="000000"/>
          <w:sz w:val="22"/>
          <w:szCs w:val="22"/>
        </w:rPr>
        <w:t xml:space="preserve">    -очистка крыш, козырьков остановочных навесов от снега и ледяных наростов.</w:t>
      </w:r>
    </w:p>
    <w:p w:rsidR="000B616B" w:rsidRDefault="000B616B" w:rsidP="00D06DE2">
      <w:pPr>
        <w:pStyle w:val="a4"/>
        <w:jc w:val="both"/>
        <w:rPr>
          <w:color w:val="000000"/>
          <w:sz w:val="22"/>
          <w:szCs w:val="22"/>
        </w:rPr>
      </w:pPr>
      <w:r>
        <w:rPr>
          <w:color w:val="000000"/>
          <w:sz w:val="22"/>
          <w:szCs w:val="22"/>
        </w:rPr>
        <w:t xml:space="preserve">    Уборка снега из лотков проезжей части улицы или проезда обеспечивается лицами, на обслуживании и (или) содержании которых находятся данные объекты.</w:t>
      </w:r>
    </w:p>
    <w:p w:rsidR="000B616B" w:rsidRDefault="000B616B" w:rsidP="00D06DE2">
      <w:pPr>
        <w:pStyle w:val="a4"/>
        <w:jc w:val="both"/>
        <w:rPr>
          <w:color w:val="000000"/>
          <w:sz w:val="22"/>
          <w:szCs w:val="22"/>
        </w:rPr>
      </w:pPr>
      <w:r>
        <w:rPr>
          <w:color w:val="000000"/>
          <w:sz w:val="22"/>
          <w:szCs w:val="22"/>
        </w:rPr>
        <w:t xml:space="preserve">    В зимний период дорожки,  урны и прочие элементы (малые архитектурные формы), а также пространство перед ними и с боков, подходы к ним должны быть очищены от снега и льда.</w:t>
      </w:r>
    </w:p>
    <w:p w:rsidR="000B616B" w:rsidRDefault="000B616B" w:rsidP="00D06DE2">
      <w:pPr>
        <w:pStyle w:val="a4"/>
        <w:jc w:val="both"/>
        <w:rPr>
          <w:b/>
          <w:color w:val="000000"/>
          <w:sz w:val="22"/>
          <w:szCs w:val="22"/>
        </w:rPr>
      </w:pPr>
      <w:r>
        <w:rPr>
          <w:b/>
          <w:color w:val="000000"/>
          <w:sz w:val="22"/>
          <w:szCs w:val="22"/>
        </w:rPr>
        <w:t xml:space="preserve">    В период зимней уборки запрещается:</w:t>
      </w:r>
    </w:p>
    <w:p w:rsidR="000B616B" w:rsidRDefault="000B616B" w:rsidP="00D06DE2">
      <w:pPr>
        <w:spacing w:before="100" w:beforeAutospacing="1" w:after="90"/>
        <w:jc w:val="both"/>
        <w:rPr>
          <w:color w:val="000000"/>
          <w:sz w:val="22"/>
          <w:szCs w:val="22"/>
        </w:rPr>
      </w:pPr>
      <w:r>
        <w:rPr>
          <w:color w:val="000000"/>
          <w:sz w:val="22"/>
          <w:szCs w:val="22"/>
        </w:rPr>
        <w:t xml:space="preserve">    -выдвигать или перемещать на проезжую часть магистралей, улиц и проездов снег, счищаемый с внутриквартальных проездов, тротуаров, дворовых территорий, территорий предприятий, организаций, торговых объектов, строительных площадок;</w:t>
      </w:r>
    </w:p>
    <w:p w:rsidR="000B616B" w:rsidRDefault="000B616B" w:rsidP="00D06DE2">
      <w:pPr>
        <w:spacing w:before="100" w:beforeAutospacing="1" w:after="90"/>
        <w:jc w:val="both"/>
        <w:rPr>
          <w:color w:val="000000"/>
          <w:sz w:val="22"/>
          <w:szCs w:val="22"/>
        </w:rPr>
      </w:pPr>
      <w:r>
        <w:rPr>
          <w:color w:val="000000"/>
          <w:sz w:val="22"/>
          <w:szCs w:val="22"/>
        </w:rPr>
        <w:t xml:space="preserve">    -обрабатывать тротуары и дорожные покрытия поваренной солью;</w:t>
      </w:r>
    </w:p>
    <w:p w:rsidR="000B616B" w:rsidRDefault="000B616B" w:rsidP="00D06DE2">
      <w:pPr>
        <w:pStyle w:val="a4"/>
        <w:jc w:val="both"/>
        <w:rPr>
          <w:color w:val="000000"/>
          <w:sz w:val="22"/>
          <w:szCs w:val="22"/>
        </w:rPr>
      </w:pPr>
      <w:r>
        <w:rPr>
          <w:b/>
          <w:color w:val="000000"/>
          <w:sz w:val="22"/>
          <w:szCs w:val="22"/>
        </w:rPr>
        <w:t xml:space="preserve">    К первоочередным операциям зимней уборки относятся</w:t>
      </w:r>
      <w:r>
        <w:rPr>
          <w:color w:val="000000"/>
          <w:sz w:val="22"/>
          <w:szCs w:val="22"/>
        </w:rPr>
        <w:t>:</w:t>
      </w:r>
    </w:p>
    <w:p w:rsidR="000B616B" w:rsidRDefault="000B616B" w:rsidP="00D06DE2">
      <w:pPr>
        <w:spacing w:before="100" w:beforeAutospacing="1" w:after="90"/>
        <w:jc w:val="both"/>
        <w:rPr>
          <w:color w:val="000000"/>
          <w:sz w:val="22"/>
          <w:szCs w:val="22"/>
        </w:rPr>
      </w:pPr>
      <w:r>
        <w:rPr>
          <w:color w:val="000000"/>
          <w:sz w:val="22"/>
          <w:szCs w:val="22"/>
        </w:rPr>
        <w:t xml:space="preserve">    -обработка проезжей части дороги </w:t>
      </w:r>
      <w:proofErr w:type="spellStart"/>
      <w:r>
        <w:rPr>
          <w:color w:val="000000"/>
          <w:sz w:val="22"/>
          <w:szCs w:val="22"/>
        </w:rPr>
        <w:t>противогололедными</w:t>
      </w:r>
      <w:proofErr w:type="spellEnd"/>
      <w:r>
        <w:rPr>
          <w:color w:val="000000"/>
          <w:sz w:val="22"/>
          <w:szCs w:val="22"/>
        </w:rPr>
        <w:t xml:space="preserve"> материалами;</w:t>
      </w:r>
    </w:p>
    <w:p w:rsidR="000B616B" w:rsidRDefault="000B616B" w:rsidP="00D06DE2">
      <w:pPr>
        <w:spacing w:before="100" w:beforeAutospacing="1" w:after="90"/>
        <w:jc w:val="both"/>
        <w:rPr>
          <w:color w:val="000000"/>
          <w:sz w:val="22"/>
          <w:szCs w:val="22"/>
        </w:rPr>
      </w:pPr>
      <w:r>
        <w:rPr>
          <w:color w:val="000000"/>
          <w:sz w:val="22"/>
          <w:szCs w:val="22"/>
        </w:rPr>
        <w:t xml:space="preserve">    -сгребание и подметание снега;</w:t>
      </w:r>
    </w:p>
    <w:p w:rsidR="000B616B" w:rsidRDefault="000B616B" w:rsidP="00D06DE2">
      <w:pPr>
        <w:spacing w:before="100" w:beforeAutospacing="1" w:after="90"/>
        <w:jc w:val="both"/>
        <w:rPr>
          <w:color w:val="000000"/>
          <w:sz w:val="22"/>
          <w:szCs w:val="22"/>
        </w:rPr>
      </w:pPr>
      <w:r>
        <w:rPr>
          <w:color w:val="000000"/>
          <w:sz w:val="22"/>
          <w:szCs w:val="22"/>
        </w:rPr>
        <w:t xml:space="preserve">    -формирование снежного вала для последующего вывоза;</w:t>
      </w:r>
    </w:p>
    <w:p w:rsidR="000B616B" w:rsidRDefault="000B616B" w:rsidP="00D06DE2">
      <w:pPr>
        <w:spacing w:before="100" w:beforeAutospacing="1" w:after="90"/>
        <w:jc w:val="both"/>
        <w:rPr>
          <w:color w:val="000000"/>
          <w:sz w:val="22"/>
          <w:szCs w:val="22"/>
        </w:rPr>
      </w:pPr>
      <w:r>
        <w:rPr>
          <w:color w:val="000000"/>
          <w:sz w:val="22"/>
          <w:szCs w:val="22"/>
        </w:rPr>
        <w:t xml:space="preserve">    -выполнение разрывов в валах снега на </w:t>
      </w:r>
      <w:proofErr w:type="spellStart"/>
      <w:r>
        <w:rPr>
          <w:color w:val="000000"/>
          <w:sz w:val="22"/>
          <w:szCs w:val="22"/>
        </w:rPr>
        <w:t>перекрестках</w:t>
      </w:r>
      <w:proofErr w:type="spellEnd"/>
      <w:r>
        <w:rPr>
          <w:color w:val="000000"/>
          <w:sz w:val="22"/>
          <w:szCs w:val="22"/>
        </w:rPr>
        <w:t>, у остановок  пассажирского транспорта, подъездов к административным и общественным зданиям, выездов из дворов и т. п.</w:t>
      </w:r>
    </w:p>
    <w:p w:rsidR="000B616B" w:rsidRDefault="000B616B" w:rsidP="00D06DE2">
      <w:pPr>
        <w:pStyle w:val="a4"/>
        <w:jc w:val="both"/>
        <w:rPr>
          <w:color w:val="000000"/>
          <w:sz w:val="22"/>
          <w:szCs w:val="22"/>
        </w:rPr>
      </w:pPr>
      <w:r>
        <w:rPr>
          <w:color w:val="000000"/>
          <w:sz w:val="22"/>
          <w:szCs w:val="22"/>
        </w:rPr>
        <w:t xml:space="preserve">    К операциям второй очереди относятся:</w:t>
      </w:r>
    </w:p>
    <w:p w:rsidR="000B616B" w:rsidRDefault="000B616B" w:rsidP="00D06DE2">
      <w:pPr>
        <w:spacing w:before="100" w:beforeAutospacing="1" w:after="90"/>
        <w:jc w:val="both"/>
        <w:rPr>
          <w:color w:val="000000"/>
          <w:sz w:val="22"/>
          <w:szCs w:val="22"/>
        </w:rPr>
      </w:pPr>
      <w:r>
        <w:rPr>
          <w:color w:val="000000"/>
          <w:sz w:val="22"/>
          <w:szCs w:val="22"/>
        </w:rPr>
        <w:t xml:space="preserve">    -скалывание льда и удаление снежно-ледяных образований механизированным и ручным способом.</w:t>
      </w:r>
    </w:p>
    <w:p w:rsidR="000B616B" w:rsidRDefault="000B616B" w:rsidP="00D06DE2">
      <w:pPr>
        <w:pStyle w:val="a4"/>
        <w:jc w:val="both"/>
        <w:rPr>
          <w:color w:val="000000"/>
          <w:sz w:val="22"/>
          <w:szCs w:val="22"/>
        </w:rPr>
      </w:pPr>
      <w:r>
        <w:rPr>
          <w:color w:val="000000"/>
          <w:sz w:val="22"/>
          <w:szCs w:val="22"/>
        </w:rPr>
        <w:t xml:space="preserve">    Проезжие части улиц, тротуары, остановки общественного транспорта и расположенные на них урны должны быть убраны от снега и мусора до 7 часов утра.</w:t>
      </w:r>
    </w:p>
    <w:p w:rsidR="000B616B" w:rsidRDefault="000B616B" w:rsidP="00D06DE2">
      <w:pPr>
        <w:pStyle w:val="a4"/>
        <w:jc w:val="both"/>
        <w:rPr>
          <w:color w:val="000000"/>
          <w:sz w:val="22"/>
          <w:szCs w:val="22"/>
        </w:rPr>
      </w:pPr>
      <w:r>
        <w:rPr>
          <w:color w:val="000000"/>
          <w:sz w:val="22"/>
          <w:szCs w:val="22"/>
        </w:rPr>
        <w:t xml:space="preserve">    С началом снегопада в первую очередь обрабатываются </w:t>
      </w:r>
      <w:proofErr w:type="spellStart"/>
      <w:r>
        <w:rPr>
          <w:color w:val="000000"/>
          <w:sz w:val="22"/>
          <w:szCs w:val="22"/>
        </w:rPr>
        <w:t>противогололедными</w:t>
      </w:r>
      <w:proofErr w:type="spellEnd"/>
      <w:r>
        <w:rPr>
          <w:color w:val="000000"/>
          <w:sz w:val="22"/>
          <w:szCs w:val="22"/>
        </w:rPr>
        <w:t xml:space="preserve"> материалами наиболее опасные для движения транспорта участки магистралей и улиц: крутые спуски и </w:t>
      </w:r>
      <w:proofErr w:type="spellStart"/>
      <w:r>
        <w:rPr>
          <w:color w:val="000000"/>
          <w:sz w:val="22"/>
          <w:szCs w:val="22"/>
        </w:rPr>
        <w:t>подъемы</w:t>
      </w:r>
      <w:proofErr w:type="spellEnd"/>
      <w:r>
        <w:rPr>
          <w:color w:val="000000"/>
          <w:sz w:val="22"/>
          <w:szCs w:val="22"/>
        </w:rPr>
        <w:t xml:space="preserve">, мосты, эстакады, тоннели, тормозные площадки на </w:t>
      </w:r>
      <w:proofErr w:type="spellStart"/>
      <w:r>
        <w:rPr>
          <w:color w:val="000000"/>
          <w:sz w:val="22"/>
          <w:szCs w:val="22"/>
        </w:rPr>
        <w:t>перекрестках</w:t>
      </w:r>
      <w:proofErr w:type="spellEnd"/>
      <w:r>
        <w:rPr>
          <w:color w:val="000000"/>
          <w:sz w:val="22"/>
          <w:szCs w:val="22"/>
        </w:rPr>
        <w:t xml:space="preserve"> улиц и остановках общественного транспорта.</w:t>
      </w:r>
    </w:p>
    <w:p w:rsidR="000B616B" w:rsidRDefault="000B616B" w:rsidP="00D06DE2">
      <w:pPr>
        <w:pStyle w:val="a4"/>
        <w:jc w:val="both"/>
        <w:rPr>
          <w:color w:val="000000"/>
          <w:sz w:val="22"/>
          <w:szCs w:val="22"/>
        </w:rPr>
      </w:pPr>
      <w:r>
        <w:rPr>
          <w:color w:val="000000"/>
          <w:sz w:val="22"/>
          <w:szCs w:val="22"/>
        </w:rPr>
        <w:lastRenderedPageBreak/>
        <w:t xml:space="preserve">    Срок ликвидации зимней скользкости на </w:t>
      </w:r>
      <w:proofErr w:type="spellStart"/>
      <w:r>
        <w:rPr>
          <w:color w:val="000000"/>
          <w:sz w:val="22"/>
          <w:szCs w:val="22"/>
        </w:rPr>
        <w:t>внекатегорийных</w:t>
      </w:r>
      <w:proofErr w:type="spellEnd"/>
      <w:r>
        <w:rPr>
          <w:color w:val="000000"/>
          <w:sz w:val="22"/>
          <w:szCs w:val="22"/>
        </w:rPr>
        <w:t xml:space="preserve"> дорогах и дорогах первой категории не должен превышать пяти часов с момента </w:t>
      </w:r>
      <w:proofErr w:type="spellStart"/>
      <w:r>
        <w:rPr>
          <w:color w:val="000000"/>
          <w:sz w:val="22"/>
          <w:szCs w:val="22"/>
        </w:rPr>
        <w:t>ее</w:t>
      </w:r>
      <w:proofErr w:type="spellEnd"/>
      <w:r>
        <w:rPr>
          <w:color w:val="000000"/>
          <w:sz w:val="22"/>
          <w:szCs w:val="22"/>
        </w:rPr>
        <w:t xml:space="preserve"> обнаружения до полной ликвидации, на дорогах второй и третьей категории - шести часов.</w:t>
      </w:r>
    </w:p>
    <w:p w:rsidR="000B616B" w:rsidRDefault="000B616B" w:rsidP="00D06DE2">
      <w:pPr>
        <w:pStyle w:val="a4"/>
        <w:jc w:val="both"/>
        <w:rPr>
          <w:color w:val="000000"/>
          <w:sz w:val="22"/>
          <w:szCs w:val="22"/>
        </w:rPr>
      </w:pPr>
      <w:r>
        <w:rPr>
          <w:color w:val="000000"/>
          <w:sz w:val="22"/>
          <w:szCs w:val="22"/>
        </w:rPr>
        <w:t xml:space="preserve">    Время, необходимое на подметание </w:t>
      </w:r>
      <w:proofErr w:type="spellStart"/>
      <w:r>
        <w:rPr>
          <w:color w:val="000000"/>
          <w:sz w:val="22"/>
          <w:szCs w:val="22"/>
        </w:rPr>
        <w:t>внекатегорийных</w:t>
      </w:r>
      <w:proofErr w:type="spellEnd"/>
      <w:r>
        <w:rPr>
          <w:color w:val="000000"/>
          <w:sz w:val="22"/>
          <w:szCs w:val="22"/>
        </w:rPr>
        <w:t xml:space="preserve"> дорог и дорог первой категории, не должно превышать пяти часов с момента окончания снегопада, время, необходимое на подметание дорог второй и третьей  категории, - шести часов с момента окончания снегопада.</w:t>
      </w:r>
    </w:p>
    <w:p w:rsidR="000B616B" w:rsidRDefault="000B616B" w:rsidP="00D06DE2">
      <w:pPr>
        <w:pStyle w:val="a4"/>
        <w:jc w:val="both"/>
        <w:rPr>
          <w:color w:val="000000"/>
          <w:sz w:val="22"/>
          <w:szCs w:val="22"/>
        </w:rPr>
      </w:pPr>
      <w:r>
        <w:rPr>
          <w:color w:val="000000"/>
          <w:sz w:val="22"/>
          <w:szCs w:val="22"/>
        </w:rPr>
        <w:t xml:space="preserve">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остановках  пассажирского транспорта и в местах наземных пешеходных переходов.</w:t>
      </w:r>
    </w:p>
    <w:p w:rsidR="000B616B" w:rsidRDefault="000B616B" w:rsidP="00D06DE2">
      <w:pPr>
        <w:pStyle w:val="a4"/>
        <w:jc w:val="both"/>
        <w:rPr>
          <w:color w:val="000000"/>
          <w:sz w:val="22"/>
          <w:szCs w:val="22"/>
        </w:rPr>
      </w:pPr>
      <w:r>
        <w:rPr>
          <w:color w:val="000000"/>
          <w:sz w:val="22"/>
          <w:szCs w:val="22"/>
        </w:rPr>
        <w:t xml:space="preserve">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B616B" w:rsidRDefault="000B616B" w:rsidP="00D06DE2">
      <w:pPr>
        <w:pStyle w:val="a4"/>
        <w:jc w:val="both"/>
        <w:rPr>
          <w:color w:val="000000"/>
          <w:sz w:val="22"/>
          <w:szCs w:val="22"/>
        </w:rPr>
      </w:pPr>
      <w:r>
        <w:rPr>
          <w:color w:val="000000"/>
          <w:sz w:val="22"/>
          <w:szCs w:val="22"/>
        </w:rPr>
        <w:t xml:space="preserve">    Формирование снежных валов не допускается:</w:t>
      </w:r>
    </w:p>
    <w:p w:rsidR="000B616B" w:rsidRDefault="000B616B" w:rsidP="00D06DE2">
      <w:pPr>
        <w:spacing w:before="100" w:beforeAutospacing="1" w:after="90"/>
        <w:jc w:val="both"/>
        <w:rPr>
          <w:color w:val="000000"/>
          <w:sz w:val="22"/>
          <w:szCs w:val="22"/>
        </w:rPr>
      </w:pPr>
      <w:r>
        <w:rPr>
          <w:color w:val="000000"/>
          <w:sz w:val="22"/>
          <w:szCs w:val="22"/>
        </w:rPr>
        <w:t xml:space="preserve">    -на пересечениях всех дорог и улиц в одном уровне в зоне треугольника видимости;</w:t>
      </w:r>
    </w:p>
    <w:p w:rsidR="000B616B" w:rsidRDefault="000B616B" w:rsidP="00D06DE2">
      <w:pPr>
        <w:spacing w:before="100" w:beforeAutospacing="1" w:after="90"/>
        <w:jc w:val="both"/>
        <w:rPr>
          <w:color w:val="000000"/>
          <w:sz w:val="22"/>
          <w:szCs w:val="22"/>
        </w:rPr>
      </w:pPr>
      <w:r>
        <w:rPr>
          <w:color w:val="000000"/>
          <w:sz w:val="22"/>
          <w:szCs w:val="22"/>
        </w:rPr>
        <w:t xml:space="preserve">    -ближе 20 м от остановочного пункта общественного транспорта;</w:t>
      </w:r>
    </w:p>
    <w:p w:rsidR="000B616B" w:rsidRDefault="000B616B" w:rsidP="00D06DE2">
      <w:pPr>
        <w:spacing w:before="100" w:beforeAutospacing="1" w:after="90"/>
        <w:jc w:val="both"/>
        <w:rPr>
          <w:color w:val="000000"/>
          <w:sz w:val="22"/>
          <w:szCs w:val="22"/>
        </w:rPr>
      </w:pPr>
      <w:r>
        <w:rPr>
          <w:color w:val="000000"/>
          <w:sz w:val="22"/>
          <w:szCs w:val="22"/>
        </w:rPr>
        <w:t xml:space="preserve">    -на участках дорог, оборудованных транспортными ограждениями или повышенным бордюром;</w:t>
      </w:r>
    </w:p>
    <w:p w:rsidR="000B616B" w:rsidRDefault="000B616B" w:rsidP="00D06DE2">
      <w:pPr>
        <w:spacing w:before="100" w:beforeAutospacing="1" w:after="90"/>
        <w:jc w:val="both"/>
        <w:rPr>
          <w:color w:val="000000"/>
          <w:sz w:val="22"/>
          <w:szCs w:val="22"/>
        </w:rPr>
      </w:pPr>
      <w:r>
        <w:rPr>
          <w:color w:val="000000"/>
          <w:sz w:val="22"/>
          <w:szCs w:val="22"/>
        </w:rPr>
        <w:t xml:space="preserve">    -на тротуарах.</w:t>
      </w:r>
    </w:p>
    <w:p w:rsidR="000B616B" w:rsidRDefault="000B616B" w:rsidP="00D06DE2">
      <w:pPr>
        <w:pStyle w:val="a4"/>
        <w:jc w:val="both"/>
        <w:rPr>
          <w:color w:val="000000"/>
          <w:sz w:val="22"/>
          <w:szCs w:val="22"/>
        </w:rPr>
      </w:pPr>
      <w:r>
        <w:rPr>
          <w:color w:val="000000"/>
          <w:sz w:val="22"/>
          <w:szCs w:val="22"/>
        </w:rPr>
        <w:t xml:space="preserve">    Устройство разрывов в валах снега перед въездами во дворы, внутриквартальные проезды осуществляется сразу после выполнения механизированного подметания проезжей части после окончания очередного снегопада.</w:t>
      </w:r>
    </w:p>
    <w:p w:rsidR="000B616B" w:rsidRDefault="000B616B" w:rsidP="00D06DE2">
      <w:pPr>
        <w:pStyle w:val="a4"/>
        <w:jc w:val="both"/>
        <w:rPr>
          <w:color w:val="000000"/>
          <w:sz w:val="22"/>
          <w:szCs w:val="22"/>
        </w:rPr>
      </w:pPr>
      <w:r>
        <w:rPr>
          <w:color w:val="000000"/>
          <w:sz w:val="22"/>
          <w:szCs w:val="22"/>
        </w:rPr>
        <w:t xml:space="preserve">    Разделительные бетонные стенки, металлический криволинейный брус, барьерные ограждения, дорожные знаки и указатели, обеспечивающие безопасное движение транспорта, должны быть очищены от снега и наледи.</w:t>
      </w:r>
    </w:p>
    <w:p w:rsidR="000B616B" w:rsidRDefault="000B616B" w:rsidP="00D06DE2">
      <w:pPr>
        <w:pStyle w:val="a4"/>
        <w:jc w:val="both"/>
        <w:rPr>
          <w:color w:val="000000"/>
          <w:sz w:val="22"/>
          <w:szCs w:val="22"/>
        </w:rPr>
      </w:pPr>
      <w:r>
        <w:rPr>
          <w:color w:val="000000"/>
          <w:sz w:val="22"/>
          <w:szCs w:val="22"/>
        </w:rPr>
        <w:t xml:space="preserve">    Зимняя уборка тротуаров осуществляется как механизированным, так и ручным способами. Тротуары и посадочные площадки на остановках наземного пассажирского транспорта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B616B" w:rsidRDefault="000B616B" w:rsidP="00D06DE2">
      <w:pPr>
        <w:pStyle w:val="a4"/>
        <w:jc w:val="both"/>
        <w:rPr>
          <w:color w:val="000000"/>
          <w:sz w:val="22"/>
          <w:szCs w:val="22"/>
        </w:rPr>
      </w:pPr>
      <w:r>
        <w:rPr>
          <w:color w:val="000000"/>
          <w:sz w:val="22"/>
          <w:szCs w:val="22"/>
        </w:rPr>
        <w:t xml:space="preserve">    В период снегопадов и </w:t>
      </w:r>
      <w:proofErr w:type="spellStart"/>
      <w:r>
        <w:rPr>
          <w:color w:val="000000"/>
          <w:sz w:val="22"/>
          <w:szCs w:val="22"/>
        </w:rPr>
        <w:t>гололеда</w:t>
      </w:r>
      <w:proofErr w:type="spellEnd"/>
      <w:r>
        <w:rPr>
          <w:color w:val="000000"/>
          <w:sz w:val="22"/>
          <w:szCs w:val="22"/>
        </w:rPr>
        <w:t xml:space="preserve"> тротуары и другие пешеходные зоны обрабатываются мелкофракционным щебнем. Механизированное подметание и ручная зачистка тротуаров, лестничных сходов, пешеходных дорожек и посадочных площадок начинаются сразу после окончания снегопада. При интенсивных длительных снегопадах циклы снегоочистки и обработки мелкофракционным щебнем должны повторяться после каждого выпадения 5 см свежего </w:t>
      </w:r>
      <w:proofErr w:type="spellStart"/>
      <w:r>
        <w:rPr>
          <w:color w:val="000000"/>
          <w:sz w:val="22"/>
          <w:szCs w:val="22"/>
        </w:rPr>
        <w:t>неуплотненного</w:t>
      </w:r>
      <w:proofErr w:type="spellEnd"/>
      <w:r>
        <w:rPr>
          <w:color w:val="000000"/>
          <w:sz w:val="22"/>
          <w:szCs w:val="22"/>
        </w:rPr>
        <w:t xml:space="preserve"> снега.</w:t>
      </w:r>
    </w:p>
    <w:p w:rsidR="000B616B" w:rsidRDefault="000B616B" w:rsidP="00D06DE2">
      <w:pPr>
        <w:pStyle w:val="a4"/>
        <w:jc w:val="both"/>
        <w:rPr>
          <w:color w:val="000000"/>
          <w:sz w:val="22"/>
          <w:szCs w:val="22"/>
        </w:rPr>
      </w:pPr>
      <w:r>
        <w:rPr>
          <w:color w:val="000000"/>
          <w:sz w:val="22"/>
          <w:szCs w:val="22"/>
        </w:rPr>
        <w:t xml:space="preserve">    Время, необходимое для уборки тротуаров и пешеходных дорожек с момента окончания снегопада или метели, не должно превышать </w:t>
      </w:r>
      <w:proofErr w:type="spellStart"/>
      <w:r>
        <w:rPr>
          <w:color w:val="000000"/>
          <w:sz w:val="22"/>
          <w:szCs w:val="22"/>
        </w:rPr>
        <w:t>трех</w:t>
      </w:r>
      <w:proofErr w:type="spellEnd"/>
      <w:r>
        <w:rPr>
          <w:color w:val="000000"/>
          <w:sz w:val="22"/>
          <w:szCs w:val="22"/>
        </w:rPr>
        <w:t xml:space="preserve"> часов. Время, необходимое для окончательного устранения последствий выпадения осадков на тротуарах и пешеходных дорожках, не должно превышать суток после окончания снегопада.</w:t>
      </w:r>
    </w:p>
    <w:p w:rsidR="000B616B" w:rsidRDefault="000B616B" w:rsidP="00D06DE2">
      <w:pPr>
        <w:pStyle w:val="a4"/>
        <w:jc w:val="both"/>
        <w:rPr>
          <w:color w:val="000000"/>
          <w:sz w:val="22"/>
          <w:szCs w:val="22"/>
        </w:rPr>
      </w:pPr>
      <w:r>
        <w:rPr>
          <w:color w:val="000000"/>
          <w:sz w:val="22"/>
          <w:szCs w:val="22"/>
        </w:rPr>
        <w:t xml:space="preserve">    Период летней уборки устанавливается с 16 апреля по 14 октября. В случае резкого изменения погодных условий сроки начала проведения летней уборки определяются Администрацией  Портбайкальского сельского поселения.</w:t>
      </w:r>
    </w:p>
    <w:p w:rsidR="000B616B" w:rsidRDefault="000B616B" w:rsidP="00D06DE2">
      <w:pPr>
        <w:pStyle w:val="a4"/>
        <w:jc w:val="both"/>
        <w:rPr>
          <w:color w:val="000000"/>
          <w:sz w:val="22"/>
          <w:szCs w:val="22"/>
        </w:rPr>
      </w:pPr>
      <w:r>
        <w:rPr>
          <w:color w:val="000000"/>
          <w:sz w:val="22"/>
          <w:szCs w:val="22"/>
        </w:rPr>
        <w:lastRenderedPageBreak/>
        <w:t xml:space="preserve">    Мероприятия по подготовке уборочной техники к работе в летний период проводятся лицами, осуществляющими содержание объектов улично-дорожной сети, до 16 апреля текущего года.</w:t>
      </w:r>
    </w:p>
    <w:p w:rsidR="000B616B" w:rsidRDefault="000B616B" w:rsidP="00D06DE2">
      <w:pPr>
        <w:pStyle w:val="a4"/>
        <w:jc w:val="both"/>
        <w:rPr>
          <w:color w:val="000000"/>
          <w:sz w:val="22"/>
          <w:szCs w:val="22"/>
        </w:rPr>
      </w:pPr>
      <w:r>
        <w:rPr>
          <w:color w:val="000000"/>
          <w:sz w:val="22"/>
          <w:szCs w:val="22"/>
        </w:rPr>
        <w:t xml:space="preserve">    В летний период на дорогах проводятся следующие виды работ:</w:t>
      </w:r>
    </w:p>
    <w:p w:rsidR="000B616B" w:rsidRDefault="000B616B" w:rsidP="00D06DE2">
      <w:pPr>
        <w:spacing w:before="100" w:beforeAutospacing="1" w:after="90"/>
        <w:jc w:val="both"/>
        <w:rPr>
          <w:color w:val="000000"/>
          <w:sz w:val="22"/>
          <w:szCs w:val="22"/>
        </w:rPr>
      </w:pPr>
      <w:r>
        <w:rPr>
          <w:color w:val="000000"/>
          <w:sz w:val="22"/>
          <w:szCs w:val="22"/>
        </w:rPr>
        <w:t xml:space="preserve">    -подметание вручную проезжей части по лотку;</w:t>
      </w:r>
    </w:p>
    <w:p w:rsidR="000B616B" w:rsidRDefault="000B616B" w:rsidP="00D06DE2">
      <w:pPr>
        <w:spacing w:before="100" w:beforeAutospacing="1" w:after="90"/>
        <w:jc w:val="both"/>
        <w:rPr>
          <w:color w:val="000000"/>
          <w:sz w:val="22"/>
          <w:szCs w:val="22"/>
        </w:rPr>
      </w:pPr>
      <w:r>
        <w:rPr>
          <w:color w:val="000000"/>
          <w:sz w:val="22"/>
          <w:szCs w:val="22"/>
        </w:rPr>
        <w:t xml:space="preserve">    -механизированная и ручная погрузка и вывоз грязи и случайного мусора;</w:t>
      </w:r>
    </w:p>
    <w:p w:rsidR="000B616B" w:rsidRDefault="000B616B" w:rsidP="00D06DE2">
      <w:pPr>
        <w:spacing w:before="100" w:beforeAutospacing="1" w:after="90"/>
        <w:jc w:val="both"/>
        <w:rPr>
          <w:color w:val="000000"/>
          <w:sz w:val="22"/>
          <w:szCs w:val="22"/>
        </w:rPr>
      </w:pPr>
      <w:r>
        <w:rPr>
          <w:color w:val="000000"/>
          <w:sz w:val="22"/>
          <w:szCs w:val="22"/>
        </w:rPr>
        <w:t xml:space="preserve">    -очистка вручную проезжей части по лотку от случайного мусора.</w:t>
      </w:r>
    </w:p>
    <w:p w:rsidR="000B616B" w:rsidRDefault="000B616B" w:rsidP="00D06DE2">
      <w:pPr>
        <w:pStyle w:val="a4"/>
        <w:jc w:val="both"/>
        <w:rPr>
          <w:color w:val="000000"/>
          <w:sz w:val="22"/>
          <w:szCs w:val="22"/>
        </w:rPr>
      </w:pPr>
      <w:r>
        <w:rPr>
          <w:color w:val="000000"/>
          <w:sz w:val="22"/>
          <w:szCs w:val="22"/>
        </w:rPr>
        <w:t xml:space="preserve">    В летний период на тротуарах проводятся следующие виды работ:</w:t>
      </w:r>
    </w:p>
    <w:p w:rsidR="000B616B" w:rsidRDefault="000B616B" w:rsidP="00D06DE2">
      <w:pPr>
        <w:spacing w:before="100" w:beforeAutospacing="1" w:after="90"/>
        <w:jc w:val="both"/>
        <w:rPr>
          <w:color w:val="000000"/>
          <w:sz w:val="22"/>
          <w:szCs w:val="22"/>
        </w:rPr>
      </w:pPr>
      <w:r>
        <w:rPr>
          <w:color w:val="000000"/>
          <w:sz w:val="22"/>
          <w:szCs w:val="22"/>
        </w:rPr>
        <w:t xml:space="preserve">    -подметание тротуаров вручную;</w:t>
      </w:r>
    </w:p>
    <w:p w:rsidR="000B616B" w:rsidRDefault="000B616B" w:rsidP="00D06DE2">
      <w:pPr>
        <w:spacing w:before="100" w:beforeAutospacing="1" w:after="90"/>
        <w:jc w:val="both"/>
        <w:rPr>
          <w:color w:val="000000"/>
          <w:sz w:val="22"/>
          <w:szCs w:val="22"/>
        </w:rPr>
      </w:pPr>
      <w:r>
        <w:rPr>
          <w:color w:val="000000"/>
          <w:sz w:val="22"/>
          <w:szCs w:val="22"/>
        </w:rPr>
        <w:t xml:space="preserve">    -механизированная и ручная погрузка и вывоз грязи и случайного мусора.</w:t>
      </w:r>
    </w:p>
    <w:p w:rsidR="000B616B" w:rsidRDefault="000B616B" w:rsidP="00D06DE2">
      <w:pPr>
        <w:pStyle w:val="a4"/>
        <w:jc w:val="both"/>
        <w:rPr>
          <w:color w:val="000000"/>
          <w:sz w:val="22"/>
          <w:szCs w:val="22"/>
        </w:rPr>
      </w:pPr>
      <w:r>
        <w:rPr>
          <w:color w:val="000000"/>
          <w:sz w:val="22"/>
          <w:szCs w:val="22"/>
        </w:rPr>
        <w:t xml:space="preserve">    В летний период на остановках общественного транспорта проводятся следующие виды работ:</w:t>
      </w:r>
    </w:p>
    <w:p w:rsidR="000B616B" w:rsidRDefault="000B616B" w:rsidP="00D06DE2">
      <w:pPr>
        <w:spacing w:before="100" w:beforeAutospacing="1" w:after="90"/>
        <w:jc w:val="both"/>
        <w:rPr>
          <w:color w:val="000000"/>
          <w:sz w:val="22"/>
          <w:szCs w:val="22"/>
        </w:rPr>
      </w:pPr>
      <w:r>
        <w:rPr>
          <w:color w:val="000000"/>
          <w:sz w:val="22"/>
          <w:szCs w:val="22"/>
        </w:rPr>
        <w:t xml:space="preserve">    -подметание остановок вручную;</w:t>
      </w:r>
    </w:p>
    <w:p w:rsidR="000B616B" w:rsidRDefault="000B616B" w:rsidP="00D06DE2">
      <w:pPr>
        <w:spacing w:before="100" w:beforeAutospacing="1" w:after="90"/>
        <w:jc w:val="both"/>
        <w:rPr>
          <w:color w:val="000000"/>
          <w:sz w:val="22"/>
          <w:szCs w:val="22"/>
        </w:rPr>
      </w:pPr>
      <w:r>
        <w:rPr>
          <w:color w:val="000000"/>
          <w:sz w:val="22"/>
          <w:szCs w:val="22"/>
        </w:rPr>
        <w:t xml:space="preserve">    -механизированная и ручная погрузка и вывоз грязи и случайного мусора.</w:t>
      </w:r>
    </w:p>
    <w:p w:rsidR="000B616B" w:rsidRDefault="000B616B" w:rsidP="00D06DE2">
      <w:pPr>
        <w:pStyle w:val="a4"/>
        <w:jc w:val="both"/>
        <w:rPr>
          <w:color w:val="000000"/>
          <w:sz w:val="22"/>
          <w:szCs w:val="22"/>
        </w:rPr>
      </w:pPr>
      <w:r>
        <w:rPr>
          <w:color w:val="000000"/>
          <w:sz w:val="22"/>
          <w:szCs w:val="22"/>
        </w:rPr>
        <w:t xml:space="preserve">    В летний период на газонах проводятся следующие виды работ:</w:t>
      </w:r>
    </w:p>
    <w:p w:rsidR="000B616B" w:rsidRDefault="000B616B" w:rsidP="00D06DE2">
      <w:pPr>
        <w:spacing w:before="100" w:beforeAutospacing="1" w:after="90"/>
        <w:jc w:val="both"/>
        <w:rPr>
          <w:color w:val="000000"/>
          <w:sz w:val="22"/>
          <w:szCs w:val="22"/>
        </w:rPr>
      </w:pPr>
      <w:r>
        <w:rPr>
          <w:color w:val="000000"/>
          <w:sz w:val="22"/>
          <w:szCs w:val="22"/>
        </w:rPr>
        <w:t xml:space="preserve">    -очистка газонов от случайного мусора;</w:t>
      </w:r>
    </w:p>
    <w:p w:rsidR="000B616B" w:rsidRDefault="000B616B" w:rsidP="00D06DE2">
      <w:pPr>
        <w:spacing w:before="100" w:beforeAutospacing="1" w:after="90"/>
        <w:jc w:val="both"/>
        <w:rPr>
          <w:color w:val="000000"/>
          <w:sz w:val="22"/>
          <w:szCs w:val="22"/>
        </w:rPr>
      </w:pPr>
      <w:r>
        <w:rPr>
          <w:color w:val="000000"/>
          <w:sz w:val="22"/>
          <w:szCs w:val="22"/>
        </w:rPr>
        <w:t xml:space="preserve">    -очистка газонов при средней и сильной </w:t>
      </w:r>
      <w:proofErr w:type="spellStart"/>
      <w:r>
        <w:rPr>
          <w:color w:val="000000"/>
          <w:sz w:val="22"/>
          <w:szCs w:val="22"/>
        </w:rPr>
        <w:t>засоренности</w:t>
      </w:r>
      <w:proofErr w:type="spellEnd"/>
      <w:r>
        <w:rPr>
          <w:color w:val="000000"/>
          <w:sz w:val="22"/>
          <w:szCs w:val="22"/>
        </w:rPr>
        <w:t xml:space="preserve"> с применением граблей;</w:t>
      </w:r>
    </w:p>
    <w:p w:rsidR="000B616B" w:rsidRDefault="000B616B" w:rsidP="00D06DE2">
      <w:pPr>
        <w:spacing w:before="100" w:beforeAutospacing="1" w:after="90"/>
        <w:jc w:val="both"/>
        <w:rPr>
          <w:color w:val="000000"/>
          <w:sz w:val="22"/>
          <w:szCs w:val="22"/>
        </w:rPr>
      </w:pPr>
      <w:r>
        <w:rPr>
          <w:color w:val="000000"/>
          <w:sz w:val="22"/>
          <w:szCs w:val="22"/>
        </w:rPr>
        <w:t xml:space="preserve">    -выкашивание газонов газонокосилкой или вручную;</w:t>
      </w:r>
    </w:p>
    <w:p w:rsidR="000B616B" w:rsidRDefault="000B616B" w:rsidP="00D06DE2">
      <w:pPr>
        <w:spacing w:before="100" w:beforeAutospacing="1" w:after="90"/>
        <w:jc w:val="both"/>
        <w:rPr>
          <w:color w:val="000000"/>
          <w:sz w:val="22"/>
          <w:szCs w:val="22"/>
        </w:rPr>
      </w:pPr>
      <w:r>
        <w:rPr>
          <w:color w:val="000000"/>
          <w:sz w:val="22"/>
          <w:szCs w:val="22"/>
        </w:rPr>
        <w:t xml:space="preserve">    -сбор и вывоз упавших веток;</w:t>
      </w:r>
    </w:p>
    <w:p w:rsidR="000B616B" w:rsidRDefault="000B616B" w:rsidP="00D06DE2">
      <w:pPr>
        <w:spacing w:before="100" w:beforeAutospacing="1" w:after="90"/>
        <w:jc w:val="both"/>
        <w:rPr>
          <w:color w:val="000000"/>
          <w:sz w:val="22"/>
          <w:szCs w:val="22"/>
        </w:rPr>
      </w:pPr>
      <w:r>
        <w:rPr>
          <w:color w:val="000000"/>
          <w:sz w:val="22"/>
          <w:szCs w:val="22"/>
        </w:rPr>
        <w:t xml:space="preserve">    -механизированная и ручная погрузка и вывоз бытового, растительного мусора и </w:t>
      </w:r>
      <w:proofErr w:type="spellStart"/>
      <w:r>
        <w:rPr>
          <w:color w:val="000000"/>
          <w:sz w:val="22"/>
          <w:szCs w:val="22"/>
        </w:rPr>
        <w:t>зеленой</w:t>
      </w:r>
      <w:proofErr w:type="spellEnd"/>
      <w:r>
        <w:rPr>
          <w:color w:val="000000"/>
          <w:sz w:val="22"/>
          <w:szCs w:val="22"/>
        </w:rPr>
        <w:t xml:space="preserve"> массы после кошения.</w:t>
      </w:r>
    </w:p>
    <w:p w:rsidR="000B616B" w:rsidRDefault="000B616B" w:rsidP="00D06DE2">
      <w:pPr>
        <w:pStyle w:val="a4"/>
        <w:jc w:val="both"/>
        <w:rPr>
          <w:color w:val="000000"/>
          <w:sz w:val="22"/>
          <w:szCs w:val="22"/>
        </w:rPr>
      </w:pPr>
      <w:r>
        <w:rPr>
          <w:color w:val="000000"/>
          <w:sz w:val="22"/>
          <w:szCs w:val="22"/>
        </w:rPr>
        <w:t xml:space="preserve">    Содержание урн в летний период включает в себя:</w:t>
      </w:r>
    </w:p>
    <w:p w:rsidR="000B616B" w:rsidRDefault="000B616B" w:rsidP="00D06DE2">
      <w:pPr>
        <w:spacing w:before="100" w:beforeAutospacing="1" w:after="90"/>
        <w:jc w:val="both"/>
        <w:rPr>
          <w:color w:val="000000"/>
          <w:sz w:val="22"/>
          <w:szCs w:val="22"/>
        </w:rPr>
      </w:pPr>
      <w:r>
        <w:rPr>
          <w:color w:val="000000"/>
          <w:sz w:val="22"/>
          <w:szCs w:val="22"/>
        </w:rPr>
        <w:t xml:space="preserve">   -очистку урн;</w:t>
      </w:r>
    </w:p>
    <w:p w:rsidR="000B616B" w:rsidRDefault="000B616B" w:rsidP="00D06DE2">
      <w:pPr>
        <w:spacing w:before="100" w:beforeAutospacing="1" w:after="90"/>
        <w:jc w:val="both"/>
        <w:rPr>
          <w:color w:val="000000"/>
          <w:sz w:val="22"/>
          <w:szCs w:val="22"/>
        </w:rPr>
      </w:pPr>
      <w:r>
        <w:rPr>
          <w:color w:val="000000"/>
          <w:sz w:val="22"/>
          <w:szCs w:val="22"/>
        </w:rPr>
        <w:t xml:space="preserve">    -погрузку вручную и вывоз бытового мусора;</w:t>
      </w:r>
    </w:p>
    <w:p w:rsidR="000B616B" w:rsidRDefault="000B616B" w:rsidP="00D06DE2">
      <w:pPr>
        <w:spacing w:before="100" w:beforeAutospacing="1" w:after="90"/>
        <w:jc w:val="both"/>
        <w:rPr>
          <w:color w:val="000000"/>
          <w:sz w:val="22"/>
          <w:szCs w:val="22"/>
        </w:rPr>
      </w:pPr>
      <w:r>
        <w:rPr>
          <w:color w:val="000000"/>
          <w:sz w:val="22"/>
          <w:szCs w:val="22"/>
        </w:rPr>
        <w:t xml:space="preserve">    -покраску, ремонт или замену </w:t>
      </w:r>
      <w:proofErr w:type="spellStart"/>
      <w:r>
        <w:rPr>
          <w:color w:val="000000"/>
          <w:sz w:val="22"/>
          <w:szCs w:val="22"/>
        </w:rPr>
        <w:t>поврежденных</w:t>
      </w:r>
      <w:proofErr w:type="spellEnd"/>
      <w:r>
        <w:rPr>
          <w:color w:val="000000"/>
          <w:sz w:val="22"/>
          <w:szCs w:val="22"/>
        </w:rPr>
        <w:t xml:space="preserve"> урн.</w:t>
      </w:r>
    </w:p>
    <w:p w:rsidR="000B616B" w:rsidRDefault="000B616B" w:rsidP="00D06DE2">
      <w:pPr>
        <w:pStyle w:val="a4"/>
        <w:jc w:val="both"/>
        <w:rPr>
          <w:color w:val="000000"/>
          <w:sz w:val="22"/>
          <w:szCs w:val="22"/>
        </w:rPr>
      </w:pPr>
      <w:r>
        <w:rPr>
          <w:color w:val="000000"/>
          <w:sz w:val="22"/>
          <w:szCs w:val="22"/>
        </w:rPr>
        <w:t xml:space="preserve">    Ремонт дорог и тротуаров производится в соответствии с требованиями законодательства.</w:t>
      </w:r>
    </w:p>
    <w:p w:rsidR="000B616B" w:rsidRDefault="000B616B" w:rsidP="00D06DE2">
      <w:pPr>
        <w:pStyle w:val="a4"/>
        <w:jc w:val="both"/>
        <w:rPr>
          <w:color w:val="000000"/>
          <w:sz w:val="22"/>
          <w:szCs w:val="22"/>
        </w:rPr>
      </w:pPr>
      <w:r>
        <w:rPr>
          <w:color w:val="000000"/>
          <w:sz w:val="22"/>
          <w:szCs w:val="22"/>
        </w:rPr>
        <w:t xml:space="preserve">    Работы по техническому содержанию асфальтобетонных покрытий проезжей части, включая аварийно-восстановительный ремонт бортового камня, в летний период осуществляется с применением горячих и холодных асфальтобетонных смесей.</w:t>
      </w:r>
    </w:p>
    <w:p w:rsidR="000B616B" w:rsidRDefault="000B616B" w:rsidP="00D06DE2">
      <w:pPr>
        <w:pStyle w:val="a4"/>
        <w:jc w:val="both"/>
        <w:rPr>
          <w:color w:val="000000"/>
          <w:sz w:val="22"/>
          <w:szCs w:val="22"/>
        </w:rPr>
      </w:pPr>
      <w:r>
        <w:rPr>
          <w:color w:val="000000"/>
          <w:sz w:val="22"/>
          <w:szCs w:val="22"/>
        </w:rPr>
        <w:t xml:space="preserve">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Смеси, приготовленные с использованием битумных эмульсий, допускается укладывать на влажную поверхность. Основания под асфальтобетонные покрытия должны быть очищенными от грязи и сухими.</w:t>
      </w:r>
    </w:p>
    <w:p w:rsidR="000B616B" w:rsidRDefault="000B616B" w:rsidP="00D06DE2">
      <w:pPr>
        <w:pStyle w:val="a4"/>
        <w:jc w:val="both"/>
        <w:rPr>
          <w:color w:val="000000"/>
          <w:sz w:val="22"/>
          <w:szCs w:val="22"/>
        </w:rPr>
      </w:pPr>
      <w:r>
        <w:rPr>
          <w:color w:val="000000"/>
          <w:sz w:val="22"/>
          <w:szCs w:val="22"/>
        </w:rPr>
        <w:lastRenderedPageBreak/>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 </w:t>
      </w:r>
    </w:p>
    <w:p w:rsidR="000B616B" w:rsidRDefault="000B616B" w:rsidP="00D06DE2">
      <w:pPr>
        <w:pStyle w:val="a4"/>
        <w:jc w:val="both"/>
        <w:rPr>
          <w:color w:val="000000"/>
          <w:sz w:val="22"/>
          <w:szCs w:val="22"/>
        </w:rPr>
      </w:pPr>
      <w:r>
        <w:rPr>
          <w:color w:val="000000"/>
          <w:sz w:val="22"/>
          <w:szCs w:val="22"/>
        </w:rPr>
        <w:t xml:space="preserve">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w:t>
      </w:r>
    </w:p>
    <w:p w:rsidR="000B616B" w:rsidRDefault="000B616B" w:rsidP="00D06DE2">
      <w:pPr>
        <w:pStyle w:val="a4"/>
        <w:jc w:val="both"/>
        <w:rPr>
          <w:color w:val="000000"/>
          <w:sz w:val="22"/>
          <w:szCs w:val="22"/>
        </w:rPr>
      </w:pPr>
      <w:r>
        <w:rPr>
          <w:color w:val="000000"/>
          <w:sz w:val="22"/>
          <w:szCs w:val="22"/>
        </w:rPr>
        <w:t xml:space="preserve">    Основные работы по содержанию тротуаров (подметание) должны быть завершены до 7 часов утра.</w:t>
      </w:r>
    </w:p>
    <w:p w:rsidR="000B616B" w:rsidRDefault="000B616B" w:rsidP="00D06DE2">
      <w:pPr>
        <w:pStyle w:val="a4"/>
        <w:jc w:val="both"/>
        <w:rPr>
          <w:color w:val="000000"/>
          <w:sz w:val="22"/>
          <w:szCs w:val="22"/>
        </w:rPr>
      </w:pPr>
      <w:r>
        <w:rPr>
          <w:color w:val="000000"/>
          <w:sz w:val="22"/>
          <w:szCs w:val="22"/>
        </w:rPr>
        <w:t xml:space="preserve">    При уборке тротуаров производится первоначальная ручная уборка недоступных для механизмов мест. Работы по уборке тротуаров должны быть завершены до выполнения этих операций на проезжей части дорог.</w:t>
      </w:r>
    </w:p>
    <w:p w:rsidR="000B616B" w:rsidRDefault="000B616B" w:rsidP="00D06DE2">
      <w:pPr>
        <w:pStyle w:val="a4"/>
        <w:jc w:val="both"/>
        <w:rPr>
          <w:color w:val="000000"/>
          <w:sz w:val="22"/>
          <w:szCs w:val="22"/>
        </w:rPr>
      </w:pPr>
      <w:r>
        <w:rPr>
          <w:color w:val="000000"/>
          <w:sz w:val="22"/>
          <w:szCs w:val="22"/>
        </w:rPr>
        <w:t xml:space="preserve">    Вывоз смета производится непосредственно после подметания.</w:t>
      </w:r>
    </w:p>
    <w:p w:rsidR="000B616B" w:rsidRDefault="000B616B" w:rsidP="00D06DE2">
      <w:pPr>
        <w:pStyle w:val="a4"/>
        <w:jc w:val="both"/>
        <w:rPr>
          <w:color w:val="000000"/>
          <w:sz w:val="22"/>
          <w:szCs w:val="22"/>
        </w:rPr>
      </w:pPr>
      <w:r>
        <w:rPr>
          <w:color w:val="000000"/>
          <w:sz w:val="22"/>
          <w:szCs w:val="22"/>
        </w:rPr>
        <w:t xml:space="preserve">    Вывоз собранного с газонов мусора, мешков, веток осуществляется в течение суток.</w:t>
      </w:r>
    </w:p>
    <w:p w:rsidR="000B616B" w:rsidRDefault="000B616B" w:rsidP="00D06DE2">
      <w:pPr>
        <w:pStyle w:val="a4"/>
        <w:jc w:val="both"/>
        <w:rPr>
          <w:color w:val="000000"/>
          <w:sz w:val="22"/>
          <w:szCs w:val="22"/>
        </w:rPr>
      </w:pPr>
      <w:r>
        <w:rPr>
          <w:color w:val="000000"/>
          <w:sz w:val="22"/>
          <w:szCs w:val="22"/>
        </w:rPr>
        <w:t xml:space="preserve">    Очистка урн производится по мере наполнения, но не реже одного раза в сутки. Ремонт или замена урн производится в течение суток с момента обнаружения дефекта.</w:t>
      </w:r>
    </w:p>
    <w:p w:rsidR="000B616B" w:rsidRDefault="000B616B" w:rsidP="00D06DE2">
      <w:pPr>
        <w:pStyle w:val="a4"/>
        <w:jc w:val="both"/>
        <w:rPr>
          <w:color w:val="000000"/>
          <w:sz w:val="22"/>
          <w:szCs w:val="22"/>
        </w:rPr>
      </w:pPr>
      <w:r>
        <w:rPr>
          <w:color w:val="000000"/>
          <w:sz w:val="22"/>
          <w:szCs w:val="22"/>
        </w:rPr>
        <w:t xml:space="preserve">    Периодами межсезонья считаются переходные периоды от зимы к весне (март - апрель), от осени к зиме (октябрь - ноябрь).</w:t>
      </w:r>
    </w:p>
    <w:p w:rsidR="000B616B" w:rsidRDefault="000B616B" w:rsidP="00D06DE2">
      <w:pPr>
        <w:pStyle w:val="a4"/>
        <w:jc w:val="both"/>
        <w:rPr>
          <w:color w:val="000000"/>
          <w:sz w:val="22"/>
          <w:szCs w:val="22"/>
        </w:rPr>
      </w:pPr>
    </w:p>
    <w:p w:rsidR="000B616B" w:rsidRDefault="000B616B" w:rsidP="00D06DE2">
      <w:pPr>
        <w:spacing w:line="225" w:lineRule="atLeast"/>
        <w:jc w:val="center"/>
        <w:rPr>
          <w:b/>
          <w:sz w:val="22"/>
          <w:szCs w:val="22"/>
        </w:rPr>
      </w:pPr>
      <w:r>
        <w:rPr>
          <w:b/>
          <w:sz w:val="22"/>
          <w:szCs w:val="22"/>
        </w:rPr>
        <w:t>8. СОДЕРЖАНИЕ ПРИДОМОВЫХ ТЕРРИТОРИЙ</w:t>
      </w:r>
    </w:p>
    <w:p w:rsidR="000B616B" w:rsidRDefault="000B616B" w:rsidP="00D06DE2">
      <w:pPr>
        <w:pStyle w:val="a4"/>
        <w:jc w:val="both"/>
        <w:rPr>
          <w:color w:val="000000"/>
          <w:sz w:val="22"/>
          <w:szCs w:val="22"/>
        </w:rPr>
      </w:pPr>
      <w:r>
        <w:rPr>
          <w:color w:val="000000"/>
          <w:sz w:val="22"/>
          <w:szCs w:val="22"/>
        </w:rPr>
        <w:t xml:space="preserve">    Содержание придомовых территорий осуществляется в соответствии с Правилами и нормами технической эксплуатации жилищного фонда, </w:t>
      </w:r>
      <w:proofErr w:type="spellStart"/>
      <w:r>
        <w:rPr>
          <w:color w:val="000000"/>
          <w:sz w:val="22"/>
          <w:szCs w:val="22"/>
        </w:rPr>
        <w:t>утвержденными</w:t>
      </w:r>
      <w:proofErr w:type="spellEnd"/>
      <w:r>
        <w:rPr>
          <w:color w:val="000000"/>
          <w:sz w:val="22"/>
          <w:szCs w:val="22"/>
        </w:rPr>
        <w:t xml:space="preserve"> Постановлением Государственного комитета Российской Федерации по строительству и жилищно-коммунальному комплексу </w:t>
      </w:r>
      <w:r>
        <w:rPr>
          <w:color w:val="000000"/>
          <w:sz w:val="22"/>
          <w:szCs w:val="22"/>
        </w:rPr>
        <w:br/>
        <w:t>от 27 сентября 2003 года № 170, и настоящими Правилами.</w:t>
      </w:r>
    </w:p>
    <w:p w:rsidR="000B616B" w:rsidRDefault="000B616B" w:rsidP="00D06DE2">
      <w:pPr>
        <w:pStyle w:val="a4"/>
        <w:jc w:val="both"/>
        <w:rPr>
          <w:color w:val="000000"/>
          <w:sz w:val="22"/>
          <w:szCs w:val="22"/>
        </w:rPr>
      </w:pPr>
      <w:r>
        <w:rPr>
          <w:color w:val="000000"/>
          <w:sz w:val="22"/>
          <w:szCs w:val="22"/>
        </w:rPr>
        <w:t xml:space="preserve">    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 При возникновении наледи (</w:t>
      </w:r>
      <w:proofErr w:type="spellStart"/>
      <w:r>
        <w:rPr>
          <w:color w:val="000000"/>
          <w:sz w:val="22"/>
          <w:szCs w:val="22"/>
        </w:rPr>
        <w:t>гололеда</w:t>
      </w:r>
      <w:proofErr w:type="spellEnd"/>
      <w:r>
        <w:rPr>
          <w:color w:val="000000"/>
          <w:sz w:val="22"/>
          <w:szCs w:val="22"/>
        </w:rPr>
        <w:t xml:space="preserve">) производится обработка мелкофракционным щебнем или </w:t>
      </w:r>
      <w:proofErr w:type="spellStart"/>
      <w:r>
        <w:rPr>
          <w:color w:val="000000"/>
          <w:sz w:val="22"/>
          <w:szCs w:val="22"/>
        </w:rPr>
        <w:t>противогололедными</w:t>
      </w:r>
      <w:proofErr w:type="spellEnd"/>
      <w:r>
        <w:rPr>
          <w:color w:val="000000"/>
          <w:sz w:val="22"/>
          <w:szCs w:val="22"/>
        </w:rPr>
        <w:t xml:space="preserve"> материалами.</w:t>
      </w:r>
    </w:p>
    <w:p w:rsidR="000B616B" w:rsidRDefault="000B616B" w:rsidP="00D06DE2">
      <w:pPr>
        <w:pStyle w:val="a4"/>
        <w:jc w:val="both"/>
        <w:rPr>
          <w:color w:val="000000"/>
          <w:sz w:val="22"/>
          <w:szCs w:val="22"/>
        </w:rPr>
      </w:pPr>
      <w:r>
        <w:rPr>
          <w:color w:val="000000"/>
          <w:sz w:val="22"/>
          <w:szCs w:val="22"/>
        </w:rPr>
        <w:t xml:space="preserve">    Тротуары в границах земельного участка, принадлежащего собственникам многоквартирных и индивидуальных жилых домов, очищаются от снега и наледи до покрытия на всю ширину тротуара. При ширине тротуара не менее 2,5 м допускается сохранять толщину снежного покрова до 10 см на части тротуара шириной не более 1 м. При возникновении наледи (</w:t>
      </w:r>
      <w:proofErr w:type="spellStart"/>
      <w:r>
        <w:rPr>
          <w:color w:val="000000"/>
          <w:sz w:val="22"/>
          <w:szCs w:val="22"/>
        </w:rPr>
        <w:t>гололеда</w:t>
      </w:r>
      <w:proofErr w:type="spellEnd"/>
      <w:r>
        <w:rPr>
          <w:color w:val="000000"/>
          <w:sz w:val="22"/>
          <w:szCs w:val="22"/>
        </w:rPr>
        <w:t>) производится обработка тротуаров песком.</w:t>
      </w:r>
    </w:p>
    <w:p w:rsidR="000B616B" w:rsidRDefault="000B616B" w:rsidP="00D06DE2">
      <w:pPr>
        <w:pStyle w:val="a4"/>
        <w:jc w:val="both"/>
        <w:rPr>
          <w:color w:val="000000"/>
          <w:sz w:val="22"/>
          <w:szCs w:val="22"/>
        </w:rPr>
      </w:pPr>
      <w:r>
        <w:rPr>
          <w:color w:val="000000"/>
          <w:sz w:val="22"/>
          <w:szCs w:val="22"/>
        </w:rPr>
        <w:t xml:space="preserve">    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w:t>
      </w:r>
      <w:proofErr w:type="spellStart"/>
      <w:r>
        <w:rPr>
          <w:color w:val="000000"/>
          <w:sz w:val="22"/>
          <w:szCs w:val="22"/>
        </w:rPr>
        <w:t>зеленых</w:t>
      </w:r>
      <w:proofErr w:type="spellEnd"/>
      <w:r>
        <w:rPr>
          <w:color w:val="000000"/>
          <w:sz w:val="22"/>
          <w:szCs w:val="22"/>
        </w:rPr>
        <w:t xml:space="preserve"> насаждений при складировании снега.</w:t>
      </w:r>
    </w:p>
    <w:p w:rsidR="000B616B" w:rsidRDefault="000B616B" w:rsidP="00D06DE2">
      <w:pPr>
        <w:pStyle w:val="a4"/>
        <w:jc w:val="both"/>
        <w:rPr>
          <w:color w:val="000000"/>
          <w:sz w:val="22"/>
          <w:szCs w:val="22"/>
        </w:rPr>
      </w:pPr>
      <w:r>
        <w:rPr>
          <w:color w:val="000000"/>
          <w:sz w:val="22"/>
          <w:szCs w:val="22"/>
        </w:rPr>
        <w:t xml:space="preserve">    Не допускается выталкивание или перемещение снега с придомовых территорий на объекты улично-дорожной сети.</w:t>
      </w:r>
    </w:p>
    <w:p w:rsidR="000B616B" w:rsidRDefault="000B616B" w:rsidP="00D06DE2">
      <w:pPr>
        <w:pStyle w:val="a4"/>
        <w:jc w:val="both"/>
        <w:rPr>
          <w:color w:val="000000"/>
          <w:sz w:val="22"/>
          <w:szCs w:val="22"/>
        </w:rPr>
      </w:pPr>
      <w:r>
        <w:rPr>
          <w:color w:val="000000"/>
          <w:sz w:val="22"/>
          <w:szCs w:val="22"/>
        </w:rPr>
        <w:t xml:space="preserve">    Подметание придомовых территорий, внутриквартальных проездов, </w:t>
      </w:r>
      <w:proofErr w:type="spellStart"/>
      <w:r>
        <w:rPr>
          <w:color w:val="000000"/>
          <w:sz w:val="22"/>
          <w:szCs w:val="22"/>
        </w:rPr>
        <w:t>внутридворовых</w:t>
      </w:r>
      <w:proofErr w:type="spellEnd"/>
      <w:r>
        <w:rPr>
          <w:color w:val="000000"/>
          <w:sz w:val="22"/>
          <w:szCs w:val="22"/>
        </w:rPr>
        <w:t xml:space="preserve"> проездов и тротуаров осуществляются механизированным способом или вручную до 8 часов утра. Чистота территории поддерживается в течение всего дня.</w:t>
      </w:r>
    </w:p>
    <w:p w:rsidR="000B616B" w:rsidRDefault="000B616B" w:rsidP="00D06DE2">
      <w:pPr>
        <w:pStyle w:val="a4"/>
        <w:jc w:val="both"/>
        <w:rPr>
          <w:color w:val="000000"/>
          <w:sz w:val="22"/>
          <w:szCs w:val="22"/>
        </w:rPr>
      </w:pPr>
      <w:r>
        <w:rPr>
          <w:color w:val="000000"/>
          <w:sz w:val="22"/>
          <w:szCs w:val="22"/>
        </w:rPr>
        <w:lastRenderedPageBreak/>
        <w:t xml:space="preserve">    В соответствии с санитарными нормами и правилами организации по обслуживанию жилищного фонда должны проводить дератизацию и дезинфекцию в местах общего пользования, подвалах, технических подпольях.</w:t>
      </w:r>
    </w:p>
    <w:p w:rsidR="000B616B" w:rsidRDefault="000B616B" w:rsidP="00D06DE2">
      <w:pPr>
        <w:jc w:val="both"/>
        <w:rPr>
          <w:sz w:val="22"/>
          <w:szCs w:val="22"/>
        </w:rPr>
      </w:pPr>
      <w:r>
        <w:rPr>
          <w:sz w:val="22"/>
          <w:szCs w:val="22"/>
        </w:rPr>
        <w:t xml:space="preserve">    У подъездов жилых домов устанавливаются урны. </w:t>
      </w:r>
    </w:p>
    <w:p w:rsidR="000B616B" w:rsidRDefault="000B616B" w:rsidP="00D06DE2">
      <w:pPr>
        <w:pStyle w:val="a4"/>
        <w:spacing w:line="360" w:lineRule="auto"/>
        <w:jc w:val="both"/>
        <w:rPr>
          <w:color w:val="000000"/>
          <w:sz w:val="22"/>
          <w:szCs w:val="22"/>
        </w:rPr>
      </w:pPr>
      <w:r>
        <w:rPr>
          <w:color w:val="000000"/>
          <w:sz w:val="22"/>
          <w:szCs w:val="22"/>
        </w:rPr>
        <w:t xml:space="preserve">    Площадки под мусоросборники и контейнеры обустраиваются и должны быть удалены от жилых домов, детских учреждений, спортивных площадок и мест отдыха населения в соответствии с санитарные правила и нормы СанПиН 42-128-4690-88 «Санитарные правила содержания территории </w:t>
      </w:r>
      <w:proofErr w:type="spellStart"/>
      <w:r>
        <w:rPr>
          <w:color w:val="000000"/>
          <w:sz w:val="22"/>
          <w:szCs w:val="22"/>
        </w:rPr>
        <w:t>населенных</w:t>
      </w:r>
      <w:proofErr w:type="spellEnd"/>
      <w:r>
        <w:rPr>
          <w:color w:val="000000"/>
          <w:sz w:val="22"/>
          <w:szCs w:val="22"/>
        </w:rPr>
        <w:t xml:space="preserve"> мест» (утв. Минздравом СССР 5 августа1988 г. № 4690-88). </w:t>
      </w:r>
    </w:p>
    <w:p w:rsidR="000B616B" w:rsidRDefault="000B616B" w:rsidP="00D06DE2">
      <w:pPr>
        <w:pStyle w:val="a4"/>
        <w:spacing w:line="360" w:lineRule="auto"/>
        <w:jc w:val="both"/>
        <w:rPr>
          <w:color w:val="000000"/>
          <w:sz w:val="22"/>
          <w:szCs w:val="22"/>
        </w:rPr>
      </w:pPr>
      <w:r>
        <w:rPr>
          <w:color w:val="000000"/>
          <w:sz w:val="22"/>
          <w:szCs w:val="22"/>
        </w:rPr>
        <w:t xml:space="preserve">     В жилых зонах и на дворовых территориях запрещается:</w:t>
      </w:r>
    </w:p>
    <w:p w:rsidR="000B616B" w:rsidRDefault="000B616B" w:rsidP="00D06DE2">
      <w:pPr>
        <w:pStyle w:val="a4"/>
        <w:rPr>
          <w:color w:val="000000"/>
          <w:sz w:val="22"/>
          <w:szCs w:val="22"/>
        </w:rPr>
      </w:pPr>
      <w:r>
        <w:rPr>
          <w:color w:val="000000"/>
          <w:sz w:val="22"/>
          <w:szCs w:val="22"/>
        </w:rPr>
        <w:t xml:space="preserve">    - повреждать и уничтожать оборудование дворов, детских и спортивных площадок;</w:t>
      </w:r>
    </w:p>
    <w:p w:rsidR="000B616B" w:rsidRDefault="000B616B" w:rsidP="00D06DE2">
      <w:pPr>
        <w:pStyle w:val="a4"/>
        <w:rPr>
          <w:color w:val="000000"/>
          <w:sz w:val="22"/>
          <w:szCs w:val="22"/>
        </w:rPr>
      </w:pPr>
      <w:r>
        <w:rPr>
          <w:color w:val="000000"/>
          <w:sz w:val="22"/>
          <w:szCs w:val="22"/>
        </w:rPr>
        <w:t xml:space="preserve">    - самовольно устанавливать </w:t>
      </w:r>
      <w:hyperlink r:id="rId6" w:anchor="sub_1207" w:history="1">
        <w:r>
          <w:rPr>
            <w:rStyle w:val="a3"/>
            <w:color w:val="000000"/>
            <w:sz w:val="22"/>
            <w:szCs w:val="22"/>
          </w:rPr>
          <w:t>временные сооружения</w:t>
        </w:r>
      </w:hyperlink>
      <w:r>
        <w:rPr>
          <w:color w:val="000000"/>
          <w:sz w:val="22"/>
          <w:szCs w:val="22"/>
        </w:rPr>
        <w:t>;</w:t>
      </w:r>
    </w:p>
    <w:p w:rsidR="000B616B" w:rsidRDefault="000B616B" w:rsidP="00D06DE2">
      <w:pPr>
        <w:pStyle w:val="a4"/>
        <w:rPr>
          <w:color w:val="000000"/>
          <w:sz w:val="22"/>
          <w:szCs w:val="22"/>
        </w:rPr>
      </w:pPr>
      <w:r>
        <w:rPr>
          <w:color w:val="000000"/>
          <w:sz w:val="22"/>
          <w:szCs w:val="22"/>
        </w:rPr>
        <w:t xml:space="preserve">    -складировать на дворовой территории тару, строительные материалы;</w:t>
      </w:r>
    </w:p>
    <w:p w:rsidR="000B616B" w:rsidRDefault="000B616B" w:rsidP="00D06DE2">
      <w:pPr>
        <w:pStyle w:val="a4"/>
        <w:rPr>
          <w:color w:val="000000"/>
          <w:sz w:val="22"/>
          <w:szCs w:val="22"/>
        </w:rPr>
      </w:pPr>
      <w:r>
        <w:rPr>
          <w:color w:val="000000"/>
          <w:sz w:val="22"/>
          <w:szCs w:val="22"/>
        </w:rPr>
        <w:t xml:space="preserve">    -хранить мусор на территории двора более </w:t>
      </w:r>
      <w:proofErr w:type="spellStart"/>
      <w:r>
        <w:rPr>
          <w:color w:val="000000"/>
          <w:sz w:val="22"/>
          <w:szCs w:val="22"/>
        </w:rPr>
        <w:t>трех</w:t>
      </w:r>
      <w:proofErr w:type="spellEnd"/>
      <w:r>
        <w:rPr>
          <w:color w:val="000000"/>
          <w:sz w:val="22"/>
          <w:szCs w:val="22"/>
        </w:rPr>
        <w:t xml:space="preserve"> суток;</w:t>
      </w:r>
    </w:p>
    <w:p w:rsidR="000B616B" w:rsidRDefault="000B616B" w:rsidP="00D06DE2">
      <w:pPr>
        <w:pStyle w:val="a4"/>
        <w:rPr>
          <w:color w:val="000000"/>
          <w:sz w:val="22"/>
          <w:szCs w:val="22"/>
        </w:rPr>
      </w:pPr>
      <w:r>
        <w:rPr>
          <w:color w:val="000000"/>
          <w:sz w:val="22"/>
          <w:szCs w:val="22"/>
        </w:rPr>
        <w:t xml:space="preserve">    -загромождать дворовые территории металлическим ломом, строительным и бытовым мусором,  шлаком, золой и другими отходами;</w:t>
      </w:r>
    </w:p>
    <w:p w:rsidR="000B616B" w:rsidRDefault="000B616B" w:rsidP="00D06DE2">
      <w:pPr>
        <w:pStyle w:val="a4"/>
        <w:rPr>
          <w:color w:val="000000"/>
          <w:sz w:val="22"/>
          <w:szCs w:val="22"/>
        </w:rPr>
      </w:pPr>
      <w:r>
        <w:rPr>
          <w:color w:val="000000"/>
          <w:sz w:val="22"/>
          <w:szCs w:val="22"/>
        </w:rPr>
        <w:t xml:space="preserve">    - выливание во дворы помоев, выбрасывание пищевых и других отходов, мусора и навоза, а  также закапывание или сжигание его во дворах;</w:t>
      </w:r>
    </w:p>
    <w:p w:rsidR="000B616B" w:rsidRDefault="000B616B" w:rsidP="00D06DE2">
      <w:pPr>
        <w:pStyle w:val="a4"/>
        <w:rPr>
          <w:color w:val="000000"/>
          <w:sz w:val="22"/>
          <w:szCs w:val="22"/>
        </w:rPr>
      </w:pPr>
      <w:r>
        <w:rPr>
          <w:color w:val="000000"/>
          <w:sz w:val="22"/>
          <w:szCs w:val="22"/>
        </w:rPr>
        <w:t xml:space="preserve">    -мытье машин;</w:t>
      </w:r>
    </w:p>
    <w:p w:rsidR="000B616B" w:rsidRDefault="000B616B" w:rsidP="00D06DE2">
      <w:pPr>
        <w:pStyle w:val="a4"/>
        <w:spacing w:line="360" w:lineRule="auto"/>
        <w:jc w:val="both"/>
        <w:rPr>
          <w:color w:val="000000"/>
          <w:sz w:val="22"/>
          <w:szCs w:val="22"/>
        </w:rPr>
      </w:pPr>
      <w:r>
        <w:rPr>
          <w:color w:val="000000"/>
          <w:sz w:val="22"/>
          <w:szCs w:val="22"/>
        </w:rPr>
        <w:t xml:space="preserve">    -запрещается забрызгивать цоколь здания, сметать мусор и оставлять его на газонах и обочинах дорог;</w:t>
      </w:r>
    </w:p>
    <w:p w:rsidR="000B616B" w:rsidRDefault="000B616B" w:rsidP="00D06DE2">
      <w:pPr>
        <w:pStyle w:val="a4"/>
        <w:spacing w:line="360" w:lineRule="auto"/>
        <w:jc w:val="both"/>
        <w:rPr>
          <w:color w:val="000000"/>
          <w:sz w:val="22"/>
          <w:szCs w:val="22"/>
        </w:rPr>
      </w:pPr>
      <w:r>
        <w:rPr>
          <w:color w:val="000000"/>
          <w:sz w:val="22"/>
          <w:szCs w:val="22"/>
        </w:rPr>
        <w:t xml:space="preserve">    -при уборке тротуаров, участков домовладений и магазинов, примыкающих к проезжей части, запрещается выбрасывать мусор и перемещать снег на проезжую часть;</w:t>
      </w:r>
    </w:p>
    <w:p w:rsidR="000B616B" w:rsidRDefault="000B616B" w:rsidP="00D06DE2">
      <w:pPr>
        <w:pStyle w:val="a4"/>
        <w:spacing w:line="360" w:lineRule="auto"/>
        <w:jc w:val="both"/>
        <w:rPr>
          <w:color w:val="000000"/>
          <w:sz w:val="22"/>
          <w:szCs w:val="22"/>
        </w:rPr>
      </w:pPr>
      <w:r>
        <w:rPr>
          <w:color w:val="000000"/>
          <w:sz w:val="22"/>
          <w:szCs w:val="22"/>
        </w:rPr>
        <w:t xml:space="preserve">    -движение транспорта со скоростью более 20 км/ч, учебная езда, стоянка транспорта с работающим двигателем;</w:t>
      </w:r>
    </w:p>
    <w:p w:rsidR="000B616B" w:rsidRDefault="000B616B" w:rsidP="00D06DE2">
      <w:pPr>
        <w:pStyle w:val="a4"/>
        <w:spacing w:line="360" w:lineRule="auto"/>
        <w:jc w:val="both"/>
        <w:rPr>
          <w:color w:val="000000"/>
          <w:sz w:val="22"/>
          <w:szCs w:val="22"/>
        </w:rPr>
      </w:pPr>
      <w:r>
        <w:rPr>
          <w:color w:val="000000"/>
          <w:sz w:val="22"/>
          <w:szCs w:val="22"/>
        </w:rPr>
        <w:t xml:space="preserve">    -самовольно устанавливать железобетонные блоки, столбы, ограждения и другие сооружения для ограничения проезда (прохода).</w:t>
      </w:r>
    </w:p>
    <w:p w:rsidR="000B616B" w:rsidRDefault="000B616B" w:rsidP="00D06DE2">
      <w:pPr>
        <w:pStyle w:val="a4"/>
        <w:spacing w:line="360" w:lineRule="auto"/>
        <w:jc w:val="both"/>
        <w:rPr>
          <w:sz w:val="22"/>
          <w:szCs w:val="22"/>
        </w:rPr>
      </w:pPr>
      <w:r>
        <w:rPr>
          <w:sz w:val="22"/>
          <w:szCs w:val="22"/>
        </w:rPr>
        <w:t xml:space="preserve">    При необходимости проведения ремонтных и строительных работ допускается временная укладка строительных материалов на территории домовладения при условии сохранения пожарных проездов и </w:t>
      </w:r>
      <w:proofErr w:type="spellStart"/>
      <w:r>
        <w:rPr>
          <w:sz w:val="22"/>
          <w:szCs w:val="22"/>
        </w:rPr>
        <w:t>зеленых</w:t>
      </w:r>
      <w:proofErr w:type="spellEnd"/>
      <w:r>
        <w:rPr>
          <w:sz w:val="22"/>
          <w:szCs w:val="22"/>
        </w:rPr>
        <w:t xml:space="preserve"> насаждений.</w:t>
      </w:r>
    </w:p>
    <w:p w:rsidR="000B616B" w:rsidRDefault="000B616B" w:rsidP="00D06DE2">
      <w:pPr>
        <w:jc w:val="center"/>
        <w:rPr>
          <w:sz w:val="22"/>
          <w:szCs w:val="22"/>
        </w:rPr>
      </w:pPr>
    </w:p>
    <w:p w:rsidR="000B616B" w:rsidRDefault="000B616B" w:rsidP="00D06DE2">
      <w:pPr>
        <w:pStyle w:val="consplusnormal"/>
        <w:jc w:val="center"/>
        <w:rPr>
          <w:b/>
          <w:color w:val="252519"/>
          <w:sz w:val="22"/>
          <w:szCs w:val="22"/>
        </w:rPr>
      </w:pPr>
      <w:r>
        <w:rPr>
          <w:b/>
          <w:color w:val="252519"/>
          <w:sz w:val="22"/>
          <w:szCs w:val="22"/>
        </w:rPr>
        <w:t xml:space="preserve">9. СОДЕРЖАНИЕ И ЭКСПЛУАТАЦИЯ ДОРОГ. УЛИЦЫ И ДОРОГИ   </w:t>
      </w:r>
    </w:p>
    <w:p w:rsidR="000B616B" w:rsidRDefault="000B616B" w:rsidP="00D06DE2">
      <w:pPr>
        <w:pStyle w:val="consplusnormal"/>
        <w:rPr>
          <w:color w:val="252519"/>
          <w:sz w:val="22"/>
          <w:szCs w:val="22"/>
        </w:rPr>
      </w:pPr>
      <w:r>
        <w:rPr>
          <w:color w:val="252519"/>
          <w:sz w:val="22"/>
          <w:szCs w:val="22"/>
        </w:rPr>
        <w:lastRenderedPageBreak/>
        <w:t>     С целью сохранения дорожных покрытий на территории муниципального образования запрещается:</w:t>
      </w:r>
    </w:p>
    <w:p w:rsidR="000B616B" w:rsidRDefault="000B616B" w:rsidP="00D06DE2">
      <w:pPr>
        <w:pStyle w:val="consplusnormal"/>
        <w:jc w:val="both"/>
        <w:rPr>
          <w:color w:val="252519"/>
          <w:sz w:val="22"/>
          <w:szCs w:val="22"/>
        </w:rPr>
      </w:pPr>
      <w:r>
        <w:rPr>
          <w:color w:val="252519"/>
          <w:sz w:val="22"/>
          <w:szCs w:val="22"/>
        </w:rPr>
        <w:t xml:space="preserve">    - подвоз груза волоком;</w:t>
      </w:r>
    </w:p>
    <w:p w:rsidR="000B616B" w:rsidRDefault="000B616B" w:rsidP="00D06DE2">
      <w:pPr>
        <w:pStyle w:val="consplusnormal"/>
        <w:jc w:val="both"/>
        <w:rPr>
          <w:color w:val="252519"/>
          <w:sz w:val="22"/>
          <w:szCs w:val="22"/>
        </w:rPr>
      </w:pPr>
      <w:r>
        <w:rPr>
          <w:color w:val="252519"/>
          <w:sz w:val="22"/>
          <w:szCs w:val="22"/>
        </w:rPr>
        <w:t xml:space="preserve">    -сбрасывание при погрузочно-разгрузочных работах на улицах рельсов, </w:t>
      </w:r>
      <w:proofErr w:type="spellStart"/>
      <w:r>
        <w:rPr>
          <w:color w:val="252519"/>
          <w:sz w:val="22"/>
          <w:szCs w:val="22"/>
        </w:rPr>
        <w:t>бревен</w:t>
      </w:r>
      <w:proofErr w:type="spellEnd"/>
      <w:r>
        <w:rPr>
          <w:color w:val="252519"/>
          <w:sz w:val="22"/>
          <w:szCs w:val="22"/>
        </w:rPr>
        <w:t xml:space="preserve">, железных балок, труб, кирпича, других </w:t>
      </w:r>
      <w:proofErr w:type="spellStart"/>
      <w:r>
        <w:rPr>
          <w:color w:val="252519"/>
          <w:sz w:val="22"/>
          <w:szCs w:val="22"/>
        </w:rPr>
        <w:t>тяжелых</w:t>
      </w:r>
      <w:proofErr w:type="spellEnd"/>
      <w:r>
        <w:rPr>
          <w:color w:val="252519"/>
          <w:sz w:val="22"/>
          <w:szCs w:val="22"/>
        </w:rPr>
        <w:t xml:space="preserve"> предметов и складирование их;</w:t>
      </w:r>
    </w:p>
    <w:p w:rsidR="000B616B" w:rsidRDefault="000B616B" w:rsidP="00D06DE2">
      <w:pPr>
        <w:pStyle w:val="consplusnormal"/>
        <w:jc w:val="both"/>
        <w:rPr>
          <w:color w:val="252519"/>
          <w:sz w:val="22"/>
          <w:szCs w:val="22"/>
        </w:rPr>
      </w:pPr>
      <w:r>
        <w:rPr>
          <w:color w:val="252519"/>
          <w:sz w:val="22"/>
          <w:szCs w:val="22"/>
        </w:rPr>
        <w:t xml:space="preserve">    -перегон по улицам </w:t>
      </w:r>
      <w:proofErr w:type="spellStart"/>
      <w:r>
        <w:rPr>
          <w:color w:val="252519"/>
          <w:sz w:val="22"/>
          <w:szCs w:val="22"/>
        </w:rPr>
        <w:t>населенных</w:t>
      </w:r>
      <w:proofErr w:type="spellEnd"/>
      <w:r>
        <w:rPr>
          <w:color w:val="252519"/>
          <w:sz w:val="22"/>
          <w:szCs w:val="22"/>
        </w:rPr>
        <w:t xml:space="preserve"> пунктов, имеющим </w:t>
      </w:r>
      <w:proofErr w:type="spellStart"/>
      <w:r>
        <w:rPr>
          <w:color w:val="252519"/>
          <w:sz w:val="22"/>
          <w:szCs w:val="22"/>
        </w:rPr>
        <w:t>твердое</w:t>
      </w:r>
      <w:proofErr w:type="spellEnd"/>
      <w:r>
        <w:rPr>
          <w:color w:val="252519"/>
          <w:sz w:val="22"/>
          <w:szCs w:val="22"/>
        </w:rPr>
        <w:t xml:space="preserve"> покрытие, машин на гусеничном ходу;</w:t>
      </w:r>
    </w:p>
    <w:p w:rsidR="000B616B" w:rsidRDefault="000B616B" w:rsidP="00D06DE2">
      <w:pPr>
        <w:pStyle w:val="consplusnormal"/>
        <w:jc w:val="both"/>
        <w:rPr>
          <w:color w:val="252519"/>
          <w:sz w:val="22"/>
          <w:szCs w:val="22"/>
        </w:rPr>
      </w:pPr>
      <w:r>
        <w:rPr>
          <w:color w:val="252519"/>
          <w:sz w:val="22"/>
          <w:szCs w:val="22"/>
        </w:rPr>
        <w:t xml:space="preserve">    -движение и стоянка большегрузного транспорта на внутриквартальных пешеходных дорожках, тротуарах.</w:t>
      </w:r>
    </w:p>
    <w:p w:rsidR="000B616B" w:rsidRDefault="000B616B" w:rsidP="00D06DE2">
      <w:pPr>
        <w:pStyle w:val="consplusnormal"/>
        <w:jc w:val="both"/>
        <w:rPr>
          <w:color w:val="252519"/>
          <w:sz w:val="22"/>
          <w:szCs w:val="22"/>
        </w:rPr>
      </w:pPr>
      <w:r>
        <w:rPr>
          <w:color w:val="252519"/>
          <w:sz w:val="22"/>
          <w:szCs w:val="22"/>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муниципального образования в соответствии с планом капитальных вложений в пределах средств, предусмотренных на эти цели в бюджете муниципального образования.</w:t>
      </w:r>
    </w:p>
    <w:p w:rsidR="000B616B" w:rsidRDefault="000B616B" w:rsidP="00D06DE2">
      <w:pPr>
        <w:pStyle w:val="consplusnormal"/>
        <w:jc w:val="both"/>
        <w:rPr>
          <w:color w:val="252519"/>
          <w:sz w:val="22"/>
          <w:szCs w:val="22"/>
        </w:rPr>
      </w:pPr>
      <w:r>
        <w:rPr>
          <w:color w:val="252519"/>
          <w:sz w:val="22"/>
          <w:szCs w:val="22"/>
        </w:rPr>
        <w:t xml:space="preserve">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муниципального образования.</w:t>
      </w:r>
    </w:p>
    <w:p w:rsidR="000B616B" w:rsidRDefault="000B616B" w:rsidP="00D06DE2">
      <w:pPr>
        <w:pStyle w:val="consplusnormal"/>
        <w:jc w:val="both"/>
        <w:rPr>
          <w:color w:val="252519"/>
          <w:sz w:val="22"/>
          <w:szCs w:val="22"/>
        </w:rPr>
      </w:pPr>
      <w:r>
        <w:rPr>
          <w:color w:val="252519"/>
          <w:sz w:val="22"/>
          <w:szCs w:val="22"/>
        </w:rPr>
        <w:t xml:space="preserve">    Организации, в ведении которых находятся подземные сети,  обязаны следить и регулярно проверять,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подлежат незамедлительному ограждению и в течение 6 часов восстановлению организациями, в ведении которых находятся коммуникации.</w:t>
      </w:r>
    </w:p>
    <w:p w:rsidR="000B616B" w:rsidRDefault="000B616B" w:rsidP="00D06DE2">
      <w:pPr>
        <w:pStyle w:val="consplusnormal"/>
        <w:rPr>
          <w:color w:val="252519"/>
          <w:sz w:val="22"/>
          <w:szCs w:val="22"/>
        </w:rPr>
      </w:pPr>
      <w:r>
        <w:rPr>
          <w:color w:val="252519"/>
          <w:sz w:val="22"/>
          <w:szCs w:val="22"/>
        </w:rPr>
        <w:t xml:space="preserve">    Перечень элементов благоустройства на территории улиц и дорог включает: </w:t>
      </w:r>
      <w:proofErr w:type="spellStart"/>
      <w:r>
        <w:rPr>
          <w:color w:val="252519"/>
          <w:sz w:val="22"/>
          <w:szCs w:val="22"/>
        </w:rPr>
        <w:t>твердые</w:t>
      </w:r>
      <w:proofErr w:type="spellEnd"/>
      <w:r>
        <w:rPr>
          <w:color w:val="252519"/>
          <w:sz w:val="22"/>
          <w:szCs w:val="22"/>
        </w:rPr>
        <w:t xml:space="preserve">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w:t>
      </w:r>
    </w:p>
    <w:p w:rsidR="000B616B" w:rsidRDefault="000B616B" w:rsidP="00D06DE2">
      <w:pPr>
        <w:pStyle w:val="consplusnormal"/>
        <w:jc w:val="both"/>
        <w:rPr>
          <w:color w:val="252519"/>
          <w:sz w:val="22"/>
          <w:szCs w:val="22"/>
        </w:rPr>
      </w:pPr>
      <w:r>
        <w:rPr>
          <w:color w:val="252519"/>
          <w:sz w:val="22"/>
          <w:szCs w:val="22"/>
        </w:rPr>
        <w:t xml:space="preserve">    Виды и конструкции дорожного покрытия проектируются с </w:t>
      </w:r>
      <w:proofErr w:type="spellStart"/>
      <w:r>
        <w:rPr>
          <w:color w:val="252519"/>
          <w:sz w:val="22"/>
          <w:szCs w:val="22"/>
        </w:rPr>
        <w:t>учетом</w:t>
      </w:r>
      <w:proofErr w:type="spellEnd"/>
      <w:r>
        <w:rPr>
          <w:color w:val="252519"/>
          <w:sz w:val="22"/>
          <w:szCs w:val="22"/>
        </w:rPr>
        <w:t xml:space="preserve"> категории улицы и обеспечением безопасности движения.</w:t>
      </w:r>
    </w:p>
    <w:p w:rsidR="000B616B" w:rsidRDefault="000B616B" w:rsidP="00D06DE2">
      <w:pPr>
        <w:pStyle w:val="consplusnormal"/>
        <w:jc w:val="both"/>
        <w:rPr>
          <w:color w:val="252519"/>
          <w:sz w:val="22"/>
          <w:szCs w:val="22"/>
        </w:rPr>
      </w:pPr>
      <w:r>
        <w:rPr>
          <w:color w:val="252519"/>
          <w:sz w:val="22"/>
          <w:szCs w:val="22"/>
        </w:rPr>
        <w:t xml:space="preserve">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w:t>
      </w:r>
      <w:proofErr w:type="spellStart"/>
      <w:r>
        <w:rPr>
          <w:color w:val="252519"/>
          <w:sz w:val="22"/>
          <w:szCs w:val="22"/>
        </w:rPr>
        <w:t>зеленых</w:t>
      </w:r>
      <w:proofErr w:type="spellEnd"/>
      <w:r>
        <w:rPr>
          <w:color w:val="252519"/>
          <w:sz w:val="22"/>
          <w:szCs w:val="22"/>
        </w:rPr>
        <w:t xml:space="preserve"> насаждений у поворотов и остановок при нерегулируемом движении рекомендуется допускать при обеспечении треугольника видимости, в зоне которого не следует допускать размещение строений </w:t>
      </w:r>
      <w:proofErr w:type="spellStart"/>
      <w:r>
        <w:rPr>
          <w:color w:val="252519"/>
          <w:sz w:val="22"/>
          <w:szCs w:val="22"/>
        </w:rPr>
        <w:t>зеленых</w:t>
      </w:r>
      <w:proofErr w:type="spellEnd"/>
      <w:r>
        <w:rPr>
          <w:color w:val="252519"/>
          <w:sz w:val="22"/>
          <w:szCs w:val="22"/>
        </w:rPr>
        <w:t xml:space="preserve"> насаждений высотой более 0,5 м. Стороны треугольника принимают: 8 x 40 м при </w:t>
      </w:r>
      <w:proofErr w:type="spellStart"/>
      <w:r>
        <w:rPr>
          <w:color w:val="252519"/>
          <w:sz w:val="22"/>
          <w:szCs w:val="22"/>
        </w:rPr>
        <w:t>разрешенной</w:t>
      </w:r>
      <w:proofErr w:type="spellEnd"/>
      <w:r>
        <w:rPr>
          <w:color w:val="252519"/>
          <w:sz w:val="22"/>
          <w:szCs w:val="22"/>
        </w:rPr>
        <w:t xml:space="preserve"> скорости движения транспорта 40 км/ч; 10 x 50 м - при скорости 60 км/ч. Рекомендуется предусматривать увеличение буферных зон между краем проезжей части и ближайшим рядом деревьев.</w:t>
      </w:r>
    </w:p>
    <w:p w:rsidR="000B616B" w:rsidRDefault="000B616B" w:rsidP="00D06DE2">
      <w:pPr>
        <w:pStyle w:val="consplusnormal"/>
        <w:jc w:val="both"/>
        <w:rPr>
          <w:color w:val="252519"/>
          <w:sz w:val="22"/>
          <w:szCs w:val="22"/>
        </w:rPr>
      </w:pPr>
      <w:r>
        <w:rPr>
          <w:color w:val="252519"/>
          <w:sz w:val="22"/>
          <w:szCs w:val="22"/>
        </w:rPr>
        <w:t xml:space="preserve">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соответствующими ГОСТами.</w:t>
      </w:r>
    </w:p>
    <w:p w:rsidR="000B616B" w:rsidRDefault="000B616B" w:rsidP="00D06DE2">
      <w:pPr>
        <w:pStyle w:val="consplusnormal"/>
        <w:jc w:val="both"/>
        <w:rPr>
          <w:color w:val="252519"/>
          <w:sz w:val="22"/>
          <w:szCs w:val="22"/>
        </w:rPr>
      </w:pPr>
      <w:r>
        <w:rPr>
          <w:color w:val="252519"/>
          <w:sz w:val="22"/>
          <w:szCs w:val="22"/>
        </w:rPr>
        <w:lastRenderedPageBreak/>
        <w:t xml:space="preserve">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0B616B" w:rsidRDefault="000B616B" w:rsidP="00D06DE2">
      <w:pPr>
        <w:pStyle w:val="consplusnormal"/>
        <w:jc w:val="center"/>
        <w:rPr>
          <w:b/>
          <w:sz w:val="22"/>
          <w:szCs w:val="22"/>
        </w:rPr>
      </w:pPr>
      <w:r>
        <w:rPr>
          <w:b/>
          <w:sz w:val="22"/>
          <w:szCs w:val="22"/>
        </w:rPr>
        <w:t>10. НАРУЖНОЕ ОСВЕЩЕНИЕ УЛИЦ</w:t>
      </w:r>
    </w:p>
    <w:p w:rsidR="000B616B" w:rsidRDefault="000B616B" w:rsidP="00D06DE2">
      <w:pPr>
        <w:pStyle w:val="a4"/>
        <w:jc w:val="both"/>
        <w:rPr>
          <w:color w:val="000000"/>
          <w:sz w:val="22"/>
          <w:szCs w:val="22"/>
        </w:rPr>
      </w:pPr>
      <w:r>
        <w:rPr>
          <w:color w:val="000000"/>
          <w:sz w:val="22"/>
          <w:szCs w:val="22"/>
        </w:rPr>
        <w:t xml:space="preserve">    Включение и отключение наружного освещения улиц, дорог, площадей, территорий поселения и других освещаемых объектов </w:t>
      </w:r>
      <w:proofErr w:type="spellStart"/>
      <w:r>
        <w:rPr>
          <w:color w:val="000000"/>
          <w:sz w:val="22"/>
          <w:szCs w:val="22"/>
        </w:rPr>
        <w:t>производитсяпо</w:t>
      </w:r>
      <w:proofErr w:type="spellEnd"/>
      <w:r>
        <w:rPr>
          <w:color w:val="000000"/>
          <w:sz w:val="22"/>
          <w:szCs w:val="22"/>
        </w:rPr>
        <w:t xml:space="preserve"> графику, установленному Администрацией Портбайкальского сельского поселения. Подключение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w:t>
      </w:r>
    </w:p>
    <w:p w:rsidR="000B616B" w:rsidRDefault="000B616B" w:rsidP="00D06DE2">
      <w:pPr>
        <w:pStyle w:val="a4"/>
        <w:jc w:val="both"/>
        <w:rPr>
          <w:color w:val="000000"/>
          <w:sz w:val="22"/>
          <w:szCs w:val="22"/>
        </w:rPr>
      </w:pPr>
      <w:r>
        <w:rPr>
          <w:color w:val="000000"/>
          <w:sz w:val="22"/>
          <w:szCs w:val="22"/>
        </w:rPr>
        <w:t xml:space="preserve">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0B616B" w:rsidRDefault="000B616B" w:rsidP="00D06DE2">
      <w:pPr>
        <w:pStyle w:val="a4"/>
        <w:jc w:val="both"/>
        <w:rPr>
          <w:color w:val="000000"/>
          <w:sz w:val="22"/>
          <w:szCs w:val="22"/>
        </w:rPr>
      </w:pPr>
      <w:r>
        <w:rPr>
          <w:color w:val="000000"/>
          <w:sz w:val="22"/>
          <w:szCs w:val="22"/>
        </w:rPr>
        <w:t xml:space="preserve">    Порядок размещения уличных фонарей, торшеров, а также иных источников наружного освещения, перечень улиц, на которых расположены здания, строения, сооружения, в том числе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территории муниципального образования определяются требованиями законодательства, правовыми актами  сельского поселения.</w:t>
      </w:r>
    </w:p>
    <w:p w:rsidR="000B616B" w:rsidRDefault="000B616B" w:rsidP="00D06DE2">
      <w:pPr>
        <w:pStyle w:val="a4"/>
        <w:jc w:val="both"/>
        <w:rPr>
          <w:color w:val="000000"/>
          <w:sz w:val="22"/>
          <w:szCs w:val="22"/>
        </w:rPr>
      </w:pPr>
      <w:r>
        <w:rPr>
          <w:color w:val="000000"/>
          <w:sz w:val="22"/>
          <w:szCs w:val="22"/>
        </w:rPr>
        <w:t xml:space="preserve">    Все объекты наружного освещения должны поддерживаться в технически исправном состоянии.</w:t>
      </w:r>
    </w:p>
    <w:p w:rsidR="000B616B" w:rsidRDefault="000B616B" w:rsidP="00D06DE2">
      <w:pPr>
        <w:pStyle w:val="a4"/>
        <w:jc w:val="both"/>
        <w:rPr>
          <w:color w:val="000000"/>
          <w:sz w:val="22"/>
          <w:szCs w:val="22"/>
        </w:rPr>
      </w:pPr>
      <w:r>
        <w:rPr>
          <w:color w:val="000000"/>
          <w:sz w:val="22"/>
          <w:szCs w:val="22"/>
        </w:rPr>
        <w:t xml:space="preserve">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 Обслуживание и содержание уличного освещения производится на основании договора, условиями которого предусмотрена обязанность несения бремени содержания и обслуживания элементов уличного освещения.</w:t>
      </w:r>
    </w:p>
    <w:p w:rsidR="000B616B" w:rsidRDefault="000B616B" w:rsidP="00D06DE2">
      <w:pPr>
        <w:pStyle w:val="a4"/>
        <w:jc w:val="both"/>
        <w:rPr>
          <w:color w:val="000000"/>
          <w:sz w:val="22"/>
          <w:szCs w:val="22"/>
        </w:rPr>
      </w:pPr>
      <w:r>
        <w:rPr>
          <w:color w:val="000000"/>
          <w:sz w:val="22"/>
          <w:szCs w:val="22"/>
        </w:rPr>
        <w:t xml:space="preserve">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 при наличии договора, условиями которого предусмотрена обязанность по содержанию опор наружного освещения.</w:t>
      </w:r>
    </w:p>
    <w:p w:rsidR="000B616B" w:rsidRDefault="000B616B" w:rsidP="00D06DE2">
      <w:pPr>
        <w:pStyle w:val="a4"/>
        <w:jc w:val="both"/>
        <w:rPr>
          <w:color w:val="000000"/>
          <w:sz w:val="22"/>
          <w:szCs w:val="22"/>
        </w:rPr>
      </w:pPr>
      <w:r>
        <w:rPr>
          <w:color w:val="000000"/>
          <w:sz w:val="22"/>
          <w:szCs w:val="22"/>
        </w:rPr>
        <w:t xml:space="preserve">    При производстве строительных работ застройщик обязан:</w:t>
      </w:r>
    </w:p>
    <w:p w:rsidR="000B616B" w:rsidRDefault="000B616B" w:rsidP="00D06DE2">
      <w:pPr>
        <w:spacing w:before="100" w:beforeAutospacing="1" w:after="90"/>
        <w:jc w:val="both"/>
        <w:rPr>
          <w:color w:val="000000"/>
          <w:sz w:val="22"/>
          <w:szCs w:val="22"/>
        </w:rPr>
      </w:pPr>
      <w:r>
        <w:rPr>
          <w:color w:val="000000"/>
          <w:sz w:val="22"/>
          <w:szCs w:val="22"/>
        </w:rPr>
        <w:t xml:space="preserve">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0B616B" w:rsidRDefault="000B616B" w:rsidP="00D06DE2">
      <w:pPr>
        <w:spacing w:before="100" w:beforeAutospacing="1" w:after="90"/>
        <w:jc w:val="both"/>
        <w:rPr>
          <w:color w:val="000000"/>
          <w:sz w:val="22"/>
          <w:szCs w:val="22"/>
        </w:rPr>
      </w:pPr>
      <w:r>
        <w:rPr>
          <w:color w:val="000000"/>
          <w:sz w:val="22"/>
          <w:szCs w:val="22"/>
        </w:rPr>
        <w:t xml:space="preserve">    -согласовывать проекты устройства и реконструкции наружного освещения территорий общего пользования с Администрацией Портбайкальского сельского поселения в порядке, определяемом правовыми актами Администрации Портбайкальского сельского поселения.</w:t>
      </w:r>
    </w:p>
    <w:p w:rsidR="000B616B" w:rsidRDefault="000B616B" w:rsidP="00D06DE2">
      <w:pPr>
        <w:pStyle w:val="1"/>
        <w:jc w:val="center"/>
        <w:rPr>
          <w:b/>
          <w:color w:val="000000"/>
          <w:sz w:val="22"/>
          <w:szCs w:val="22"/>
        </w:rPr>
      </w:pPr>
      <w:r>
        <w:rPr>
          <w:b/>
          <w:color w:val="000000"/>
          <w:sz w:val="22"/>
          <w:szCs w:val="22"/>
        </w:rPr>
        <w:lastRenderedPageBreak/>
        <w:t>11. УСТАНОВКА УКАЗАТЕЛЕЙ С НАИМЕНОВАНИЯМИ УЛИЦ И НОМЕРАМИ ДОМОВ</w:t>
      </w:r>
    </w:p>
    <w:p w:rsidR="000B616B" w:rsidRDefault="000B616B" w:rsidP="00D06DE2">
      <w:pPr>
        <w:pStyle w:val="a4"/>
        <w:jc w:val="both"/>
        <w:rPr>
          <w:color w:val="000000"/>
          <w:sz w:val="22"/>
          <w:szCs w:val="22"/>
        </w:rPr>
      </w:pPr>
      <w:r>
        <w:rPr>
          <w:color w:val="000000"/>
          <w:sz w:val="22"/>
          <w:szCs w:val="22"/>
        </w:rPr>
        <w:t xml:space="preserve">    На территории муниципального образования осуществляется установка следующих информационных указателей:</w:t>
      </w:r>
    </w:p>
    <w:p w:rsidR="000B616B" w:rsidRDefault="000B616B" w:rsidP="00D06DE2">
      <w:pPr>
        <w:spacing w:before="100" w:beforeAutospacing="1" w:after="90"/>
        <w:jc w:val="both"/>
        <w:rPr>
          <w:color w:val="000000"/>
          <w:sz w:val="22"/>
          <w:szCs w:val="22"/>
        </w:rPr>
      </w:pPr>
      <w:r>
        <w:rPr>
          <w:color w:val="000000"/>
          <w:sz w:val="22"/>
          <w:szCs w:val="22"/>
        </w:rPr>
        <w:t xml:space="preserve">    -указатели с наименованиями улиц;</w:t>
      </w:r>
    </w:p>
    <w:p w:rsidR="000B616B" w:rsidRDefault="000B616B" w:rsidP="00D06DE2">
      <w:pPr>
        <w:spacing w:before="100" w:beforeAutospacing="1" w:after="90"/>
        <w:jc w:val="both"/>
        <w:rPr>
          <w:color w:val="000000"/>
          <w:sz w:val="22"/>
          <w:szCs w:val="22"/>
        </w:rPr>
      </w:pPr>
      <w:r>
        <w:rPr>
          <w:color w:val="000000"/>
          <w:sz w:val="22"/>
          <w:szCs w:val="22"/>
        </w:rPr>
        <w:t xml:space="preserve">    -указатели с наименованиями административно-территориальных единиц;</w:t>
      </w:r>
    </w:p>
    <w:p w:rsidR="000B616B" w:rsidRDefault="000B616B" w:rsidP="00D06DE2">
      <w:pPr>
        <w:spacing w:before="100" w:beforeAutospacing="1" w:after="90"/>
        <w:jc w:val="both"/>
        <w:rPr>
          <w:color w:val="000000"/>
          <w:sz w:val="22"/>
          <w:szCs w:val="22"/>
        </w:rPr>
      </w:pPr>
      <w:r>
        <w:rPr>
          <w:color w:val="000000"/>
          <w:sz w:val="22"/>
          <w:szCs w:val="22"/>
        </w:rPr>
        <w:t xml:space="preserve">    -</w:t>
      </w:r>
      <w:proofErr w:type="spellStart"/>
      <w:r>
        <w:rPr>
          <w:color w:val="000000"/>
          <w:sz w:val="22"/>
          <w:szCs w:val="22"/>
        </w:rPr>
        <w:t>совмещенные</w:t>
      </w:r>
      <w:proofErr w:type="spellEnd"/>
      <w:r>
        <w:rPr>
          <w:color w:val="000000"/>
          <w:sz w:val="22"/>
          <w:szCs w:val="22"/>
        </w:rPr>
        <w:t xml:space="preserve"> указатели с наименованиями улиц и номерами объектов адресации (далее - </w:t>
      </w:r>
      <w:proofErr w:type="spellStart"/>
      <w:r>
        <w:rPr>
          <w:color w:val="000000"/>
          <w:sz w:val="22"/>
          <w:szCs w:val="22"/>
        </w:rPr>
        <w:t>совмещенные</w:t>
      </w:r>
      <w:proofErr w:type="spellEnd"/>
      <w:r>
        <w:rPr>
          <w:color w:val="000000"/>
          <w:sz w:val="22"/>
          <w:szCs w:val="22"/>
        </w:rPr>
        <w:t xml:space="preserve"> указатели);</w:t>
      </w:r>
    </w:p>
    <w:p w:rsidR="000B616B" w:rsidRDefault="000B616B" w:rsidP="00D06DE2">
      <w:pPr>
        <w:spacing w:before="100" w:beforeAutospacing="1" w:after="90"/>
        <w:jc w:val="both"/>
        <w:rPr>
          <w:color w:val="000000"/>
          <w:sz w:val="22"/>
          <w:szCs w:val="22"/>
        </w:rPr>
      </w:pPr>
      <w:r>
        <w:rPr>
          <w:color w:val="000000"/>
          <w:sz w:val="22"/>
          <w:szCs w:val="22"/>
        </w:rPr>
        <w:t xml:space="preserve">    -указатели с номерами объектов адресации (далее - указатели с номерами домов).</w:t>
      </w:r>
    </w:p>
    <w:p w:rsidR="000B616B" w:rsidRDefault="000B616B" w:rsidP="00D06DE2">
      <w:pPr>
        <w:pStyle w:val="a4"/>
        <w:jc w:val="both"/>
        <w:rPr>
          <w:color w:val="000000"/>
          <w:sz w:val="22"/>
          <w:szCs w:val="22"/>
        </w:rPr>
      </w:pPr>
      <w:r>
        <w:rPr>
          <w:color w:val="000000"/>
          <w:sz w:val="22"/>
          <w:szCs w:val="22"/>
        </w:rPr>
        <w:t xml:space="preserve">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Постановлением Правительства Российской Федерации от 25 января 2011 года №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0B616B" w:rsidRDefault="000B616B" w:rsidP="00D06DE2">
      <w:pPr>
        <w:pStyle w:val="a4"/>
        <w:jc w:val="both"/>
        <w:rPr>
          <w:color w:val="000000"/>
          <w:sz w:val="22"/>
          <w:szCs w:val="22"/>
        </w:rPr>
      </w:pPr>
      <w:r>
        <w:rPr>
          <w:color w:val="000000"/>
          <w:sz w:val="22"/>
          <w:szCs w:val="22"/>
        </w:rPr>
        <w:t xml:space="preserve">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0B616B" w:rsidRDefault="000B616B" w:rsidP="00D06DE2">
      <w:pPr>
        <w:pStyle w:val="a4"/>
        <w:jc w:val="both"/>
        <w:rPr>
          <w:color w:val="000000"/>
          <w:sz w:val="22"/>
          <w:szCs w:val="22"/>
        </w:rPr>
      </w:pPr>
      <w:r>
        <w:rPr>
          <w:color w:val="000000"/>
          <w:sz w:val="22"/>
          <w:szCs w:val="22"/>
        </w:rPr>
        <w:t xml:space="preserve">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0B616B" w:rsidRDefault="000B616B" w:rsidP="00D06DE2">
      <w:pPr>
        <w:pStyle w:val="a4"/>
        <w:jc w:val="both"/>
        <w:rPr>
          <w:color w:val="000000"/>
          <w:sz w:val="22"/>
          <w:szCs w:val="22"/>
        </w:rPr>
      </w:pPr>
      <w:r>
        <w:rPr>
          <w:color w:val="000000"/>
          <w:sz w:val="22"/>
          <w:szCs w:val="22"/>
        </w:rPr>
        <w:t xml:space="preserve">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0B616B" w:rsidRDefault="000B616B" w:rsidP="00D06DE2">
      <w:pPr>
        <w:pStyle w:val="a4"/>
        <w:jc w:val="both"/>
        <w:rPr>
          <w:color w:val="000000"/>
          <w:sz w:val="22"/>
          <w:szCs w:val="22"/>
        </w:rPr>
      </w:pPr>
      <w:r>
        <w:rPr>
          <w:color w:val="000000"/>
          <w:sz w:val="22"/>
          <w:szCs w:val="22"/>
        </w:rPr>
        <w:t xml:space="preserve">    Надписи на информационных указателях выполняются на русском языке, возможно дублирование надписи на английском языке.</w:t>
      </w:r>
    </w:p>
    <w:p w:rsidR="000B616B" w:rsidRDefault="000B616B" w:rsidP="00D06DE2">
      <w:pPr>
        <w:pStyle w:val="a4"/>
        <w:jc w:val="both"/>
        <w:rPr>
          <w:b/>
          <w:color w:val="000000"/>
          <w:sz w:val="22"/>
          <w:szCs w:val="22"/>
        </w:rPr>
      </w:pPr>
      <w:r>
        <w:rPr>
          <w:b/>
          <w:color w:val="000000"/>
          <w:sz w:val="22"/>
          <w:szCs w:val="22"/>
        </w:rPr>
        <w:t xml:space="preserve">    Надписи на информационных указателях выполняются синим цветом на белом фоне с применением </w:t>
      </w:r>
      <w:proofErr w:type="spellStart"/>
      <w:r>
        <w:rPr>
          <w:b/>
          <w:color w:val="000000"/>
          <w:sz w:val="22"/>
          <w:szCs w:val="22"/>
        </w:rPr>
        <w:t>световозвращающего</w:t>
      </w:r>
      <w:proofErr w:type="spellEnd"/>
      <w:r>
        <w:rPr>
          <w:b/>
          <w:color w:val="000000"/>
          <w:sz w:val="22"/>
          <w:szCs w:val="22"/>
        </w:rPr>
        <w:t xml:space="preserve"> материала, обеспечивающего читаемость информации на указателях в </w:t>
      </w:r>
      <w:proofErr w:type="spellStart"/>
      <w:r>
        <w:rPr>
          <w:b/>
          <w:color w:val="000000"/>
          <w:sz w:val="22"/>
          <w:szCs w:val="22"/>
        </w:rPr>
        <w:t>темное</w:t>
      </w:r>
      <w:proofErr w:type="spellEnd"/>
      <w:r>
        <w:rPr>
          <w:b/>
          <w:color w:val="000000"/>
          <w:sz w:val="22"/>
          <w:szCs w:val="22"/>
        </w:rPr>
        <w:t xml:space="preserve"> время суток.</w:t>
      </w:r>
    </w:p>
    <w:p w:rsidR="000B616B" w:rsidRDefault="000B616B" w:rsidP="00D06DE2">
      <w:pPr>
        <w:pStyle w:val="a4"/>
        <w:jc w:val="both"/>
        <w:rPr>
          <w:color w:val="000000"/>
          <w:sz w:val="22"/>
          <w:szCs w:val="22"/>
        </w:rPr>
      </w:pPr>
      <w:r>
        <w:rPr>
          <w:color w:val="000000"/>
          <w:sz w:val="22"/>
          <w:szCs w:val="22"/>
        </w:rPr>
        <w:t xml:space="preserve">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w:t>
      </w:r>
    </w:p>
    <w:p w:rsidR="000B616B" w:rsidRDefault="000B616B" w:rsidP="00D06DE2">
      <w:pPr>
        <w:pStyle w:val="a4"/>
        <w:jc w:val="both"/>
        <w:rPr>
          <w:color w:val="000000"/>
          <w:sz w:val="22"/>
          <w:szCs w:val="22"/>
        </w:rPr>
      </w:pPr>
      <w:r>
        <w:rPr>
          <w:color w:val="000000"/>
          <w:sz w:val="22"/>
          <w:szCs w:val="22"/>
        </w:rPr>
        <w:t xml:space="preserve">    Наименование  административно-территориальных единиц на указателях воспроизводятся в соответствии с их официальными наименованиями.</w:t>
      </w:r>
    </w:p>
    <w:p w:rsidR="000B616B" w:rsidRDefault="000B616B" w:rsidP="00D06DE2">
      <w:pPr>
        <w:pStyle w:val="a4"/>
        <w:jc w:val="both"/>
        <w:rPr>
          <w:color w:val="000000"/>
          <w:sz w:val="22"/>
          <w:szCs w:val="22"/>
        </w:rPr>
      </w:pPr>
      <w:r>
        <w:rPr>
          <w:color w:val="000000"/>
          <w:sz w:val="22"/>
          <w:szCs w:val="22"/>
        </w:rPr>
        <w:t xml:space="preserve">    Наименование улиц, и иных административно-территориальных единиц на указателях выполняется прописными буквами, сокращения не используются.</w:t>
      </w:r>
    </w:p>
    <w:p w:rsidR="000B616B" w:rsidRDefault="000B616B" w:rsidP="00D06DE2">
      <w:pPr>
        <w:pStyle w:val="a4"/>
        <w:jc w:val="both"/>
        <w:rPr>
          <w:color w:val="000000"/>
          <w:sz w:val="22"/>
          <w:szCs w:val="22"/>
        </w:rPr>
      </w:pPr>
      <w:r>
        <w:rPr>
          <w:color w:val="000000"/>
          <w:sz w:val="22"/>
          <w:szCs w:val="22"/>
        </w:rPr>
        <w:t xml:space="preserve">    Допускается написание на указателях наименований улиц и иных административно-территориальных единиц в две строки.</w:t>
      </w:r>
    </w:p>
    <w:p w:rsidR="000B616B" w:rsidRDefault="000B616B" w:rsidP="00D06DE2">
      <w:pPr>
        <w:pStyle w:val="a4"/>
        <w:jc w:val="both"/>
        <w:rPr>
          <w:color w:val="000000"/>
          <w:sz w:val="22"/>
          <w:szCs w:val="22"/>
        </w:rPr>
      </w:pPr>
      <w:r>
        <w:rPr>
          <w:color w:val="000000"/>
          <w:sz w:val="22"/>
          <w:szCs w:val="22"/>
        </w:rPr>
        <w:lastRenderedPageBreak/>
        <w:t xml:space="preserve">    На </w:t>
      </w:r>
      <w:proofErr w:type="spellStart"/>
      <w:r>
        <w:rPr>
          <w:color w:val="000000"/>
          <w:sz w:val="22"/>
          <w:szCs w:val="22"/>
        </w:rPr>
        <w:t>совмещенных</w:t>
      </w:r>
      <w:proofErr w:type="spellEnd"/>
      <w:r>
        <w:rPr>
          <w:color w:val="000000"/>
          <w:sz w:val="22"/>
          <w:szCs w:val="22"/>
        </w:rPr>
        <w:t xml:space="preserve">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rsidR="000B616B" w:rsidRDefault="000B616B" w:rsidP="00D06DE2">
      <w:pPr>
        <w:pStyle w:val="a4"/>
        <w:jc w:val="both"/>
        <w:rPr>
          <w:color w:val="000000"/>
          <w:sz w:val="22"/>
          <w:szCs w:val="22"/>
        </w:rPr>
      </w:pPr>
      <w:r>
        <w:rPr>
          <w:color w:val="000000"/>
          <w:sz w:val="22"/>
          <w:szCs w:val="22"/>
        </w:rPr>
        <w:t xml:space="preserve">    </w:t>
      </w:r>
      <w:proofErr w:type="spellStart"/>
      <w:r>
        <w:rPr>
          <w:color w:val="000000"/>
          <w:sz w:val="22"/>
          <w:szCs w:val="22"/>
        </w:rPr>
        <w:t>Совмещенные</w:t>
      </w:r>
      <w:proofErr w:type="spellEnd"/>
      <w:r>
        <w:rPr>
          <w:color w:val="000000"/>
          <w:sz w:val="22"/>
          <w:szCs w:val="22"/>
        </w:rPr>
        <w:t xml:space="preserve"> указатели устанавливаются на объектах адресации под номером 1 и на объектах адресации, расположенных на </w:t>
      </w:r>
      <w:proofErr w:type="spellStart"/>
      <w:r>
        <w:rPr>
          <w:color w:val="000000"/>
          <w:sz w:val="22"/>
          <w:szCs w:val="22"/>
        </w:rPr>
        <w:t>перекрестках</w:t>
      </w:r>
      <w:proofErr w:type="spellEnd"/>
      <w:r>
        <w:rPr>
          <w:color w:val="000000"/>
          <w:sz w:val="22"/>
          <w:szCs w:val="22"/>
        </w:rPr>
        <w:t xml:space="preserve"> улиц, со стороны главного фасада.</w:t>
      </w:r>
    </w:p>
    <w:p w:rsidR="000B616B" w:rsidRDefault="000B616B" w:rsidP="00D06DE2">
      <w:pPr>
        <w:pStyle w:val="a4"/>
        <w:jc w:val="both"/>
        <w:rPr>
          <w:color w:val="000000"/>
          <w:sz w:val="22"/>
          <w:szCs w:val="22"/>
        </w:rPr>
      </w:pPr>
      <w:r>
        <w:rPr>
          <w:color w:val="000000"/>
          <w:sz w:val="22"/>
          <w:szCs w:val="22"/>
        </w:rPr>
        <w:t xml:space="preserve">    На объектах адресации, расположенных вдоль улиц, имеющих длину фасада свыше 100 м, </w:t>
      </w:r>
      <w:proofErr w:type="spellStart"/>
      <w:r>
        <w:rPr>
          <w:color w:val="000000"/>
          <w:sz w:val="22"/>
          <w:szCs w:val="22"/>
        </w:rPr>
        <w:t>совмещенные</w:t>
      </w:r>
      <w:proofErr w:type="spellEnd"/>
      <w:r>
        <w:rPr>
          <w:color w:val="000000"/>
          <w:sz w:val="22"/>
          <w:szCs w:val="22"/>
        </w:rPr>
        <w:t xml:space="preserve"> указатели устанавливаются с двух сторон главного фасада.</w:t>
      </w:r>
    </w:p>
    <w:p w:rsidR="000B616B" w:rsidRDefault="000B616B" w:rsidP="00D06DE2">
      <w:pPr>
        <w:pStyle w:val="a4"/>
        <w:jc w:val="both"/>
        <w:rPr>
          <w:color w:val="000000"/>
          <w:sz w:val="22"/>
          <w:szCs w:val="22"/>
        </w:rPr>
      </w:pPr>
      <w:r>
        <w:rPr>
          <w:color w:val="000000"/>
          <w:sz w:val="22"/>
          <w:szCs w:val="22"/>
        </w:rPr>
        <w:t xml:space="preserve">    </w:t>
      </w:r>
      <w:proofErr w:type="spellStart"/>
      <w:r>
        <w:rPr>
          <w:color w:val="000000"/>
          <w:sz w:val="22"/>
          <w:szCs w:val="22"/>
        </w:rPr>
        <w:t>Совмещенные</w:t>
      </w:r>
      <w:proofErr w:type="spellEnd"/>
      <w:r>
        <w:rPr>
          <w:color w:val="000000"/>
          <w:sz w:val="22"/>
          <w:szCs w:val="22"/>
        </w:rPr>
        <w:t xml:space="preserve">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0B616B" w:rsidRDefault="000B616B" w:rsidP="00D06DE2">
      <w:pPr>
        <w:pStyle w:val="a4"/>
        <w:jc w:val="both"/>
        <w:rPr>
          <w:color w:val="000000"/>
          <w:sz w:val="22"/>
          <w:szCs w:val="22"/>
        </w:rPr>
      </w:pPr>
      <w:r>
        <w:rPr>
          <w:color w:val="000000"/>
          <w:sz w:val="22"/>
          <w:szCs w:val="22"/>
        </w:rPr>
        <w:t xml:space="preserve">    На одноэтажных индивидуальных жилых домах допускается установка </w:t>
      </w:r>
      <w:proofErr w:type="spellStart"/>
      <w:r>
        <w:rPr>
          <w:color w:val="000000"/>
          <w:sz w:val="22"/>
          <w:szCs w:val="22"/>
        </w:rPr>
        <w:t>совмещенных</w:t>
      </w:r>
      <w:proofErr w:type="spellEnd"/>
      <w:r>
        <w:rPr>
          <w:color w:val="000000"/>
          <w:sz w:val="22"/>
          <w:szCs w:val="22"/>
        </w:rPr>
        <w:t xml:space="preserve"> указателей на высоте не менее 2,0 м от уровня земли.</w:t>
      </w:r>
    </w:p>
    <w:p w:rsidR="000B616B" w:rsidRDefault="000B616B" w:rsidP="00D06DE2">
      <w:pPr>
        <w:pStyle w:val="a4"/>
        <w:jc w:val="both"/>
        <w:rPr>
          <w:color w:val="000000"/>
          <w:sz w:val="22"/>
          <w:szCs w:val="22"/>
        </w:rPr>
      </w:pPr>
      <w:r>
        <w:rPr>
          <w:color w:val="000000"/>
          <w:sz w:val="22"/>
          <w:szCs w:val="22"/>
        </w:rPr>
        <w:t xml:space="preserve">    На объектах адресации, расположенных на </w:t>
      </w:r>
      <w:proofErr w:type="spellStart"/>
      <w:r>
        <w:rPr>
          <w:color w:val="000000"/>
          <w:sz w:val="22"/>
          <w:szCs w:val="22"/>
        </w:rPr>
        <w:t>перекрестках</w:t>
      </w:r>
      <w:proofErr w:type="spellEnd"/>
      <w:r>
        <w:rPr>
          <w:color w:val="000000"/>
          <w:sz w:val="22"/>
          <w:szCs w:val="22"/>
        </w:rPr>
        <w:t xml:space="preserve"> улиц, </w:t>
      </w:r>
      <w:proofErr w:type="spellStart"/>
      <w:r>
        <w:rPr>
          <w:color w:val="000000"/>
          <w:sz w:val="22"/>
          <w:szCs w:val="22"/>
        </w:rPr>
        <w:t>совмещенные</w:t>
      </w:r>
      <w:proofErr w:type="spellEnd"/>
      <w:r>
        <w:rPr>
          <w:color w:val="000000"/>
          <w:sz w:val="22"/>
          <w:szCs w:val="22"/>
        </w:rPr>
        <w:t xml:space="preserve"> указатели устанавливаются с двух сторон угла объекта адресации на фасаде, выходящем на </w:t>
      </w:r>
      <w:proofErr w:type="spellStart"/>
      <w:r>
        <w:rPr>
          <w:color w:val="000000"/>
          <w:sz w:val="22"/>
          <w:szCs w:val="22"/>
        </w:rPr>
        <w:t>перекресток</w:t>
      </w:r>
      <w:proofErr w:type="spellEnd"/>
      <w:r>
        <w:rPr>
          <w:color w:val="000000"/>
          <w:sz w:val="22"/>
          <w:szCs w:val="22"/>
        </w:rPr>
        <w:t xml:space="preserve"> улиц.</w:t>
      </w:r>
    </w:p>
    <w:p w:rsidR="000B616B" w:rsidRDefault="000B616B" w:rsidP="00D06DE2">
      <w:pPr>
        <w:pStyle w:val="a4"/>
        <w:jc w:val="both"/>
        <w:rPr>
          <w:color w:val="000000"/>
          <w:sz w:val="22"/>
          <w:szCs w:val="22"/>
        </w:rPr>
      </w:pPr>
      <w:r>
        <w:rPr>
          <w:color w:val="000000"/>
          <w:sz w:val="22"/>
          <w:szCs w:val="22"/>
        </w:rPr>
        <w:t xml:space="preserve">    Указатели с номерами домов представляют собой табличку размером 200x200 мм, если надпись содержит до 2 элементов, и размером 200x250 мм, если надпись содержит более 2 элементов, а в районах малоэтажной застройки - размером 160x160 мм.</w:t>
      </w:r>
    </w:p>
    <w:p w:rsidR="000B616B" w:rsidRDefault="000B616B" w:rsidP="00D06DE2">
      <w:pPr>
        <w:pStyle w:val="a4"/>
        <w:jc w:val="both"/>
        <w:rPr>
          <w:color w:val="000000"/>
          <w:sz w:val="22"/>
          <w:szCs w:val="22"/>
        </w:rPr>
      </w:pPr>
      <w:r>
        <w:rPr>
          <w:color w:val="000000"/>
          <w:sz w:val="22"/>
          <w:szCs w:val="22"/>
        </w:rPr>
        <w:t xml:space="preserve">    На указателях с номерами домов должна быть выполнена кайма белого цвета шириной 10 мм, внутренний радиус закругления каймы равен 10 мм.</w:t>
      </w:r>
    </w:p>
    <w:p w:rsidR="000B616B" w:rsidRDefault="000B616B" w:rsidP="00D06DE2">
      <w:pPr>
        <w:pStyle w:val="a4"/>
        <w:jc w:val="both"/>
        <w:rPr>
          <w:color w:val="000000"/>
          <w:sz w:val="22"/>
          <w:szCs w:val="22"/>
        </w:rPr>
      </w:pPr>
      <w:r>
        <w:rPr>
          <w:color w:val="000000"/>
          <w:sz w:val="22"/>
          <w:szCs w:val="22"/>
        </w:rPr>
        <w:t xml:space="preserve">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w:t>
      </w:r>
    </w:p>
    <w:p w:rsidR="000B616B" w:rsidRDefault="000B616B" w:rsidP="00D06DE2">
      <w:pPr>
        <w:pStyle w:val="a4"/>
        <w:jc w:val="both"/>
        <w:rPr>
          <w:color w:val="000000"/>
          <w:sz w:val="22"/>
          <w:szCs w:val="22"/>
        </w:rPr>
      </w:pPr>
      <w:r>
        <w:rPr>
          <w:color w:val="000000"/>
          <w:sz w:val="22"/>
          <w:szCs w:val="22"/>
        </w:rPr>
        <w:t xml:space="preserve">    На одноэтажных индивидуальных жилых домах допускается установка указателей с номерами домов на высоте не менее 2,0 м от уровня земли.</w:t>
      </w:r>
    </w:p>
    <w:p w:rsidR="000B616B" w:rsidRDefault="000B616B" w:rsidP="00D06DE2">
      <w:pPr>
        <w:spacing w:line="225" w:lineRule="atLeast"/>
        <w:jc w:val="center"/>
        <w:rPr>
          <w:sz w:val="22"/>
          <w:szCs w:val="22"/>
        </w:rPr>
      </w:pPr>
    </w:p>
    <w:p w:rsidR="000B616B" w:rsidRDefault="000B616B" w:rsidP="00D06DE2">
      <w:pPr>
        <w:spacing w:line="225" w:lineRule="atLeast"/>
        <w:jc w:val="center"/>
        <w:rPr>
          <w:b/>
          <w:sz w:val="22"/>
          <w:szCs w:val="22"/>
        </w:rPr>
      </w:pPr>
      <w:r>
        <w:rPr>
          <w:b/>
          <w:sz w:val="22"/>
          <w:szCs w:val="22"/>
        </w:rPr>
        <w:t>12.ОБЩИЕ ТРЕБОВАНИЯ К МАЛЫМ АРХИТЕКТУРНЫМ ФОРМАМ</w:t>
      </w:r>
    </w:p>
    <w:p w:rsidR="000B616B" w:rsidRDefault="000B616B" w:rsidP="00D06DE2">
      <w:pPr>
        <w:spacing w:line="225" w:lineRule="atLeast"/>
        <w:jc w:val="center"/>
        <w:rPr>
          <w:b/>
          <w:sz w:val="22"/>
          <w:szCs w:val="22"/>
        </w:rPr>
      </w:pPr>
    </w:p>
    <w:p w:rsidR="000B616B" w:rsidRDefault="000B616B" w:rsidP="00D06DE2">
      <w:pPr>
        <w:spacing w:line="225" w:lineRule="atLeast"/>
        <w:jc w:val="both"/>
        <w:rPr>
          <w:sz w:val="22"/>
          <w:szCs w:val="22"/>
        </w:rPr>
      </w:pPr>
      <w:r>
        <w:rPr>
          <w:sz w:val="22"/>
          <w:szCs w:val="22"/>
        </w:rPr>
        <w:t xml:space="preserve">    Малые архитектурные формы являются дополнительными элементами благоустройства территорий.</w:t>
      </w:r>
    </w:p>
    <w:p w:rsidR="000B616B" w:rsidRDefault="000B616B" w:rsidP="00D06DE2">
      <w:pPr>
        <w:pStyle w:val="a4"/>
        <w:jc w:val="both"/>
        <w:rPr>
          <w:color w:val="000000"/>
          <w:sz w:val="22"/>
          <w:szCs w:val="22"/>
        </w:rPr>
      </w:pPr>
      <w:r>
        <w:rPr>
          <w:color w:val="000000"/>
          <w:sz w:val="22"/>
          <w:szCs w:val="22"/>
        </w:rPr>
        <w:t xml:space="preserve">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Pr>
          <w:color w:val="000000"/>
          <w:sz w:val="22"/>
          <w:szCs w:val="22"/>
        </w:rPr>
        <w:t>перголы</w:t>
      </w:r>
      <w:proofErr w:type="spellEnd"/>
      <w:r>
        <w:rPr>
          <w:color w:val="000000"/>
          <w:sz w:val="22"/>
          <w:szCs w:val="22"/>
        </w:rPr>
        <w:t xml:space="preserve">,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w:t>
      </w:r>
      <w:proofErr w:type="spellStart"/>
      <w:r>
        <w:rPr>
          <w:color w:val="000000"/>
          <w:sz w:val="22"/>
          <w:szCs w:val="22"/>
        </w:rPr>
        <w:t>решетки</w:t>
      </w:r>
      <w:proofErr w:type="spellEnd"/>
      <w:r>
        <w:rPr>
          <w:color w:val="000000"/>
          <w:sz w:val="22"/>
          <w:szCs w:val="22"/>
        </w:rPr>
        <w:t>, мемориальные доски.</w:t>
      </w:r>
    </w:p>
    <w:p w:rsidR="000B616B" w:rsidRDefault="000B616B" w:rsidP="00D06DE2">
      <w:pPr>
        <w:pStyle w:val="a4"/>
        <w:jc w:val="both"/>
        <w:rPr>
          <w:color w:val="000000"/>
          <w:sz w:val="22"/>
          <w:szCs w:val="22"/>
        </w:rPr>
      </w:pPr>
      <w:r>
        <w:rPr>
          <w:color w:val="000000"/>
          <w:sz w:val="22"/>
          <w:szCs w:val="22"/>
        </w:rPr>
        <w:t xml:space="preserve">    Малые архитектурные формы, размещаемые на землях общего пользования, выполняются на основе типовых и индивидуальных проектов.</w:t>
      </w:r>
    </w:p>
    <w:p w:rsidR="000B616B" w:rsidRDefault="000B616B" w:rsidP="00D06DE2">
      <w:pPr>
        <w:pStyle w:val="a4"/>
        <w:jc w:val="both"/>
        <w:rPr>
          <w:color w:val="000000"/>
          <w:sz w:val="22"/>
          <w:szCs w:val="22"/>
        </w:rPr>
      </w:pPr>
      <w:r>
        <w:rPr>
          <w:color w:val="000000"/>
          <w:sz w:val="22"/>
          <w:szCs w:val="22"/>
        </w:rPr>
        <w:t xml:space="preserve">    Установка малых архитектурных форм на землях общего пользования производится после согласования мест установки с администрацией Портбайкальского сельского поселения, в порядке, определяемом правовыми актами Администрации Портбайкальского сельского поселения</w:t>
      </w:r>
    </w:p>
    <w:p w:rsidR="000B616B" w:rsidRDefault="000B616B" w:rsidP="00D06DE2">
      <w:pPr>
        <w:pStyle w:val="a4"/>
        <w:jc w:val="both"/>
        <w:rPr>
          <w:color w:val="000000"/>
          <w:sz w:val="22"/>
          <w:szCs w:val="22"/>
        </w:rPr>
      </w:pPr>
      <w:r>
        <w:rPr>
          <w:color w:val="000000"/>
          <w:sz w:val="22"/>
          <w:szCs w:val="22"/>
        </w:rPr>
        <w:t xml:space="preserve">    К установке малых архитектурных форм предъявляются следующие требования:</w:t>
      </w:r>
    </w:p>
    <w:p w:rsidR="000B616B" w:rsidRDefault="000B616B" w:rsidP="00D06DE2">
      <w:pPr>
        <w:spacing w:before="100" w:beforeAutospacing="1" w:after="90"/>
        <w:jc w:val="both"/>
        <w:rPr>
          <w:color w:val="000000"/>
          <w:sz w:val="22"/>
          <w:szCs w:val="22"/>
        </w:rPr>
      </w:pPr>
      <w:r>
        <w:rPr>
          <w:color w:val="000000"/>
          <w:sz w:val="22"/>
          <w:szCs w:val="22"/>
        </w:rPr>
        <w:lastRenderedPageBreak/>
        <w:t xml:space="preserve">    -соответствие характеру архитектурного и ландшафтного окружения элементов благоустройства территории;</w:t>
      </w:r>
    </w:p>
    <w:p w:rsidR="000B616B" w:rsidRDefault="000B616B" w:rsidP="00D06DE2">
      <w:pPr>
        <w:spacing w:before="100" w:beforeAutospacing="1" w:after="90"/>
        <w:jc w:val="both"/>
        <w:rPr>
          <w:color w:val="000000"/>
          <w:sz w:val="22"/>
          <w:szCs w:val="22"/>
        </w:rPr>
      </w:pPr>
      <w:r>
        <w:rPr>
          <w:color w:val="000000"/>
          <w:sz w:val="22"/>
          <w:szCs w:val="22"/>
        </w:rPr>
        <w:t xml:space="preserve">    -высокие декоративные и эксплуатационные качества материалов, их сохранность на протяжении длительного периода с </w:t>
      </w:r>
      <w:proofErr w:type="spellStart"/>
      <w:r>
        <w:rPr>
          <w:color w:val="000000"/>
          <w:sz w:val="22"/>
          <w:szCs w:val="22"/>
        </w:rPr>
        <w:t>учетом</w:t>
      </w:r>
      <w:proofErr w:type="spellEnd"/>
      <w:r>
        <w:rPr>
          <w:color w:val="000000"/>
          <w:sz w:val="22"/>
          <w:szCs w:val="22"/>
        </w:rPr>
        <w:t xml:space="preserve"> неблагоприятного воздействия внешней среды;</w:t>
      </w:r>
    </w:p>
    <w:p w:rsidR="000B616B" w:rsidRDefault="000B616B" w:rsidP="00D06DE2">
      <w:pPr>
        <w:spacing w:before="100" w:beforeAutospacing="1" w:after="90"/>
        <w:jc w:val="both"/>
        <w:rPr>
          <w:color w:val="000000"/>
          <w:sz w:val="22"/>
          <w:szCs w:val="22"/>
        </w:rPr>
      </w:pPr>
      <w:r>
        <w:rPr>
          <w:color w:val="000000"/>
          <w:sz w:val="22"/>
          <w:szCs w:val="22"/>
        </w:rPr>
        <w:t xml:space="preserve">    -эстетичность, функциональность, прочность, </w:t>
      </w:r>
      <w:proofErr w:type="spellStart"/>
      <w:r>
        <w:rPr>
          <w:color w:val="000000"/>
          <w:sz w:val="22"/>
          <w:szCs w:val="22"/>
        </w:rPr>
        <w:t>надежность</w:t>
      </w:r>
      <w:proofErr w:type="spellEnd"/>
      <w:r>
        <w:rPr>
          <w:color w:val="000000"/>
          <w:sz w:val="22"/>
          <w:szCs w:val="22"/>
        </w:rPr>
        <w:t>, безопасность конструкции.</w:t>
      </w:r>
    </w:p>
    <w:p w:rsidR="000B616B" w:rsidRDefault="000B616B" w:rsidP="00D06DE2">
      <w:pPr>
        <w:pStyle w:val="a4"/>
        <w:jc w:val="both"/>
        <w:rPr>
          <w:color w:val="000000"/>
          <w:sz w:val="22"/>
          <w:szCs w:val="22"/>
        </w:rPr>
      </w:pPr>
      <w:r>
        <w:rPr>
          <w:color w:val="000000"/>
          <w:sz w:val="22"/>
          <w:szCs w:val="22"/>
        </w:rPr>
        <w:t xml:space="preserve">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0B616B" w:rsidRDefault="000B616B" w:rsidP="00D06DE2">
      <w:pPr>
        <w:pStyle w:val="a4"/>
        <w:jc w:val="both"/>
        <w:rPr>
          <w:color w:val="000000"/>
          <w:sz w:val="22"/>
          <w:szCs w:val="22"/>
        </w:rPr>
      </w:pPr>
      <w:r>
        <w:rPr>
          <w:color w:val="000000"/>
          <w:sz w:val="22"/>
          <w:szCs w:val="22"/>
        </w:rPr>
        <w:t xml:space="preserve">    Скамьи должны устанавливаться в основном на </w:t>
      </w:r>
      <w:proofErr w:type="spellStart"/>
      <w:r>
        <w:rPr>
          <w:color w:val="000000"/>
          <w:sz w:val="22"/>
          <w:szCs w:val="22"/>
        </w:rPr>
        <w:t>твердые</w:t>
      </w:r>
      <w:proofErr w:type="spellEnd"/>
      <w:r>
        <w:rPr>
          <w:color w:val="000000"/>
          <w:sz w:val="22"/>
          <w:szCs w:val="22"/>
        </w:rPr>
        <w:t xml:space="preserve">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0B616B" w:rsidRDefault="000B616B" w:rsidP="00D06DE2">
      <w:pPr>
        <w:pStyle w:val="a4"/>
        <w:jc w:val="both"/>
        <w:rPr>
          <w:color w:val="000000"/>
          <w:sz w:val="22"/>
          <w:szCs w:val="22"/>
        </w:rPr>
      </w:pPr>
      <w:r>
        <w:rPr>
          <w:color w:val="000000"/>
          <w:sz w:val="22"/>
          <w:szCs w:val="22"/>
        </w:rPr>
        <w:t xml:space="preserve">    Поверхности скамьи рекомендуется выполнять из дерева с различными видами водоустойчивой обработки.</w:t>
      </w:r>
    </w:p>
    <w:p w:rsidR="000B616B" w:rsidRDefault="000B616B" w:rsidP="00D06DE2">
      <w:pPr>
        <w:pStyle w:val="a4"/>
        <w:jc w:val="both"/>
        <w:rPr>
          <w:color w:val="000000"/>
          <w:sz w:val="22"/>
          <w:szCs w:val="22"/>
        </w:rPr>
      </w:pPr>
      <w:r>
        <w:rPr>
          <w:color w:val="000000"/>
          <w:sz w:val="22"/>
          <w:szCs w:val="22"/>
        </w:rPr>
        <w:t xml:space="preserve">    Малые архитектурные формы не должны перекрывать ширину тротуара.</w:t>
      </w:r>
    </w:p>
    <w:p w:rsidR="000B616B" w:rsidRDefault="000B616B" w:rsidP="00D06DE2">
      <w:pPr>
        <w:pStyle w:val="consplusnormal"/>
        <w:jc w:val="both"/>
        <w:rPr>
          <w:color w:val="252519"/>
          <w:sz w:val="22"/>
          <w:szCs w:val="22"/>
        </w:rPr>
      </w:pPr>
      <w:r>
        <w:rPr>
          <w:color w:val="252519"/>
          <w:sz w:val="22"/>
          <w:szCs w:val="22"/>
        </w:rPr>
        <w:t xml:space="preserve">    Для оформления мобильного и вертикального озеленения рекомендуется применять следующие виды устройств: трельяжи, шпалеры, </w:t>
      </w:r>
      <w:proofErr w:type="spellStart"/>
      <w:r>
        <w:rPr>
          <w:color w:val="252519"/>
          <w:sz w:val="22"/>
          <w:szCs w:val="22"/>
        </w:rPr>
        <w:t>перголы</w:t>
      </w:r>
      <w:proofErr w:type="spellEnd"/>
      <w:r>
        <w:rPr>
          <w:color w:val="252519"/>
          <w:sz w:val="22"/>
          <w:szCs w:val="22"/>
        </w:rPr>
        <w:t xml:space="preserve">, цветочницы, вазоны. Трельяж и шпалера - </w:t>
      </w:r>
      <w:proofErr w:type="spellStart"/>
      <w:r>
        <w:rPr>
          <w:color w:val="252519"/>
          <w:sz w:val="22"/>
          <w:szCs w:val="22"/>
        </w:rPr>
        <w:t>легкие</w:t>
      </w:r>
      <w:proofErr w:type="spellEnd"/>
      <w:r>
        <w:rPr>
          <w:color w:val="252519"/>
          <w:sz w:val="22"/>
          <w:szCs w:val="22"/>
        </w:rPr>
        <w:t xml:space="preserve"> деревянные или металлические конструкции в виде </w:t>
      </w:r>
      <w:proofErr w:type="spellStart"/>
      <w:r>
        <w:rPr>
          <w:color w:val="252519"/>
          <w:sz w:val="22"/>
          <w:szCs w:val="22"/>
        </w:rPr>
        <w:t>решетки</w:t>
      </w:r>
      <w:proofErr w:type="spellEnd"/>
      <w:r>
        <w:rPr>
          <w:color w:val="252519"/>
          <w:sz w:val="22"/>
          <w:szCs w:val="22"/>
        </w:rPr>
        <w:t xml:space="preserve">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Pr>
          <w:color w:val="252519"/>
          <w:sz w:val="22"/>
          <w:szCs w:val="22"/>
        </w:rPr>
        <w:t>Пергола</w:t>
      </w:r>
      <w:proofErr w:type="spellEnd"/>
      <w:r>
        <w:rPr>
          <w:color w:val="252519"/>
          <w:sz w:val="22"/>
          <w:szCs w:val="22"/>
        </w:rPr>
        <w:t xml:space="preserve"> - </w:t>
      </w:r>
      <w:proofErr w:type="spellStart"/>
      <w:r>
        <w:rPr>
          <w:color w:val="252519"/>
          <w:sz w:val="22"/>
          <w:szCs w:val="22"/>
        </w:rPr>
        <w:t>легкое</w:t>
      </w:r>
      <w:proofErr w:type="spellEnd"/>
      <w:r>
        <w:rPr>
          <w:color w:val="252519"/>
          <w:sz w:val="22"/>
          <w:szCs w:val="22"/>
        </w:rPr>
        <w:t xml:space="preserve"> решетчатое сооружение из дерева или металла в виде беседки, галереи или навеса, используется как "</w:t>
      </w:r>
      <w:proofErr w:type="spellStart"/>
      <w:r>
        <w:rPr>
          <w:color w:val="252519"/>
          <w:sz w:val="22"/>
          <w:szCs w:val="22"/>
        </w:rPr>
        <w:t>зеленый</w:t>
      </w:r>
      <w:proofErr w:type="spellEnd"/>
      <w:r>
        <w:rPr>
          <w:color w:val="252519"/>
          <w:sz w:val="22"/>
          <w:szCs w:val="22"/>
        </w:rPr>
        <w:t xml:space="preserve"> тоннель", переход между площадками или архитектурными объектами. Цветочницы, вазоны - небольшие </w:t>
      </w:r>
      <w:proofErr w:type="spellStart"/>
      <w:r>
        <w:rPr>
          <w:color w:val="252519"/>
          <w:sz w:val="22"/>
          <w:szCs w:val="22"/>
        </w:rPr>
        <w:t>емкости</w:t>
      </w:r>
      <w:proofErr w:type="spellEnd"/>
      <w:r>
        <w:rPr>
          <w:color w:val="252519"/>
          <w:sz w:val="22"/>
          <w:szCs w:val="22"/>
        </w:rPr>
        <w:t xml:space="preserve"> с растительным грунтом, в которые высаживаются цветочные растения.</w:t>
      </w:r>
    </w:p>
    <w:p w:rsidR="000B616B" w:rsidRDefault="000B616B" w:rsidP="00D06DE2">
      <w:pPr>
        <w:pStyle w:val="consplusnormal"/>
        <w:jc w:val="both"/>
        <w:rPr>
          <w:color w:val="252519"/>
          <w:sz w:val="22"/>
          <w:szCs w:val="22"/>
        </w:rPr>
      </w:pPr>
      <w:r>
        <w:rPr>
          <w:color w:val="252519"/>
          <w:sz w:val="22"/>
          <w:szCs w:val="22"/>
        </w:rPr>
        <w:t xml:space="preserve">    К водным устройствам относятся фонтаны, питьевые фонтанчики, бюветы, родники, декоративные </w:t>
      </w:r>
      <w:proofErr w:type="spellStart"/>
      <w:r>
        <w:rPr>
          <w:color w:val="252519"/>
          <w:sz w:val="22"/>
          <w:szCs w:val="22"/>
        </w:rPr>
        <w:t>водоемы</w:t>
      </w:r>
      <w:proofErr w:type="spellEnd"/>
      <w:r>
        <w:rPr>
          <w:color w:val="252519"/>
          <w:sz w:val="22"/>
          <w:szCs w:val="22"/>
        </w:rPr>
        <w:t>. Водные устройства всех видов следует снабжать водосливными трубами, отводящими избыток воды в дренажную сеть и ливневую канализацию.</w:t>
      </w:r>
    </w:p>
    <w:p w:rsidR="000B616B" w:rsidRDefault="000B616B" w:rsidP="00D06DE2">
      <w:pPr>
        <w:pStyle w:val="consplusnormal"/>
        <w:jc w:val="both"/>
        <w:rPr>
          <w:color w:val="252519"/>
          <w:sz w:val="22"/>
          <w:szCs w:val="22"/>
        </w:rPr>
      </w:pPr>
      <w:r>
        <w:rPr>
          <w:color w:val="252519"/>
          <w:sz w:val="22"/>
          <w:szCs w:val="22"/>
        </w:rPr>
        <w:t xml:space="preserve">    Фонтаны рекомендуется проектировать на основании индивидуальных проектных разработок. Питьевые фонтанчики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w:t>
      </w:r>
      <w:proofErr w:type="spellStart"/>
      <w:r>
        <w:rPr>
          <w:color w:val="252519"/>
          <w:sz w:val="22"/>
          <w:szCs w:val="22"/>
        </w:rPr>
        <w:t>твердым</w:t>
      </w:r>
      <w:proofErr w:type="spellEnd"/>
      <w:r>
        <w:rPr>
          <w:color w:val="252519"/>
          <w:sz w:val="22"/>
          <w:szCs w:val="22"/>
        </w:rPr>
        <w:t xml:space="preserve"> видом покрытия, высота должна составлять не более 90 см для взрослых и не более 70 см для детей.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Декоративные </w:t>
      </w:r>
      <w:proofErr w:type="spellStart"/>
      <w:r>
        <w:rPr>
          <w:color w:val="252519"/>
          <w:sz w:val="22"/>
          <w:szCs w:val="22"/>
        </w:rPr>
        <w:t>водоемы</w:t>
      </w:r>
      <w:proofErr w:type="spellEnd"/>
      <w:r>
        <w:rPr>
          <w:color w:val="252519"/>
          <w:sz w:val="22"/>
          <w:szCs w:val="22"/>
        </w:rPr>
        <w:t xml:space="preserve">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w:t>
      </w:r>
    </w:p>
    <w:p w:rsidR="000B616B" w:rsidRDefault="000B616B" w:rsidP="00D06DE2">
      <w:pPr>
        <w:pStyle w:val="consplusnormal"/>
        <w:jc w:val="center"/>
        <w:rPr>
          <w:color w:val="252519"/>
          <w:sz w:val="22"/>
          <w:szCs w:val="22"/>
        </w:rPr>
      </w:pPr>
      <w:r>
        <w:rPr>
          <w:b/>
          <w:color w:val="252519"/>
          <w:sz w:val="22"/>
          <w:szCs w:val="22"/>
        </w:rPr>
        <w:t>13. НЕКАПИТАЛЬНЫЕ НЕСТАЦИОНАРНЫЕ СООРУЖЕНИЯ</w:t>
      </w:r>
      <w:r>
        <w:rPr>
          <w:color w:val="252519"/>
          <w:sz w:val="22"/>
          <w:szCs w:val="22"/>
        </w:rPr>
        <w:t> </w:t>
      </w:r>
    </w:p>
    <w:p w:rsidR="000B616B" w:rsidRDefault="000B616B" w:rsidP="00D06DE2">
      <w:pPr>
        <w:pStyle w:val="consplusnormal"/>
        <w:jc w:val="both"/>
        <w:rPr>
          <w:color w:val="252519"/>
          <w:sz w:val="22"/>
          <w:szCs w:val="22"/>
        </w:rPr>
      </w:pPr>
      <w:r>
        <w:rPr>
          <w:color w:val="252519"/>
          <w:sz w:val="22"/>
          <w:szCs w:val="22"/>
        </w:rPr>
        <w:t xml:space="preserve">    Некапитальными нестационарными обычно являются сооружения, выполненные из </w:t>
      </w:r>
      <w:proofErr w:type="spellStart"/>
      <w:r>
        <w:rPr>
          <w:color w:val="252519"/>
          <w:sz w:val="22"/>
          <w:szCs w:val="22"/>
        </w:rPr>
        <w:t>легких</w:t>
      </w:r>
      <w:proofErr w:type="spellEnd"/>
      <w:r>
        <w:rPr>
          <w:color w:val="252519"/>
          <w:sz w:val="22"/>
          <w:szCs w:val="22"/>
        </w:rPr>
        <w:t xml:space="preserve"> конструкций, не предусматривающих устройство </w:t>
      </w:r>
      <w:proofErr w:type="spellStart"/>
      <w:r>
        <w:rPr>
          <w:color w:val="252519"/>
          <w:sz w:val="22"/>
          <w:szCs w:val="22"/>
        </w:rPr>
        <w:t>заглубленных</w:t>
      </w:r>
      <w:proofErr w:type="spellEnd"/>
      <w:r>
        <w:rPr>
          <w:color w:val="252519"/>
          <w:sz w:val="22"/>
          <w:szCs w:val="22"/>
        </w:rPr>
        <w:t xml:space="preserve"> фундаментов и подземных сооружений, к ним относятся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сельского дизайна и освещения, характеру сложившейся среды </w:t>
      </w:r>
      <w:proofErr w:type="spellStart"/>
      <w:r>
        <w:rPr>
          <w:color w:val="252519"/>
          <w:sz w:val="22"/>
          <w:szCs w:val="22"/>
        </w:rPr>
        <w:t>населенного</w:t>
      </w:r>
      <w:proofErr w:type="spellEnd"/>
      <w:r>
        <w:rPr>
          <w:color w:val="252519"/>
          <w:sz w:val="22"/>
          <w:szCs w:val="22"/>
        </w:rPr>
        <w:t xml:space="preserve"> пункта и условиям долговременной эксплуатации. При остеклении витрин рекомендуется применять безосколочные, ударостойкие материалы, </w:t>
      </w:r>
      <w:r>
        <w:rPr>
          <w:color w:val="252519"/>
          <w:sz w:val="22"/>
          <w:szCs w:val="22"/>
        </w:rPr>
        <w:lastRenderedPageBreak/>
        <w:t xml:space="preserve">безопасные упрочняющие многослойные </w:t>
      </w:r>
      <w:proofErr w:type="spellStart"/>
      <w:r>
        <w:rPr>
          <w:color w:val="252519"/>
          <w:sz w:val="22"/>
          <w:szCs w:val="22"/>
        </w:rPr>
        <w:t>пленочные</w:t>
      </w:r>
      <w:proofErr w:type="spellEnd"/>
      <w:r>
        <w:rPr>
          <w:color w:val="252519"/>
          <w:sz w:val="22"/>
          <w:szCs w:val="22"/>
        </w:rPr>
        <w:t xml:space="preserve"> покрытия, поликарбонатные стекла. При проектировании мини-</w:t>
      </w:r>
      <w:proofErr w:type="spellStart"/>
      <w:r>
        <w:rPr>
          <w:color w:val="252519"/>
          <w:sz w:val="22"/>
          <w:szCs w:val="22"/>
        </w:rPr>
        <w:t>маркетов</w:t>
      </w:r>
      <w:proofErr w:type="spellEnd"/>
      <w:r>
        <w:rPr>
          <w:color w:val="252519"/>
          <w:sz w:val="22"/>
          <w:szCs w:val="22"/>
        </w:rPr>
        <w:t xml:space="preserve">, мини-рынков, торговых рядов рекомендуется применение быстровозводимых модульных комплексов, выполняемых из </w:t>
      </w:r>
      <w:proofErr w:type="spellStart"/>
      <w:r>
        <w:rPr>
          <w:color w:val="252519"/>
          <w:sz w:val="22"/>
          <w:szCs w:val="22"/>
        </w:rPr>
        <w:t>легких</w:t>
      </w:r>
      <w:proofErr w:type="spellEnd"/>
      <w:r>
        <w:rPr>
          <w:color w:val="252519"/>
          <w:sz w:val="22"/>
          <w:szCs w:val="22"/>
        </w:rPr>
        <w:t xml:space="preserve"> конструкций.</w:t>
      </w:r>
    </w:p>
    <w:p w:rsidR="000B616B" w:rsidRDefault="000B616B" w:rsidP="00D06DE2">
      <w:pPr>
        <w:pStyle w:val="consplusnormal"/>
        <w:jc w:val="both"/>
        <w:rPr>
          <w:color w:val="252519"/>
          <w:sz w:val="22"/>
          <w:szCs w:val="22"/>
        </w:rPr>
      </w:pPr>
      <w:r>
        <w:rPr>
          <w:color w:val="252519"/>
          <w:sz w:val="22"/>
          <w:szCs w:val="22"/>
        </w:rPr>
        <w:t xml:space="preserve">    Размещение некапитальных нестационарных сооружений на территории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proofErr w:type="spellStart"/>
      <w:r>
        <w:rPr>
          <w:color w:val="252519"/>
          <w:sz w:val="22"/>
          <w:szCs w:val="22"/>
        </w:rPr>
        <w:t>населенного</w:t>
      </w:r>
      <w:proofErr w:type="spellEnd"/>
      <w:r>
        <w:rPr>
          <w:color w:val="252519"/>
          <w:sz w:val="22"/>
          <w:szCs w:val="22"/>
        </w:rPr>
        <w:t xml:space="preserve">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w:t>
      </w:r>
      <w:proofErr w:type="spellStart"/>
      <w:r>
        <w:rPr>
          <w:color w:val="252519"/>
          <w:sz w:val="22"/>
          <w:szCs w:val="22"/>
        </w:rPr>
        <w:t>протяженность</w:t>
      </w:r>
      <w:proofErr w:type="spellEnd"/>
      <w:r>
        <w:rPr>
          <w:color w:val="252519"/>
          <w:sz w:val="22"/>
          <w:szCs w:val="22"/>
        </w:rPr>
        <w:t>)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0B616B" w:rsidRDefault="000B616B" w:rsidP="00D06DE2">
      <w:pPr>
        <w:pStyle w:val="consplusnormal"/>
        <w:jc w:val="both"/>
        <w:rPr>
          <w:color w:val="252519"/>
          <w:sz w:val="22"/>
          <w:szCs w:val="22"/>
        </w:rPr>
      </w:pPr>
      <w:r>
        <w:rPr>
          <w:color w:val="252519"/>
          <w:sz w:val="22"/>
          <w:szCs w:val="22"/>
        </w:rPr>
        <w:t xml:space="preserve">    Не допускается размещение некапитальных нестационарных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
    <w:p w:rsidR="000B616B" w:rsidRDefault="000B616B" w:rsidP="00D06DE2">
      <w:pPr>
        <w:pStyle w:val="consplusnormal"/>
        <w:jc w:val="both"/>
        <w:rPr>
          <w:color w:val="252519"/>
          <w:sz w:val="22"/>
          <w:szCs w:val="22"/>
        </w:rPr>
      </w:pPr>
      <w:r>
        <w:rPr>
          <w:color w:val="252519"/>
          <w:sz w:val="22"/>
          <w:szCs w:val="22"/>
        </w:rPr>
        <w:t xml:space="preserve">    Возможно размещение сооружений на тротуарах шириной более 3 м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0B616B" w:rsidRDefault="000B616B" w:rsidP="00D06DE2">
      <w:pPr>
        <w:pStyle w:val="consplusnormal"/>
        <w:jc w:val="both"/>
        <w:rPr>
          <w:color w:val="252519"/>
          <w:sz w:val="22"/>
          <w:szCs w:val="22"/>
        </w:rPr>
      </w:pPr>
      <w:r>
        <w:rPr>
          <w:color w:val="252519"/>
          <w:sz w:val="22"/>
          <w:szCs w:val="22"/>
        </w:rPr>
        <w:t xml:space="preserve">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w:t>
      </w:r>
      <w:proofErr w:type="spellStart"/>
      <w:r>
        <w:rPr>
          <w:color w:val="252519"/>
          <w:sz w:val="22"/>
          <w:szCs w:val="22"/>
        </w:rPr>
        <w:t>населенного</w:t>
      </w:r>
      <w:proofErr w:type="spellEnd"/>
      <w:r>
        <w:rPr>
          <w:color w:val="252519"/>
          <w:sz w:val="22"/>
          <w:szCs w:val="22"/>
        </w:rPr>
        <w:t xml:space="preserve"> пункта. Сооружения рекомендуется устанавливать на </w:t>
      </w:r>
      <w:proofErr w:type="spellStart"/>
      <w:r>
        <w:rPr>
          <w:color w:val="252519"/>
          <w:sz w:val="22"/>
          <w:szCs w:val="22"/>
        </w:rPr>
        <w:t>твердые</w:t>
      </w:r>
      <w:proofErr w:type="spellEnd"/>
      <w:r>
        <w:rPr>
          <w:color w:val="252519"/>
          <w:sz w:val="22"/>
          <w:szCs w:val="22"/>
        </w:rPr>
        <w:t xml:space="preserve">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0B616B" w:rsidRDefault="000B616B" w:rsidP="00D06DE2">
      <w:pPr>
        <w:pStyle w:val="consplusnormal"/>
        <w:jc w:val="both"/>
        <w:rPr>
          <w:color w:val="252519"/>
          <w:sz w:val="22"/>
          <w:szCs w:val="22"/>
        </w:rPr>
      </w:pPr>
      <w:r>
        <w:rPr>
          <w:color w:val="252519"/>
          <w:sz w:val="22"/>
          <w:szCs w:val="22"/>
        </w:rPr>
        <w:t xml:space="preserve">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w:t>
      </w:r>
      <w:proofErr w:type="spellStart"/>
      <w:r>
        <w:rPr>
          <w:color w:val="252519"/>
          <w:sz w:val="22"/>
          <w:szCs w:val="22"/>
        </w:rPr>
        <w:t>твердыми</w:t>
      </w:r>
      <w:proofErr w:type="spellEnd"/>
      <w:r>
        <w:rPr>
          <w:color w:val="252519"/>
          <w:sz w:val="22"/>
          <w:szCs w:val="22"/>
        </w:rPr>
        <w:t xml:space="preserve"> видами покрытия размером 2,0 x 3,0 м и более. Расстояние от края проезжей части до ближайшей конструкции павильона рекомендуется устанавливать не менее 1,5 м, расстояние от боковых конструкций павильона до ствола деревьев - не менее 1,0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0B616B" w:rsidRDefault="000B616B" w:rsidP="00D06DE2">
      <w:pPr>
        <w:pStyle w:val="consplusnormal"/>
        <w:jc w:val="both"/>
        <w:rPr>
          <w:color w:val="252519"/>
          <w:sz w:val="22"/>
          <w:szCs w:val="22"/>
        </w:rPr>
      </w:pPr>
      <w:r>
        <w:rPr>
          <w:color w:val="252519"/>
          <w:sz w:val="22"/>
          <w:szCs w:val="22"/>
        </w:rPr>
        <w:t xml:space="preserve">    Размещение туалетных кабин рекомендуется предусматривать на активно посещаемых территориях </w:t>
      </w:r>
      <w:proofErr w:type="spellStart"/>
      <w:r>
        <w:rPr>
          <w:color w:val="252519"/>
          <w:sz w:val="22"/>
          <w:szCs w:val="22"/>
        </w:rPr>
        <w:t>населенного</w:t>
      </w:r>
      <w:proofErr w:type="spellEnd"/>
      <w:r>
        <w:rPr>
          <w:color w:val="252519"/>
          <w:sz w:val="22"/>
          <w:szCs w:val="22"/>
        </w:rPr>
        <w:t xml:space="preserve">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w:t>
      </w:r>
      <w:proofErr w:type="spellStart"/>
      <w:r>
        <w:rPr>
          <w:color w:val="252519"/>
          <w:sz w:val="22"/>
          <w:szCs w:val="22"/>
        </w:rPr>
        <w:t>твердые</w:t>
      </w:r>
      <w:proofErr w:type="spellEnd"/>
      <w:r>
        <w:rPr>
          <w:color w:val="252519"/>
          <w:sz w:val="22"/>
          <w:szCs w:val="22"/>
        </w:rPr>
        <w:t xml:space="preserve"> виды покрытия.</w:t>
      </w:r>
    </w:p>
    <w:p w:rsidR="000B616B" w:rsidRDefault="000B616B" w:rsidP="00D06DE2">
      <w:pPr>
        <w:pStyle w:val="consplusnormal"/>
        <w:jc w:val="center"/>
        <w:rPr>
          <w:b/>
          <w:color w:val="252519"/>
          <w:sz w:val="22"/>
          <w:szCs w:val="22"/>
        </w:rPr>
      </w:pPr>
      <w:r>
        <w:rPr>
          <w:b/>
          <w:color w:val="252519"/>
          <w:sz w:val="22"/>
          <w:szCs w:val="22"/>
        </w:rPr>
        <w:t>14. СРЕДСТВА НАРУЖНОЙ РЕКЛАМЫ </w:t>
      </w:r>
    </w:p>
    <w:p w:rsidR="000B616B" w:rsidRDefault="000B616B" w:rsidP="00D06DE2">
      <w:pPr>
        <w:pStyle w:val="consplusnormal"/>
        <w:jc w:val="both"/>
        <w:rPr>
          <w:color w:val="252519"/>
          <w:sz w:val="22"/>
          <w:szCs w:val="22"/>
        </w:rPr>
      </w:pPr>
      <w:r>
        <w:rPr>
          <w:color w:val="252519"/>
          <w:sz w:val="22"/>
          <w:szCs w:val="22"/>
        </w:rPr>
        <w:t xml:space="preserve">    Размещение средств наружной рекламы и информации на территории </w:t>
      </w:r>
      <w:proofErr w:type="spellStart"/>
      <w:r>
        <w:rPr>
          <w:color w:val="252519"/>
          <w:sz w:val="22"/>
          <w:szCs w:val="22"/>
        </w:rPr>
        <w:t>населенного</w:t>
      </w:r>
      <w:proofErr w:type="spellEnd"/>
      <w:r>
        <w:rPr>
          <w:color w:val="252519"/>
          <w:sz w:val="22"/>
          <w:szCs w:val="22"/>
        </w:rPr>
        <w:t xml:space="preserve"> пункта рекомендуется производить согласно ГОСТ Р. 52044.</w:t>
      </w:r>
    </w:p>
    <w:p w:rsidR="000B616B" w:rsidRDefault="000B616B" w:rsidP="00D06DE2">
      <w:pPr>
        <w:pStyle w:val="consplusnormal"/>
        <w:jc w:val="center"/>
        <w:rPr>
          <w:rFonts w:ascii="Tahoma" w:hAnsi="Tahoma" w:cs="Tahoma"/>
          <w:color w:val="252519"/>
          <w:sz w:val="22"/>
          <w:szCs w:val="22"/>
        </w:rPr>
      </w:pPr>
      <w:r>
        <w:rPr>
          <w:b/>
          <w:color w:val="252519"/>
          <w:sz w:val="22"/>
          <w:szCs w:val="22"/>
        </w:rPr>
        <w:t>15. УЧАСТКИ ДЕТСКИХ САДОВ И ШКОЛ</w:t>
      </w:r>
      <w:r>
        <w:rPr>
          <w:rFonts w:ascii="Tahoma" w:hAnsi="Tahoma" w:cs="Tahoma"/>
          <w:color w:val="252519"/>
          <w:sz w:val="22"/>
          <w:szCs w:val="22"/>
        </w:rPr>
        <w:t> </w:t>
      </w:r>
    </w:p>
    <w:p w:rsidR="000B616B" w:rsidRDefault="000B616B" w:rsidP="00D06DE2">
      <w:pPr>
        <w:pStyle w:val="consplusnormal"/>
        <w:jc w:val="both"/>
        <w:rPr>
          <w:color w:val="252519"/>
          <w:sz w:val="22"/>
          <w:szCs w:val="22"/>
        </w:rPr>
      </w:pPr>
      <w:r>
        <w:rPr>
          <w:color w:val="252519"/>
          <w:sz w:val="22"/>
          <w:szCs w:val="22"/>
        </w:rPr>
        <w:lastRenderedPageBreak/>
        <w:t xml:space="preserve">    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w:t>
      </w:r>
      <w:proofErr w:type="spellStart"/>
      <w:r>
        <w:rPr>
          <w:color w:val="252519"/>
          <w:sz w:val="22"/>
          <w:szCs w:val="22"/>
        </w:rPr>
        <w:t>озелененные</w:t>
      </w:r>
      <w:proofErr w:type="spellEnd"/>
      <w:r>
        <w:rPr>
          <w:color w:val="252519"/>
          <w:sz w:val="22"/>
          <w:szCs w:val="22"/>
        </w:rPr>
        <w:t xml:space="preserve"> и другие территории и сооружения.</w:t>
      </w:r>
    </w:p>
    <w:p w:rsidR="000B616B" w:rsidRDefault="000B616B" w:rsidP="00D06DE2">
      <w:pPr>
        <w:pStyle w:val="consplusnormal"/>
        <w:jc w:val="both"/>
        <w:rPr>
          <w:color w:val="252519"/>
          <w:sz w:val="22"/>
          <w:szCs w:val="22"/>
        </w:rPr>
      </w:pPr>
      <w:r>
        <w:rPr>
          <w:color w:val="252519"/>
          <w:sz w:val="22"/>
          <w:szCs w:val="22"/>
        </w:rPr>
        <w:t xml:space="preserve">    Рекомендуемый перечень элементов благоустройства на территории детского сада и школы включает: </w:t>
      </w:r>
      <w:proofErr w:type="spellStart"/>
      <w:r>
        <w:rPr>
          <w:color w:val="252519"/>
          <w:sz w:val="22"/>
          <w:szCs w:val="22"/>
        </w:rPr>
        <w:t>твердые</w:t>
      </w:r>
      <w:proofErr w:type="spellEnd"/>
      <w:r>
        <w:rPr>
          <w:color w:val="252519"/>
          <w:sz w:val="22"/>
          <w:szCs w:val="22"/>
        </w:rPr>
        <w:t xml:space="preserve"> виды покрытия проездов, основных пешеходных коммуникаций, площадок (кроме детских игровых), озеленение, ограждение, оборудование площадок, скамьи, урны, осветительное оборудование, носители информационного оформления.</w:t>
      </w:r>
    </w:p>
    <w:p w:rsidR="000B616B" w:rsidRDefault="000B616B" w:rsidP="00D06DE2">
      <w:pPr>
        <w:pStyle w:val="consplusnormal"/>
        <w:jc w:val="both"/>
        <w:rPr>
          <w:color w:val="252519"/>
          <w:sz w:val="22"/>
          <w:szCs w:val="22"/>
        </w:rPr>
      </w:pPr>
      <w:r>
        <w:rPr>
          <w:color w:val="252519"/>
          <w:sz w:val="22"/>
          <w:szCs w:val="22"/>
        </w:rPr>
        <w:t xml:space="preserve">    Запрещается при озеленении территории детских садов и школ применение растений с ядовитыми плодами.</w:t>
      </w:r>
    </w:p>
    <w:p w:rsidR="000B616B" w:rsidRDefault="000B616B" w:rsidP="00D06DE2">
      <w:pPr>
        <w:pStyle w:val="consplusnormal"/>
        <w:jc w:val="both"/>
        <w:rPr>
          <w:color w:val="252519"/>
          <w:sz w:val="22"/>
          <w:szCs w:val="22"/>
        </w:rPr>
      </w:pPr>
      <w:r>
        <w:rPr>
          <w:color w:val="252519"/>
          <w:sz w:val="22"/>
          <w:szCs w:val="22"/>
        </w:rPr>
        <w:t xml:space="preserve">    При проектировании инженерных коммуникаций квартала необходимо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0B616B" w:rsidRDefault="000B616B" w:rsidP="00D06DE2">
      <w:pPr>
        <w:pStyle w:val="consplusnormal"/>
        <w:jc w:val="both"/>
        <w:rPr>
          <w:color w:val="252519"/>
          <w:sz w:val="22"/>
          <w:szCs w:val="22"/>
        </w:rPr>
      </w:pPr>
      <w:r>
        <w:rPr>
          <w:color w:val="252519"/>
          <w:sz w:val="22"/>
          <w:szCs w:val="22"/>
        </w:rPr>
        <w:t xml:space="preserve">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0B616B" w:rsidRDefault="000B616B" w:rsidP="00D06DE2">
      <w:pPr>
        <w:pStyle w:val="consplusnormal"/>
        <w:jc w:val="center"/>
        <w:rPr>
          <w:b/>
          <w:color w:val="252519"/>
          <w:sz w:val="22"/>
          <w:szCs w:val="22"/>
        </w:rPr>
      </w:pPr>
      <w:r>
        <w:rPr>
          <w:b/>
          <w:color w:val="252519"/>
          <w:sz w:val="22"/>
          <w:szCs w:val="22"/>
        </w:rPr>
        <w:t>16.БЛАГОУСТРОЙСТО  НА ТЕРРИТОРИЯХ ТРАНСПОРТНЫХ И ИНЖЕНЕРНЫХ  КОММУНИКАЦИЙ.</w:t>
      </w:r>
    </w:p>
    <w:p w:rsidR="000B616B" w:rsidRDefault="000B616B" w:rsidP="00D06DE2">
      <w:pPr>
        <w:pStyle w:val="consplusnormal"/>
        <w:jc w:val="both"/>
        <w:rPr>
          <w:color w:val="252519"/>
          <w:sz w:val="22"/>
          <w:szCs w:val="22"/>
        </w:rPr>
      </w:pPr>
      <w:r>
        <w:rPr>
          <w:color w:val="252519"/>
          <w:sz w:val="22"/>
          <w:szCs w:val="22"/>
        </w:rPr>
        <w:t xml:space="preserve">    Проектирование комплексного благоустройства на территориях транспортных и инженерных коммуникаций следует вести с </w:t>
      </w:r>
      <w:proofErr w:type="spellStart"/>
      <w:r>
        <w:rPr>
          <w:color w:val="252519"/>
          <w:sz w:val="22"/>
          <w:szCs w:val="22"/>
        </w:rPr>
        <w:t>учетом</w:t>
      </w:r>
      <w:proofErr w:type="spellEnd"/>
      <w:r>
        <w:rPr>
          <w:color w:val="252519"/>
          <w:sz w:val="22"/>
          <w:szCs w:val="22"/>
        </w:rPr>
        <w:t xml:space="preserve"> соответствующих СНиПов и ГОСТов, обеспечивающих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рекомендуется вести преимущественно в проходных коллекторах.</w:t>
      </w:r>
    </w:p>
    <w:p w:rsidR="000B616B" w:rsidRDefault="000B616B" w:rsidP="00D06DE2">
      <w:pPr>
        <w:pStyle w:val="consplusnormal"/>
        <w:jc w:val="center"/>
        <w:rPr>
          <w:b/>
          <w:color w:val="252519"/>
          <w:sz w:val="22"/>
          <w:szCs w:val="22"/>
        </w:rPr>
      </w:pPr>
      <w:r>
        <w:rPr>
          <w:b/>
          <w:color w:val="252519"/>
          <w:sz w:val="22"/>
          <w:szCs w:val="22"/>
        </w:rPr>
        <w:t>17. УЛИЧНОЕ  КОММУНАЛЬНО-БЫТОВОЕ  ОБОРУДОВАНИЕ</w:t>
      </w:r>
    </w:p>
    <w:p w:rsidR="000B616B" w:rsidRDefault="000B616B" w:rsidP="00D06DE2">
      <w:pPr>
        <w:pStyle w:val="consplusnormal"/>
        <w:jc w:val="both"/>
        <w:rPr>
          <w:color w:val="252519"/>
          <w:sz w:val="22"/>
          <w:szCs w:val="22"/>
        </w:rPr>
      </w:pPr>
      <w:r>
        <w:rPr>
          <w:color w:val="252519"/>
          <w:sz w:val="22"/>
          <w:szCs w:val="22"/>
        </w:rPr>
        <w:t xml:space="preserve">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w:t>
      </w:r>
      <w:proofErr w:type="spellStart"/>
      <w:r>
        <w:rPr>
          <w:color w:val="252519"/>
          <w:sz w:val="22"/>
          <w:szCs w:val="22"/>
        </w:rPr>
        <w:t>экологичность</w:t>
      </w:r>
      <w:proofErr w:type="spellEnd"/>
      <w:r>
        <w:rPr>
          <w:color w:val="252519"/>
          <w:sz w:val="22"/>
          <w:szCs w:val="22"/>
        </w:rPr>
        <w:t xml:space="preserve">, безопасность (отсутствие острых углов), удобство в пользовании, </w:t>
      </w:r>
      <w:proofErr w:type="spellStart"/>
      <w:r>
        <w:rPr>
          <w:color w:val="252519"/>
          <w:sz w:val="22"/>
          <w:szCs w:val="22"/>
        </w:rPr>
        <w:t>легкость</w:t>
      </w:r>
      <w:proofErr w:type="spellEnd"/>
      <w:r>
        <w:rPr>
          <w:color w:val="252519"/>
          <w:sz w:val="22"/>
          <w:szCs w:val="22"/>
        </w:rPr>
        <w:t xml:space="preserve"> очистки, привлекательный внешний вид.</w:t>
      </w:r>
    </w:p>
    <w:p w:rsidR="000B616B" w:rsidRDefault="000B616B" w:rsidP="00D06DE2">
      <w:pPr>
        <w:pStyle w:val="consplusnormal"/>
        <w:jc w:val="both"/>
        <w:rPr>
          <w:color w:val="252519"/>
          <w:sz w:val="22"/>
          <w:szCs w:val="22"/>
        </w:rPr>
      </w:pPr>
      <w:r>
        <w:rPr>
          <w:color w:val="252519"/>
          <w:sz w:val="22"/>
          <w:szCs w:val="22"/>
        </w:rPr>
        <w:t xml:space="preserve">     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Интервал при расстановке малых контейнеров и урн (без </w:t>
      </w:r>
      <w:proofErr w:type="spellStart"/>
      <w:r>
        <w:rPr>
          <w:color w:val="252519"/>
          <w:sz w:val="22"/>
          <w:szCs w:val="22"/>
        </w:rPr>
        <w:t>учета</w:t>
      </w:r>
      <w:proofErr w:type="spellEnd"/>
      <w:r>
        <w:rPr>
          <w:color w:val="252519"/>
          <w:sz w:val="22"/>
          <w:szCs w:val="22"/>
        </w:rPr>
        <w:t xml:space="preserve">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0B616B" w:rsidRDefault="000B616B" w:rsidP="00D06DE2">
      <w:pPr>
        <w:pStyle w:val="consplusnormal"/>
        <w:jc w:val="center"/>
        <w:rPr>
          <w:b/>
          <w:color w:val="252519"/>
          <w:sz w:val="22"/>
          <w:szCs w:val="22"/>
        </w:rPr>
      </w:pPr>
      <w:r>
        <w:rPr>
          <w:b/>
          <w:color w:val="252519"/>
          <w:sz w:val="22"/>
          <w:szCs w:val="22"/>
        </w:rPr>
        <w:lastRenderedPageBreak/>
        <w:t>18.УЛИЧНОЕ ТЕХНИЧЕСКОЕ ОБОРУДОВАНИЕ </w:t>
      </w:r>
    </w:p>
    <w:p w:rsidR="000B616B" w:rsidRDefault="000B616B" w:rsidP="00D06DE2">
      <w:pPr>
        <w:pStyle w:val="consplusnormal"/>
        <w:jc w:val="both"/>
        <w:rPr>
          <w:color w:val="252519"/>
          <w:sz w:val="22"/>
          <w:szCs w:val="22"/>
        </w:rPr>
      </w:pPr>
      <w:r>
        <w:rPr>
          <w:color w:val="252519"/>
          <w:sz w:val="22"/>
          <w:szCs w:val="22"/>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w:t>
      </w:r>
      <w:proofErr w:type="spellStart"/>
      <w:r>
        <w:rPr>
          <w:color w:val="252519"/>
          <w:sz w:val="22"/>
          <w:szCs w:val="22"/>
        </w:rPr>
        <w:t>подъемные</w:t>
      </w:r>
      <w:proofErr w:type="spellEnd"/>
      <w:r>
        <w:rPr>
          <w:color w:val="252519"/>
          <w:sz w:val="22"/>
          <w:szCs w:val="22"/>
        </w:rPr>
        <w:t xml:space="preserve"> площадки для инвалидных колясок, смотровые люки, </w:t>
      </w:r>
      <w:proofErr w:type="spellStart"/>
      <w:r>
        <w:rPr>
          <w:color w:val="252519"/>
          <w:sz w:val="22"/>
          <w:szCs w:val="22"/>
        </w:rPr>
        <w:t>решеткидождеприемных</w:t>
      </w:r>
      <w:proofErr w:type="spellEnd"/>
      <w:r>
        <w:rPr>
          <w:color w:val="252519"/>
          <w:sz w:val="22"/>
          <w:szCs w:val="22"/>
        </w:rPr>
        <w:t xml:space="preserve"> колодцев, вентиляционные шахты подземных коммуникаций, шкафы телефонной связи и т.п.).</w:t>
      </w:r>
    </w:p>
    <w:p w:rsidR="000B616B" w:rsidRDefault="000B616B" w:rsidP="00D06DE2">
      <w:pPr>
        <w:pStyle w:val="consplusnormal"/>
        <w:jc w:val="both"/>
        <w:rPr>
          <w:color w:val="252519"/>
          <w:sz w:val="22"/>
          <w:szCs w:val="22"/>
        </w:rPr>
      </w:pPr>
      <w:r>
        <w:rPr>
          <w:color w:val="252519"/>
          <w:sz w:val="22"/>
          <w:szCs w:val="22"/>
        </w:rPr>
        <w:t xml:space="preserve">    Установка уличного технического оборудования должна обеспечивать удобный подход к оборудованию и соответствовать соответствующему СНиПу.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0B616B" w:rsidRDefault="000B616B" w:rsidP="00D06DE2">
      <w:pPr>
        <w:pStyle w:val="consplusnormal"/>
        <w:jc w:val="both"/>
        <w:rPr>
          <w:color w:val="252519"/>
          <w:sz w:val="22"/>
          <w:szCs w:val="22"/>
        </w:rPr>
      </w:pPr>
      <w:r>
        <w:rPr>
          <w:color w:val="252519"/>
          <w:sz w:val="22"/>
          <w:szCs w:val="22"/>
        </w:rPr>
        <w:t xml:space="preserve">    - крышки люков смотровых колодцев, расположенных на территории пешеходных коммуникаций (в </w:t>
      </w:r>
      <w:proofErr w:type="spellStart"/>
      <w:r>
        <w:rPr>
          <w:color w:val="252519"/>
          <w:sz w:val="22"/>
          <w:szCs w:val="22"/>
        </w:rPr>
        <w:t>т.ч</w:t>
      </w:r>
      <w:proofErr w:type="spellEnd"/>
      <w:r>
        <w:rPr>
          <w:color w:val="252519"/>
          <w:sz w:val="22"/>
          <w:szCs w:val="22"/>
        </w:rPr>
        <w:t>. уличных переходов),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0B616B" w:rsidRDefault="000B616B" w:rsidP="00D06DE2">
      <w:pPr>
        <w:pStyle w:val="consplusnormal"/>
        <w:jc w:val="both"/>
        <w:rPr>
          <w:color w:val="252519"/>
          <w:sz w:val="22"/>
          <w:szCs w:val="22"/>
        </w:rPr>
      </w:pPr>
      <w:r>
        <w:rPr>
          <w:color w:val="252519"/>
          <w:sz w:val="22"/>
          <w:szCs w:val="22"/>
        </w:rPr>
        <w:t xml:space="preserve">    - вентиляционные шахты оборудовать </w:t>
      </w:r>
      <w:proofErr w:type="spellStart"/>
      <w:r>
        <w:rPr>
          <w:color w:val="252519"/>
          <w:sz w:val="22"/>
          <w:szCs w:val="22"/>
        </w:rPr>
        <w:t>решетками</w:t>
      </w:r>
      <w:proofErr w:type="spellEnd"/>
      <w:r>
        <w:rPr>
          <w:color w:val="252519"/>
          <w:sz w:val="22"/>
          <w:szCs w:val="22"/>
        </w:rPr>
        <w:t>.</w:t>
      </w:r>
    </w:p>
    <w:p w:rsidR="000B616B" w:rsidRDefault="000B616B" w:rsidP="00D06DE2">
      <w:pPr>
        <w:pStyle w:val="consplusnormal"/>
        <w:jc w:val="both"/>
        <w:rPr>
          <w:rFonts w:ascii="Tahoma" w:hAnsi="Tahoma" w:cs="Tahoma"/>
          <w:color w:val="252519"/>
          <w:sz w:val="22"/>
          <w:szCs w:val="22"/>
        </w:rPr>
      </w:pPr>
      <w:r>
        <w:rPr>
          <w:rStyle w:val="a6"/>
          <w:rFonts w:ascii="Tahoma" w:hAnsi="Tahoma" w:cs="Tahoma"/>
          <w:color w:val="252519"/>
          <w:sz w:val="22"/>
          <w:szCs w:val="22"/>
        </w:rPr>
        <w:t> </w:t>
      </w:r>
    </w:p>
    <w:p w:rsidR="000B616B" w:rsidRDefault="000B616B" w:rsidP="00D06DE2">
      <w:pPr>
        <w:pStyle w:val="consplusnormal"/>
        <w:jc w:val="center"/>
        <w:rPr>
          <w:color w:val="252519"/>
          <w:sz w:val="22"/>
          <w:szCs w:val="22"/>
        </w:rPr>
      </w:pPr>
      <w:r>
        <w:rPr>
          <w:b/>
          <w:color w:val="252519"/>
          <w:sz w:val="22"/>
          <w:szCs w:val="22"/>
        </w:rPr>
        <w:t>19. ИГРОВОЕ И СПОРТИВНОЕ ОБОРУДОВАНИЕ</w:t>
      </w:r>
    </w:p>
    <w:p w:rsidR="000B616B" w:rsidRDefault="000B616B" w:rsidP="00D06DE2">
      <w:pPr>
        <w:pStyle w:val="consplusnormal"/>
        <w:jc w:val="both"/>
        <w:rPr>
          <w:color w:val="252519"/>
          <w:sz w:val="22"/>
          <w:szCs w:val="22"/>
        </w:rPr>
      </w:pPr>
      <w:r>
        <w:rPr>
          <w:color w:val="252519"/>
          <w:sz w:val="22"/>
          <w:szCs w:val="22"/>
        </w:rPr>
        <w:t xml:space="preserve">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0B616B" w:rsidRDefault="000B616B" w:rsidP="00D06DE2">
      <w:pPr>
        <w:pStyle w:val="consplusnormal"/>
        <w:jc w:val="both"/>
        <w:rPr>
          <w:color w:val="252519"/>
          <w:sz w:val="22"/>
          <w:szCs w:val="22"/>
        </w:rPr>
      </w:pPr>
      <w:r>
        <w:rPr>
          <w:color w:val="252519"/>
          <w:sz w:val="22"/>
          <w:szCs w:val="22"/>
        </w:rPr>
        <w:t xml:space="preserve">    Игровое оборудование должно соответствовать требованиям санитарно-гигиенических норм, охраны жизни и здоровья </w:t>
      </w:r>
      <w:proofErr w:type="spellStart"/>
      <w:r>
        <w:rPr>
          <w:color w:val="252519"/>
          <w:sz w:val="22"/>
          <w:szCs w:val="22"/>
        </w:rPr>
        <w:t>ребенка</w:t>
      </w:r>
      <w:proofErr w:type="spellEnd"/>
      <w:r>
        <w:rPr>
          <w:color w:val="252519"/>
          <w:sz w:val="22"/>
          <w:szCs w:val="22"/>
        </w:rPr>
        <w:t xml:space="preserve">, быть удобным в технической эксплуатации, эстетически привлекательным. Конструкции игрового оборудования должны исключать острые углы, </w:t>
      </w:r>
      <w:proofErr w:type="spellStart"/>
      <w:r>
        <w:rPr>
          <w:color w:val="252519"/>
          <w:sz w:val="22"/>
          <w:szCs w:val="22"/>
        </w:rPr>
        <w:t>застревание</w:t>
      </w:r>
      <w:proofErr w:type="spellEnd"/>
      <w:r>
        <w:rPr>
          <w:color w:val="252519"/>
          <w:sz w:val="22"/>
          <w:szCs w:val="22"/>
        </w:rPr>
        <w:t xml:space="preserve"> частей тела </w:t>
      </w:r>
      <w:proofErr w:type="spellStart"/>
      <w:r>
        <w:rPr>
          <w:color w:val="252519"/>
          <w:sz w:val="22"/>
          <w:szCs w:val="22"/>
        </w:rPr>
        <w:t>ребенка</w:t>
      </w:r>
      <w:proofErr w:type="spellEnd"/>
      <w:r>
        <w:rPr>
          <w:color w:val="252519"/>
          <w:sz w:val="22"/>
          <w:szCs w:val="22"/>
        </w:rPr>
        <w:t xml:space="preserve">, их попадание под элементы оборудования в состоянии движения,  поручни оборудования должны полностью охватываться рукой </w:t>
      </w:r>
      <w:proofErr w:type="spellStart"/>
      <w:r>
        <w:rPr>
          <w:color w:val="252519"/>
          <w:sz w:val="22"/>
          <w:szCs w:val="22"/>
        </w:rPr>
        <w:t>ребенка</w:t>
      </w:r>
      <w:proofErr w:type="spellEnd"/>
      <w:r>
        <w:rPr>
          <w:color w:val="252519"/>
          <w:sz w:val="22"/>
          <w:szCs w:val="22"/>
        </w:rPr>
        <w:t>. Рекомендуется применение модульного оборудования, обеспечивающего вариантность сочетаний элементов.</w:t>
      </w:r>
    </w:p>
    <w:p w:rsidR="000B616B" w:rsidRDefault="000B616B" w:rsidP="00D06DE2">
      <w:pPr>
        <w:pStyle w:val="consplusnormal"/>
        <w:jc w:val="both"/>
        <w:rPr>
          <w:color w:val="252519"/>
          <w:sz w:val="22"/>
          <w:szCs w:val="22"/>
        </w:rPr>
      </w:pPr>
      <w:r>
        <w:rPr>
          <w:color w:val="252519"/>
          <w:sz w:val="22"/>
          <w:szCs w:val="22"/>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w:t>
      </w:r>
      <w:proofErr w:type="spellStart"/>
      <w:r>
        <w:rPr>
          <w:color w:val="252519"/>
          <w:sz w:val="22"/>
          <w:szCs w:val="22"/>
        </w:rPr>
        <w:t>тренажеров</w:t>
      </w:r>
      <w:proofErr w:type="spellEnd"/>
      <w:r>
        <w:rPr>
          <w:color w:val="252519"/>
          <w:sz w:val="22"/>
          <w:szCs w:val="22"/>
        </w:rPr>
        <w:t xml:space="preserve"> может быть как заводского изготовления, так и выполненным из </w:t>
      </w:r>
      <w:proofErr w:type="spellStart"/>
      <w:r>
        <w:rPr>
          <w:color w:val="252519"/>
          <w:sz w:val="22"/>
          <w:szCs w:val="22"/>
        </w:rPr>
        <w:t>бревен</w:t>
      </w:r>
      <w:proofErr w:type="spellEnd"/>
      <w:r>
        <w:rPr>
          <w:color w:val="252519"/>
          <w:sz w:val="22"/>
          <w:szCs w:val="22"/>
        </w:rPr>
        <w:t xml:space="preserve">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0B616B" w:rsidRDefault="000B616B" w:rsidP="00D06DE2">
      <w:pPr>
        <w:pStyle w:val="consplusnormal"/>
        <w:jc w:val="center"/>
        <w:rPr>
          <w:color w:val="252519"/>
          <w:sz w:val="22"/>
          <w:szCs w:val="22"/>
        </w:rPr>
      </w:pPr>
      <w:r>
        <w:rPr>
          <w:b/>
          <w:color w:val="252519"/>
          <w:sz w:val="22"/>
          <w:szCs w:val="22"/>
        </w:rPr>
        <w:t>20. РАБОТЫ ПО ОЗЕЛЕНЕНИЮ ТЕРРИТОРИЙ И СОДЕРЖАНИЮ ЗЕЛЕНЫХ НАСАЖДЕНИЙ</w:t>
      </w:r>
      <w:r>
        <w:rPr>
          <w:color w:val="252519"/>
          <w:sz w:val="22"/>
          <w:szCs w:val="22"/>
        </w:rPr>
        <w:t> </w:t>
      </w:r>
    </w:p>
    <w:p w:rsidR="000B616B" w:rsidRDefault="000B616B" w:rsidP="00D06DE2">
      <w:pPr>
        <w:pStyle w:val="consplusnormal"/>
        <w:jc w:val="both"/>
        <w:rPr>
          <w:color w:val="252519"/>
          <w:sz w:val="22"/>
          <w:szCs w:val="22"/>
        </w:rPr>
      </w:pPr>
      <w:r>
        <w:rPr>
          <w:color w:val="252519"/>
          <w:sz w:val="22"/>
          <w:szCs w:val="22"/>
        </w:rPr>
        <w:t xml:space="preserve">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0B616B" w:rsidRDefault="000B616B" w:rsidP="00D06DE2">
      <w:pPr>
        <w:pStyle w:val="consplusnormal"/>
        <w:jc w:val="both"/>
        <w:rPr>
          <w:color w:val="252519"/>
          <w:sz w:val="22"/>
          <w:szCs w:val="22"/>
        </w:rPr>
      </w:pPr>
      <w:r>
        <w:rPr>
          <w:color w:val="252519"/>
          <w:sz w:val="22"/>
          <w:szCs w:val="22"/>
        </w:rPr>
        <w:t xml:space="preserve">    Основными типами насаждений и озеленения могут являться: массивы, группы, </w:t>
      </w:r>
      <w:proofErr w:type="spellStart"/>
      <w:r>
        <w:rPr>
          <w:color w:val="252519"/>
          <w:sz w:val="22"/>
          <w:szCs w:val="22"/>
        </w:rPr>
        <w:t>солитеры</w:t>
      </w:r>
      <w:proofErr w:type="spellEnd"/>
      <w:r>
        <w:rPr>
          <w:color w:val="252519"/>
          <w:sz w:val="22"/>
          <w:szCs w:val="22"/>
        </w:rPr>
        <w:t xml:space="preserve">,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w:t>
      </w:r>
      <w:proofErr w:type="spellStart"/>
      <w:r>
        <w:rPr>
          <w:color w:val="252519"/>
          <w:sz w:val="22"/>
          <w:szCs w:val="22"/>
        </w:rPr>
        <w:lastRenderedPageBreak/>
        <w:t>объемно</w:t>
      </w:r>
      <w:proofErr w:type="spellEnd"/>
      <w:r>
        <w:rPr>
          <w:color w:val="252519"/>
          <w:sz w:val="22"/>
          <w:szCs w:val="22"/>
        </w:rPr>
        <w:t xml:space="preserve">-пространственная структура насаждений и обеспечивается визуально-композиционные и функциональные связи участков </w:t>
      </w:r>
      <w:proofErr w:type="spellStart"/>
      <w:r>
        <w:rPr>
          <w:color w:val="252519"/>
          <w:sz w:val="22"/>
          <w:szCs w:val="22"/>
        </w:rPr>
        <w:t>озелененных</w:t>
      </w:r>
      <w:proofErr w:type="spellEnd"/>
      <w:r>
        <w:rPr>
          <w:color w:val="252519"/>
          <w:sz w:val="22"/>
          <w:szCs w:val="22"/>
        </w:rPr>
        <w:t xml:space="preserve"> территорий между собой и с застройкой </w:t>
      </w:r>
      <w:proofErr w:type="spellStart"/>
      <w:r>
        <w:rPr>
          <w:color w:val="252519"/>
          <w:sz w:val="22"/>
          <w:szCs w:val="22"/>
        </w:rPr>
        <w:t>населенного</w:t>
      </w:r>
      <w:proofErr w:type="spellEnd"/>
      <w:r>
        <w:rPr>
          <w:color w:val="252519"/>
          <w:sz w:val="22"/>
          <w:szCs w:val="22"/>
        </w:rPr>
        <w:t xml:space="preserve"> пункта.</w:t>
      </w:r>
    </w:p>
    <w:p w:rsidR="000B616B" w:rsidRDefault="000B616B" w:rsidP="00D06DE2">
      <w:pPr>
        <w:pStyle w:val="consplusnormal"/>
        <w:jc w:val="both"/>
        <w:rPr>
          <w:color w:val="252519"/>
          <w:sz w:val="22"/>
          <w:szCs w:val="22"/>
        </w:rPr>
      </w:pPr>
      <w:r>
        <w:rPr>
          <w:color w:val="252519"/>
          <w:sz w:val="22"/>
          <w:szCs w:val="22"/>
        </w:rPr>
        <w:t xml:space="preserve">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w:t>
      </w:r>
      <w:proofErr w:type="spellStart"/>
      <w:r>
        <w:rPr>
          <w:color w:val="252519"/>
          <w:sz w:val="22"/>
          <w:szCs w:val="22"/>
        </w:rPr>
        <w:t>емкости</w:t>
      </w:r>
      <w:proofErr w:type="spellEnd"/>
      <w:r>
        <w:rPr>
          <w:color w:val="252519"/>
          <w:sz w:val="22"/>
          <w:szCs w:val="22"/>
        </w:rPr>
        <w:t xml:space="preserve">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0B616B" w:rsidRDefault="000B616B" w:rsidP="00D06DE2">
      <w:pPr>
        <w:pStyle w:val="consplusnormal"/>
        <w:jc w:val="both"/>
        <w:rPr>
          <w:color w:val="252519"/>
          <w:sz w:val="22"/>
          <w:szCs w:val="22"/>
        </w:rPr>
      </w:pPr>
      <w:r>
        <w:rPr>
          <w:color w:val="252519"/>
          <w:sz w:val="22"/>
          <w:szCs w:val="22"/>
        </w:rPr>
        <w:t xml:space="preserve">     Озеленение территории, работы по содержанию и восстановлению парков, скверов, </w:t>
      </w:r>
      <w:proofErr w:type="spellStart"/>
      <w:r>
        <w:rPr>
          <w:color w:val="252519"/>
          <w:sz w:val="22"/>
          <w:szCs w:val="22"/>
        </w:rPr>
        <w:t>зеленых</w:t>
      </w:r>
      <w:proofErr w:type="spellEnd"/>
      <w:r>
        <w:rPr>
          <w:color w:val="252519"/>
          <w:sz w:val="22"/>
          <w:szCs w:val="22"/>
        </w:rPr>
        <w:t xml:space="preserve"> зон осуществляются специализированными организациями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0B616B" w:rsidRDefault="000B616B" w:rsidP="00D06DE2">
      <w:pPr>
        <w:pStyle w:val="consplusnormal"/>
        <w:jc w:val="both"/>
        <w:rPr>
          <w:color w:val="252519"/>
          <w:sz w:val="22"/>
          <w:szCs w:val="22"/>
        </w:rPr>
      </w:pPr>
      <w:r>
        <w:rPr>
          <w:color w:val="252519"/>
          <w:sz w:val="22"/>
          <w:szCs w:val="22"/>
        </w:rPr>
        <w:t xml:space="preserve">    Новые посадки деревьев и кустарников на территории улиц, цветочное оформление, а также капитальный ремонт и реконструкцию объектов ландшафтной архитектуры необходимо производить только по проектам, согласованным с администрацией муниципального образования.</w:t>
      </w:r>
    </w:p>
    <w:p w:rsidR="000B616B" w:rsidRDefault="000B616B" w:rsidP="00D06DE2">
      <w:pPr>
        <w:pStyle w:val="consplusnormal"/>
        <w:jc w:val="both"/>
        <w:rPr>
          <w:color w:val="252519"/>
          <w:sz w:val="22"/>
          <w:szCs w:val="22"/>
        </w:rPr>
      </w:pPr>
      <w:r>
        <w:rPr>
          <w:color w:val="252519"/>
          <w:sz w:val="22"/>
          <w:szCs w:val="22"/>
        </w:rPr>
        <w:t xml:space="preserve">    На площадях </w:t>
      </w:r>
      <w:proofErr w:type="spellStart"/>
      <w:r>
        <w:rPr>
          <w:color w:val="252519"/>
          <w:sz w:val="22"/>
          <w:szCs w:val="22"/>
        </w:rPr>
        <w:t>зеленых</w:t>
      </w:r>
      <w:proofErr w:type="spellEnd"/>
      <w:r>
        <w:rPr>
          <w:color w:val="252519"/>
          <w:sz w:val="22"/>
          <w:szCs w:val="22"/>
        </w:rPr>
        <w:t xml:space="preserve"> насаждений обеспечивается:</w:t>
      </w:r>
    </w:p>
    <w:p w:rsidR="000B616B" w:rsidRDefault="000B616B" w:rsidP="00D06DE2">
      <w:pPr>
        <w:pStyle w:val="consplusnormal"/>
        <w:jc w:val="both"/>
        <w:rPr>
          <w:color w:val="252519"/>
          <w:sz w:val="22"/>
          <w:szCs w:val="22"/>
        </w:rPr>
      </w:pPr>
      <w:r>
        <w:rPr>
          <w:color w:val="252519"/>
          <w:sz w:val="22"/>
          <w:szCs w:val="22"/>
        </w:rPr>
        <w:t xml:space="preserve">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B616B" w:rsidRDefault="000B616B" w:rsidP="00D06DE2">
      <w:pPr>
        <w:pStyle w:val="consplusnormal"/>
        <w:jc w:val="both"/>
        <w:rPr>
          <w:color w:val="252519"/>
          <w:sz w:val="22"/>
          <w:szCs w:val="22"/>
        </w:rPr>
      </w:pPr>
      <w:r>
        <w:rPr>
          <w:color w:val="252519"/>
          <w:sz w:val="22"/>
          <w:szCs w:val="22"/>
        </w:rPr>
        <w:t xml:space="preserve">    -обрезка и вырубка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B616B" w:rsidRDefault="000B616B" w:rsidP="00D06DE2">
      <w:pPr>
        <w:pStyle w:val="consplusnormal"/>
        <w:jc w:val="both"/>
        <w:rPr>
          <w:color w:val="252519"/>
          <w:sz w:val="22"/>
          <w:szCs w:val="22"/>
        </w:rPr>
      </w:pPr>
      <w:r>
        <w:rPr>
          <w:color w:val="252519"/>
          <w:sz w:val="22"/>
          <w:szCs w:val="22"/>
        </w:rPr>
        <w:t xml:space="preserve">    -принятие меры по борьбы с вредителями, производиться  замазка ран и дупел на деревьях.</w:t>
      </w:r>
    </w:p>
    <w:p w:rsidR="000B616B" w:rsidRDefault="000B616B" w:rsidP="00D06DE2">
      <w:pPr>
        <w:pStyle w:val="consplusnormal"/>
        <w:jc w:val="both"/>
        <w:rPr>
          <w:color w:val="252519"/>
          <w:sz w:val="22"/>
          <w:szCs w:val="22"/>
        </w:rPr>
      </w:pPr>
      <w:r>
        <w:rPr>
          <w:color w:val="252519"/>
          <w:sz w:val="22"/>
          <w:szCs w:val="22"/>
        </w:rPr>
        <w:t xml:space="preserve">    На площадях </w:t>
      </w:r>
      <w:proofErr w:type="spellStart"/>
      <w:r>
        <w:rPr>
          <w:color w:val="252519"/>
          <w:sz w:val="22"/>
          <w:szCs w:val="22"/>
        </w:rPr>
        <w:t>зеленых</w:t>
      </w:r>
      <w:proofErr w:type="spellEnd"/>
      <w:r>
        <w:rPr>
          <w:color w:val="252519"/>
          <w:sz w:val="22"/>
          <w:szCs w:val="22"/>
        </w:rPr>
        <w:t xml:space="preserve"> насаждений запрещается:</w:t>
      </w:r>
    </w:p>
    <w:p w:rsidR="000B616B" w:rsidRDefault="000B616B" w:rsidP="00D06DE2">
      <w:pPr>
        <w:pStyle w:val="consplusnormal"/>
        <w:jc w:val="both"/>
        <w:rPr>
          <w:color w:val="252519"/>
          <w:sz w:val="22"/>
          <w:szCs w:val="22"/>
        </w:rPr>
      </w:pPr>
      <w:r>
        <w:rPr>
          <w:color w:val="252519"/>
          <w:sz w:val="22"/>
          <w:szCs w:val="22"/>
        </w:rPr>
        <w:t xml:space="preserve">    -ходить и лежать на газонах и в молодых лесных посадках;</w:t>
      </w:r>
    </w:p>
    <w:p w:rsidR="000B616B" w:rsidRDefault="000B616B" w:rsidP="00D06DE2">
      <w:pPr>
        <w:pStyle w:val="consplusnormal"/>
        <w:jc w:val="both"/>
        <w:rPr>
          <w:color w:val="252519"/>
          <w:sz w:val="22"/>
          <w:szCs w:val="22"/>
        </w:rPr>
      </w:pPr>
      <w:r>
        <w:rPr>
          <w:color w:val="252519"/>
          <w:sz w:val="22"/>
          <w:szCs w:val="22"/>
        </w:rPr>
        <w:t xml:space="preserve">    -ломать деревья, кустарники, сучья и ветви, срывать листья и цветы, сбивать и собирать плоды;</w:t>
      </w:r>
    </w:p>
    <w:p w:rsidR="000B616B" w:rsidRDefault="000B616B" w:rsidP="00D06DE2">
      <w:pPr>
        <w:pStyle w:val="consplusnormal"/>
        <w:jc w:val="both"/>
        <w:rPr>
          <w:color w:val="252519"/>
          <w:sz w:val="22"/>
          <w:szCs w:val="22"/>
        </w:rPr>
      </w:pPr>
      <w:r>
        <w:rPr>
          <w:color w:val="252519"/>
          <w:sz w:val="22"/>
          <w:szCs w:val="22"/>
        </w:rPr>
        <w:t xml:space="preserve">    -разбивать палатки и разводить костры;</w:t>
      </w:r>
    </w:p>
    <w:p w:rsidR="000B616B" w:rsidRDefault="000B616B" w:rsidP="00D06DE2">
      <w:pPr>
        <w:pStyle w:val="consplusnormal"/>
        <w:jc w:val="both"/>
        <w:rPr>
          <w:color w:val="252519"/>
          <w:sz w:val="22"/>
          <w:szCs w:val="22"/>
        </w:rPr>
      </w:pPr>
      <w:r>
        <w:rPr>
          <w:color w:val="252519"/>
          <w:sz w:val="22"/>
          <w:szCs w:val="22"/>
        </w:rPr>
        <w:t xml:space="preserve">    -засорять газоны, цветники, дорожки и </w:t>
      </w:r>
      <w:proofErr w:type="spellStart"/>
      <w:r>
        <w:rPr>
          <w:color w:val="252519"/>
          <w:sz w:val="22"/>
          <w:szCs w:val="22"/>
        </w:rPr>
        <w:t>водоемы</w:t>
      </w:r>
      <w:proofErr w:type="spellEnd"/>
      <w:r>
        <w:rPr>
          <w:color w:val="252519"/>
          <w:sz w:val="22"/>
          <w:szCs w:val="22"/>
        </w:rPr>
        <w:t>;</w:t>
      </w:r>
    </w:p>
    <w:p w:rsidR="000B616B" w:rsidRDefault="000B616B" w:rsidP="00D06DE2">
      <w:pPr>
        <w:pStyle w:val="consplusnormal"/>
        <w:jc w:val="both"/>
        <w:rPr>
          <w:color w:val="252519"/>
          <w:sz w:val="22"/>
          <w:szCs w:val="22"/>
        </w:rPr>
      </w:pPr>
      <w:r>
        <w:rPr>
          <w:color w:val="252519"/>
          <w:sz w:val="22"/>
          <w:szCs w:val="22"/>
        </w:rPr>
        <w:t xml:space="preserve">    -портить скамейки, ограды;</w:t>
      </w:r>
    </w:p>
    <w:p w:rsidR="000B616B" w:rsidRDefault="000B616B" w:rsidP="00D06DE2">
      <w:pPr>
        <w:pStyle w:val="consplusnormal"/>
        <w:jc w:val="both"/>
        <w:rPr>
          <w:color w:val="252519"/>
          <w:sz w:val="22"/>
          <w:szCs w:val="22"/>
        </w:rPr>
      </w:pPr>
      <w:r>
        <w:rPr>
          <w:color w:val="252519"/>
          <w:sz w:val="22"/>
          <w:szCs w:val="22"/>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w:t>
      </w:r>
      <w:proofErr w:type="spellStart"/>
      <w:r>
        <w:rPr>
          <w:color w:val="252519"/>
          <w:sz w:val="22"/>
          <w:szCs w:val="22"/>
        </w:rPr>
        <w:t>веревок</w:t>
      </w:r>
      <w:proofErr w:type="spellEnd"/>
      <w:r>
        <w:rPr>
          <w:color w:val="252519"/>
          <w:sz w:val="22"/>
          <w:szCs w:val="22"/>
        </w:rPr>
        <w:t>, сушить белье на ветвях;</w:t>
      </w:r>
    </w:p>
    <w:p w:rsidR="000B616B" w:rsidRDefault="000B616B" w:rsidP="00D06DE2">
      <w:pPr>
        <w:pStyle w:val="consplusnormal"/>
        <w:jc w:val="both"/>
        <w:rPr>
          <w:color w:val="252519"/>
          <w:sz w:val="22"/>
          <w:szCs w:val="22"/>
        </w:rPr>
      </w:pPr>
      <w:r>
        <w:rPr>
          <w:color w:val="252519"/>
          <w:sz w:val="22"/>
          <w:szCs w:val="22"/>
        </w:rPr>
        <w:t xml:space="preserve">    -мыть автотранспортные средства, стирать белье, а также купать животных в </w:t>
      </w:r>
      <w:proofErr w:type="spellStart"/>
      <w:r>
        <w:rPr>
          <w:color w:val="252519"/>
          <w:sz w:val="22"/>
          <w:szCs w:val="22"/>
        </w:rPr>
        <w:t>водоемах</w:t>
      </w:r>
      <w:proofErr w:type="spellEnd"/>
      <w:r>
        <w:rPr>
          <w:color w:val="252519"/>
          <w:sz w:val="22"/>
          <w:szCs w:val="22"/>
        </w:rPr>
        <w:t xml:space="preserve">, расположенных на территории </w:t>
      </w:r>
      <w:proofErr w:type="spellStart"/>
      <w:r>
        <w:rPr>
          <w:color w:val="252519"/>
          <w:sz w:val="22"/>
          <w:szCs w:val="22"/>
        </w:rPr>
        <w:t>зеленых</w:t>
      </w:r>
      <w:proofErr w:type="spellEnd"/>
      <w:r>
        <w:rPr>
          <w:color w:val="252519"/>
          <w:sz w:val="22"/>
          <w:szCs w:val="22"/>
        </w:rPr>
        <w:t xml:space="preserve"> насаждений;</w:t>
      </w:r>
    </w:p>
    <w:p w:rsidR="000B616B" w:rsidRDefault="000B616B" w:rsidP="00D06DE2">
      <w:pPr>
        <w:pStyle w:val="consplusnormal"/>
        <w:jc w:val="both"/>
        <w:rPr>
          <w:color w:val="252519"/>
          <w:sz w:val="22"/>
          <w:szCs w:val="22"/>
        </w:rPr>
      </w:pPr>
      <w:r>
        <w:rPr>
          <w:color w:val="252519"/>
          <w:sz w:val="22"/>
          <w:szCs w:val="22"/>
        </w:rPr>
        <w:t xml:space="preserve">    -парковать автотранспортные средства на газонах;</w:t>
      </w:r>
    </w:p>
    <w:p w:rsidR="000B616B" w:rsidRDefault="000B616B" w:rsidP="00D06DE2">
      <w:pPr>
        <w:pStyle w:val="consplusnormal"/>
        <w:jc w:val="both"/>
        <w:rPr>
          <w:color w:val="252519"/>
          <w:sz w:val="22"/>
          <w:szCs w:val="22"/>
        </w:rPr>
      </w:pPr>
      <w:r>
        <w:rPr>
          <w:color w:val="252519"/>
          <w:sz w:val="22"/>
          <w:szCs w:val="22"/>
        </w:rPr>
        <w:t xml:space="preserve">    -пасти скот;</w:t>
      </w:r>
    </w:p>
    <w:p w:rsidR="000B616B" w:rsidRDefault="000B616B" w:rsidP="00D06DE2">
      <w:pPr>
        <w:pStyle w:val="consplusnormal"/>
        <w:jc w:val="both"/>
        <w:rPr>
          <w:color w:val="252519"/>
          <w:sz w:val="22"/>
          <w:szCs w:val="22"/>
        </w:rPr>
      </w:pPr>
      <w:r>
        <w:rPr>
          <w:color w:val="252519"/>
          <w:sz w:val="22"/>
          <w:szCs w:val="22"/>
        </w:rPr>
        <w:lastRenderedPageBreak/>
        <w:t xml:space="preserve">    -устраивать ледяные катки и снежные горки, кататься на лыжах, коньках, санях, организовывать игры, танцы, за исключением мест, </w:t>
      </w:r>
      <w:proofErr w:type="spellStart"/>
      <w:r>
        <w:rPr>
          <w:color w:val="252519"/>
          <w:sz w:val="22"/>
          <w:szCs w:val="22"/>
        </w:rPr>
        <w:t>отведенных</w:t>
      </w:r>
      <w:proofErr w:type="spellEnd"/>
      <w:r>
        <w:rPr>
          <w:color w:val="252519"/>
          <w:sz w:val="22"/>
          <w:szCs w:val="22"/>
        </w:rPr>
        <w:t xml:space="preserve"> для этих целей;</w:t>
      </w:r>
    </w:p>
    <w:p w:rsidR="000B616B" w:rsidRDefault="000B616B" w:rsidP="00D06DE2">
      <w:pPr>
        <w:pStyle w:val="consplusnormal"/>
        <w:jc w:val="both"/>
        <w:rPr>
          <w:color w:val="252519"/>
          <w:sz w:val="22"/>
          <w:szCs w:val="22"/>
        </w:rPr>
      </w:pPr>
      <w:r>
        <w:rPr>
          <w:color w:val="252519"/>
          <w:sz w:val="22"/>
          <w:szCs w:val="22"/>
        </w:rPr>
        <w:t xml:space="preserve">    -производить строительные и ремонтные работы без ограждений насаждений щитами, гарантирующими защиту их от повреждений;</w:t>
      </w:r>
    </w:p>
    <w:p w:rsidR="000B616B" w:rsidRDefault="000B616B" w:rsidP="00D06DE2">
      <w:pPr>
        <w:pStyle w:val="consplusnormal"/>
        <w:jc w:val="both"/>
        <w:rPr>
          <w:color w:val="252519"/>
          <w:sz w:val="22"/>
          <w:szCs w:val="22"/>
        </w:rPr>
      </w:pPr>
      <w:r>
        <w:rPr>
          <w:color w:val="252519"/>
          <w:sz w:val="22"/>
          <w:szCs w:val="22"/>
        </w:rPr>
        <w:t xml:space="preserve">    -обнажать корни деревьев на расстоянии ближе 1,5 м от ствола и засыпать шейки деревьев </w:t>
      </w:r>
      <w:proofErr w:type="spellStart"/>
      <w:r>
        <w:rPr>
          <w:color w:val="252519"/>
          <w:sz w:val="22"/>
          <w:szCs w:val="22"/>
        </w:rPr>
        <w:t>землей</w:t>
      </w:r>
      <w:proofErr w:type="spellEnd"/>
      <w:r>
        <w:rPr>
          <w:color w:val="252519"/>
          <w:sz w:val="22"/>
          <w:szCs w:val="22"/>
        </w:rPr>
        <w:t xml:space="preserve"> или строительным мусором;</w:t>
      </w:r>
    </w:p>
    <w:p w:rsidR="000B616B" w:rsidRDefault="000B616B" w:rsidP="00D06DE2">
      <w:pPr>
        <w:pStyle w:val="consplusnormal"/>
        <w:jc w:val="both"/>
        <w:rPr>
          <w:color w:val="252519"/>
          <w:sz w:val="22"/>
          <w:szCs w:val="22"/>
        </w:rPr>
      </w:pPr>
      <w:r>
        <w:rPr>
          <w:color w:val="252519"/>
          <w:sz w:val="22"/>
          <w:szCs w:val="22"/>
        </w:rPr>
        <w:t xml:space="preserve">    -складировать на территории </w:t>
      </w:r>
      <w:proofErr w:type="spellStart"/>
      <w:r>
        <w:rPr>
          <w:color w:val="252519"/>
          <w:sz w:val="22"/>
          <w:szCs w:val="22"/>
        </w:rPr>
        <w:t>зеленых</w:t>
      </w:r>
      <w:proofErr w:type="spellEnd"/>
      <w:r>
        <w:rPr>
          <w:color w:val="252519"/>
          <w:sz w:val="22"/>
          <w:szCs w:val="22"/>
        </w:rPr>
        <w:t xml:space="preserve"> насаждений материалы, а также устраивать на прилегающих территориях склады материалов, способствующие распространению вредителей </w:t>
      </w:r>
      <w:proofErr w:type="spellStart"/>
      <w:r>
        <w:rPr>
          <w:color w:val="252519"/>
          <w:sz w:val="22"/>
          <w:szCs w:val="22"/>
        </w:rPr>
        <w:t>зеленых</w:t>
      </w:r>
      <w:proofErr w:type="spellEnd"/>
      <w:r>
        <w:rPr>
          <w:color w:val="252519"/>
          <w:sz w:val="22"/>
          <w:szCs w:val="22"/>
        </w:rPr>
        <w:t xml:space="preserve"> насаждений;</w:t>
      </w:r>
    </w:p>
    <w:p w:rsidR="000B616B" w:rsidRDefault="000B616B" w:rsidP="00D06DE2">
      <w:pPr>
        <w:pStyle w:val="consplusnormal"/>
        <w:jc w:val="both"/>
        <w:rPr>
          <w:color w:val="252519"/>
          <w:sz w:val="22"/>
          <w:szCs w:val="22"/>
        </w:rPr>
      </w:pPr>
      <w:r>
        <w:rPr>
          <w:color w:val="252519"/>
          <w:sz w:val="22"/>
          <w:szCs w:val="22"/>
        </w:rPr>
        <w:t xml:space="preserve">    -устраивать свалки мусора, снега и льда, сбрасывать снег с крыш на участках, имеющих </w:t>
      </w:r>
      <w:proofErr w:type="spellStart"/>
      <w:r>
        <w:rPr>
          <w:color w:val="252519"/>
          <w:sz w:val="22"/>
          <w:szCs w:val="22"/>
        </w:rPr>
        <w:t>зеленые</w:t>
      </w:r>
      <w:proofErr w:type="spellEnd"/>
      <w:r>
        <w:rPr>
          <w:color w:val="252519"/>
          <w:sz w:val="22"/>
          <w:szCs w:val="22"/>
        </w:rPr>
        <w:t xml:space="preserve"> насаждения, без принятия мер, обеспечивающих сохранность деревьев и кустарников;</w:t>
      </w:r>
    </w:p>
    <w:p w:rsidR="000B616B" w:rsidRDefault="000B616B" w:rsidP="00D06DE2">
      <w:pPr>
        <w:pStyle w:val="consplusnormal"/>
        <w:jc w:val="both"/>
        <w:rPr>
          <w:color w:val="252519"/>
          <w:sz w:val="22"/>
          <w:szCs w:val="22"/>
        </w:rPr>
      </w:pPr>
      <w:r>
        <w:rPr>
          <w:color w:val="252519"/>
          <w:sz w:val="22"/>
          <w:szCs w:val="22"/>
        </w:rPr>
        <w:t xml:space="preserve">    -добывать растительную землю, песок и производить другие раскопки;</w:t>
      </w:r>
    </w:p>
    <w:p w:rsidR="000B616B" w:rsidRDefault="000B616B" w:rsidP="00D06DE2">
      <w:pPr>
        <w:pStyle w:val="consplusnormal"/>
        <w:jc w:val="both"/>
        <w:rPr>
          <w:color w:val="252519"/>
          <w:sz w:val="22"/>
          <w:szCs w:val="22"/>
        </w:rPr>
      </w:pPr>
      <w:r>
        <w:rPr>
          <w:color w:val="252519"/>
          <w:sz w:val="22"/>
          <w:szCs w:val="22"/>
        </w:rPr>
        <w:t xml:space="preserve">    -сжигать листву и мусор на территории общего пользования муниципального образования.</w:t>
      </w:r>
    </w:p>
    <w:p w:rsidR="000B616B" w:rsidRDefault="000B616B" w:rsidP="00D06DE2">
      <w:pPr>
        <w:pStyle w:val="consplusnormal"/>
        <w:jc w:val="both"/>
        <w:rPr>
          <w:color w:val="252519"/>
          <w:sz w:val="22"/>
          <w:szCs w:val="22"/>
        </w:rPr>
      </w:pPr>
      <w:r>
        <w:rPr>
          <w:color w:val="252519"/>
          <w:sz w:val="22"/>
          <w:szCs w:val="22"/>
        </w:rPr>
        <w:t xml:space="preserve">     Запрещается самовольная вырубка деревьев и кустарников.</w:t>
      </w:r>
    </w:p>
    <w:p w:rsidR="000B616B" w:rsidRDefault="000B616B" w:rsidP="00D06DE2">
      <w:pPr>
        <w:pStyle w:val="consplusnormal"/>
        <w:jc w:val="both"/>
        <w:rPr>
          <w:color w:val="252519"/>
          <w:sz w:val="22"/>
          <w:szCs w:val="22"/>
        </w:rPr>
      </w:pPr>
      <w:r>
        <w:rPr>
          <w:color w:val="252519"/>
          <w:sz w:val="22"/>
          <w:szCs w:val="22"/>
        </w:rPr>
        <w:t xml:space="preserve">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муниципального образования.</w:t>
      </w:r>
    </w:p>
    <w:p w:rsidR="000B616B" w:rsidRDefault="000B616B" w:rsidP="00D06DE2">
      <w:pPr>
        <w:pStyle w:val="consplusnormal"/>
        <w:jc w:val="both"/>
        <w:rPr>
          <w:color w:val="252519"/>
          <w:sz w:val="22"/>
          <w:szCs w:val="22"/>
        </w:rPr>
      </w:pPr>
      <w:r>
        <w:rPr>
          <w:color w:val="252519"/>
          <w:sz w:val="22"/>
          <w:szCs w:val="22"/>
        </w:rPr>
        <w:t xml:space="preserve">    За вынужденный снос крупномерных деревьев и кустарников, связанных с застройкой или прокладкой подземных коммуникаций, возможно взимание восстановительной стоимости, при этом разрешения на снос деревьев и кустарников </w:t>
      </w:r>
      <w:proofErr w:type="spellStart"/>
      <w:r>
        <w:rPr>
          <w:color w:val="252519"/>
          <w:sz w:val="22"/>
          <w:szCs w:val="22"/>
        </w:rPr>
        <w:t>выдается</w:t>
      </w:r>
      <w:proofErr w:type="spellEnd"/>
      <w:r>
        <w:rPr>
          <w:color w:val="252519"/>
          <w:sz w:val="22"/>
          <w:szCs w:val="22"/>
        </w:rPr>
        <w:t xml:space="preserve"> после оплаты восстановительной стоимости. Если указанные насаждения подлежат пересадке, выдача разрешения производиться без уплаты восстановительной стоимости.</w:t>
      </w:r>
    </w:p>
    <w:p w:rsidR="000B616B" w:rsidRDefault="000B616B" w:rsidP="00D06DE2">
      <w:pPr>
        <w:pStyle w:val="consplusnormal"/>
        <w:jc w:val="both"/>
        <w:rPr>
          <w:color w:val="252519"/>
          <w:sz w:val="22"/>
          <w:szCs w:val="22"/>
        </w:rPr>
      </w:pPr>
      <w:r>
        <w:rPr>
          <w:color w:val="252519"/>
          <w:sz w:val="22"/>
          <w:szCs w:val="22"/>
        </w:rPr>
        <w:t xml:space="preserve">    Размер восстановительной стоимости </w:t>
      </w:r>
      <w:proofErr w:type="spellStart"/>
      <w:r>
        <w:rPr>
          <w:color w:val="252519"/>
          <w:sz w:val="22"/>
          <w:szCs w:val="22"/>
        </w:rPr>
        <w:t>зеленых</w:t>
      </w:r>
      <w:proofErr w:type="spellEnd"/>
      <w:r>
        <w:rPr>
          <w:color w:val="252519"/>
          <w:sz w:val="22"/>
          <w:szCs w:val="22"/>
        </w:rPr>
        <w:t xml:space="preserve"> насаждений и место посадок определяются администрацией муниципального образования.</w:t>
      </w:r>
    </w:p>
    <w:p w:rsidR="000B616B" w:rsidRDefault="000B616B" w:rsidP="00D06DE2">
      <w:pPr>
        <w:pStyle w:val="consnormal"/>
        <w:spacing w:line="360" w:lineRule="auto"/>
        <w:jc w:val="both"/>
        <w:rPr>
          <w:color w:val="000000"/>
          <w:sz w:val="22"/>
          <w:szCs w:val="22"/>
        </w:rPr>
      </w:pPr>
      <w:r>
        <w:rPr>
          <w:color w:val="000000"/>
          <w:sz w:val="22"/>
          <w:szCs w:val="22"/>
        </w:rPr>
        <w:t xml:space="preserve">    Восстановительная стоимость не взимается:</w:t>
      </w:r>
    </w:p>
    <w:p w:rsidR="000B616B" w:rsidRDefault="000B616B" w:rsidP="00D06DE2">
      <w:pPr>
        <w:pStyle w:val="consnormal"/>
        <w:spacing w:line="360" w:lineRule="auto"/>
        <w:jc w:val="both"/>
        <w:rPr>
          <w:color w:val="000000"/>
          <w:sz w:val="22"/>
          <w:szCs w:val="22"/>
        </w:rPr>
      </w:pPr>
      <w:r>
        <w:rPr>
          <w:color w:val="000000"/>
          <w:sz w:val="22"/>
          <w:szCs w:val="22"/>
        </w:rPr>
        <w:t xml:space="preserve">    -при санитарных рубках;</w:t>
      </w:r>
    </w:p>
    <w:p w:rsidR="000B616B" w:rsidRDefault="000B616B" w:rsidP="00D06DE2">
      <w:pPr>
        <w:pStyle w:val="consnormal"/>
        <w:spacing w:line="360" w:lineRule="auto"/>
        <w:jc w:val="both"/>
        <w:rPr>
          <w:color w:val="000000"/>
          <w:sz w:val="22"/>
          <w:szCs w:val="22"/>
        </w:rPr>
      </w:pPr>
      <w:r>
        <w:rPr>
          <w:color w:val="000000"/>
          <w:sz w:val="22"/>
          <w:szCs w:val="22"/>
        </w:rPr>
        <w:t xml:space="preserve">    -при сносе насаждений, находящихся от зданий и сооружений на расстоянии ближе предусмотренных СНиП 11-60-75;</w:t>
      </w:r>
    </w:p>
    <w:p w:rsidR="000B616B" w:rsidRDefault="000B616B" w:rsidP="00D06DE2">
      <w:pPr>
        <w:pStyle w:val="consnormal"/>
        <w:spacing w:line="360" w:lineRule="auto"/>
        <w:jc w:val="both"/>
        <w:rPr>
          <w:color w:val="000000"/>
          <w:sz w:val="22"/>
          <w:szCs w:val="22"/>
        </w:rPr>
      </w:pPr>
      <w:r>
        <w:rPr>
          <w:color w:val="000000"/>
          <w:sz w:val="22"/>
          <w:szCs w:val="22"/>
        </w:rPr>
        <w:t xml:space="preserve">    -по заключению органов </w:t>
      </w:r>
      <w:proofErr w:type="spellStart"/>
      <w:r>
        <w:rPr>
          <w:color w:val="000000"/>
          <w:sz w:val="22"/>
          <w:szCs w:val="22"/>
        </w:rPr>
        <w:t>Роспотребнадзора</w:t>
      </w:r>
      <w:proofErr w:type="spellEnd"/>
      <w:r>
        <w:rPr>
          <w:color w:val="000000"/>
          <w:sz w:val="22"/>
          <w:szCs w:val="22"/>
        </w:rPr>
        <w:t xml:space="preserve"> по Иркутской области в </w:t>
      </w:r>
      <w:proofErr w:type="spellStart"/>
      <w:r>
        <w:rPr>
          <w:color w:val="000000"/>
          <w:sz w:val="22"/>
          <w:szCs w:val="22"/>
        </w:rPr>
        <w:t>Слюдянском</w:t>
      </w:r>
      <w:proofErr w:type="spellEnd"/>
      <w:r>
        <w:rPr>
          <w:color w:val="000000"/>
          <w:sz w:val="22"/>
          <w:szCs w:val="22"/>
        </w:rPr>
        <w:t xml:space="preserve"> районе в связи с недостаточным уровнем </w:t>
      </w:r>
      <w:proofErr w:type="spellStart"/>
      <w:r>
        <w:rPr>
          <w:color w:val="000000"/>
          <w:sz w:val="22"/>
          <w:szCs w:val="22"/>
        </w:rPr>
        <w:t>освещенности</w:t>
      </w:r>
      <w:proofErr w:type="spellEnd"/>
      <w:r>
        <w:rPr>
          <w:color w:val="000000"/>
          <w:sz w:val="22"/>
          <w:szCs w:val="22"/>
        </w:rPr>
        <w:t xml:space="preserve"> помещений;</w:t>
      </w:r>
    </w:p>
    <w:p w:rsidR="000B616B" w:rsidRDefault="000B616B" w:rsidP="00D06DE2">
      <w:pPr>
        <w:pStyle w:val="a4"/>
        <w:jc w:val="both"/>
        <w:rPr>
          <w:color w:val="000000"/>
          <w:sz w:val="22"/>
          <w:szCs w:val="22"/>
        </w:rPr>
      </w:pPr>
      <w:r>
        <w:rPr>
          <w:color w:val="000000"/>
          <w:sz w:val="22"/>
          <w:szCs w:val="22"/>
        </w:rPr>
        <w:t xml:space="preserve">    -по предписанию ГИБДД в целях обеспечения безопасности дорожного движения.</w:t>
      </w:r>
    </w:p>
    <w:p w:rsidR="000B616B" w:rsidRDefault="000B616B" w:rsidP="00D06DE2">
      <w:pPr>
        <w:pStyle w:val="a4"/>
        <w:jc w:val="both"/>
        <w:rPr>
          <w:color w:val="000000"/>
          <w:sz w:val="22"/>
          <w:szCs w:val="22"/>
        </w:rPr>
      </w:pPr>
      <w:r>
        <w:rPr>
          <w:color w:val="000000"/>
          <w:sz w:val="22"/>
          <w:szCs w:val="22"/>
        </w:rPr>
        <w:t xml:space="preserve">    Восстановительная стоимость </w:t>
      </w:r>
      <w:proofErr w:type="spellStart"/>
      <w:r>
        <w:rPr>
          <w:color w:val="000000"/>
          <w:sz w:val="22"/>
          <w:szCs w:val="22"/>
        </w:rPr>
        <w:t>зеленых</w:t>
      </w:r>
      <w:proofErr w:type="spellEnd"/>
      <w:r>
        <w:rPr>
          <w:color w:val="000000"/>
          <w:sz w:val="22"/>
          <w:szCs w:val="22"/>
        </w:rPr>
        <w:t xml:space="preserve"> насаждений подлежит зачислению в бюджет муниципального образования.</w:t>
      </w:r>
    </w:p>
    <w:p w:rsidR="000B616B" w:rsidRDefault="000B616B" w:rsidP="00D06DE2">
      <w:pPr>
        <w:pStyle w:val="a4"/>
        <w:jc w:val="both"/>
        <w:rPr>
          <w:color w:val="000000"/>
          <w:sz w:val="22"/>
          <w:szCs w:val="22"/>
        </w:rPr>
      </w:pPr>
      <w:r>
        <w:rPr>
          <w:color w:val="000000"/>
          <w:sz w:val="22"/>
          <w:szCs w:val="22"/>
        </w:rPr>
        <w:t xml:space="preserve">    За повреждение или самовольную вырубку </w:t>
      </w:r>
      <w:proofErr w:type="spellStart"/>
      <w:r>
        <w:rPr>
          <w:color w:val="000000"/>
          <w:sz w:val="22"/>
          <w:szCs w:val="22"/>
        </w:rPr>
        <w:t>зеленых</w:t>
      </w:r>
      <w:proofErr w:type="spellEnd"/>
      <w:r>
        <w:rPr>
          <w:color w:val="000000"/>
          <w:sz w:val="22"/>
          <w:szCs w:val="22"/>
        </w:rPr>
        <w:t xml:space="preserve"> насаждений, а также за непринятие мер охраны и халатное отношение к </w:t>
      </w:r>
      <w:proofErr w:type="spellStart"/>
      <w:r>
        <w:rPr>
          <w:color w:val="000000"/>
          <w:sz w:val="22"/>
          <w:szCs w:val="22"/>
        </w:rPr>
        <w:t>зеленым</w:t>
      </w:r>
      <w:proofErr w:type="spellEnd"/>
      <w:r>
        <w:rPr>
          <w:color w:val="000000"/>
          <w:sz w:val="22"/>
          <w:szCs w:val="22"/>
        </w:rPr>
        <w:t xml:space="preserve"> насаждениям  виновные лица обязаны уплатить восстановительную стоимость </w:t>
      </w:r>
      <w:proofErr w:type="spellStart"/>
      <w:r>
        <w:rPr>
          <w:color w:val="000000"/>
          <w:sz w:val="22"/>
          <w:szCs w:val="22"/>
        </w:rPr>
        <w:t>поврежденных</w:t>
      </w:r>
      <w:proofErr w:type="spellEnd"/>
      <w:r>
        <w:rPr>
          <w:color w:val="000000"/>
          <w:sz w:val="22"/>
          <w:szCs w:val="22"/>
        </w:rPr>
        <w:t xml:space="preserve"> или уничтоженных насаждений.</w:t>
      </w:r>
    </w:p>
    <w:p w:rsidR="000B616B" w:rsidRDefault="000B616B" w:rsidP="00D06DE2">
      <w:pPr>
        <w:pStyle w:val="a4"/>
        <w:jc w:val="both"/>
        <w:rPr>
          <w:color w:val="000000"/>
          <w:sz w:val="22"/>
          <w:szCs w:val="22"/>
        </w:rPr>
      </w:pPr>
      <w:r>
        <w:rPr>
          <w:color w:val="000000"/>
          <w:sz w:val="22"/>
          <w:szCs w:val="22"/>
        </w:rPr>
        <w:lastRenderedPageBreak/>
        <w:t xml:space="preserve">    За незаконную вырубку или повреждение деревьев виновные лица обязаны возмещать убытки.</w:t>
      </w:r>
    </w:p>
    <w:p w:rsidR="000B616B" w:rsidRDefault="000B616B" w:rsidP="00D06DE2">
      <w:pPr>
        <w:pStyle w:val="a4"/>
        <w:jc w:val="both"/>
        <w:rPr>
          <w:color w:val="000000"/>
          <w:sz w:val="22"/>
          <w:szCs w:val="22"/>
        </w:rPr>
      </w:pPr>
      <w:r>
        <w:rPr>
          <w:color w:val="000000"/>
          <w:sz w:val="22"/>
          <w:szCs w:val="22"/>
        </w:rPr>
        <w:t xml:space="preserve">    </w:t>
      </w:r>
      <w:proofErr w:type="spellStart"/>
      <w:r>
        <w:rPr>
          <w:color w:val="000000"/>
          <w:sz w:val="22"/>
          <w:szCs w:val="22"/>
        </w:rPr>
        <w:t>Учет</w:t>
      </w:r>
      <w:proofErr w:type="spellEnd"/>
      <w:r>
        <w:rPr>
          <w:color w:val="000000"/>
          <w:sz w:val="22"/>
          <w:szCs w:val="22"/>
        </w:rPr>
        <w:t xml:space="preserve">, содержание, клеймение, снос, обрезка, пересадка деревьев и кустарников производиться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Pr>
          <w:color w:val="000000"/>
          <w:sz w:val="22"/>
          <w:szCs w:val="22"/>
        </w:rPr>
        <w:t>внутридворовых</w:t>
      </w:r>
      <w:proofErr w:type="spellEnd"/>
      <w:r>
        <w:rPr>
          <w:color w:val="000000"/>
          <w:sz w:val="22"/>
          <w:szCs w:val="22"/>
        </w:rPr>
        <w:t xml:space="preserve">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0B616B" w:rsidRDefault="000B616B" w:rsidP="00D06DE2">
      <w:pPr>
        <w:pStyle w:val="a4"/>
        <w:jc w:val="both"/>
        <w:rPr>
          <w:color w:val="000000"/>
          <w:sz w:val="22"/>
          <w:szCs w:val="22"/>
        </w:rPr>
      </w:pPr>
      <w:r>
        <w:rPr>
          <w:color w:val="000000"/>
          <w:sz w:val="22"/>
          <w:szCs w:val="22"/>
        </w:rPr>
        <w:t xml:space="preserve">    При обнаружении признаков повреждения деревьев лицам, ответственным за сохранность </w:t>
      </w:r>
      <w:proofErr w:type="spellStart"/>
      <w:r>
        <w:rPr>
          <w:color w:val="000000"/>
          <w:sz w:val="22"/>
          <w:szCs w:val="22"/>
        </w:rPr>
        <w:t>зеленых</w:t>
      </w:r>
      <w:proofErr w:type="spellEnd"/>
      <w:r>
        <w:rPr>
          <w:color w:val="000000"/>
          <w:sz w:val="22"/>
          <w:szCs w:val="22"/>
        </w:rPr>
        <w:t xml:space="preserve"> насаждений, следует немедленно поставить в известность администрацию муниципального образования для принятия необходимых мер.</w:t>
      </w:r>
    </w:p>
    <w:p w:rsidR="000B616B" w:rsidRDefault="000B616B" w:rsidP="00D06DE2">
      <w:pPr>
        <w:pStyle w:val="consplusnormal"/>
        <w:jc w:val="both"/>
        <w:rPr>
          <w:color w:val="252519"/>
          <w:sz w:val="22"/>
          <w:szCs w:val="22"/>
        </w:rPr>
      </w:pPr>
      <w:r>
        <w:rPr>
          <w:color w:val="252519"/>
          <w:sz w:val="22"/>
          <w:szCs w:val="22"/>
        </w:rPr>
        <w:t xml:space="preserve">    Разрешение на вырубку сухостоя </w:t>
      </w:r>
      <w:proofErr w:type="spellStart"/>
      <w:r>
        <w:rPr>
          <w:color w:val="252519"/>
          <w:sz w:val="22"/>
          <w:szCs w:val="22"/>
        </w:rPr>
        <w:t>выдает</w:t>
      </w:r>
      <w:proofErr w:type="spellEnd"/>
      <w:r>
        <w:rPr>
          <w:color w:val="252519"/>
          <w:sz w:val="22"/>
          <w:szCs w:val="22"/>
        </w:rPr>
        <w:t xml:space="preserve"> администрация муниципального образования.</w:t>
      </w:r>
    </w:p>
    <w:p w:rsidR="000B616B" w:rsidRDefault="000B616B" w:rsidP="00D06DE2">
      <w:pPr>
        <w:pStyle w:val="consplusnormal"/>
        <w:jc w:val="both"/>
        <w:rPr>
          <w:color w:val="252519"/>
          <w:sz w:val="22"/>
          <w:szCs w:val="22"/>
        </w:rPr>
      </w:pPr>
      <w:r>
        <w:rPr>
          <w:color w:val="252519"/>
          <w:sz w:val="22"/>
          <w:szCs w:val="22"/>
        </w:rPr>
        <w:t xml:space="preserve">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w:t>
      </w:r>
      <w:proofErr w:type="spellStart"/>
      <w:r>
        <w:rPr>
          <w:color w:val="252519"/>
          <w:sz w:val="22"/>
          <w:szCs w:val="22"/>
        </w:rPr>
        <w:t>счет</w:t>
      </w:r>
      <w:proofErr w:type="spellEnd"/>
      <w:r>
        <w:rPr>
          <w:color w:val="252519"/>
          <w:sz w:val="22"/>
          <w:szCs w:val="22"/>
        </w:rPr>
        <w:t xml:space="preserve"> собственных средств.</w:t>
      </w:r>
    </w:p>
    <w:p w:rsidR="000B616B" w:rsidRDefault="000B616B" w:rsidP="00D06DE2">
      <w:pPr>
        <w:pStyle w:val="consplusnormal"/>
        <w:jc w:val="both"/>
        <w:rPr>
          <w:color w:val="252519"/>
          <w:sz w:val="22"/>
          <w:szCs w:val="22"/>
        </w:rPr>
      </w:pPr>
      <w:r>
        <w:rPr>
          <w:color w:val="252519"/>
          <w:sz w:val="22"/>
          <w:szCs w:val="22"/>
        </w:rPr>
        <w:t xml:space="preserve">    Площадь озеленения санитарно-защитных зон (СЗЗ) территорий производственного назначения должна определяться проектным решением на основании соответствующих СанПиНов. Озеленение рекомендуется формировать в виде живописных композиций, исключающих однообразие и монотонность.</w:t>
      </w:r>
    </w:p>
    <w:p w:rsidR="000B616B" w:rsidRDefault="000B616B" w:rsidP="00D06DE2">
      <w:pPr>
        <w:pStyle w:val="a4"/>
        <w:jc w:val="both"/>
        <w:rPr>
          <w:color w:val="000000"/>
          <w:sz w:val="22"/>
          <w:szCs w:val="22"/>
        </w:rPr>
      </w:pPr>
      <w:r>
        <w:rPr>
          <w:color w:val="000000"/>
          <w:sz w:val="22"/>
          <w:szCs w:val="22"/>
        </w:rPr>
        <w:t xml:space="preserve">    Работы по озеленению должны выполняться в соответствии со СНиП 3-10-75 «Правила производства и </w:t>
      </w:r>
      <w:proofErr w:type="spellStart"/>
      <w:r>
        <w:rPr>
          <w:color w:val="000000"/>
          <w:sz w:val="22"/>
          <w:szCs w:val="22"/>
        </w:rPr>
        <w:t>приемки</w:t>
      </w:r>
      <w:proofErr w:type="spellEnd"/>
      <w:r>
        <w:rPr>
          <w:color w:val="000000"/>
          <w:sz w:val="22"/>
          <w:szCs w:val="22"/>
        </w:rPr>
        <w:t xml:space="preserve"> работ. Благоустройство территории. Озеленение», при этом кусты высаживать на расстоянии, не ближе 1,5 мот стен зданий, деревья не ближе5 м.</w:t>
      </w:r>
    </w:p>
    <w:p w:rsidR="000B616B" w:rsidRDefault="000B616B" w:rsidP="00D06DE2">
      <w:pPr>
        <w:pStyle w:val="a4"/>
        <w:jc w:val="both"/>
        <w:rPr>
          <w:color w:val="000000"/>
          <w:sz w:val="22"/>
          <w:szCs w:val="22"/>
        </w:rPr>
      </w:pPr>
      <w:r>
        <w:rPr>
          <w:color w:val="000000"/>
          <w:sz w:val="22"/>
          <w:szCs w:val="22"/>
        </w:rPr>
        <w:t xml:space="preserve"> Посадочный материал должен отвечать требованиям по качеству и параметрам, установленным государственным стандартом.</w:t>
      </w:r>
    </w:p>
    <w:p w:rsidR="000B616B" w:rsidRDefault="000B616B" w:rsidP="00D06DE2">
      <w:pPr>
        <w:pStyle w:val="consplusnormal"/>
        <w:jc w:val="center"/>
        <w:rPr>
          <w:color w:val="252519"/>
          <w:sz w:val="22"/>
          <w:szCs w:val="22"/>
        </w:rPr>
      </w:pPr>
      <w:r>
        <w:rPr>
          <w:rStyle w:val="a5"/>
          <w:color w:val="252519"/>
          <w:sz w:val="22"/>
          <w:szCs w:val="22"/>
        </w:rPr>
        <w:t>21.СОДЕРЖАНИЕ ЖИВОТНЫХ В МУНИЦИПАЛЬНОМ ОБРАЗОВАНИИ ПРАВИЛА СОДЕРЖАНИЯ СОБАК И КОШЕК.</w:t>
      </w:r>
    </w:p>
    <w:p w:rsidR="000B616B" w:rsidRDefault="000B616B" w:rsidP="00D06DE2">
      <w:pPr>
        <w:pStyle w:val="consplusnormal"/>
        <w:rPr>
          <w:sz w:val="22"/>
          <w:szCs w:val="22"/>
        </w:rPr>
      </w:pPr>
      <w:r>
        <w:rPr>
          <w:sz w:val="22"/>
          <w:szCs w:val="22"/>
        </w:rPr>
        <w:t xml:space="preserve">    Правила содержания  собак и кошек  разработаны в соответствии с Гражданским кодексом Российской Федерации, Постановлением Совета Министров РСФСР от 23.09.80 № 449 " Об упорядочении содержания собак и кошек в городах и других </w:t>
      </w:r>
      <w:proofErr w:type="spellStart"/>
      <w:r>
        <w:rPr>
          <w:sz w:val="22"/>
          <w:szCs w:val="22"/>
        </w:rPr>
        <w:t>населенных</w:t>
      </w:r>
      <w:proofErr w:type="spellEnd"/>
      <w:r>
        <w:rPr>
          <w:sz w:val="22"/>
          <w:szCs w:val="22"/>
        </w:rPr>
        <w:t xml:space="preserve"> пунктах РСФСР" и принятыми на его основе "Правилами содержания собак и кошек в городах и других </w:t>
      </w:r>
      <w:proofErr w:type="spellStart"/>
      <w:r>
        <w:rPr>
          <w:sz w:val="22"/>
          <w:szCs w:val="22"/>
        </w:rPr>
        <w:t>населенных</w:t>
      </w:r>
      <w:proofErr w:type="spellEnd"/>
      <w:r>
        <w:rPr>
          <w:sz w:val="22"/>
          <w:szCs w:val="22"/>
        </w:rPr>
        <w:t xml:space="preserve"> пунктах РСФСР". </w:t>
      </w:r>
      <w:r>
        <w:rPr>
          <w:sz w:val="22"/>
          <w:szCs w:val="22"/>
        </w:rPr>
        <w:br/>
        <w:t xml:space="preserve">    Правила распространяются на предприятия, учреждения, организации (кроме предприятий, учреждений, организаций Министерства обороны, Федеральной службы безопасности, Министерства внутренних дел) независимо от организационно-правовых форм и форм собственности, а также на граждан - владельцев собак и кошек и действуют на территории  сельского поселения. </w:t>
      </w:r>
      <w:r>
        <w:rPr>
          <w:sz w:val="22"/>
          <w:szCs w:val="22"/>
        </w:rPr>
        <w:br/>
        <w:t xml:space="preserve">Настоящие Правила приняты в целях обеспечения общественного порядка, соблюдения санитарно-гигиенических правил и ветеринарно-санитарных требований, создания условий, исключающих причинение вреда личности или имуществу граждан, а также имуществу юридических лиц. </w:t>
      </w:r>
      <w:r>
        <w:rPr>
          <w:sz w:val="22"/>
          <w:szCs w:val="22"/>
        </w:rPr>
        <w:br/>
        <w:t xml:space="preserve">    Правила определяют:  порядок содержания собак и кошек, права и обязанности владельцев собак и кошек,  порядок выгула собак,  порядок проведения массовых мероприятий с участием собак и кошек.</w:t>
      </w:r>
    </w:p>
    <w:p w:rsidR="000B616B" w:rsidRDefault="000B616B" w:rsidP="00D06DE2">
      <w:pPr>
        <w:pStyle w:val="consplusnormal"/>
        <w:rPr>
          <w:sz w:val="22"/>
          <w:szCs w:val="22"/>
        </w:rPr>
      </w:pPr>
      <w:r>
        <w:rPr>
          <w:sz w:val="22"/>
          <w:szCs w:val="22"/>
        </w:rPr>
        <w:t xml:space="preserve">     Содержание собак и кошек на предприятиях, в учреждениях, организациях, в квартирах, занятых одной </w:t>
      </w:r>
      <w:proofErr w:type="spellStart"/>
      <w:r>
        <w:rPr>
          <w:sz w:val="22"/>
          <w:szCs w:val="22"/>
        </w:rPr>
        <w:t>семьей</w:t>
      </w:r>
      <w:proofErr w:type="spellEnd"/>
      <w:r>
        <w:rPr>
          <w:sz w:val="22"/>
          <w:szCs w:val="22"/>
        </w:rPr>
        <w:t xml:space="preserve">, и в домах, принадлежащих гражданам на праве личной собственности, разрешается при условии соблюдения санитарно-гигиенических, ветеринарно-санитарных правил, а также настоящих Правил, а в квартирах, занятых несколькими семьями, кроме того, лишь с согласия всех проживающих нанимателей и совершеннолетних членов их семей. </w:t>
      </w:r>
      <w:r>
        <w:rPr>
          <w:sz w:val="22"/>
          <w:szCs w:val="22"/>
        </w:rPr>
        <w:br/>
      </w:r>
      <w:r>
        <w:rPr>
          <w:sz w:val="22"/>
          <w:szCs w:val="22"/>
        </w:rPr>
        <w:lastRenderedPageBreak/>
        <w:t xml:space="preserve">    Не разрешается содержание собак и кошек в общежитиях, в местах общего пользования жилых домов: на кухнях, в коридорах, на лестничных клетках, чердаках, в подвалах, а также, на балконах и лоджиях. </w:t>
      </w:r>
      <w:r>
        <w:rPr>
          <w:sz w:val="22"/>
          <w:szCs w:val="22"/>
        </w:rPr>
        <w:br/>
        <w:t xml:space="preserve">    Проживание в гостинице граждан с собакой или кошкой допускается с разрешения администрации гостиницы при наличии ветеринарного свидетельства установленного образца и при условии соблюдения санитарно-гигиенических правил и ветеринарно-санитарных требований. </w:t>
      </w:r>
      <w:r>
        <w:rPr>
          <w:sz w:val="22"/>
          <w:szCs w:val="22"/>
        </w:rPr>
        <w:br/>
        <w:t xml:space="preserve">    Провоз собак в  общественном транспорте разрешается на задней площадке. </w:t>
      </w:r>
      <w:r>
        <w:rPr>
          <w:sz w:val="22"/>
          <w:szCs w:val="22"/>
        </w:rPr>
        <w:br/>
        <w:t xml:space="preserve">    Владельцы собак обязаны принимать меры, обеспечивающие порядок и исключающие беспокойство пассажиров. </w:t>
      </w:r>
      <w:r>
        <w:rPr>
          <w:sz w:val="22"/>
          <w:szCs w:val="22"/>
        </w:rPr>
        <w:br/>
        <w:t xml:space="preserve">    Собаки должны быть в наморднике и на коротком поводке (не более 1 метра), кроме того, служебные и сторожевые собаки в возрасте старше 6 месяцев должны быть в строгом ошейнике. </w:t>
      </w:r>
      <w:r>
        <w:rPr>
          <w:sz w:val="22"/>
          <w:szCs w:val="22"/>
        </w:rPr>
        <w:br/>
        <w:t xml:space="preserve">    При отсутствии запрещающих знаков разрешается нахождение граждан с собакой на коротком поводке и в наморднике или с кошкой в организациях, осуществляющих торговлю непродовольственными товарами, в организациях сферы услуг, в других организациях. </w:t>
      </w:r>
      <w:r>
        <w:rPr>
          <w:sz w:val="22"/>
          <w:szCs w:val="22"/>
        </w:rPr>
        <w:br/>
        <w:t xml:space="preserve">    Не разрешается нахождение граждан с собакой или кошкой в организациях, осуществляющих торговлю продовольственными товарами, в организациях общественного питания, здравоохранения, в аптеках, в дошкольных и школьных учреждениях. </w:t>
      </w:r>
      <w:r>
        <w:rPr>
          <w:sz w:val="22"/>
          <w:szCs w:val="22"/>
        </w:rPr>
        <w:br/>
        <w:t xml:space="preserve">    Собаки, находящиеся в общественных местах без сопровождающих лиц, кроме временно оставленных владельцами на привязи у организаций, поименованных в настоящих Правилах, признаются безнадзорными и подлежат задержанию. </w:t>
      </w:r>
      <w:r>
        <w:rPr>
          <w:sz w:val="22"/>
          <w:szCs w:val="22"/>
        </w:rPr>
        <w:br/>
        <w:t xml:space="preserve">    Владельцы собак (предприятия, учреждения, организации и граждане), имеющие земельный участок, могут содержать собак в свободном выгуле только на хорошо огороженной территории или на привязи. </w:t>
      </w:r>
      <w:r>
        <w:rPr>
          <w:sz w:val="22"/>
          <w:szCs w:val="22"/>
        </w:rPr>
        <w:br/>
        <w:t xml:space="preserve">    О наличии собаки должна быть сделана предупреждающая надпись при входе на участок. </w:t>
      </w:r>
      <w:r>
        <w:rPr>
          <w:sz w:val="22"/>
          <w:szCs w:val="22"/>
        </w:rPr>
        <w:br/>
        <w:t xml:space="preserve">    Собаки, принадлежащие предприятиям, учреждениям, организациям и гражданам, подлежат обязательной регистрации, ежегодной перерегистрации в течение первого квартала года, вакцинации против бешенства и лептоспироза (начиная с 3 - месячного возраста) в  станции по борьбе с болезнями животных или в Областной станции по борьбе с болезнями животных. </w:t>
      </w:r>
      <w:r>
        <w:rPr>
          <w:sz w:val="22"/>
          <w:szCs w:val="22"/>
        </w:rPr>
        <w:br/>
        <w:t xml:space="preserve">    Собаки, </w:t>
      </w:r>
      <w:proofErr w:type="spellStart"/>
      <w:r>
        <w:rPr>
          <w:sz w:val="22"/>
          <w:szCs w:val="22"/>
        </w:rPr>
        <w:t>привезенные</w:t>
      </w:r>
      <w:proofErr w:type="spellEnd"/>
      <w:r>
        <w:rPr>
          <w:sz w:val="22"/>
          <w:szCs w:val="22"/>
        </w:rPr>
        <w:t xml:space="preserve"> из других регионов, проходят регистрацию в обязательном порядке, независимо от того, были ли они зарегистрированы ранее в других регионах. </w:t>
      </w:r>
      <w:r>
        <w:rPr>
          <w:sz w:val="22"/>
          <w:szCs w:val="22"/>
        </w:rPr>
        <w:br/>
        <w:t xml:space="preserve">    Вновь </w:t>
      </w:r>
      <w:proofErr w:type="spellStart"/>
      <w:r>
        <w:rPr>
          <w:sz w:val="22"/>
          <w:szCs w:val="22"/>
        </w:rPr>
        <w:t>приобретенные</w:t>
      </w:r>
      <w:proofErr w:type="spellEnd"/>
      <w:r>
        <w:rPr>
          <w:sz w:val="22"/>
          <w:szCs w:val="22"/>
        </w:rPr>
        <w:t xml:space="preserve"> собаки должны быть зарегистрированы в течение 2-х недель. </w:t>
      </w:r>
      <w:r>
        <w:rPr>
          <w:sz w:val="22"/>
          <w:szCs w:val="22"/>
        </w:rPr>
        <w:br/>
        <w:t xml:space="preserve">    При регистрации собаки владельцу </w:t>
      </w:r>
      <w:proofErr w:type="spellStart"/>
      <w:r>
        <w:rPr>
          <w:sz w:val="22"/>
          <w:szCs w:val="22"/>
        </w:rPr>
        <w:t>выдается</w:t>
      </w:r>
      <w:proofErr w:type="spellEnd"/>
      <w:r>
        <w:rPr>
          <w:sz w:val="22"/>
          <w:szCs w:val="22"/>
        </w:rPr>
        <w:t xml:space="preserve"> регистрационное удостоверение, регистрационный знак установленного образца с указанием индивидуального номера и жетон установленного образца, цвет или форма которого ежегодно изменяются. </w:t>
      </w:r>
      <w:r>
        <w:rPr>
          <w:sz w:val="22"/>
          <w:szCs w:val="22"/>
        </w:rPr>
        <w:br/>
        <w:t xml:space="preserve">    Ветеринарные учреждения, осуществляющие регистрацию собак, знакомят владельцев с настоящими Правилами. </w:t>
      </w:r>
      <w:r>
        <w:rPr>
          <w:sz w:val="22"/>
          <w:szCs w:val="22"/>
        </w:rPr>
        <w:br/>
        <w:t xml:space="preserve">    При продаже или при транспортировке собак за пределы сельского поселения владелец оформляет ветеринарное свидетельство установленного образца, в котором указывается дата вакцинации против бешенства и лептоспироза. </w:t>
      </w:r>
    </w:p>
    <w:p w:rsidR="000B616B" w:rsidRDefault="000B616B" w:rsidP="00D06DE2">
      <w:pPr>
        <w:pStyle w:val="consplusnormal"/>
        <w:rPr>
          <w:sz w:val="22"/>
          <w:szCs w:val="22"/>
        </w:rPr>
      </w:pPr>
      <w:r>
        <w:rPr>
          <w:sz w:val="22"/>
          <w:szCs w:val="22"/>
        </w:rPr>
        <w:br/>
      </w:r>
      <w:r>
        <w:rPr>
          <w:b/>
          <w:sz w:val="22"/>
          <w:szCs w:val="22"/>
        </w:rPr>
        <w:t xml:space="preserve">    ОБЯЗАННОСТИ ВЛАДЕЛЬЦЕВ СОБАК И КОШЕК </w:t>
      </w:r>
      <w:r>
        <w:rPr>
          <w:sz w:val="22"/>
          <w:szCs w:val="22"/>
        </w:rPr>
        <w:br/>
      </w:r>
      <w:r>
        <w:rPr>
          <w:sz w:val="22"/>
          <w:szCs w:val="22"/>
        </w:rPr>
        <w:br/>
        <w:t xml:space="preserve">    Владельцы собак и кошек обязаны: </w:t>
      </w:r>
      <w:r>
        <w:rPr>
          <w:sz w:val="22"/>
          <w:szCs w:val="22"/>
        </w:rPr>
        <w:br/>
        <w:t xml:space="preserve">    Содержать собак и кошек, учитывая их биологические особенности, в соответствии с санитарно-гигиеническими правилами и ветеринарно-санитарными требованиями. </w:t>
      </w:r>
      <w:r>
        <w:rPr>
          <w:sz w:val="22"/>
          <w:szCs w:val="22"/>
        </w:rPr>
        <w:br/>
        <w:t xml:space="preserve">    Принимать необходимые меры, обеспечивающие безопасность окружающих. </w:t>
      </w:r>
      <w:r>
        <w:rPr>
          <w:sz w:val="22"/>
          <w:szCs w:val="22"/>
        </w:rPr>
        <w:br/>
        <w:t xml:space="preserve">    Не допускать загрязнения собаками и кошками жилых помещений, лестничных клеток, лифтов, подвалов, чердаков, прочих мест общего пользования в жилых домах, а также дворов, детских игровых площадок, тротуаров, улиц, территорий спортивных сооружений, лечебных, школьных и дошкольных учреждений и т.п. </w:t>
      </w:r>
      <w:r>
        <w:rPr>
          <w:sz w:val="22"/>
          <w:szCs w:val="22"/>
        </w:rPr>
        <w:br/>
        <w:t xml:space="preserve">    Принимать меры к обеспечению тишины в жилых помещениях. </w:t>
      </w:r>
      <w:r>
        <w:rPr>
          <w:sz w:val="22"/>
          <w:szCs w:val="22"/>
        </w:rPr>
        <w:br/>
        <w:t xml:space="preserve">    Не допускать собак и кошек в организации, поименованные в  настоящих Правилах, а также в места, где имеется запрещающий знак. </w:t>
      </w:r>
      <w:r>
        <w:rPr>
          <w:sz w:val="22"/>
          <w:szCs w:val="22"/>
        </w:rPr>
        <w:br/>
        <w:t xml:space="preserve">    Своевременно регистрировать и перерегистрировать собак в установленном порядке, делать вакцинации против бешенства и лептоспироза. При приобретении собаки, </w:t>
      </w:r>
      <w:proofErr w:type="spellStart"/>
      <w:r>
        <w:rPr>
          <w:sz w:val="22"/>
          <w:szCs w:val="22"/>
        </w:rPr>
        <w:t>ее</w:t>
      </w:r>
      <w:proofErr w:type="spellEnd"/>
      <w:r>
        <w:rPr>
          <w:sz w:val="22"/>
          <w:szCs w:val="22"/>
        </w:rPr>
        <w:t xml:space="preserve"> регистрации или перерегистрации, а также при перемене места жительства сообщать об этом в жилищно-</w:t>
      </w:r>
      <w:r>
        <w:rPr>
          <w:sz w:val="22"/>
          <w:szCs w:val="22"/>
        </w:rPr>
        <w:lastRenderedPageBreak/>
        <w:t xml:space="preserve">эксплуатационные организации по месту жительства. </w:t>
      </w:r>
      <w:r>
        <w:rPr>
          <w:sz w:val="22"/>
          <w:szCs w:val="22"/>
        </w:rPr>
        <w:br/>
        <w:t xml:space="preserve">    Гуманно обращаться с животными (не оставлять без присмотра пищи, воды, не избивать и пр.). </w:t>
      </w:r>
      <w:r>
        <w:rPr>
          <w:sz w:val="22"/>
          <w:szCs w:val="22"/>
        </w:rPr>
        <w:br/>
        <w:t xml:space="preserve">    При нежелании в дальнейшем содержать собак и кошек сдавать их в организации, занимающиеся задержанием (отловом) безнадзорных животных, в ветеринарные лечебницы, либо продавать или передавать их в установленном порядке предприятиям, учреждениям, организациям или гражданам. </w:t>
      </w:r>
      <w:r>
        <w:rPr>
          <w:sz w:val="22"/>
          <w:szCs w:val="22"/>
        </w:rPr>
        <w:br/>
        <w:t xml:space="preserve">    По требованию ветеринарных специалистов предоставлять собак и кошек для осмотра, диагностических исследований, предохранительных прививок и лечебно-профилактических обработок. </w:t>
      </w:r>
      <w:r>
        <w:rPr>
          <w:sz w:val="22"/>
          <w:szCs w:val="22"/>
        </w:rPr>
        <w:br/>
        <w:t xml:space="preserve">    Немедленно сообщать в ветеринарные учреждения и органы здравоохранения о всех случаях укусов собакой или кошкой человека или животного и доставлять собаку или кошку в ближайшее ветеринарное учреждение для обязательного осмотра и </w:t>
      </w:r>
      <w:proofErr w:type="spellStart"/>
      <w:r>
        <w:rPr>
          <w:sz w:val="22"/>
          <w:szCs w:val="22"/>
        </w:rPr>
        <w:t>карантинирования</w:t>
      </w:r>
      <w:proofErr w:type="spellEnd"/>
      <w:r>
        <w:rPr>
          <w:sz w:val="22"/>
          <w:szCs w:val="22"/>
        </w:rPr>
        <w:t xml:space="preserve"> в течение 10 дней под наблюдением специалистов. </w:t>
      </w:r>
      <w:r>
        <w:rPr>
          <w:sz w:val="22"/>
          <w:szCs w:val="22"/>
        </w:rPr>
        <w:br/>
        <w:t xml:space="preserve">    Немедленно сообщать в ветеринарное учреждение о случаях внезапного падежа или подозрения на заболевание бешенством собак или кошек, изолировать заболевшее животное до прибытия ветеринарных специалистов. </w:t>
      </w:r>
      <w:r>
        <w:rPr>
          <w:sz w:val="22"/>
          <w:szCs w:val="22"/>
        </w:rPr>
        <w:br/>
        <w:t xml:space="preserve">    Не выбрасывать трупы собак и кошек, сдавать их в соответствующие организации для утилизации в установленном порядке. </w:t>
      </w:r>
      <w:r>
        <w:rPr>
          <w:sz w:val="22"/>
          <w:szCs w:val="22"/>
        </w:rPr>
        <w:br/>
        <w:t xml:space="preserve">    Сдавать регистрационное удостоверение и регистрационный знак павшей собаки в то ветеринарное учреждение, в котором она была зарегистрирована. </w:t>
      </w:r>
      <w:r>
        <w:rPr>
          <w:sz w:val="22"/>
          <w:szCs w:val="22"/>
        </w:rPr>
        <w:br/>
        <w:t xml:space="preserve">    Сообщать в жилищно-эксплуатационную организацию по месту жительства о потере или гибели собаки. </w:t>
      </w:r>
      <w:r>
        <w:rPr>
          <w:sz w:val="22"/>
          <w:szCs w:val="22"/>
        </w:rPr>
        <w:br/>
      </w:r>
      <w:r>
        <w:rPr>
          <w:sz w:val="22"/>
          <w:szCs w:val="22"/>
        </w:rPr>
        <w:br/>
      </w:r>
      <w:r>
        <w:rPr>
          <w:b/>
          <w:sz w:val="22"/>
          <w:szCs w:val="22"/>
        </w:rPr>
        <w:t xml:space="preserve">ПРАВА ВЛАДЕЛЬЦЕВ СОБАК И КОШЕК </w:t>
      </w:r>
      <w:r>
        <w:rPr>
          <w:b/>
          <w:sz w:val="22"/>
          <w:szCs w:val="22"/>
        </w:rPr>
        <w:br/>
      </w:r>
      <w:r>
        <w:rPr>
          <w:sz w:val="22"/>
          <w:szCs w:val="22"/>
        </w:rPr>
        <w:br/>
        <w:t xml:space="preserve">    Владельцы собак и кошек имеют право: </w:t>
      </w:r>
      <w:r>
        <w:rPr>
          <w:sz w:val="22"/>
          <w:szCs w:val="22"/>
        </w:rPr>
        <w:br/>
        <w:t xml:space="preserve">   Выгуливать животных в установленном настоящими Правилами порядке. </w:t>
      </w:r>
      <w:r>
        <w:rPr>
          <w:sz w:val="22"/>
          <w:szCs w:val="22"/>
        </w:rPr>
        <w:br/>
        <w:t xml:space="preserve">   Обращаться за необходимой ветеринарной помощью в специализированные учреждения. </w:t>
      </w:r>
      <w:r>
        <w:rPr>
          <w:sz w:val="22"/>
          <w:szCs w:val="22"/>
        </w:rPr>
        <w:br/>
        <w:t xml:space="preserve">   Требовать в установленном порядке возврата задержанных собак или кошек. </w:t>
      </w:r>
      <w:r>
        <w:rPr>
          <w:sz w:val="22"/>
          <w:szCs w:val="22"/>
        </w:rPr>
        <w:br/>
        <w:t xml:space="preserve">   Создавать общественные организации любителей животных и участвовать в их работе. </w:t>
      </w:r>
    </w:p>
    <w:p w:rsidR="000B616B" w:rsidRDefault="000B616B" w:rsidP="00D06DE2">
      <w:pPr>
        <w:pStyle w:val="consplusnormal"/>
        <w:rPr>
          <w:b/>
          <w:sz w:val="22"/>
          <w:szCs w:val="22"/>
        </w:rPr>
      </w:pPr>
      <w:r>
        <w:rPr>
          <w:sz w:val="22"/>
          <w:szCs w:val="22"/>
        </w:rPr>
        <w:br/>
      </w:r>
      <w:r>
        <w:rPr>
          <w:b/>
          <w:sz w:val="22"/>
          <w:szCs w:val="22"/>
        </w:rPr>
        <w:t xml:space="preserve">ПОРЯДОК ВЫГУЛА СОБАК </w:t>
      </w:r>
    </w:p>
    <w:p w:rsidR="000B616B" w:rsidRDefault="000B616B" w:rsidP="00D06DE2">
      <w:pPr>
        <w:pStyle w:val="consplusnormal"/>
        <w:rPr>
          <w:sz w:val="22"/>
          <w:szCs w:val="22"/>
        </w:rPr>
      </w:pPr>
      <w:r>
        <w:rPr>
          <w:sz w:val="22"/>
          <w:szCs w:val="22"/>
        </w:rPr>
        <w:t xml:space="preserve">При выгуле собак владельцы должны соблюдать следующие требования: </w:t>
      </w:r>
      <w:r>
        <w:rPr>
          <w:sz w:val="22"/>
          <w:szCs w:val="22"/>
        </w:rPr>
        <w:br/>
        <w:t xml:space="preserve">    Выводить собак из жилых помещений (домов) и с изолированных территорий в общие дворы и на улицы только на коротком поводке, с регистрационным знаком и жетоном на ошейнике. </w:t>
      </w:r>
      <w:r>
        <w:rPr>
          <w:sz w:val="22"/>
          <w:szCs w:val="22"/>
        </w:rPr>
        <w:br/>
        <w:t xml:space="preserve">    Кроме того, служебных и сторожевых собак старше 6 месяцев выводить на коротком поводке, в строгом ошейнике и в наморднике. </w:t>
      </w:r>
      <w:r>
        <w:rPr>
          <w:sz w:val="22"/>
          <w:szCs w:val="22"/>
        </w:rPr>
        <w:br/>
        <w:t xml:space="preserve">    Выгуливать собак только на поводке, на специально </w:t>
      </w:r>
      <w:proofErr w:type="spellStart"/>
      <w:r>
        <w:rPr>
          <w:sz w:val="22"/>
          <w:szCs w:val="22"/>
        </w:rPr>
        <w:t>отведенных</w:t>
      </w:r>
      <w:proofErr w:type="spellEnd"/>
      <w:r>
        <w:rPr>
          <w:sz w:val="22"/>
          <w:szCs w:val="22"/>
        </w:rPr>
        <w:t xml:space="preserve"> площадках. При отсутствии специальных площадок, допускается выгул собак в местах, </w:t>
      </w:r>
      <w:proofErr w:type="spellStart"/>
      <w:r>
        <w:rPr>
          <w:sz w:val="22"/>
          <w:szCs w:val="22"/>
        </w:rPr>
        <w:t>определенных</w:t>
      </w:r>
      <w:proofErr w:type="spellEnd"/>
      <w:r>
        <w:rPr>
          <w:sz w:val="22"/>
          <w:szCs w:val="22"/>
        </w:rPr>
        <w:t xml:space="preserve">  администрацией сельского поселения. </w:t>
      </w:r>
      <w:r>
        <w:rPr>
          <w:sz w:val="22"/>
          <w:szCs w:val="22"/>
        </w:rPr>
        <w:br/>
        <w:t xml:space="preserve">    Если площадка огорожена, разрешается выгул собак без поводка и намордника. </w:t>
      </w:r>
      <w:r>
        <w:rPr>
          <w:sz w:val="22"/>
          <w:szCs w:val="22"/>
        </w:rPr>
        <w:br/>
        <w:t xml:space="preserve">    Выгуливать собак, как правило, в период с 7 часов утра до 23 часов вечера. </w:t>
      </w:r>
      <w:r>
        <w:rPr>
          <w:sz w:val="22"/>
          <w:szCs w:val="22"/>
        </w:rPr>
        <w:br/>
        <w:t xml:space="preserve">    При выгуле собак в другое время принимать меры к обеспечению тишины. </w:t>
      </w:r>
      <w:r>
        <w:rPr>
          <w:sz w:val="22"/>
          <w:szCs w:val="22"/>
        </w:rPr>
        <w:br/>
        <w:t xml:space="preserve">.   При переходе улиц и вблизи магистралей принимать необходимые меры предосторожности для </w:t>
      </w:r>
      <w:proofErr w:type="spellStart"/>
      <w:r>
        <w:rPr>
          <w:sz w:val="22"/>
          <w:szCs w:val="22"/>
        </w:rPr>
        <w:t>избежания</w:t>
      </w:r>
      <w:proofErr w:type="spellEnd"/>
      <w:r>
        <w:rPr>
          <w:sz w:val="22"/>
          <w:szCs w:val="22"/>
        </w:rPr>
        <w:t xml:space="preserve"> дорожно-транспортных происшествий. </w:t>
      </w:r>
      <w:r>
        <w:rPr>
          <w:sz w:val="22"/>
          <w:szCs w:val="22"/>
        </w:rPr>
        <w:br/>
        <w:t xml:space="preserve">     Запрещается: </w:t>
      </w:r>
      <w:r>
        <w:rPr>
          <w:sz w:val="22"/>
          <w:szCs w:val="22"/>
        </w:rPr>
        <w:br/>
        <w:t xml:space="preserve">    - выгуливать собак лицам, находящимся в состоянии опьянения, оскорбляющем человеческое достоинство и общественную нравственность; </w:t>
      </w:r>
      <w:r>
        <w:rPr>
          <w:sz w:val="22"/>
          <w:szCs w:val="22"/>
        </w:rPr>
        <w:br/>
        <w:t xml:space="preserve">     -выгуливать служебных и сторожевых собак старше 6 месяцев лицам, не достигшим 16 лет; </w:t>
      </w:r>
      <w:r>
        <w:rPr>
          <w:sz w:val="22"/>
          <w:szCs w:val="22"/>
        </w:rPr>
        <w:br/>
        <w:t xml:space="preserve">    - выгуливать собак в местах, где имеется запрещающий знак, на территориях парков, садов, скверов, спортивных сооружений школьных и дошкольных учреждений, учреждений здравоохранения, на детских игровых площадках. </w:t>
      </w:r>
      <w:r>
        <w:rPr>
          <w:sz w:val="22"/>
          <w:szCs w:val="22"/>
        </w:rPr>
        <w:br/>
      </w:r>
      <w:r>
        <w:rPr>
          <w:sz w:val="22"/>
          <w:szCs w:val="22"/>
        </w:rPr>
        <w:br/>
      </w:r>
      <w:r>
        <w:rPr>
          <w:b/>
          <w:sz w:val="22"/>
          <w:szCs w:val="22"/>
        </w:rPr>
        <w:t xml:space="preserve">    ОСНОВНЫЕ ТРЕБОВАНИЯ ПО ПРОВЕДЕНИЮ МАССОВЫХ МЕРОПРИЯТИЙ С </w:t>
      </w:r>
      <w:r>
        <w:rPr>
          <w:b/>
          <w:sz w:val="22"/>
          <w:szCs w:val="22"/>
        </w:rPr>
        <w:br/>
        <w:t xml:space="preserve">УЧАСТИЕМ СОБАК И КОШЕК </w:t>
      </w:r>
      <w:r>
        <w:rPr>
          <w:sz w:val="22"/>
          <w:szCs w:val="22"/>
        </w:rPr>
        <w:br/>
      </w:r>
      <w:r>
        <w:rPr>
          <w:sz w:val="22"/>
          <w:szCs w:val="22"/>
        </w:rPr>
        <w:lastRenderedPageBreak/>
        <w:br/>
        <w:t xml:space="preserve">    Выставки, </w:t>
      </w:r>
      <w:proofErr w:type="spellStart"/>
      <w:r>
        <w:rPr>
          <w:sz w:val="22"/>
          <w:szCs w:val="22"/>
        </w:rPr>
        <w:t>выгулки</w:t>
      </w:r>
      <w:proofErr w:type="spellEnd"/>
      <w:r>
        <w:rPr>
          <w:sz w:val="22"/>
          <w:szCs w:val="22"/>
        </w:rPr>
        <w:t xml:space="preserve">, выводки или другие массовые мероприятия с участием собак или кошек проводятся при соблюдении следующих требований: </w:t>
      </w:r>
      <w:r>
        <w:rPr>
          <w:sz w:val="22"/>
          <w:szCs w:val="22"/>
        </w:rPr>
        <w:br/>
        <w:t xml:space="preserve">    - Наличие письменного разрешения главного государственного ветеринарного инспектора, полученного не позднее, чем за 2 недели до начала проведения мероприятия. </w:t>
      </w:r>
      <w:r>
        <w:rPr>
          <w:sz w:val="22"/>
          <w:szCs w:val="22"/>
        </w:rPr>
        <w:br/>
        <w:t xml:space="preserve">    - Обязательная предварительная регистрация животных - участников массового мероприятия. </w:t>
      </w:r>
      <w:r>
        <w:rPr>
          <w:sz w:val="22"/>
          <w:szCs w:val="22"/>
        </w:rPr>
        <w:br/>
        <w:t xml:space="preserve">    - Наличие документов, подтверждающих регистрацию и вакцинацию животных против бешенства и лептоспироза в установленном порядке. </w:t>
      </w:r>
      <w:r>
        <w:rPr>
          <w:sz w:val="22"/>
          <w:szCs w:val="22"/>
        </w:rPr>
        <w:br/>
        <w:t xml:space="preserve">    - Наличие документов установленного образца, разрешающих допуск животных к участию в массовых мероприятиях. </w:t>
      </w:r>
    </w:p>
    <w:p w:rsidR="000B616B" w:rsidRDefault="000B616B" w:rsidP="00D06DE2">
      <w:pPr>
        <w:rPr>
          <w:b/>
          <w:sz w:val="22"/>
          <w:szCs w:val="22"/>
        </w:rPr>
      </w:pPr>
      <w:r>
        <w:rPr>
          <w:b/>
          <w:sz w:val="22"/>
          <w:szCs w:val="22"/>
        </w:rPr>
        <w:t xml:space="preserve">    ОТВЕТСТВЕННОСТЬ</w:t>
      </w:r>
    </w:p>
    <w:p w:rsidR="000B616B" w:rsidRDefault="000B616B" w:rsidP="00D06DE2">
      <w:pPr>
        <w:rPr>
          <w:b/>
          <w:sz w:val="22"/>
          <w:szCs w:val="22"/>
        </w:rPr>
      </w:pPr>
    </w:p>
    <w:p w:rsidR="000B616B" w:rsidRDefault="000B616B" w:rsidP="00D06DE2">
      <w:pPr>
        <w:rPr>
          <w:sz w:val="22"/>
          <w:szCs w:val="22"/>
        </w:rPr>
      </w:pPr>
      <w:r>
        <w:rPr>
          <w:sz w:val="22"/>
          <w:szCs w:val="22"/>
        </w:rPr>
        <w:t xml:space="preserve">     За несоблюдение настоящего раздела Правил, в том числе за нарушение требований санитарно-гигиенических норм и правил, ветеринарного законодательства, владелец домашнего животного </w:t>
      </w:r>
      <w:proofErr w:type="spellStart"/>
      <w:r>
        <w:rPr>
          <w:sz w:val="22"/>
          <w:szCs w:val="22"/>
        </w:rPr>
        <w:t>несет</w:t>
      </w:r>
      <w:proofErr w:type="spellEnd"/>
      <w:r>
        <w:rPr>
          <w:sz w:val="22"/>
          <w:szCs w:val="22"/>
        </w:rPr>
        <w:t xml:space="preserve"> ответственность в соответствии с действующим законодательством Российской Федерации. </w:t>
      </w:r>
    </w:p>
    <w:p w:rsidR="000B616B" w:rsidRDefault="000B616B" w:rsidP="00D06DE2">
      <w:pPr>
        <w:jc w:val="both"/>
        <w:rPr>
          <w:sz w:val="22"/>
          <w:szCs w:val="22"/>
        </w:rPr>
      </w:pPr>
      <w:r>
        <w:rPr>
          <w:sz w:val="22"/>
          <w:szCs w:val="22"/>
        </w:rPr>
        <w:t xml:space="preserve">    Вред, </w:t>
      </w:r>
      <w:proofErr w:type="spellStart"/>
      <w:r>
        <w:rPr>
          <w:sz w:val="22"/>
          <w:szCs w:val="22"/>
        </w:rPr>
        <w:t>причиненный</w:t>
      </w:r>
      <w:proofErr w:type="spellEnd"/>
      <w:r>
        <w:rPr>
          <w:sz w:val="22"/>
          <w:szCs w:val="22"/>
        </w:rPr>
        <w:t xml:space="preserve"> здоровью граждан, или ущерб, </w:t>
      </w:r>
      <w:proofErr w:type="spellStart"/>
      <w:r>
        <w:rPr>
          <w:sz w:val="22"/>
          <w:szCs w:val="22"/>
        </w:rPr>
        <w:t>нанесенный</w:t>
      </w:r>
      <w:proofErr w:type="spellEnd"/>
      <w:r>
        <w:rPr>
          <w:sz w:val="22"/>
          <w:szCs w:val="22"/>
        </w:rPr>
        <w:t xml:space="preserve"> их имуществу домашними животными, возмещается в порядке, установленном действующим законодательством Российской Федерации. </w:t>
      </w:r>
    </w:p>
    <w:p w:rsidR="000B616B" w:rsidRDefault="000B616B" w:rsidP="00D06DE2">
      <w:pPr>
        <w:pStyle w:val="a4"/>
        <w:jc w:val="both"/>
        <w:rPr>
          <w:b/>
          <w:color w:val="000000"/>
          <w:sz w:val="22"/>
          <w:szCs w:val="22"/>
        </w:rPr>
      </w:pPr>
      <w:r>
        <w:rPr>
          <w:b/>
          <w:color w:val="000000"/>
          <w:sz w:val="22"/>
          <w:szCs w:val="22"/>
        </w:rPr>
        <w:t xml:space="preserve">    СОДЕРЖАНИЕ ДОМАШНЕГО СКОТА  И ПТИЦЫ</w:t>
      </w:r>
    </w:p>
    <w:p w:rsidR="000B616B" w:rsidRDefault="000B616B" w:rsidP="00D06DE2">
      <w:pPr>
        <w:pStyle w:val="a4"/>
        <w:jc w:val="both"/>
        <w:rPr>
          <w:b/>
          <w:color w:val="000000"/>
          <w:sz w:val="22"/>
          <w:szCs w:val="22"/>
        </w:rPr>
      </w:pPr>
      <w:r>
        <w:rPr>
          <w:color w:val="000000"/>
          <w:sz w:val="22"/>
          <w:szCs w:val="22"/>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0B616B" w:rsidRDefault="000B616B" w:rsidP="00D06DE2">
      <w:pPr>
        <w:pStyle w:val="consplusnormal"/>
        <w:jc w:val="both"/>
        <w:rPr>
          <w:color w:val="000000"/>
          <w:sz w:val="22"/>
          <w:szCs w:val="22"/>
        </w:rPr>
      </w:pPr>
      <w:r>
        <w:rPr>
          <w:color w:val="000000"/>
          <w:sz w:val="22"/>
          <w:szCs w:val="22"/>
        </w:rPr>
        <w:t xml:space="preserve">    Выпас сельскохозяйственных животных осуществляется на специально </w:t>
      </w:r>
      <w:proofErr w:type="spellStart"/>
      <w:r>
        <w:rPr>
          <w:color w:val="000000"/>
          <w:sz w:val="22"/>
          <w:szCs w:val="22"/>
        </w:rPr>
        <w:t>отведенных</w:t>
      </w:r>
      <w:proofErr w:type="spellEnd"/>
      <w:r>
        <w:rPr>
          <w:color w:val="000000"/>
          <w:sz w:val="22"/>
          <w:szCs w:val="22"/>
        </w:rPr>
        <w:t xml:space="preserve"> администрацией муниципального образования местах  под наблюдением владельца или уполномоченного им лица.</w:t>
      </w:r>
    </w:p>
    <w:p w:rsidR="000B616B" w:rsidRDefault="000B616B" w:rsidP="00D06DE2">
      <w:pPr>
        <w:pStyle w:val="a4"/>
        <w:jc w:val="both"/>
        <w:rPr>
          <w:color w:val="000000"/>
          <w:sz w:val="22"/>
          <w:szCs w:val="22"/>
        </w:rPr>
      </w:pPr>
      <w:r>
        <w:rPr>
          <w:color w:val="000000"/>
          <w:sz w:val="22"/>
          <w:szCs w:val="22"/>
        </w:rPr>
        <w:t xml:space="preserve">    Запрещается:</w:t>
      </w:r>
    </w:p>
    <w:p w:rsidR="000B616B" w:rsidRDefault="000B616B" w:rsidP="00D06DE2">
      <w:pPr>
        <w:pStyle w:val="a4"/>
        <w:jc w:val="both"/>
        <w:rPr>
          <w:color w:val="000000"/>
          <w:sz w:val="22"/>
          <w:szCs w:val="22"/>
        </w:rPr>
      </w:pPr>
      <w:r>
        <w:rPr>
          <w:color w:val="000000"/>
          <w:sz w:val="22"/>
          <w:szCs w:val="22"/>
        </w:rPr>
        <w:t xml:space="preserve">    -передвижение сельскохозяйственных животных на территории муниципального образования без сопровождающих лиц;</w:t>
      </w:r>
    </w:p>
    <w:p w:rsidR="000B616B" w:rsidRDefault="000B616B" w:rsidP="00D06DE2">
      <w:pPr>
        <w:pStyle w:val="a4"/>
        <w:jc w:val="both"/>
        <w:rPr>
          <w:color w:val="000000"/>
          <w:sz w:val="22"/>
          <w:szCs w:val="22"/>
        </w:rPr>
      </w:pPr>
      <w:r>
        <w:rPr>
          <w:color w:val="000000"/>
          <w:sz w:val="22"/>
          <w:szCs w:val="22"/>
        </w:rPr>
        <w:t xml:space="preserve">    -выпас скота на территории улиц, садов, скверов, лесопарков, в рекреационных зонах земель поселения.</w:t>
      </w:r>
    </w:p>
    <w:p w:rsidR="000B616B" w:rsidRDefault="000B616B" w:rsidP="00D06DE2">
      <w:pPr>
        <w:pStyle w:val="a4"/>
        <w:jc w:val="center"/>
        <w:rPr>
          <w:b/>
          <w:sz w:val="22"/>
        </w:rPr>
      </w:pPr>
      <w:r>
        <w:rPr>
          <w:b/>
          <w:sz w:val="22"/>
        </w:rPr>
        <w:t>22. СОДЕРЖАНИЕ ТЕРРИТОРИЙ САДОВОДЧЕСКИХ НЕКОММЕРЧЕСКИХ</w:t>
      </w:r>
    </w:p>
    <w:p w:rsidR="000B616B" w:rsidRDefault="000B616B" w:rsidP="00D06DE2">
      <w:pPr>
        <w:pStyle w:val="a4"/>
        <w:jc w:val="center"/>
        <w:rPr>
          <w:b/>
          <w:sz w:val="22"/>
        </w:rPr>
      </w:pPr>
      <w:r>
        <w:rPr>
          <w:b/>
          <w:sz w:val="22"/>
        </w:rPr>
        <w:t>ТОВАРИЩЕСТВ И ГАРАЖНЫХ КООПЕРАТИВОВ</w:t>
      </w:r>
    </w:p>
    <w:p w:rsidR="000B616B" w:rsidRDefault="000B616B" w:rsidP="00D06DE2">
      <w:pPr>
        <w:pStyle w:val="a4"/>
        <w:rPr>
          <w:color w:val="000000"/>
          <w:sz w:val="22"/>
          <w:szCs w:val="22"/>
        </w:rPr>
      </w:pPr>
      <w:r>
        <w:rPr>
          <w:color w:val="000000"/>
          <w:sz w:val="22"/>
          <w:szCs w:val="22"/>
        </w:rPr>
        <w:t xml:space="preserve">    Содержание территорий садоводческих некоммерческих товариществ осуществляется в соответствии с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 </w:t>
      </w:r>
      <w:proofErr w:type="spellStart"/>
      <w:r>
        <w:rPr>
          <w:color w:val="000000"/>
          <w:sz w:val="22"/>
          <w:szCs w:val="22"/>
        </w:rPr>
        <w:t>утвержденного</w:t>
      </w:r>
      <w:proofErr w:type="spellEnd"/>
      <w:r>
        <w:rPr>
          <w:color w:val="000000"/>
          <w:sz w:val="22"/>
          <w:szCs w:val="22"/>
        </w:rPr>
        <w:t xml:space="preserve"> приказом </w:t>
      </w:r>
      <w:proofErr w:type="spellStart"/>
      <w:r>
        <w:rPr>
          <w:color w:val="000000"/>
          <w:sz w:val="22"/>
          <w:szCs w:val="22"/>
        </w:rPr>
        <w:t>Минрегиона</w:t>
      </w:r>
      <w:proofErr w:type="spellEnd"/>
      <w:r>
        <w:rPr>
          <w:color w:val="000000"/>
          <w:sz w:val="22"/>
          <w:szCs w:val="22"/>
        </w:rPr>
        <w:t xml:space="preserve"> РФ от 30.12.2010 N 849</w:t>
      </w:r>
    </w:p>
    <w:p w:rsidR="000B616B" w:rsidRDefault="000B616B" w:rsidP="00D06DE2">
      <w:pPr>
        <w:pStyle w:val="a4"/>
        <w:jc w:val="both"/>
        <w:rPr>
          <w:sz w:val="22"/>
        </w:rPr>
      </w:pPr>
      <w:r>
        <w:rPr>
          <w:sz w:val="22"/>
        </w:rPr>
        <w:t xml:space="preserve">    На территориях садоводческих некоммерческих товариществ и гаражных кооперативов (далее - СНТ, ГК) и за их пределами запрещается размещать отходы вне пределов специально оборудованных площадок для накопления отходов потребления, которые должны отвечать следующим требованиям:</w:t>
      </w:r>
    </w:p>
    <w:p w:rsidR="000B616B" w:rsidRDefault="000B616B" w:rsidP="00D06DE2">
      <w:pPr>
        <w:pStyle w:val="a4"/>
        <w:jc w:val="both"/>
        <w:rPr>
          <w:sz w:val="22"/>
        </w:rPr>
      </w:pPr>
      <w:r>
        <w:rPr>
          <w:sz w:val="22"/>
        </w:rPr>
        <w:t xml:space="preserve">   - Размещение и строительство площадок осуществляется в соответствии с проектом организации и застройки территории на средства СНТ и ГК.</w:t>
      </w:r>
    </w:p>
    <w:p w:rsidR="000B616B" w:rsidRDefault="000B616B" w:rsidP="00D06DE2">
      <w:pPr>
        <w:pStyle w:val="a4"/>
        <w:jc w:val="both"/>
        <w:rPr>
          <w:sz w:val="22"/>
        </w:rPr>
      </w:pPr>
      <w:r>
        <w:rPr>
          <w:sz w:val="22"/>
        </w:rPr>
        <w:t xml:space="preserve">    - Площадки должны быть бетонированными и огороженными.</w:t>
      </w:r>
    </w:p>
    <w:p w:rsidR="000B616B" w:rsidRDefault="000B616B" w:rsidP="00D06DE2">
      <w:pPr>
        <w:pStyle w:val="a4"/>
        <w:jc w:val="both"/>
        <w:rPr>
          <w:sz w:val="22"/>
        </w:rPr>
      </w:pPr>
      <w:r>
        <w:rPr>
          <w:sz w:val="22"/>
        </w:rPr>
        <w:lastRenderedPageBreak/>
        <w:t xml:space="preserve">    - Площадки должны быть оборудованы мусоросборниками (контейнерами). Мусоросборники могут быть бетонные или металлические, с плотно пригнанными крышками.</w:t>
      </w:r>
    </w:p>
    <w:p w:rsidR="000B616B" w:rsidRDefault="000B616B" w:rsidP="00D06DE2">
      <w:pPr>
        <w:pStyle w:val="a4"/>
        <w:jc w:val="both"/>
        <w:rPr>
          <w:sz w:val="22"/>
        </w:rPr>
      </w:pPr>
      <w:r>
        <w:rPr>
          <w:sz w:val="22"/>
        </w:rPr>
        <w:t xml:space="preserve">    - Площадки должны быть размещены на расстоянии не менее 20 метров от границы СНТ и ГК, не захватывая территорию близлежащего СНТ и ГК.</w:t>
      </w:r>
    </w:p>
    <w:p w:rsidR="000B616B" w:rsidRDefault="000B616B" w:rsidP="00D06DE2">
      <w:pPr>
        <w:pStyle w:val="a4"/>
        <w:jc w:val="both"/>
        <w:rPr>
          <w:sz w:val="22"/>
        </w:rPr>
      </w:pPr>
      <w:r>
        <w:rPr>
          <w:sz w:val="22"/>
        </w:rPr>
        <w:t xml:space="preserve">    -Ответственные лица СНТ и ГК отвечают за организацию строительства, ремонта и содержания площадок мусоросборников (контейнеров) для накопления отходов потребления, а также содержание территории СНТ с прилегающими территориями по периметру на ширину 150 метров и вывоз отходов.</w:t>
      </w:r>
    </w:p>
    <w:p w:rsidR="000B616B" w:rsidRDefault="000B616B" w:rsidP="00D06DE2">
      <w:pPr>
        <w:pStyle w:val="a4"/>
        <w:jc w:val="both"/>
        <w:rPr>
          <w:sz w:val="22"/>
        </w:rPr>
      </w:pPr>
      <w:r>
        <w:rPr>
          <w:sz w:val="22"/>
        </w:rPr>
        <w:t xml:space="preserve">    - Допускается сбор отходов потребления по заявочной системе с территории СНТ и ГК со сбором отходов и его вывозом сразу же после сбора по договору со специализированной организацией.</w:t>
      </w:r>
    </w:p>
    <w:p w:rsidR="000B616B" w:rsidRDefault="000B616B" w:rsidP="00D06DE2">
      <w:pPr>
        <w:pStyle w:val="a4"/>
        <w:jc w:val="both"/>
        <w:rPr>
          <w:sz w:val="22"/>
        </w:rPr>
      </w:pPr>
      <w:r>
        <w:rPr>
          <w:sz w:val="22"/>
        </w:rPr>
        <w:t xml:space="preserve">    В этом случае сбор и вывоз отходов должен производиться по согласованному и </w:t>
      </w:r>
      <w:proofErr w:type="spellStart"/>
      <w:r>
        <w:rPr>
          <w:sz w:val="22"/>
        </w:rPr>
        <w:t>доведенному</w:t>
      </w:r>
      <w:proofErr w:type="spellEnd"/>
      <w:r>
        <w:rPr>
          <w:sz w:val="22"/>
        </w:rPr>
        <w:t xml:space="preserve"> до всех членов СНТ и ГК маршруту и графику.</w:t>
      </w:r>
    </w:p>
    <w:p w:rsidR="000B616B" w:rsidRDefault="000B616B" w:rsidP="00D06DE2">
      <w:pPr>
        <w:pStyle w:val="a4"/>
        <w:jc w:val="both"/>
        <w:rPr>
          <w:sz w:val="22"/>
        </w:rPr>
      </w:pPr>
      <w:r>
        <w:rPr>
          <w:sz w:val="22"/>
        </w:rPr>
        <w:t xml:space="preserve">    Вывоз и размещение отходов потребления, образовавшихся на территории СНТ и ГК, осуществляется на основе обязательного заключения договоров с предприятием, имеющим лицензию на данный вид деятельности.</w:t>
      </w:r>
    </w:p>
    <w:p w:rsidR="000B616B" w:rsidRDefault="000B616B" w:rsidP="00D06DE2">
      <w:pPr>
        <w:pStyle w:val="a4"/>
        <w:jc w:val="both"/>
        <w:rPr>
          <w:sz w:val="22"/>
        </w:rPr>
      </w:pPr>
      <w:r>
        <w:rPr>
          <w:sz w:val="22"/>
        </w:rPr>
        <w:t xml:space="preserve">     Предприятия и организации, оказывающие услуги по вывозу мусора (без утилизации), должны представлять правлениям СНТ и ГК документ, подтверждающий факт передачи отходов на переработку или захоронение.</w:t>
      </w:r>
    </w:p>
    <w:p w:rsidR="000B616B" w:rsidRDefault="000B616B" w:rsidP="00D06DE2">
      <w:pPr>
        <w:pStyle w:val="a4"/>
        <w:jc w:val="both"/>
        <w:rPr>
          <w:sz w:val="22"/>
        </w:rPr>
      </w:pPr>
      <w:r>
        <w:rPr>
          <w:sz w:val="22"/>
        </w:rPr>
        <w:t xml:space="preserve">    Запрещается сжигать полиэтиленовую </w:t>
      </w:r>
      <w:proofErr w:type="spellStart"/>
      <w:r>
        <w:rPr>
          <w:sz w:val="22"/>
        </w:rPr>
        <w:t>пленку</w:t>
      </w:r>
      <w:proofErr w:type="spellEnd"/>
      <w:r>
        <w:rPr>
          <w:sz w:val="22"/>
        </w:rPr>
        <w:t>, пластмассовые бутылки и флаконы, резиновые изделия и другие отходы.</w:t>
      </w:r>
    </w:p>
    <w:p w:rsidR="000B616B" w:rsidRDefault="000B616B" w:rsidP="00D06DE2">
      <w:pPr>
        <w:pStyle w:val="a4"/>
        <w:jc w:val="both"/>
        <w:rPr>
          <w:sz w:val="22"/>
        </w:rPr>
      </w:pPr>
      <w:r>
        <w:rPr>
          <w:sz w:val="22"/>
        </w:rPr>
        <w:t xml:space="preserve">     Фекальные отходы собираются в водонепроницаемые выгреба и подлежат вывозу ассенизационным транспортом на канализационные очистные сооружения. Организация, осуществляющая данный вид работ, должна иметь лицензию на деятельность по сбору, использованию, обезвреживанию, транспортировке, размещению опасных отходов.</w:t>
      </w:r>
    </w:p>
    <w:p w:rsidR="000B616B" w:rsidRDefault="000B616B" w:rsidP="00D06DE2">
      <w:pPr>
        <w:pStyle w:val="a4"/>
        <w:jc w:val="both"/>
        <w:rPr>
          <w:sz w:val="22"/>
        </w:rPr>
      </w:pPr>
      <w:r>
        <w:rPr>
          <w:sz w:val="22"/>
        </w:rPr>
        <w:t xml:space="preserve">    Собственники (владельцы), пользователи садоводческих участков и гаражей обязаны непосредственно или через органы управления СНТ и ГК:</w:t>
      </w:r>
    </w:p>
    <w:p w:rsidR="000B616B" w:rsidRDefault="000B616B" w:rsidP="00D06DE2">
      <w:pPr>
        <w:pStyle w:val="a4"/>
        <w:jc w:val="both"/>
        <w:rPr>
          <w:sz w:val="22"/>
        </w:rPr>
      </w:pPr>
      <w:r>
        <w:rPr>
          <w:sz w:val="22"/>
        </w:rPr>
        <w:t xml:space="preserve">     Осуществлять благоустройство участков и территорий общего пользования в соответствии с генеральными планами, проектами благоустройства территорий (кварталов) и градостроительными паспортами участков.</w:t>
      </w:r>
    </w:p>
    <w:p w:rsidR="000B616B" w:rsidRDefault="000B616B" w:rsidP="00D06DE2">
      <w:pPr>
        <w:pStyle w:val="a4"/>
        <w:jc w:val="both"/>
        <w:rPr>
          <w:sz w:val="22"/>
        </w:rPr>
      </w:pPr>
      <w:r>
        <w:rPr>
          <w:sz w:val="22"/>
        </w:rPr>
        <w:t xml:space="preserve">     Содержать в надлежащем порядке (очищать, скашивать) проходящие через участок водотоки, открытые дренажные канавы, а также водосточные канавы в границах участков, на прилегающих улицах и проездах, не допускать подтопления соседних участков и гаражей, тротуаров, улиц и проездов.</w:t>
      </w:r>
    </w:p>
    <w:p w:rsidR="000B616B" w:rsidRDefault="000B616B" w:rsidP="00D06DE2">
      <w:pPr>
        <w:pStyle w:val="a4"/>
        <w:jc w:val="both"/>
        <w:rPr>
          <w:sz w:val="22"/>
        </w:rPr>
      </w:pPr>
      <w:r>
        <w:rPr>
          <w:sz w:val="22"/>
        </w:rPr>
        <w:t xml:space="preserve">     Не допускать на них свалок мусора, долгосрочного складирования строительных или иных материалов.</w:t>
      </w:r>
    </w:p>
    <w:p w:rsidR="000B616B" w:rsidRDefault="000B616B" w:rsidP="00D06DE2">
      <w:pPr>
        <w:pStyle w:val="a4"/>
        <w:jc w:val="both"/>
        <w:rPr>
          <w:sz w:val="22"/>
        </w:rPr>
      </w:pPr>
      <w:r>
        <w:rPr>
          <w:sz w:val="22"/>
        </w:rPr>
        <w:t xml:space="preserve">     Устанавливать и содержать в порядке номерной знак дома (участка).</w:t>
      </w:r>
    </w:p>
    <w:p w:rsidR="000B616B" w:rsidRDefault="000B616B" w:rsidP="00D06DE2">
      <w:pPr>
        <w:pStyle w:val="a4"/>
        <w:jc w:val="both"/>
        <w:rPr>
          <w:sz w:val="22"/>
        </w:rPr>
      </w:pPr>
      <w:r>
        <w:rPr>
          <w:sz w:val="22"/>
        </w:rPr>
        <w:t xml:space="preserve">     Иметь средства пожаротушения.</w:t>
      </w:r>
    </w:p>
    <w:p w:rsidR="000B616B" w:rsidRDefault="000B616B" w:rsidP="00D06DE2">
      <w:pPr>
        <w:pStyle w:val="3"/>
        <w:jc w:val="center"/>
        <w:rPr>
          <w:rFonts w:ascii="Times New Roman" w:hAnsi="Times New Roman" w:cs="Times New Roman"/>
          <w:sz w:val="22"/>
          <w:szCs w:val="22"/>
        </w:rPr>
      </w:pPr>
      <w:r>
        <w:rPr>
          <w:rFonts w:ascii="Times New Roman" w:hAnsi="Times New Roman" w:cs="Times New Roman"/>
          <w:color w:val="252519"/>
          <w:sz w:val="22"/>
          <w:szCs w:val="22"/>
        </w:rPr>
        <w:t>23</w:t>
      </w:r>
      <w:r>
        <w:rPr>
          <w:rFonts w:ascii="Times New Roman" w:hAnsi="Times New Roman" w:cs="Times New Roman"/>
          <w:color w:val="777777"/>
          <w:sz w:val="22"/>
          <w:szCs w:val="22"/>
        </w:rPr>
        <w:t xml:space="preserve">. </w:t>
      </w:r>
      <w:r>
        <w:rPr>
          <w:rFonts w:ascii="Times New Roman" w:hAnsi="Times New Roman" w:cs="Times New Roman"/>
          <w:sz w:val="22"/>
          <w:szCs w:val="22"/>
        </w:rPr>
        <w:t>ОТВЕТСТВЕННОСТЬ ЗА  НАРУШЕНИЕ НАСТОЯЩИХ  ПРАВИЛ.</w:t>
      </w:r>
    </w:p>
    <w:p w:rsidR="000B616B" w:rsidRDefault="000B616B" w:rsidP="00D06DE2">
      <w:pPr>
        <w:autoSpaceDE w:val="0"/>
        <w:autoSpaceDN w:val="0"/>
        <w:adjustRightInd w:val="0"/>
        <w:jc w:val="both"/>
      </w:pPr>
    </w:p>
    <w:p w:rsidR="000B616B" w:rsidRDefault="000B616B" w:rsidP="00D06DE2">
      <w:pPr>
        <w:autoSpaceDE w:val="0"/>
        <w:autoSpaceDN w:val="0"/>
        <w:adjustRightInd w:val="0"/>
        <w:jc w:val="both"/>
        <w:rPr>
          <w:sz w:val="22"/>
          <w:szCs w:val="22"/>
        </w:rPr>
      </w:pPr>
      <w:r>
        <w:rPr>
          <w:sz w:val="22"/>
          <w:szCs w:val="22"/>
        </w:rPr>
        <w:lastRenderedPageBreak/>
        <w:t>Контроль за исполнением настоящих Правил в пределах своей компетенции осуществляют:</w:t>
      </w:r>
    </w:p>
    <w:p w:rsidR="000B616B" w:rsidRDefault="000B616B" w:rsidP="00D06DE2">
      <w:pPr>
        <w:autoSpaceDE w:val="0"/>
        <w:autoSpaceDN w:val="0"/>
        <w:adjustRightInd w:val="0"/>
        <w:jc w:val="both"/>
        <w:rPr>
          <w:sz w:val="22"/>
          <w:szCs w:val="22"/>
        </w:rPr>
      </w:pPr>
      <w:r>
        <w:rPr>
          <w:sz w:val="22"/>
          <w:szCs w:val="22"/>
        </w:rPr>
        <w:t xml:space="preserve">    -государственные органы, осуществляющие контроль в области охраны окружающей природной среды на территории сельского поселения;</w:t>
      </w:r>
    </w:p>
    <w:p w:rsidR="000B616B" w:rsidRDefault="000B616B" w:rsidP="00D06DE2">
      <w:pPr>
        <w:autoSpaceDE w:val="0"/>
        <w:autoSpaceDN w:val="0"/>
        <w:adjustRightInd w:val="0"/>
        <w:jc w:val="both"/>
        <w:rPr>
          <w:sz w:val="22"/>
          <w:szCs w:val="22"/>
        </w:rPr>
      </w:pPr>
      <w:r>
        <w:rPr>
          <w:sz w:val="22"/>
          <w:szCs w:val="22"/>
        </w:rPr>
        <w:t xml:space="preserve">    -государственные органы санитарно-эпидемиологического надзора, осуществляющие свою деятельность на территории сельского поселения ;</w:t>
      </w:r>
    </w:p>
    <w:p w:rsidR="000B616B" w:rsidRDefault="000B616B" w:rsidP="00D06DE2">
      <w:pPr>
        <w:autoSpaceDE w:val="0"/>
        <w:autoSpaceDN w:val="0"/>
        <w:adjustRightInd w:val="0"/>
        <w:jc w:val="both"/>
        <w:rPr>
          <w:sz w:val="22"/>
          <w:szCs w:val="22"/>
        </w:rPr>
      </w:pPr>
      <w:r>
        <w:rPr>
          <w:sz w:val="22"/>
          <w:szCs w:val="22"/>
        </w:rPr>
        <w:t xml:space="preserve">    - правоохранительные органы;</w:t>
      </w:r>
    </w:p>
    <w:p w:rsidR="000B616B" w:rsidRDefault="000B616B" w:rsidP="00D06DE2">
      <w:pPr>
        <w:autoSpaceDE w:val="0"/>
        <w:autoSpaceDN w:val="0"/>
        <w:adjustRightInd w:val="0"/>
        <w:jc w:val="both"/>
        <w:rPr>
          <w:sz w:val="22"/>
          <w:szCs w:val="22"/>
        </w:rPr>
      </w:pPr>
      <w:r>
        <w:rPr>
          <w:sz w:val="22"/>
          <w:szCs w:val="22"/>
        </w:rPr>
        <w:t xml:space="preserve">    - администрация сельского поселения;</w:t>
      </w:r>
    </w:p>
    <w:p w:rsidR="000B616B" w:rsidRDefault="000B616B" w:rsidP="00D06DE2">
      <w:pPr>
        <w:autoSpaceDE w:val="0"/>
        <w:autoSpaceDN w:val="0"/>
        <w:adjustRightInd w:val="0"/>
        <w:jc w:val="both"/>
        <w:rPr>
          <w:sz w:val="22"/>
          <w:szCs w:val="22"/>
        </w:rPr>
      </w:pPr>
      <w:r>
        <w:rPr>
          <w:sz w:val="22"/>
          <w:szCs w:val="22"/>
        </w:rPr>
        <w:t xml:space="preserve">    - работники предприятий жилищно-коммунального хозяйства всех форм собственности.</w:t>
      </w:r>
    </w:p>
    <w:p w:rsidR="000B616B" w:rsidRDefault="000B616B" w:rsidP="00D06DE2">
      <w:pPr>
        <w:autoSpaceDE w:val="0"/>
        <w:autoSpaceDN w:val="0"/>
        <w:adjustRightInd w:val="0"/>
        <w:jc w:val="both"/>
        <w:rPr>
          <w:sz w:val="22"/>
          <w:szCs w:val="22"/>
        </w:rPr>
      </w:pPr>
      <w:r>
        <w:rPr>
          <w:sz w:val="22"/>
          <w:szCs w:val="22"/>
        </w:rPr>
        <w:t xml:space="preserve">     Ответственность за несоблюдение настоящих Правил возлагается на всех юридических, физических и должностных лиц, постоянно или временно проживающих или осуществляющих свою деятельность на территории поселения.</w:t>
      </w:r>
    </w:p>
    <w:p w:rsidR="000B616B" w:rsidRDefault="000B616B" w:rsidP="00D06DE2">
      <w:pPr>
        <w:autoSpaceDE w:val="0"/>
        <w:autoSpaceDN w:val="0"/>
        <w:adjustRightInd w:val="0"/>
        <w:jc w:val="both"/>
        <w:rPr>
          <w:sz w:val="22"/>
          <w:szCs w:val="22"/>
        </w:rPr>
      </w:pPr>
      <w:r>
        <w:rPr>
          <w:sz w:val="22"/>
          <w:szCs w:val="22"/>
        </w:rPr>
        <w:t xml:space="preserve">    Привлечение граждан, должностных и юридических лиц к ответственности за нарушение настоящих Правил осуществляется в соответствии с </w:t>
      </w:r>
      <w:hyperlink r:id="rId7" w:history="1">
        <w:r>
          <w:rPr>
            <w:rStyle w:val="a3"/>
            <w:color w:val="0000FF"/>
            <w:sz w:val="22"/>
            <w:szCs w:val="22"/>
          </w:rPr>
          <w:t>Законом</w:t>
        </w:r>
      </w:hyperlink>
      <w:r>
        <w:rPr>
          <w:sz w:val="22"/>
          <w:szCs w:val="22"/>
        </w:rPr>
        <w:t xml:space="preserve"> Иркутской области от 12.11.2007 N 98-оз "Об административной ответственности за правонарушения в сфере благоустройства городов и других </w:t>
      </w:r>
      <w:proofErr w:type="spellStart"/>
      <w:r>
        <w:rPr>
          <w:sz w:val="22"/>
          <w:szCs w:val="22"/>
        </w:rPr>
        <w:t>населенных</w:t>
      </w:r>
      <w:proofErr w:type="spellEnd"/>
      <w:r>
        <w:rPr>
          <w:sz w:val="22"/>
          <w:szCs w:val="22"/>
        </w:rPr>
        <w:t xml:space="preserve"> пунктов Иркутской области" и иными законодательными и нормативными правовыми актами Иркутской области и Российской Федерации.</w:t>
      </w:r>
    </w:p>
    <w:p w:rsidR="000B616B" w:rsidRDefault="000B616B" w:rsidP="00D06DE2">
      <w:pPr>
        <w:autoSpaceDE w:val="0"/>
        <w:autoSpaceDN w:val="0"/>
        <w:adjustRightInd w:val="0"/>
        <w:jc w:val="both"/>
        <w:rPr>
          <w:sz w:val="22"/>
          <w:szCs w:val="22"/>
        </w:rPr>
      </w:pPr>
      <w:r>
        <w:rPr>
          <w:sz w:val="22"/>
          <w:szCs w:val="22"/>
        </w:rPr>
        <w:t xml:space="preserve">     Протоколы об административных правонарушениях за нарушение настоящих Правил составляют должностные лица администрации сельского поселения в соответствии с </w:t>
      </w:r>
      <w:hyperlink r:id="rId8" w:history="1">
        <w:r>
          <w:rPr>
            <w:rStyle w:val="a3"/>
            <w:color w:val="0000FF"/>
            <w:sz w:val="22"/>
            <w:szCs w:val="22"/>
          </w:rPr>
          <w:t>Законом</w:t>
        </w:r>
      </w:hyperlink>
      <w:r>
        <w:rPr>
          <w:sz w:val="22"/>
          <w:szCs w:val="22"/>
        </w:rPr>
        <w:t xml:space="preserve"> Иркутской области от 12.11.2007 N 98-оз "Об административной ответственности за правонарушения в сфере благоустройства городов и других </w:t>
      </w:r>
      <w:proofErr w:type="spellStart"/>
      <w:r>
        <w:rPr>
          <w:sz w:val="22"/>
          <w:szCs w:val="22"/>
        </w:rPr>
        <w:t>населенных</w:t>
      </w:r>
      <w:proofErr w:type="spellEnd"/>
      <w:r>
        <w:rPr>
          <w:sz w:val="22"/>
          <w:szCs w:val="22"/>
        </w:rPr>
        <w:t xml:space="preserve"> пунктов Иркутской области".</w:t>
      </w:r>
    </w:p>
    <w:p w:rsidR="000B616B" w:rsidRDefault="000B616B" w:rsidP="00D06DE2">
      <w:pPr>
        <w:autoSpaceDE w:val="0"/>
        <w:autoSpaceDN w:val="0"/>
        <w:adjustRightInd w:val="0"/>
        <w:jc w:val="both"/>
        <w:rPr>
          <w:sz w:val="22"/>
          <w:szCs w:val="22"/>
        </w:rPr>
      </w:pPr>
      <w:r>
        <w:rPr>
          <w:sz w:val="22"/>
          <w:szCs w:val="22"/>
        </w:rPr>
        <w:t xml:space="preserve">     Лица, уполномоченные составлять протоколы об административных правонарушениях, имеют право выдавать письменные предписания с указанием срока устранения нарушения.</w:t>
      </w:r>
    </w:p>
    <w:p w:rsidR="000B616B" w:rsidRDefault="000B616B" w:rsidP="00D06DE2">
      <w:pPr>
        <w:autoSpaceDE w:val="0"/>
        <w:autoSpaceDN w:val="0"/>
        <w:adjustRightInd w:val="0"/>
        <w:jc w:val="both"/>
        <w:rPr>
          <w:sz w:val="22"/>
          <w:szCs w:val="22"/>
        </w:rPr>
      </w:pPr>
      <w:r>
        <w:rPr>
          <w:sz w:val="22"/>
          <w:szCs w:val="22"/>
        </w:rPr>
        <w:t xml:space="preserve">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а также обязанности возместить </w:t>
      </w:r>
      <w:proofErr w:type="spellStart"/>
      <w:r>
        <w:rPr>
          <w:sz w:val="22"/>
          <w:szCs w:val="22"/>
        </w:rPr>
        <w:t>причиненный</w:t>
      </w:r>
      <w:proofErr w:type="spellEnd"/>
      <w:r>
        <w:rPr>
          <w:sz w:val="22"/>
          <w:szCs w:val="22"/>
        </w:rPr>
        <w:t xml:space="preserve"> им материальный ущерб.</w:t>
      </w:r>
    </w:p>
    <w:p w:rsidR="000B616B" w:rsidRDefault="000B616B" w:rsidP="00D06DE2">
      <w:pPr>
        <w:pStyle w:val="a4"/>
        <w:spacing w:line="360" w:lineRule="auto"/>
        <w:jc w:val="both"/>
        <w:rPr>
          <w:color w:val="000000"/>
          <w:sz w:val="22"/>
          <w:szCs w:val="22"/>
        </w:rPr>
      </w:pPr>
    </w:p>
    <w:p w:rsidR="000B616B" w:rsidRDefault="000B616B" w:rsidP="00D06DE2">
      <w:pPr>
        <w:pStyle w:val="consplusnormal"/>
        <w:jc w:val="both"/>
        <w:rPr>
          <w:color w:val="252519"/>
          <w:sz w:val="22"/>
          <w:szCs w:val="22"/>
        </w:rPr>
      </w:pPr>
    </w:p>
    <w:p w:rsidR="000B616B" w:rsidRDefault="000B616B" w:rsidP="00D06DE2">
      <w:pPr>
        <w:pStyle w:val="consplusnormal"/>
        <w:jc w:val="both"/>
        <w:rPr>
          <w:color w:val="252519"/>
          <w:sz w:val="22"/>
          <w:szCs w:val="22"/>
        </w:rPr>
      </w:pPr>
    </w:p>
    <w:sectPr w:rsidR="000B616B" w:rsidSect="00C07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42BE6"/>
    <w:multiLevelType w:val="hybridMultilevel"/>
    <w:tmpl w:val="D2AEDED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4576"/>
    <w:rsid w:val="00044AF0"/>
    <w:rsid w:val="000520A2"/>
    <w:rsid w:val="000B616B"/>
    <w:rsid w:val="00224576"/>
    <w:rsid w:val="002904A8"/>
    <w:rsid w:val="002F410A"/>
    <w:rsid w:val="00374BA0"/>
    <w:rsid w:val="00413150"/>
    <w:rsid w:val="005D09AB"/>
    <w:rsid w:val="00777E65"/>
    <w:rsid w:val="008873DA"/>
    <w:rsid w:val="009304A7"/>
    <w:rsid w:val="0097214D"/>
    <w:rsid w:val="00B36486"/>
    <w:rsid w:val="00C07735"/>
    <w:rsid w:val="00CD068B"/>
    <w:rsid w:val="00D06DE2"/>
    <w:rsid w:val="00D202EA"/>
    <w:rsid w:val="00D84C74"/>
    <w:rsid w:val="00E9234B"/>
    <w:rsid w:val="00EA0937"/>
    <w:rsid w:val="00F80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DE2"/>
    <w:rPr>
      <w:rFonts w:ascii="Times New Roman" w:eastAsia="Times New Roman" w:hAnsi="Times New Roman"/>
      <w:sz w:val="24"/>
      <w:szCs w:val="24"/>
    </w:rPr>
  </w:style>
  <w:style w:type="paragraph" w:styleId="1">
    <w:name w:val="heading 1"/>
    <w:basedOn w:val="a"/>
    <w:link w:val="10"/>
    <w:uiPriority w:val="99"/>
    <w:qFormat/>
    <w:rsid w:val="00D06DE2"/>
    <w:pPr>
      <w:spacing w:before="100" w:beforeAutospacing="1" w:after="150" w:line="480" w:lineRule="atLeast"/>
      <w:outlineLvl w:val="0"/>
    </w:pPr>
    <w:rPr>
      <w:kern w:val="36"/>
      <w:sz w:val="42"/>
      <w:szCs w:val="42"/>
    </w:rPr>
  </w:style>
  <w:style w:type="paragraph" w:styleId="3">
    <w:name w:val="heading 3"/>
    <w:basedOn w:val="a"/>
    <w:next w:val="a"/>
    <w:link w:val="30"/>
    <w:uiPriority w:val="99"/>
    <w:qFormat/>
    <w:rsid w:val="00D06DE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6DE2"/>
    <w:rPr>
      <w:rFonts w:ascii="Times New Roman" w:hAnsi="Times New Roman" w:cs="Times New Roman"/>
      <w:kern w:val="36"/>
      <w:sz w:val="42"/>
      <w:szCs w:val="42"/>
      <w:lang w:eastAsia="ru-RU"/>
    </w:rPr>
  </w:style>
  <w:style w:type="character" w:customStyle="1" w:styleId="30">
    <w:name w:val="Заголовок 3 Знак"/>
    <w:link w:val="3"/>
    <w:uiPriority w:val="99"/>
    <w:semiHidden/>
    <w:locked/>
    <w:rsid w:val="00D06DE2"/>
    <w:rPr>
      <w:rFonts w:ascii="Arial" w:hAnsi="Arial" w:cs="Arial"/>
      <w:b/>
      <w:bCs/>
      <w:sz w:val="26"/>
      <w:szCs w:val="26"/>
      <w:lang w:eastAsia="ru-RU"/>
    </w:rPr>
  </w:style>
  <w:style w:type="character" w:styleId="a3">
    <w:name w:val="Hyperlink"/>
    <w:uiPriority w:val="99"/>
    <w:semiHidden/>
    <w:rsid w:val="00D06DE2"/>
    <w:rPr>
      <w:rFonts w:cs="Times New Roman"/>
      <w:color w:val="005689"/>
      <w:u w:val="single"/>
    </w:rPr>
  </w:style>
  <w:style w:type="paragraph" w:styleId="a4">
    <w:name w:val="Normal (Web)"/>
    <w:basedOn w:val="a"/>
    <w:uiPriority w:val="99"/>
    <w:rsid w:val="00D06DE2"/>
    <w:pPr>
      <w:spacing w:before="100" w:beforeAutospacing="1" w:after="150"/>
    </w:pPr>
  </w:style>
  <w:style w:type="paragraph" w:customStyle="1" w:styleId="consplusnormal">
    <w:name w:val="consplusnormal"/>
    <w:basedOn w:val="a"/>
    <w:uiPriority w:val="99"/>
    <w:rsid w:val="00D06DE2"/>
    <w:pPr>
      <w:spacing w:before="100" w:beforeAutospacing="1" w:after="100" w:afterAutospacing="1"/>
    </w:pPr>
  </w:style>
  <w:style w:type="paragraph" w:customStyle="1" w:styleId="consnormal">
    <w:name w:val="consnormal"/>
    <w:basedOn w:val="a"/>
    <w:uiPriority w:val="99"/>
    <w:rsid w:val="00D06DE2"/>
    <w:pPr>
      <w:spacing w:before="168" w:after="168"/>
    </w:pPr>
  </w:style>
  <w:style w:type="character" w:styleId="a5">
    <w:name w:val="Strong"/>
    <w:uiPriority w:val="99"/>
    <w:qFormat/>
    <w:rsid w:val="00D06DE2"/>
    <w:rPr>
      <w:rFonts w:cs="Times New Roman"/>
      <w:b/>
      <w:bCs/>
    </w:rPr>
  </w:style>
  <w:style w:type="character" w:styleId="a6">
    <w:name w:val="Emphasis"/>
    <w:uiPriority w:val="99"/>
    <w:qFormat/>
    <w:rsid w:val="00D06DE2"/>
    <w:rPr>
      <w:rFonts w:cs="Times New Roman"/>
      <w:i/>
      <w:iCs/>
    </w:rPr>
  </w:style>
  <w:style w:type="paragraph" w:styleId="a7">
    <w:name w:val="Balloon Text"/>
    <w:basedOn w:val="a"/>
    <w:link w:val="a8"/>
    <w:uiPriority w:val="99"/>
    <w:semiHidden/>
    <w:unhideWhenUsed/>
    <w:rsid w:val="00CD068B"/>
    <w:rPr>
      <w:rFonts w:ascii="Tahoma" w:hAnsi="Tahoma" w:cs="Tahoma"/>
      <w:sz w:val="16"/>
      <w:szCs w:val="16"/>
    </w:rPr>
  </w:style>
  <w:style w:type="character" w:customStyle="1" w:styleId="a8">
    <w:name w:val="Текст выноски Знак"/>
    <w:link w:val="a7"/>
    <w:uiPriority w:val="99"/>
    <w:semiHidden/>
    <w:rsid w:val="00CD068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51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8D5F9CFEA164F1950D1A03DFAEAE3AB8DDEAA2CF7882222DA4D3628BD28B2CwE4BF" TargetMode="External"/><Relationship Id="rId3" Type="http://schemas.microsoft.com/office/2007/relationships/stylesWithEffects" Target="stylesWithEffects.xml"/><Relationship Id="rId7" Type="http://schemas.openxmlformats.org/officeDocument/2006/relationships/hyperlink" Target="consultantplus://offline/ref=718D5F9CFEA164F1950D1A03DFAEAE3AB8DDEAA2CF7882222DA4D3628BD28B2CwE4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nolinska.ru/index.php?option=com_content&amp;view=article&amp;id=517:novye-pravila-blagoustrojstva-2013&amp;catid=217&amp;Itemid=74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43</Pages>
  <Words>18200</Words>
  <Characters>103745</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Port1</dc:creator>
  <cp:keywords/>
  <dc:description/>
  <cp:lastModifiedBy>Port1</cp:lastModifiedBy>
  <cp:revision>6</cp:revision>
  <cp:lastPrinted>2015-06-09T05:54:00Z</cp:lastPrinted>
  <dcterms:created xsi:type="dcterms:W3CDTF">2015-05-25T07:51:00Z</dcterms:created>
  <dcterms:modified xsi:type="dcterms:W3CDTF">2015-06-09T05:55:00Z</dcterms:modified>
</cp:coreProperties>
</file>