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D2" w:rsidRDefault="00CD07D2" w:rsidP="00CD07D2">
      <w:pPr>
        <w:shd w:val="clear" w:color="auto" w:fill="FFFFFF"/>
        <w:tabs>
          <w:tab w:val="left" w:leader="underscore" w:pos="1238"/>
        </w:tabs>
        <w:spacing w:line="288" w:lineRule="exact"/>
        <w:ind w:firstLine="709"/>
        <w:jc w:val="center"/>
        <w:rPr>
          <w:rFonts w:eastAsia="Times New Roman"/>
          <w:sz w:val="24"/>
          <w:szCs w:val="24"/>
        </w:rPr>
      </w:pPr>
      <w:r>
        <w:rPr>
          <w:rFonts w:eastAsia="Times New Roman"/>
          <w:sz w:val="24"/>
          <w:szCs w:val="24"/>
        </w:rPr>
        <w:t>Российская Федерация</w:t>
      </w:r>
    </w:p>
    <w:p w:rsidR="00CD07D2" w:rsidRDefault="00CD07D2" w:rsidP="00CD07D2">
      <w:pPr>
        <w:shd w:val="clear" w:color="auto" w:fill="FFFFFF"/>
        <w:tabs>
          <w:tab w:val="left" w:leader="underscore" w:pos="1238"/>
        </w:tabs>
        <w:spacing w:line="288" w:lineRule="exact"/>
        <w:ind w:firstLine="709"/>
        <w:jc w:val="center"/>
        <w:rPr>
          <w:rFonts w:eastAsia="Times New Roman"/>
          <w:sz w:val="24"/>
          <w:szCs w:val="24"/>
        </w:rPr>
      </w:pPr>
      <w:r>
        <w:rPr>
          <w:rFonts w:eastAsia="Times New Roman"/>
          <w:sz w:val="24"/>
          <w:szCs w:val="24"/>
        </w:rPr>
        <w:t xml:space="preserve">Иркутская область, </w:t>
      </w:r>
      <w:proofErr w:type="spellStart"/>
      <w:r>
        <w:rPr>
          <w:rFonts w:eastAsia="Times New Roman"/>
          <w:sz w:val="24"/>
          <w:szCs w:val="24"/>
        </w:rPr>
        <w:t>Слюдянский</w:t>
      </w:r>
      <w:proofErr w:type="spellEnd"/>
      <w:r>
        <w:rPr>
          <w:rFonts w:eastAsia="Times New Roman"/>
          <w:sz w:val="24"/>
          <w:szCs w:val="24"/>
        </w:rPr>
        <w:t xml:space="preserve"> район</w:t>
      </w:r>
    </w:p>
    <w:p w:rsidR="00CD07D2" w:rsidRDefault="00CD07D2" w:rsidP="00CD07D2">
      <w:pPr>
        <w:shd w:val="clear" w:color="auto" w:fill="FFFFFF"/>
        <w:tabs>
          <w:tab w:val="left" w:leader="underscore" w:pos="1238"/>
        </w:tabs>
        <w:spacing w:line="288" w:lineRule="exact"/>
        <w:ind w:firstLine="709"/>
        <w:jc w:val="center"/>
        <w:rPr>
          <w:rFonts w:eastAsia="Times New Roman"/>
          <w:b/>
          <w:sz w:val="24"/>
          <w:szCs w:val="24"/>
        </w:rPr>
      </w:pPr>
      <w:r>
        <w:rPr>
          <w:rFonts w:eastAsia="Times New Roman"/>
          <w:b/>
          <w:sz w:val="24"/>
          <w:szCs w:val="24"/>
        </w:rPr>
        <w:t>ДУМА МАРИТУЙСКОГО</w:t>
      </w:r>
    </w:p>
    <w:p w:rsidR="00CD07D2" w:rsidRDefault="00CD07D2" w:rsidP="00CD07D2">
      <w:pPr>
        <w:shd w:val="clear" w:color="auto" w:fill="FFFFFF"/>
        <w:tabs>
          <w:tab w:val="left" w:leader="underscore" w:pos="1238"/>
        </w:tabs>
        <w:spacing w:line="288" w:lineRule="exact"/>
        <w:ind w:firstLine="709"/>
        <w:jc w:val="center"/>
        <w:rPr>
          <w:rFonts w:eastAsia="Times New Roman"/>
          <w:b/>
          <w:sz w:val="24"/>
          <w:szCs w:val="24"/>
        </w:rPr>
      </w:pPr>
      <w:r>
        <w:rPr>
          <w:rFonts w:eastAsia="Times New Roman"/>
          <w:b/>
          <w:sz w:val="24"/>
          <w:szCs w:val="24"/>
        </w:rPr>
        <w:t>СЕЛЬСКОГО ПОСЕЛЕНИЯ</w:t>
      </w:r>
    </w:p>
    <w:p w:rsidR="00CD07D2" w:rsidRDefault="00CD07D2" w:rsidP="00CD07D2">
      <w:pPr>
        <w:shd w:val="clear" w:color="auto" w:fill="FFFFFF"/>
        <w:tabs>
          <w:tab w:val="left" w:leader="underscore" w:pos="1238"/>
        </w:tabs>
        <w:spacing w:line="288" w:lineRule="exact"/>
        <w:ind w:firstLine="709"/>
        <w:jc w:val="center"/>
        <w:rPr>
          <w:rFonts w:eastAsia="Times New Roman"/>
          <w:b/>
          <w:sz w:val="24"/>
          <w:szCs w:val="24"/>
        </w:rPr>
      </w:pPr>
      <w:r>
        <w:rPr>
          <w:rFonts w:eastAsia="Times New Roman"/>
          <w:b/>
          <w:sz w:val="24"/>
          <w:szCs w:val="24"/>
        </w:rPr>
        <w:t>РЕШЕНИЕ</w:t>
      </w:r>
    </w:p>
    <w:p w:rsidR="00CD07D2" w:rsidRPr="00CD07D2" w:rsidRDefault="00CD07D2" w:rsidP="00CD07D2">
      <w:pPr>
        <w:shd w:val="clear" w:color="auto" w:fill="FFFFFF"/>
        <w:tabs>
          <w:tab w:val="left" w:leader="underscore" w:pos="1238"/>
        </w:tabs>
        <w:spacing w:line="288" w:lineRule="exact"/>
        <w:ind w:firstLine="709"/>
        <w:jc w:val="center"/>
        <w:rPr>
          <w:rFonts w:eastAsia="Times New Roman"/>
          <w:sz w:val="24"/>
          <w:szCs w:val="24"/>
        </w:rPr>
      </w:pPr>
      <w:proofErr w:type="spellStart"/>
      <w:r>
        <w:rPr>
          <w:rFonts w:eastAsia="Times New Roman"/>
          <w:sz w:val="24"/>
          <w:szCs w:val="24"/>
        </w:rPr>
        <w:t>с</w:t>
      </w:r>
      <w:proofErr w:type="gramStart"/>
      <w:r w:rsidRPr="00CD07D2">
        <w:rPr>
          <w:rFonts w:eastAsia="Times New Roman"/>
          <w:sz w:val="24"/>
          <w:szCs w:val="24"/>
        </w:rPr>
        <w:t>.М</w:t>
      </w:r>
      <w:proofErr w:type="gramEnd"/>
      <w:r w:rsidRPr="00CD07D2">
        <w:rPr>
          <w:rFonts w:eastAsia="Times New Roman"/>
          <w:sz w:val="24"/>
          <w:szCs w:val="24"/>
        </w:rPr>
        <w:t>аритуй</w:t>
      </w:r>
      <w:proofErr w:type="spellEnd"/>
    </w:p>
    <w:p w:rsidR="00CD07D2" w:rsidRPr="00FB0DAF" w:rsidRDefault="00CD07D2" w:rsidP="00CD07D2">
      <w:pPr>
        <w:shd w:val="clear" w:color="auto" w:fill="FFFFFF"/>
        <w:tabs>
          <w:tab w:val="left" w:leader="underscore" w:pos="1238"/>
        </w:tabs>
        <w:ind w:firstLine="709"/>
        <w:rPr>
          <w:rFonts w:eastAsia="Times New Roman"/>
          <w:b/>
          <w:sz w:val="24"/>
          <w:szCs w:val="24"/>
        </w:rPr>
      </w:pPr>
    </w:p>
    <w:p w:rsidR="00D25940" w:rsidRPr="00D25940" w:rsidRDefault="00BB3165" w:rsidP="00D25940">
      <w:pPr>
        <w:widowControl/>
        <w:autoSpaceDE/>
        <w:autoSpaceDN/>
        <w:adjustRightInd/>
        <w:rPr>
          <w:rFonts w:eastAsia="Times New Roman"/>
          <w:sz w:val="24"/>
        </w:rPr>
      </w:pPr>
      <w:r>
        <w:rPr>
          <w:rFonts w:eastAsia="Times New Roman"/>
          <w:b/>
          <w:sz w:val="24"/>
        </w:rPr>
        <w:t>От 27.09.2018г. № 11-4сд.</w:t>
      </w:r>
    </w:p>
    <w:p w:rsidR="00D25940" w:rsidRPr="00D25940" w:rsidRDefault="00D25940" w:rsidP="00D25940">
      <w:pPr>
        <w:widowControl/>
        <w:autoSpaceDE/>
        <w:autoSpaceDN/>
        <w:adjustRightInd/>
        <w:rPr>
          <w:rFonts w:eastAsia="Times New Roman"/>
          <w:b/>
          <w:sz w:val="24"/>
        </w:rPr>
      </w:pPr>
      <w:r w:rsidRPr="00D25940">
        <w:rPr>
          <w:rFonts w:eastAsia="Times New Roman"/>
          <w:b/>
          <w:sz w:val="24"/>
        </w:rPr>
        <w:t xml:space="preserve">О внесении изменений в Устав  </w:t>
      </w:r>
    </w:p>
    <w:p w:rsidR="00D25940" w:rsidRDefault="00D25940" w:rsidP="00D25940">
      <w:pPr>
        <w:widowControl/>
        <w:autoSpaceDE/>
        <w:autoSpaceDN/>
        <w:adjustRightInd/>
        <w:rPr>
          <w:rFonts w:eastAsia="Times New Roman"/>
          <w:b/>
          <w:sz w:val="24"/>
        </w:rPr>
      </w:pPr>
      <w:proofErr w:type="spellStart"/>
      <w:r w:rsidRPr="00D25940">
        <w:rPr>
          <w:rFonts w:eastAsia="Times New Roman"/>
          <w:b/>
          <w:sz w:val="24"/>
        </w:rPr>
        <w:t>Маритуйского</w:t>
      </w:r>
      <w:proofErr w:type="spellEnd"/>
      <w:r w:rsidRPr="00D25940">
        <w:rPr>
          <w:rFonts w:eastAsia="Times New Roman"/>
          <w:b/>
          <w:sz w:val="24"/>
        </w:rPr>
        <w:t xml:space="preserve"> муниципального образования </w:t>
      </w:r>
    </w:p>
    <w:p w:rsidR="00BB3165" w:rsidRPr="00D25940" w:rsidRDefault="00BB3165" w:rsidP="00D25940">
      <w:pPr>
        <w:widowControl/>
        <w:autoSpaceDE/>
        <w:autoSpaceDN/>
        <w:adjustRightInd/>
        <w:rPr>
          <w:rFonts w:eastAsia="Times New Roman"/>
          <w:b/>
          <w:sz w:val="24"/>
        </w:rPr>
      </w:pPr>
    </w:p>
    <w:p w:rsidR="00807FFC" w:rsidRPr="00807FFC" w:rsidRDefault="00807FFC" w:rsidP="00807FFC">
      <w:pPr>
        <w:widowControl/>
        <w:ind w:firstLine="709"/>
        <w:jc w:val="both"/>
        <w:rPr>
          <w:rFonts w:eastAsia="Times New Roman"/>
          <w:b/>
          <w:bCs/>
          <w:sz w:val="24"/>
          <w:szCs w:val="24"/>
        </w:rPr>
      </w:pPr>
      <w:r w:rsidRPr="00807FFC">
        <w:rPr>
          <w:rFonts w:eastAsia="Times New Roman"/>
          <w:bCs/>
          <w:sz w:val="24"/>
          <w:szCs w:val="24"/>
        </w:rPr>
        <w:t xml:space="preserve">В соответствие со статьями 7, 14.1, 27.1, 35, 44, 47 Федерального закона № 131-ФЗ «Об общих принципах организации местного самоуправления в Российской Федерации» Дума </w:t>
      </w:r>
      <w:proofErr w:type="spellStart"/>
      <w:r>
        <w:rPr>
          <w:rFonts w:eastAsia="Times New Roman"/>
          <w:bCs/>
          <w:sz w:val="24"/>
          <w:szCs w:val="24"/>
        </w:rPr>
        <w:t>Маритуйского</w:t>
      </w:r>
      <w:proofErr w:type="spellEnd"/>
      <w:r w:rsidRPr="00807FFC">
        <w:rPr>
          <w:rFonts w:eastAsia="Times New Roman"/>
          <w:bCs/>
          <w:sz w:val="24"/>
          <w:szCs w:val="24"/>
        </w:rPr>
        <w:t xml:space="preserve"> муниципального образования</w:t>
      </w:r>
    </w:p>
    <w:p w:rsidR="00807FFC" w:rsidRPr="00807FFC" w:rsidRDefault="00807FFC" w:rsidP="00807FFC">
      <w:pPr>
        <w:widowControl/>
        <w:autoSpaceDE/>
        <w:autoSpaceDN/>
        <w:adjustRightInd/>
        <w:rPr>
          <w:rFonts w:eastAsia="Times New Roman"/>
          <w:b/>
          <w:sz w:val="24"/>
          <w:szCs w:val="24"/>
        </w:rPr>
      </w:pPr>
    </w:p>
    <w:p w:rsidR="00807FFC" w:rsidRPr="00807FFC" w:rsidRDefault="00807FFC" w:rsidP="00807FFC">
      <w:pPr>
        <w:widowControl/>
        <w:autoSpaceDE/>
        <w:autoSpaceDN/>
        <w:adjustRightInd/>
        <w:jc w:val="center"/>
        <w:rPr>
          <w:rFonts w:eastAsia="Times New Roman"/>
          <w:b/>
          <w:sz w:val="24"/>
          <w:szCs w:val="24"/>
        </w:rPr>
      </w:pPr>
      <w:r w:rsidRPr="00807FFC">
        <w:rPr>
          <w:rFonts w:eastAsia="Times New Roman"/>
          <w:b/>
          <w:sz w:val="24"/>
          <w:szCs w:val="24"/>
        </w:rPr>
        <w:t>РЕШИЛА:</w:t>
      </w:r>
    </w:p>
    <w:p w:rsidR="00807FFC" w:rsidRPr="00807FFC" w:rsidRDefault="00807FFC" w:rsidP="00807FFC">
      <w:pPr>
        <w:widowControl/>
        <w:rPr>
          <w:rFonts w:eastAsia="Times New Roman"/>
          <w:b/>
          <w:sz w:val="24"/>
          <w:szCs w:val="24"/>
        </w:rPr>
      </w:pPr>
    </w:p>
    <w:p w:rsidR="00807FFC" w:rsidRPr="00045B52" w:rsidRDefault="00807FFC" w:rsidP="00045B52">
      <w:pPr>
        <w:pStyle w:val="a3"/>
        <w:widowControl/>
        <w:numPr>
          <w:ilvl w:val="0"/>
          <w:numId w:val="9"/>
        </w:numPr>
        <w:jc w:val="both"/>
        <w:rPr>
          <w:rFonts w:eastAsia="Times New Roman"/>
          <w:sz w:val="24"/>
          <w:szCs w:val="24"/>
        </w:rPr>
      </w:pPr>
      <w:r w:rsidRPr="00045B52">
        <w:rPr>
          <w:rFonts w:eastAsia="Times New Roman"/>
          <w:sz w:val="24"/>
          <w:szCs w:val="24"/>
        </w:rPr>
        <w:t xml:space="preserve">Внести в Устав </w:t>
      </w:r>
      <w:proofErr w:type="spellStart"/>
      <w:r w:rsidR="00921874" w:rsidRPr="00045B52">
        <w:rPr>
          <w:rFonts w:eastAsia="Times New Roman"/>
          <w:sz w:val="24"/>
          <w:szCs w:val="24"/>
        </w:rPr>
        <w:t>Маритуйского</w:t>
      </w:r>
      <w:proofErr w:type="spellEnd"/>
      <w:r w:rsidRPr="00045B52">
        <w:rPr>
          <w:rFonts w:eastAsia="Times New Roman"/>
          <w:sz w:val="24"/>
          <w:szCs w:val="24"/>
        </w:rPr>
        <w:t xml:space="preserve"> муниципального образования следующие изменения:</w:t>
      </w:r>
    </w:p>
    <w:p w:rsidR="00045B52" w:rsidRDefault="00045B52" w:rsidP="00045B52">
      <w:pPr>
        <w:pStyle w:val="a3"/>
        <w:widowControl/>
        <w:numPr>
          <w:ilvl w:val="1"/>
          <w:numId w:val="9"/>
        </w:numPr>
        <w:jc w:val="both"/>
        <w:rPr>
          <w:rFonts w:eastAsia="Times New Roman"/>
          <w:sz w:val="24"/>
          <w:szCs w:val="24"/>
        </w:rPr>
      </w:pPr>
      <w:r>
        <w:rPr>
          <w:rFonts w:eastAsia="Times New Roman"/>
          <w:sz w:val="24"/>
          <w:szCs w:val="24"/>
        </w:rPr>
        <w:t>В статье 10 пункт 14 изложить в новой редакции следующего содержания:</w:t>
      </w:r>
    </w:p>
    <w:p w:rsidR="00045B52" w:rsidRDefault="00045B52" w:rsidP="00045B52">
      <w:pPr>
        <w:ind w:left="709"/>
        <w:rPr>
          <w:rStyle w:val="blk"/>
          <w:sz w:val="24"/>
          <w:szCs w:val="24"/>
        </w:rPr>
      </w:pPr>
      <w:r w:rsidRPr="00045B52">
        <w:rPr>
          <w:rStyle w:val="blk"/>
          <w:sz w:val="24"/>
          <w:szCs w:val="24"/>
        </w:rPr>
        <w:t xml:space="preserve"> </w:t>
      </w:r>
      <w:r w:rsidR="0051551B">
        <w:rPr>
          <w:rStyle w:val="blk"/>
          <w:sz w:val="24"/>
          <w:szCs w:val="24"/>
        </w:rPr>
        <w:t>«</w:t>
      </w:r>
      <w:r w:rsidR="001D2C70">
        <w:rPr>
          <w:rStyle w:val="blk"/>
          <w:sz w:val="24"/>
          <w:szCs w:val="24"/>
        </w:rPr>
        <w:t xml:space="preserve">14) </w:t>
      </w:r>
      <w:r w:rsidRPr="00045B52">
        <w:rPr>
          <w:rStyle w:val="blk"/>
          <w:sz w:val="24"/>
          <w:szCs w:val="24"/>
        </w:rPr>
        <w:t xml:space="preserve">Утверждение правил благоустройства территории поселения, осуществление </w:t>
      </w:r>
      <w:proofErr w:type="gramStart"/>
      <w:r w:rsidRPr="00045B52">
        <w:rPr>
          <w:rStyle w:val="blk"/>
          <w:sz w:val="24"/>
          <w:szCs w:val="24"/>
        </w:rPr>
        <w:t>контроля за</w:t>
      </w:r>
      <w:proofErr w:type="gramEnd"/>
      <w:r w:rsidRPr="00045B52">
        <w:rPr>
          <w:rStyle w:val="blk"/>
          <w:sz w:val="24"/>
          <w:szCs w:val="24"/>
        </w:rPr>
        <w:t xml:space="preserve"> их соблюдением, организация благоустройства территории поселения в соответствии с указанными правилами</w:t>
      </w:r>
      <w:r w:rsidR="0051551B">
        <w:rPr>
          <w:rStyle w:val="blk"/>
          <w:sz w:val="24"/>
          <w:szCs w:val="24"/>
        </w:rPr>
        <w:t>»</w:t>
      </w:r>
      <w:r w:rsidRPr="00045B52">
        <w:rPr>
          <w:rStyle w:val="blk"/>
          <w:sz w:val="24"/>
          <w:szCs w:val="24"/>
        </w:rPr>
        <w:t>;</w:t>
      </w:r>
    </w:p>
    <w:p w:rsidR="00B73A4A" w:rsidRPr="0051551B" w:rsidRDefault="0051551B" w:rsidP="0051551B">
      <w:pPr>
        <w:ind w:left="762"/>
        <w:rPr>
          <w:rStyle w:val="blk"/>
          <w:sz w:val="24"/>
          <w:szCs w:val="24"/>
        </w:rPr>
      </w:pPr>
      <w:r>
        <w:rPr>
          <w:rStyle w:val="blk"/>
          <w:sz w:val="24"/>
          <w:szCs w:val="24"/>
        </w:rPr>
        <w:t>1.1.1</w:t>
      </w:r>
      <w:proofErr w:type="gramStart"/>
      <w:r w:rsidR="00B73A4A" w:rsidRPr="0051551B">
        <w:rPr>
          <w:rStyle w:val="blk"/>
          <w:sz w:val="24"/>
          <w:szCs w:val="24"/>
        </w:rPr>
        <w:t>В</w:t>
      </w:r>
      <w:proofErr w:type="gramEnd"/>
      <w:r w:rsidR="00B73A4A" w:rsidRPr="0051551B">
        <w:rPr>
          <w:rStyle w:val="blk"/>
          <w:sz w:val="24"/>
          <w:szCs w:val="24"/>
        </w:rPr>
        <w:t xml:space="preserve"> статье 10 ч. 2 исключить</w:t>
      </w:r>
    </w:p>
    <w:p w:rsidR="00B73A4A" w:rsidRPr="0051551B" w:rsidRDefault="0051551B" w:rsidP="0051551B">
      <w:pPr>
        <w:ind w:left="762"/>
        <w:rPr>
          <w:sz w:val="24"/>
          <w:szCs w:val="24"/>
        </w:rPr>
      </w:pPr>
      <w:r>
        <w:rPr>
          <w:sz w:val="24"/>
          <w:szCs w:val="24"/>
        </w:rPr>
        <w:t>1.1.2</w:t>
      </w:r>
      <w:proofErr w:type="gramStart"/>
      <w:r w:rsidR="00B73A4A" w:rsidRPr="0051551B">
        <w:rPr>
          <w:sz w:val="24"/>
          <w:szCs w:val="24"/>
        </w:rPr>
        <w:t>В</w:t>
      </w:r>
      <w:proofErr w:type="gramEnd"/>
      <w:r w:rsidR="00B73A4A" w:rsidRPr="0051551B">
        <w:rPr>
          <w:sz w:val="24"/>
          <w:szCs w:val="24"/>
        </w:rPr>
        <w:t xml:space="preserve"> статье 10 ч. 3 пункт 4 изложить в новой редакции следующего содержания;</w:t>
      </w:r>
    </w:p>
    <w:p w:rsidR="00FA66C7" w:rsidRDefault="0051551B" w:rsidP="001D2C70">
      <w:pPr>
        <w:ind w:left="1122"/>
        <w:rPr>
          <w:sz w:val="24"/>
          <w:szCs w:val="24"/>
        </w:rPr>
      </w:pPr>
      <w:r>
        <w:rPr>
          <w:sz w:val="24"/>
          <w:szCs w:val="24"/>
        </w:rPr>
        <w:t>«</w:t>
      </w:r>
      <w:r w:rsidR="001D2C70">
        <w:rPr>
          <w:sz w:val="24"/>
          <w:szCs w:val="24"/>
        </w:rPr>
        <w:t>4)</w:t>
      </w:r>
      <w:r w:rsidR="001D2C70" w:rsidRPr="001D2C70">
        <w:rPr>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Start"/>
      <w:r w:rsidR="001D2C70" w:rsidRPr="001D2C70">
        <w:rPr>
          <w:sz w:val="24"/>
          <w:szCs w:val="24"/>
        </w:rPr>
        <w:t xml:space="preserve"> </w:t>
      </w:r>
      <w:r w:rsidR="00FA66C7">
        <w:rPr>
          <w:sz w:val="24"/>
          <w:szCs w:val="24"/>
        </w:rPr>
        <w:t>,</w:t>
      </w:r>
      <w:proofErr w:type="gramEnd"/>
      <w:r w:rsidR="00FA66C7">
        <w:rPr>
          <w:sz w:val="24"/>
          <w:szCs w:val="24"/>
        </w:rPr>
        <w:t xml:space="preserve"> а так же дополнить пунктами 4.3) и 4.4) изложить их в следующей редакции</w:t>
      </w:r>
      <w:r>
        <w:rPr>
          <w:sz w:val="24"/>
          <w:szCs w:val="24"/>
        </w:rPr>
        <w:t>»</w:t>
      </w:r>
      <w:r w:rsidR="00FA66C7">
        <w:rPr>
          <w:sz w:val="24"/>
          <w:szCs w:val="24"/>
        </w:rPr>
        <w:t>:</w:t>
      </w:r>
    </w:p>
    <w:p w:rsidR="00FA66C7" w:rsidRPr="00FA66C7" w:rsidRDefault="0051551B" w:rsidP="00FA66C7">
      <w:pPr>
        <w:ind w:firstLine="709"/>
        <w:rPr>
          <w:rFonts w:eastAsia="Times New Roman"/>
          <w:sz w:val="24"/>
        </w:rPr>
      </w:pPr>
      <w:r>
        <w:rPr>
          <w:sz w:val="24"/>
          <w:szCs w:val="24"/>
        </w:rPr>
        <w:t>«</w:t>
      </w:r>
      <w:r w:rsidR="00FA66C7">
        <w:rPr>
          <w:sz w:val="24"/>
          <w:szCs w:val="24"/>
        </w:rPr>
        <w:t xml:space="preserve">4.3) </w:t>
      </w:r>
      <w:r w:rsidR="00FA66C7" w:rsidRPr="00FA66C7">
        <w:rPr>
          <w:rFonts w:eastAsia="Times New Roman"/>
          <w:sz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FA66C7" w:rsidRPr="00FA66C7">
        <w:rPr>
          <w:rFonts w:eastAsia="Times New Roman"/>
          <w:b/>
          <w:sz w:val="24"/>
        </w:rPr>
        <w:t>.</w:t>
      </w:r>
      <w:r w:rsidR="00FA66C7" w:rsidRPr="00FA66C7">
        <w:rPr>
          <w:rFonts w:eastAsia="Times New Roman"/>
          <w:sz w:val="24"/>
        </w:rPr>
        <w:t xml:space="preserve">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r>
        <w:rPr>
          <w:rFonts w:eastAsia="Times New Roman"/>
          <w:sz w:val="24"/>
        </w:rPr>
        <w:t>»</w:t>
      </w:r>
      <w:r w:rsidR="00FA66C7" w:rsidRPr="00FA66C7">
        <w:rPr>
          <w:rFonts w:eastAsia="Times New Roman"/>
          <w:sz w:val="24"/>
        </w:rPr>
        <w:t xml:space="preserve">; </w:t>
      </w:r>
    </w:p>
    <w:p w:rsidR="00FA66C7" w:rsidRPr="00FA66C7" w:rsidRDefault="00FA66C7" w:rsidP="00FA66C7">
      <w:pPr>
        <w:rPr>
          <w:rFonts w:eastAsia="Times New Roman"/>
          <w:sz w:val="24"/>
        </w:rPr>
      </w:pPr>
      <w:r>
        <w:rPr>
          <w:sz w:val="24"/>
          <w:szCs w:val="24"/>
        </w:rPr>
        <w:t xml:space="preserve">      </w:t>
      </w:r>
      <w:r w:rsidR="0051551B">
        <w:rPr>
          <w:sz w:val="24"/>
          <w:szCs w:val="24"/>
        </w:rPr>
        <w:t>«</w:t>
      </w:r>
      <w:r>
        <w:rPr>
          <w:sz w:val="24"/>
          <w:szCs w:val="24"/>
        </w:rPr>
        <w:t xml:space="preserve">4.4) </w:t>
      </w:r>
      <w:r w:rsidRPr="00FA66C7">
        <w:rPr>
          <w:rFonts w:eastAsia="Times New Roman"/>
          <w:sz w:val="24"/>
        </w:rPr>
        <w:t>по организации теплоснабжения, предусмотренным Федеральным законом «О теплоснабжении»;</w:t>
      </w:r>
    </w:p>
    <w:p w:rsidR="00807FFC" w:rsidRPr="00807FFC" w:rsidRDefault="00807FFC" w:rsidP="00807FFC">
      <w:pPr>
        <w:widowControl/>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2</w:t>
      </w:r>
      <w:r w:rsidRPr="00807FFC">
        <w:rPr>
          <w:rFonts w:eastAsia="Times New Roman"/>
          <w:sz w:val="24"/>
          <w:szCs w:val="24"/>
        </w:rPr>
        <w:t>. Статью 10.1. Права органов местного самоуправления сельского поселения на решение вопросов, не отнесенных к вопросам  местного значения поселений</w:t>
      </w:r>
    </w:p>
    <w:p w:rsidR="00807FFC" w:rsidRPr="00807FFC" w:rsidRDefault="00807FFC" w:rsidP="00807FFC">
      <w:pPr>
        <w:widowControl/>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2.</w:t>
      </w:r>
      <w:r w:rsidRPr="00807FFC">
        <w:rPr>
          <w:rFonts w:eastAsia="Times New Roman"/>
          <w:sz w:val="24"/>
          <w:szCs w:val="24"/>
        </w:rPr>
        <w:t>1 часть 1  пунктом 1</w:t>
      </w:r>
      <w:r w:rsidR="00196468">
        <w:rPr>
          <w:rFonts w:eastAsia="Times New Roman"/>
          <w:sz w:val="24"/>
          <w:szCs w:val="24"/>
        </w:rPr>
        <w:t>1</w:t>
      </w:r>
      <w:r w:rsidRPr="00807FFC">
        <w:rPr>
          <w:rFonts w:eastAsia="Times New Roman"/>
          <w:sz w:val="24"/>
          <w:szCs w:val="24"/>
        </w:rPr>
        <w:t xml:space="preserve"> </w:t>
      </w:r>
      <w:r w:rsidR="00196468">
        <w:rPr>
          <w:rFonts w:eastAsia="Times New Roman"/>
          <w:sz w:val="24"/>
          <w:szCs w:val="24"/>
        </w:rPr>
        <w:t>изложить в новой редакции</w:t>
      </w:r>
      <w:r w:rsidRPr="00807FFC">
        <w:rPr>
          <w:rFonts w:eastAsia="Times New Roman"/>
          <w:sz w:val="24"/>
          <w:szCs w:val="24"/>
        </w:rPr>
        <w:t xml:space="preserve">: </w:t>
      </w:r>
    </w:p>
    <w:p w:rsidR="00807FFC" w:rsidRPr="00807FFC" w:rsidRDefault="00807FFC" w:rsidP="00807FFC">
      <w:pPr>
        <w:widowControl/>
        <w:ind w:firstLine="709"/>
        <w:jc w:val="both"/>
        <w:rPr>
          <w:rFonts w:eastAsia="Times New Roman"/>
          <w:sz w:val="24"/>
          <w:szCs w:val="24"/>
        </w:rPr>
      </w:pPr>
      <w:r w:rsidRPr="00807FFC">
        <w:rPr>
          <w:rFonts w:eastAsia="Times New Roman"/>
          <w:sz w:val="24"/>
          <w:szCs w:val="24"/>
        </w:rPr>
        <w:t>«1</w:t>
      </w:r>
      <w:r w:rsidR="00196468">
        <w:rPr>
          <w:rFonts w:eastAsia="Times New Roman"/>
          <w:sz w:val="24"/>
          <w:szCs w:val="24"/>
        </w:rPr>
        <w:t>1</w:t>
      </w:r>
      <w:r w:rsidRPr="00807FFC">
        <w:rPr>
          <w:rFonts w:eastAsia="Times New Roman"/>
          <w:sz w:val="24"/>
          <w:szCs w:val="24"/>
        </w:rPr>
        <w:t xml:space="preserve">) осуществление мероприятий по защите прав потребителей, предусмотренных </w:t>
      </w:r>
      <w:hyperlink r:id="rId6" w:anchor="dst0" w:history="1">
        <w:r w:rsidRPr="00807FFC">
          <w:rPr>
            <w:rFonts w:eastAsia="Times New Roman"/>
            <w:color w:val="0000FF"/>
            <w:sz w:val="24"/>
            <w:szCs w:val="24"/>
            <w:u w:val="single"/>
          </w:rPr>
          <w:t>Законом</w:t>
        </w:r>
      </w:hyperlink>
      <w:r w:rsidRPr="00807FFC">
        <w:rPr>
          <w:rFonts w:eastAsia="Times New Roman"/>
          <w:sz w:val="24"/>
          <w:szCs w:val="24"/>
        </w:rPr>
        <w:t xml:space="preserve"> Российской Федерации от 7 февраля 1992 года N 2300-1 "О защите прав потребителей"</w:t>
      </w:r>
      <w:proofErr w:type="gramStart"/>
      <w:r w:rsidRPr="00807FFC">
        <w:rPr>
          <w:rFonts w:eastAsia="Times New Roman"/>
          <w:sz w:val="24"/>
          <w:szCs w:val="24"/>
        </w:rPr>
        <w:t>.»</w:t>
      </w:r>
      <w:proofErr w:type="gramEnd"/>
    </w:p>
    <w:p w:rsidR="00807FFC" w:rsidRPr="00807FFC" w:rsidRDefault="00807FFC" w:rsidP="00807FFC">
      <w:pPr>
        <w:widowControl/>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3</w:t>
      </w:r>
      <w:r w:rsidRPr="00807FFC">
        <w:rPr>
          <w:rFonts w:eastAsia="Times New Roman"/>
          <w:sz w:val="24"/>
          <w:szCs w:val="24"/>
        </w:rPr>
        <w:t>. Статья 12. Опубликование (обнародование) муниципальных правовых актов</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3</w:t>
      </w:r>
      <w:r w:rsidRPr="00807FFC">
        <w:rPr>
          <w:rFonts w:eastAsia="Times New Roman"/>
          <w:sz w:val="24"/>
          <w:szCs w:val="24"/>
        </w:rPr>
        <w:t>.1 Наименование статьи изложить в следующей редакции:</w:t>
      </w:r>
    </w:p>
    <w:p w:rsidR="00807FFC" w:rsidRPr="00807FFC" w:rsidRDefault="00807FFC" w:rsidP="00807FFC">
      <w:pPr>
        <w:widowControl/>
        <w:ind w:firstLine="709"/>
        <w:jc w:val="both"/>
        <w:rPr>
          <w:rFonts w:eastAsia="Times New Roman"/>
          <w:sz w:val="24"/>
          <w:szCs w:val="24"/>
        </w:rPr>
      </w:pPr>
      <w:r w:rsidRPr="00807FFC">
        <w:rPr>
          <w:rFonts w:eastAsia="Times New Roman"/>
          <w:sz w:val="24"/>
          <w:szCs w:val="24"/>
        </w:rPr>
        <w:t xml:space="preserve"> «Статья 12. Опубликование (обнародование) муниципальных правовых актов и соглашений, заключаемых между органами местного самоуправления»;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3</w:t>
      </w:r>
      <w:r w:rsidRPr="00807FFC">
        <w:rPr>
          <w:rFonts w:eastAsia="Times New Roman"/>
          <w:sz w:val="24"/>
          <w:szCs w:val="24"/>
        </w:rPr>
        <w:t>.2 первый абзац части 1 изложить в следующей редакции:</w:t>
      </w:r>
    </w:p>
    <w:p w:rsidR="00807FFC" w:rsidRPr="00807FFC" w:rsidRDefault="00807FFC" w:rsidP="00807FFC">
      <w:pPr>
        <w:widowControl/>
        <w:autoSpaceDE/>
        <w:autoSpaceDN/>
        <w:adjustRightInd/>
        <w:ind w:firstLine="709"/>
        <w:rPr>
          <w:rFonts w:eastAsia="Times New Roman"/>
          <w:sz w:val="24"/>
          <w:szCs w:val="24"/>
        </w:rPr>
      </w:pPr>
      <w:r w:rsidRPr="00807FFC">
        <w:rPr>
          <w:rFonts w:eastAsia="Times New Roman"/>
          <w:sz w:val="24"/>
          <w:szCs w:val="24"/>
        </w:rPr>
        <w:t>«1. Официальным  опубликованием муниципальных правовых актов и соглашений заключаемых между органами местного самоуправления, является опубликование их в установленном законодательством Российской Федерации порядке в периодическом печатном издании</w:t>
      </w:r>
      <w:r w:rsidRPr="00807FFC">
        <w:rPr>
          <w:rFonts w:eastAsia="Times New Roman"/>
          <w:color w:val="000000"/>
          <w:sz w:val="24"/>
          <w:szCs w:val="24"/>
          <w:shd w:val="clear" w:color="auto" w:fill="FFFFFF"/>
        </w:rPr>
        <w:t xml:space="preserve"> «Вестник </w:t>
      </w:r>
      <w:proofErr w:type="spellStart"/>
      <w:r w:rsidR="00196468">
        <w:rPr>
          <w:rFonts w:eastAsia="Times New Roman"/>
          <w:color w:val="000000"/>
          <w:sz w:val="24"/>
          <w:szCs w:val="24"/>
          <w:shd w:val="clear" w:color="auto" w:fill="FFFFFF"/>
        </w:rPr>
        <w:t>Маритуйского</w:t>
      </w:r>
      <w:proofErr w:type="spellEnd"/>
      <w:r w:rsidRPr="00807FFC">
        <w:rPr>
          <w:rFonts w:eastAsia="Times New Roman"/>
          <w:color w:val="000000"/>
          <w:sz w:val="24"/>
          <w:szCs w:val="24"/>
          <w:shd w:val="clear" w:color="auto" w:fill="FFFFFF"/>
        </w:rPr>
        <w:t xml:space="preserve"> муниципального образования»</w:t>
      </w:r>
      <w:r w:rsidRPr="00807FFC">
        <w:rPr>
          <w:rFonts w:ascii="Arial" w:eastAsia="Times New Roman" w:hAnsi="Arial" w:cs="Arial"/>
          <w:sz w:val="26"/>
          <w:szCs w:val="26"/>
        </w:rPr>
        <w:t xml:space="preserve"> (</w:t>
      </w:r>
      <w:r w:rsidRPr="00807FFC">
        <w:rPr>
          <w:rFonts w:eastAsia="Times New Roman"/>
          <w:sz w:val="24"/>
          <w:szCs w:val="24"/>
        </w:rPr>
        <w:t xml:space="preserve">муниципальное </w:t>
      </w:r>
      <w:r w:rsidRPr="00807FFC">
        <w:rPr>
          <w:rFonts w:eastAsia="Times New Roman"/>
          <w:sz w:val="24"/>
          <w:szCs w:val="24"/>
        </w:rPr>
        <w:lastRenderedPageBreak/>
        <w:t>средство  массовой информации органов  местного самоуправления поселения)</w:t>
      </w:r>
      <w:r w:rsidRPr="00807FFC">
        <w:rPr>
          <w:rFonts w:eastAsia="Times New Roman"/>
          <w:color w:val="000000"/>
          <w:sz w:val="24"/>
          <w:szCs w:val="24"/>
          <w:shd w:val="clear" w:color="auto" w:fill="FFFFFF"/>
        </w:rPr>
        <w:t xml:space="preserve"> и размещение (опубликование) их полного текста на сайте муниципального образования </w:t>
      </w:r>
      <w:proofErr w:type="spellStart"/>
      <w:r w:rsidRPr="00807FFC">
        <w:rPr>
          <w:rFonts w:eastAsia="Times New Roman"/>
          <w:color w:val="000000"/>
          <w:sz w:val="24"/>
          <w:szCs w:val="24"/>
          <w:shd w:val="clear" w:color="auto" w:fill="FFFFFF"/>
        </w:rPr>
        <w:t>Слюдянский</w:t>
      </w:r>
      <w:proofErr w:type="spellEnd"/>
      <w:r w:rsidRPr="00807FFC">
        <w:rPr>
          <w:rFonts w:eastAsia="Times New Roman"/>
          <w:color w:val="000000"/>
          <w:sz w:val="24"/>
          <w:szCs w:val="24"/>
          <w:shd w:val="clear" w:color="auto" w:fill="FFFFFF"/>
        </w:rPr>
        <w:t xml:space="preserve"> район в информационн</w:t>
      </w:r>
      <w:proofErr w:type="gramStart"/>
      <w:r w:rsidRPr="00807FFC">
        <w:rPr>
          <w:rFonts w:eastAsia="Times New Roman"/>
          <w:color w:val="000000"/>
          <w:sz w:val="24"/>
          <w:szCs w:val="24"/>
          <w:shd w:val="clear" w:color="auto" w:fill="FFFFFF"/>
        </w:rPr>
        <w:t>о-</w:t>
      </w:r>
      <w:proofErr w:type="gramEnd"/>
      <w:r w:rsidRPr="00807FFC">
        <w:rPr>
          <w:rFonts w:eastAsia="Times New Roman"/>
          <w:color w:val="000000"/>
          <w:sz w:val="24"/>
          <w:szCs w:val="24"/>
          <w:shd w:val="clear" w:color="auto" w:fill="FFFFFF"/>
        </w:rPr>
        <w:t xml:space="preserve"> телекоммуникационной сети «Интернет» </w:t>
      </w:r>
      <w:hyperlink r:id="rId7" w:history="1">
        <w:r w:rsidRPr="00807FFC">
          <w:rPr>
            <w:rFonts w:eastAsia="Calibri"/>
            <w:color w:val="0000FF"/>
            <w:sz w:val="24"/>
            <w:szCs w:val="24"/>
            <w:u w:val="single"/>
            <w:lang w:val="en-US"/>
          </w:rPr>
          <w:t>http</w:t>
        </w:r>
        <w:r w:rsidRPr="00807FFC">
          <w:rPr>
            <w:rFonts w:eastAsia="Calibri"/>
            <w:color w:val="0000FF"/>
            <w:sz w:val="24"/>
            <w:szCs w:val="24"/>
            <w:u w:val="single"/>
          </w:rPr>
          <w:t>://</w:t>
        </w:r>
        <w:r w:rsidRPr="00807FFC">
          <w:rPr>
            <w:rFonts w:eastAsia="Calibri"/>
            <w:color w:val="0000FF"/>
            <w:sz w:val="24"/>
            <w:szCs w:val="24"/>
            <w:u w:val="single"/>
            <w:lang w:val="en-US"/>
          </w:rPr>
          <w:t>www</w:t>
        </w:r>
        <w:r w:rsidRPr="00807FFC">
          <w:rPr>
            <w:rFonts w:eastAsia="Calibri"/>
            <w:color w:val="0000FF"/>
            <w:sz w:val="24"/>
            <w:szCs w:val="24"/>
            <w:u w:val="single"/>
          </w:rPr>
          <w:t>.</w:t>
        </w:r>
        <w:proofErr w:type="spellStart"/>
        <w:r w:rsidRPr="00807FFC">
          <w:rPr>
            <w:rFonts w:eastAsia="Calibri"/>
            <w:color w:val="0000FF"/>
            <w:sz w:val="24"/>
            <w:szCs w:val="24"/>
            <w:u w:val="single"/>
            <w:lang w:val="en-US"/>
          </w:rPr>
          <w:t>sludyanka</w:t>
        </w:r>
        <w:proofErr w:type="spellEnd"/>
        <w:r w:rsidRPr="00807FFC">
          <w:rPr>
            <w:rFonts w:eastAsia="Calibri"/>
            <w:color w:val="0000FF"/>
            <w:sz w:val="24"/>
            <w:szCs w:val="24"/>
            <w:u w:val="single"/>
          </w:rPr>
          <w:t>.</w:t>
        </w:r>
        <w:proofErr w:type="spellStart"/>
        <w:r w:rsidRPr="00807FFC">
          <w:rPr>
            <w:rFonts w:eastAsia="Calibri"/>
            <w:color w:val="0000FF"/>
            <w:sz w:val="24"/>
            <w:szCs w:val="24"/>
            <w:u w:val="single"/>
            <w:lang w:val="en-US"/>
          </w:rPr>
          <w:t>ru</w:t>
        </w:r>
        <w:proofErr w:type="spellEnd"/>
      </w:hyperlink>
      <w:r w:rsidRPr="00807FFC">
        <w:rPr>
          <w:rFonts w:eastAsia="Times New Roman"/>
          <w:sz w:val="24"/>
          <w:szCs w:val="24"/>
        </w:rPr>
        <w:t xml:space="preserve">, с которым имеют возможность ознакомиться жители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807FFC">
        <w:rPr>
          <w:rFonts w:eastAsia="Times New Roman"/>
          <w:sz w:val="24"/>
          <w:szCs w:val="24"/>
        </w:rPr>
        <w:t>могут</w:t>
      </w:r>
      <w:proofErr w:type="gramEnd"/>
      <w:r w:rsidRPr="00807FFC">
        <w:rPr>
          <w:rFonts w:eastAsia="Times New Roman"/>
          <w:sz w:val="24"/>
          <w:szCs w:val="24"/>
        </w:rPr>
        <w:t xml:space="preserve"> не приводится.»</w:t>
      </w:r>
    </w:p>
    <w:p w:rsidR="00807FFC" w:rsidRPr="00807FFC" w:rsidRDefault="00807FFC" w:rsidP="00807FFC">
      <w:pPr>
        <w:widowControl/>
        <w:autoSpaceDE/>
        <w:autoSpaceDN/>
        <w:adjustRightInd/>
        <w:ind w:firstLine="709"/>
        <w:jc w:val="both"/>
        <w:rPr>
          <w:rFonts w:eastAsia="Times New Roman"/>
          <w:color w:val="000000"/>
          <w:sz w:val="24"/>
          <w:szCs w:val="24"/>
          <w:shd w:val="clear" w:color="auto" w:fill="FFFFFF"/>
        </w:rPr>
      </w:pPr>
      <w:r w:rsidRPr="00807FFC">
        <w:rPr>
          <w:rFonts w:eastAsia="Times New Roman"/>
          <w:sz w:val="24"/>
          <w:szCs w:val="24"/>
        </w:rPr>
        <w:t>1.</w:t>
      </w:r>
      <w:r w:rsidR="0051551B">
        <w:rPr>
          <w:rFonts w:eastAsia="Times New Roman"/>
          <w:sz w:val="24"/>
          <w:szCs w:val="24"/>
        </w:rPr>
        <w:t>3</w:t>
      </w:r>
      <w:r w:rsidRPr="00807FFC">
        <w:rPr>
          <w:rFonts w:eastAsia="Times New Roman"/>
          <w:sz w:val="24"/>
          <w:szCs w:val="24"/>
        </w:rPr>
        <w:t xml:space="preserve">.3  во втором абзаце  части 1 после слов «местного самоуправления поселения» дополнить словами «и соглашений, заключаемых между органами местного самоуправления»; </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3</w:t>
      </w:r>
      <w:r w:rsidRPr="00807FFC">
        <w:rPr>
          <w:rFonts w:eastAsia="Times New Roman"/>
          <w:sz w:val="24"/>
          <w:szCs w:val="24"/>
        </w:rPr>
        <w:t>.4 в первом предложении части 2 после слов «муниципальный правовой акт» дополнить словами «, а также соглашения, заключаемые между органами местного самоуправления</w:t>
      </w:r>
      <w:proofErr w:type="gramStart"/>
      <w:r w:rsidRPr="00807FFC">
        <w:rPr>
          <w:rFonts w:eastAsia="Times New Roman"/>
          <w:sz w:val="24"/>
          <w:szCs w:val="24"/>
        </w:rPr>
        <w:t>,»</w:t>
      </w:r>
      <w:proofErr w:type="gramEnd"/>
      <w:r w:rsidRPr="00807FFC">
        <w:rPr>
          <w:rFonts w:eastAsia="Times New Roman"/>
          <w:sz w:val="24"/>
          <w:szCs w:val="24"/>
        </w:rPr>
        <w:t>; после слов «периодического печатного издания» дополнить словами «</w:t>
      </w:r>
      <w:r w:rsidRPr="00807FFC">
        <w:rPr>
          <w:rFonts w:eastAsia="Times New Roman"/>
          <w:color w:val="000000"/>
          <w:sz w:val="24"/>
          <w:szCs w:val="24"/>
          <w:shd w:val="clear" w:color="auto" w:fill="FFFFFF"/>
        </w:rPr>
        <w:t xml:space="preserve">«Вестник </w:t>
      </w:r>
      <w:proofErr w:type="spellStart"/>
      <w:r w:rsidR="00196468">
        <w:rPr>
          <w:rFonts w:eastAsia="Times New Roman"/>
          <w:color w:val="000000"/>
          <w:sz w:val="24"/>
          <w:szCs w:val="24"/>
          <w:shd w:val="clear" w:color="auto" w:fill="FFFFFF"/>
        </w:rPr>
        <w:t>Маритуйского</w:t>
      </w:r>
      <w:proofErr w:type="spellEnd"/>
      <w:r w:rsidR="00196468">
        <w:rPr>
          <w:rFonts w:eastAsia="Times New Roman"/>
          <w:color w:val="000000"/>
          <w:sz w:val="24"/>
          <w:szCs w:val="24"/>
          <w:shd w:val="clear" w:color="auto" w:fill="FFFFFF"/>
        </w:rPr>
        <w:t xml:space="preserve"> сельского поселения</w:t>
      </w:r>
      <w:r w:rsidRPr="00807FFC">
        <w:rPr>
          <w:rFonts w:eastAsia="Times New Roman"/>
          <w:color w:val="000000"/>
          <w:sz w:val="24"/>
          <w:szCs w:val="24"/>
          <w:shd w:val="clear" w:color="auto" w:fill="FFFFFF"/>
        </w:rPr>
        <w:t>».</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3</w:t>
      </w:r>
      <w:r w:rsidRPr="00807FFC">
        <w:rPr>
          <w:rFonts w:eastAsia="Times New Roman"/>
          <w:sz w:val="24"/>
          <w:szCs w:val="24"/>
        </w:rPr>
        <w:t>.5 во втором предложении части 2 после слов «нормативного правового акта» дополнить словами «или соглашения, заключаемого между органами местного самоуправления</w:t>
      </w:r>
      <w:proofErr w:type="gramStart"/>
      <w:r w:rsidRPr="00807FFC">
        <w:rPr>
          <w:rFonts w:eastAsia="Times New Roman"/>
          <w:sz w:val="24"/>
          <w:szCs w:val="24"/>
        </w:rPr>
        <w:t>,»</w:t>
      </w:r>
      <w:proofErr w:type="gramEnd"/>
      <w:r w:rsidRPr="00807FFC">
        <w:rPr>
          <w:rFonts w:eastAsia="Times New Roman"/>
          <w:sz w:val="24"/>
          <w:szCs w:val="24"/>
        </w:rPr>
        <w:t>;</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3</w:t>
      </w:r>
      <w:r w:rsidRPr="00807FFC">
        <w:rPr>
          <w:rFonts w:eastAsia="Times New Roman"/>
          <w:sz w:val="24"/>
          <w:szCs w:val="24"/>
        </w:rPr>
        <w:t>.6  в части 5 после слов «муниципальных правовых актов» дополнить словами «и соглашений, заключаемых между органами местного самоуправления»</w:t>
      </w:r>
    </w:p>
    <w:p w:rsidR="0010085B" w:rsidRPr="00807FFC" w:rsidRDefault="0010085B" w:rsidP="00807FFC">
      <w:pPr>
        <w:widowControl/>
        <w:autoSpaceDE/>
        <w:autoSpaceDN/>
        <w:adjustRightInd/>
        <w:ind w:firstLine="709"/>
        <w:jc w:val="both"/>
        <w:rPr>
          <w:rFonts w:eastAsia="Times New Roman"/>
          <w:sz w:val="24"/>
          <w:szCs w:val="24"/>
        </w:rPr>
      </w:pPr>
    </w:p>
    <w:p w:rsidR="0010085B" w:rsidRDefault="0010085B" w:rsidP="00807FFC">
      <w:pPr>
        <w:widowControl/>
        <w:autoSpaceDE/>
        <w:autoSpaceDN/>
        <w:adjustRightInd/>
        <w:ind w:firstLine="709"/>
        <w:jc w:val="both"/>
        <w:rPr>
          <w:rFonts w:eastAsia="Times New Roman"/>
          <w:sz w:val="24"/>
          <w:szCs w:val="24"/>
        </w:rPr>
      </w:pPr>
      <w:r>
        <w:rPr>
          <w:rFonts w:eastAsia="Times New Roman"/>
          <w:sz w:val="24"/>
          <w:szCs w:val="24"/>
        </w:rPr>
        <w:t>1.</w:t>
      </w:r>
      <w:r w:rsidR="0051551B">
        <w:rPr>
          <w:rFonts w:eastAsia="Times New Roman"/>
          <w:sz w:val="24"/>
          <w:szCs w:val="24"/>
        </w:rPr>
        <w:t>4</w:t>
      </w:r>
      <w:proofErr w:type="gramStart"/>
      <w:r>
        <w:rPr>
          <w:rFonts w:eastAsia="Times New Roman"/>
          <w:sz w:val="24"/>
          <w:szCs w:val="24"/>
        </w:rPr>
        <w:t xml:space="preserve"> В</w:t>
      </w:r>
      <w:proofErr w:type="gramEnd"/>
      <w:r>
        <w:rPr>
          <w:rFonts w:eastAsia="Times New Roman"/>
          <w:sz w:val="24"/>
          <w:szCs w:val="24"/>
        </w:rPr>
        <w:t xml:space="preserve"> статье 18 п.4 исключить. </w:t>
      </w:r>
    </w:p>
    <w:p w:rsidR="0051551B" w:rsidRDefault="0051551B" w:rsidP="00807FFC">
      <w:pPr>
        <w:widowControl/>
        <w:autoSpaceDE/>
        <w:autoSpaceDN/>
        <w:adjustRightInd/>
        <w:ind w:firstLine="709"/>
        <w:jc w:val="both"/>
        <w:rPr>
          <w:rFonts w:eastAsia="Times New Roman"/>
          <w:sz w:val="24"/>
          <w:szCs w:val="24"/>
        </w:rPr>
      </w:pP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51551B">
        <w:rPr>
          <w:rFonts w:eastAsia="Times New Roman"/>
          <w:sz w:val="24"/>
          <w:szCs w:val="24"/>
        </w:rPr>
        <w:t>.5 Устав</w:t>
      </w:r>
      <w:r w:rsidRPr="00807FFC">
        <w:rPr>
          <w:rFonts w:eastAsia="Times New Roman"/>
          <w:sz w:val="24"/>
          <w:szCs w:val="24"/>
        </w:rPr>
        <w:t xml:space="preserve"> </w:t>
      </w:r>
      <w:r w:rsidR="0051551B">
        <w:rPr>
          <w:rFonts w:eastAsia="Times New Roman"/>
          <w:sz w:val="24"/>
          <w:szCs w:val="24"/>
        </w:rPr>
        <w:t>д</w:t>
      </w:r>
      <w:r w:rsidRPr="00807FFC">
        <w:rPr>
          <w:rFonts w:eastAsia="Times New Roman"/>
          <w:sz w:val="24"/>
          <w:szCs w:val="24"/>
        </w:rPr>
        <w:t>ополнить статьей 18.1 и изложить её в следующей редакции:</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«Статья 18.1. Староста сельского населенного пункта</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1. Для организации взаимодействия органов самоуправления </w:t>
      </w:r>
      <w:proofErr w:type="spellStart"/>
      <w:r w:rsidR="0010085B">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на территории </w:t>
      </w:r>
      <w:proofErr w:type="spellStart"/>
      <w:r w:rsidR="0010085B">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может назначаться староста сельского населенного пункта.</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2. Староста сельского населенного пункта назначается Думой </w:t>
      </w:r>
      <w:proofErr w:type="spellStart"/>
      <w:r w:rsidR="0010085B">
        <w:rPr>
          <w:rFonts w:eastAsia="Times New Roman"/>
          <w:sz w:val="24"/>
          <w:szCs w:val="24"/>
        </w:rPr>
        <w:t>Маритуйского</w:t>
      </w:r>
      <w:proofErr w:type="spellEnd"/>
      <w:r w:rsidRPr="00807FFC">
        <w:rPr>
          <w:rFonts w:eastAsia="Times New Roman"/>
          <w:sz w:val="24"/>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4. Старостой сельского населенного пункта не может быть назначено лицо:</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1) </w:t>
      </w:r>
      <w:proofErr w:type="gramStart"/>
      <w:r w:rsidRPr="00807FFC">
        <w:rPr>
          <w:rFonts w:eastAsia="Times New Roman"/>
          <w:sz w:val="24"/>
          <w:szCs w:val="24"/>
        </w:rPr>
        <w:t>замещающее</w:t>
      </w:r>
      <w:proofErr w:type="gramEnd"/>
      <w:r w:rsidRPr="00807FFC">
        <w:rPr>
          <w:rFonts w:eastAsia="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2) </w:t>
      </w:r>
      <w:proofErr w:type="gramStart"/>
      <w:r w:rsidRPr="00807FFC">
        <w:rPr>
          <w:rFonts w:eastAsia="Times New Roman"/>
          <w:sz w:val="24"/>
          <w:szCs w:val="24"/>
        </w:rPr>
        <w:t>признанное</w:t>
      </w:r>
      <w:proofErr w:type="gramEnd"/>
      <w:r w:rsidRPr="00807FFC">
        <w:rPr>
          <w:rFonts w:eastAsia="Times New Roman"/>
          <w:sz w:val="24"/>
          <w:szCs w:val="24"/>
        </w:rPr>
        <w:t xml:space="preserve"> судом недееспособным или ограниченно дееспособным;</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3) </w:t>
      </w:r>
      <w:proofErr w:type="gramStart"/>
      <w:r w:rsidRPr="00807FFC">
        <w:rPr>
          <w:rFonts w:eastAsia="Times New Roman"/>
          <w:sz w:val="24"/>
          <w:szCs w:val="24"/>
        </w:rPr>
        <w:t>имеющее</w:t>
      </w:r>
      <w:proofErr w:type="gramEnd"/>
      <w:r w:rsidRPr="00807FFC">
        <w:rPr>
          <w:rFonts w:eastAsia="Times New Roman"/>
          <w:sz w:val="24"/>
          <w:szCs w:val="24"/>
        </w:rPr>
        <w:t xml:space="preserve"> непогашенную или неснятую судимость.</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5. Срок полномочий старосты сельского населенного пункта три года.</w:t>
      </w:r>
    </w:p>
    <w:p w:rsidR="00807FFC" w:rsidRPr="00807FFC" w:rsidRDefault="00807FFC" w:rsidP="00807FFC">
      <w:pPr>
        <w:widowControl/>
        <w:autoSpaceDE/>
        <w:autoSpaceDN/>
        <w:adjustRightInd/>
        <w:ind w:firstLine="709"/>
        <w:jc w:val="both"/>
        <w:rPr>
          <w:rFonts w:eastAsia="Times New Roman"/>
          <w:sz w:val="24"/>
          <w:szCs w:val="24"/>
          <w:shd w:val="clear" w:color="auto" w:fill="FFFFFF"/>
        </w:rPr>
      </w:pPr>
      <w:proofErr w:type="gramStart"/>
      <w:r w:rsidRPr="00807FFC">
        <w:rPr>
          <w:rFonts w:eastAsia="Times New Roman"/>
          <w:sz w:val="24"/>
          <w:szCs w:val="24"/>
        </w:rPr>
        <w:t xml:space="preserve">Полномочия старосты сельского населенного пункта прекращаются досрочно по решению Думы </w:t>
      </w:r>
      <w:proofErr w:type="spellStart"/>
      <w:r w:rsidR="0042597E">
        <w:rPr>
          <w:rFonts w:eastAsia="Times New Roman"/>
          <w:sz w:val="24"/>
          <w:szCs w:val="24"/>
        </w:rPr>
        <w:t>Маритуйского</w:t>
      </w:r>
      <w:proofErr w:type="spellEnd"/>
      <w:r w:rsidRPr="00807FFC">
        <w:rPr>
          <w:rFonts w:eastAsia="Times New Roman"/>
          <w:sz w:val="24"/>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807FFC">
        <w:rPr>
          <w:rFonts w:eastAsia="Times New Roman"/>
          <w:sz w:val="24"/>
          <w:szCs w:val="24"/>
          <w:shd w:val="clear" w:color="auto" w:fill="FFFFFF"/>
        </w:rPr>
        <w:t>Федерального закона от 6 октября 2003 г. N 131-ФЗ "Об общих принципах организации местного самоуправления в Российской Федерации".</w:t>
      </w:r>
      <w:proofErr w:type="gramEnd"/>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6. Староста сельского населенного пункта для решения возложенных на него задач:</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5) осуществляет иные полномочия и права, предусмотренные Уставом </w:t>
      </w:r>
      <w:proofErr w:type="spellStart"/>
      <w:r w:rsidR="0042597E">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и (или) нормативным правовым актом Думы </w:t>
      </w:r>
      <w:proofErr w:type="spellStart"/>
      <w:r w:rsidR="0042597E">
        <w:rPr>
          <w:rFonts w:eastAsia="Times New Roman"/>
          <w:sz w:val="24"/>
          <w:szCs w:val="24"/>
        </w:rPr>
        <w:t>Маритуйского</w:t>
      </w:r>
      <w:proofErr w:type="spellEnd"/>
      <w:r w:rsidRPr="00807FFC">
        <w:rPr>
          <w:rFonts w:eastAsia="Times New Roman"/>
          <w:sz w:val="24"/>
          <w:szCs w:val="24"/>
        </w:rPr>
        <w:t xml:space="preserve"> сельского поселения в соответствии с законом Иркутской области.</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Думы </w:t>
      </w:r>
      <w:proofErr w:type="spellStart"/>
      <w:r w:rsidR="0042597E">
        <w:rPr>
          <w:rFonts w:eastAsia="Times New Roman"/>
          <w:sz w:val="24"/>
          <w:szCs w:val="24"/>
        </w:rPr>
        <w:t>Маритуйского</w:t>
      </w:r>
      <w:proofErr w:type="spellEnd"/>
      <w:r w:rsidRPr="00807FFC">
        <w:rPr>
          <w:rFonts w:eastAsia="Times New Roman"/>
          <w:sz w:val="24"/>
          <w:szCs w:val="24"/>
        </w:rPr>
        <w:t xml:space="preserve"> сельского поселения в соответствии с законом Иркутской области</w:t>
      </w:r>
      <w:proofErr w:type="gramStart"/>
      <w:r w:rsidRPr="00807FFC">
        <w:rPr>
          <w:rFonts w:eastAsia="Times New Roman"/>
          <w:sz w:val="24"/>
          <w:szCs w:val="24"/>
        </w:rPr>
        <w:t>.»</w:t>
      </w:r>
      <w:proofErr w:type="gramEnd"/>
    </w:p>
    <w:p w:rsidR="00807FFC" w:rsidRPr="00807FFC" w:rsidRDefault="00807FFC" w:rsidP="00807FFC">
      <w:pPr>
        <w:widowControl/>
        <w:autoSpaceDE/>
        <w:autoSpaceDN/>
        <w:adjustRightInd/>
        <w:ind w:firstLine="709"/>
        <w:jc w:val="both"/>
        <w:rPr>
          <w:rFonts w:eastAsia="Times New Roman"/>
          <w:sz w:val="24"/>
          <w:szCs w:val="24"/>
        </w:rPr>
      </w:pP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0E5EAD">
        <w:rPr>
          <w:rFonts w:eastAsia="Times New Roman"/>
          <w:sz w:val="24"/>
          <w:szCs w:val="24"/>
        </w:rPr>
        <w:t>6</w:t>
      </w:r>
      <w:r w:rsidRPr="00807FFC">
        <w:rPr>
          <w:rFonts w:eastAsia="Times New Roman"/>
          <w:sz w:val="24"/>
          <w:szCs w:val="24"/>
        </w:rPr>
        <w:t xml:space="preserve"> Статья 19. Публичные слушания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0E5EAD">
        <w:rPr>
          <w:rFonts w:eastAsia="Times New Roman"/>
          <w:sz w:val="24"/>
          <w:szCs w:val="24"/>
        </w:rPr>
        <w:t>6</w:t>
      </w:r>
      <w:r w:rsidRPr="00807FFC">
        <w:rPr>
          <w:rFonts w:eastAsia="Times New Roman"/>
          <w:sz w:val="24"/>
          <w:szCs w:val="24"/>
        </w:rPr>
        <w:t>.1 Наименование статьи изложить в следующей редакции:</w:t>
      </w:r>
    </w:p>
    <w:p w:rsid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Статья 19. Публичные слушания, общественные обсуждения»;</w:t>
      </w:r>
    </w:p>
    <w:p w:rsidR="0042597E" w:rsidRDefault="001B4695" w:rsidP="0042597E">
      <w:pPr>
        <w:widowControl/>
        <w:autoSpaceDE/>
        <w:autoSpaceDN/>
        <w:adjustRightInd/>
        <w:jc w:val="both"/>
        <w:rPr>
          <w:rFonts w:eastAsia="Times New Roman"/>
          <w:sz w:val="24"/>
          <w:szCs w:val="24"/>
        </w:rPr>
      </w:pPr>
      <w:r>
        <w:rPr>
          <w:rFonts w:eastAsia="Times New Roman"/>
          <w:sz w:val="24"/>
          <w:szCs w:val="24"/>
        </w:rPr>
        <w:t>1.</w:t>
      </w:r>
      <w:r w:rsidR="000E5EAD">
        <w:rPr>
          <w:rFonts w:eastAsia="Times New Roman"/>
          <w:sz w:val="24"/>
          <w:szCs w:val="24"/>
        </w:rPr>
        <w:t>6</w:t>
      </w:r>
      <w:r>
        <w:rPr>
          <w:rFonts w:eastAsia="Times New Roman"/>
          <w:sz w:val="24"/>
          <w:szCs w:val="24"/>
        </w:rPr>
        <w:t>.2. В части 2 ст. 19 пункт 3 исключить.</w:t>
      </w:r>
    </w:p>
    <w:p w:rsidR="001B4695" w:rsidRDefault="001B4695" w:rsidP="001B4695">
      <w:pPr>
        <w:rPr>
          <w:rFonts w:eastAsia="Times New Roman"/>
          <w:sz w:val="24"/>
        </w:rPr>
      </w:pPr>
      <w:r>
        <w:rPr>
          <w:rFonts w:eastAsia="Times New Roman"/>
          <w:sz w:val="24"/>
          <w:szCs w:val="24"/>
        </w:rPr>
        <w:t>1.</w:t>
      </w:r>
      <w:r w:rsidR="000E5EAD">
        <w:rPr>
          <w:rFonts w:eastAsia="Times New Roman"/>
          <w:sz w:val="24"/>
          <w:szCs w:val="24"/>
        </w:rPr>
        <w:t>6</w:t>
      </w:r>
      <w:r>
        <w:rPr>
          <w:rFonts w:eastAsia="Times New Roman"/>
          <w:sz w:val="24"/>
          <w:szCs w:val="24"/>
        </w:rPr>
        <w:t xml:space="preserve">.3. </w:t>
      </w:r>
      <w:proofErr w:type="gramStart"/>
      <w:r>
        <w:rPr>
          <w:rFonts w:eastAsia="Times New Roman"/>
          <w:sz w:val="24"/>
          <w:szCs w:val="24"/>
        </w:rPr>
        <w:t>В части 2 ст.19 пункт 4 изложить в новой редакции</w:t>
      </w:r>
      <w:r w:rsidR="004354A2">
        <w:rPr>
          <w:rFonts w:eastAsia="Times New Roman"/>
          <w:sz w:val="24"/>
          <w:szCs w:val="24"/>
        </w:rPr>
        <w:t>:</w:t>
      </w:r>
      <w:r>
        <w:rPr>
          <w:rFonts w:eastAsia="Times New Roman"/>
          <w:sz w:val="24"/>
          <w:szCs w:val="24"/>
        </w:rPr>
        <w:t xml:space="preserve"> «</w:t>
      </w:r>
      <w:r w:rsidRPr="001B4695">
        <w:rPr>
          <w:rFonts w:eastAsia="Times New Roman"/>
          <w:sz w:val="24"/>
        </w:rPr>
        <w:t xml:space="preserve">вопросы преобразования поселения </w:t>
      </w:r>
      <w:r w:rsidRPr="001B4695">
        <w:rPr>
          <w:rFonts w:eastAsia="Times New Roman"/>
          <w:sz w:val="24"/>
          <w:szCs w:val="24"/>
        </w:rPr>
        <w:t>за исключением случаев, если в соответствии со статьей  13  Федерального закона от 06.10.2003 г.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eastAsia="Times New Roman"/>
          <w:sz w:val="24"/>
          <w:szCs w:val="24"/>
        </w:rPr>
        <w:t>»</w:t>
      </w:r>
      <w:r w:rsidRPr="001B4695">
        <w:rPr>
          <w:rFonts w:eastAsia="Times New Roman"/>
          <w:sz w:val="24"/>
        </w:rPr>
        <w:t>.</w:t>
      </w:r>
      <w:proofErr w:type="gramEnd"/>
    </w:p>
    <w:p w:rsidR="001B4695" w:rsidRPr="001B4695" w:rsidRDefault="001B4695" w:rsidP="001B4695">
      <w:pPr>
        <w:rPr>
          <w:rFonts w:eastAsia="Times New Roman"/>
          <w:sz w:val="24"/>
        </w:rPr>
      </w:pPr>
      <w:r>
        <w:rPr>
          <w:rFonts w:eastAsia="Times New Roman"/>
          <w:sz w:val="24"/>
        </w:rPr>
        <w:t>1.</w:t>
      </w:r>
      <w:r w:rsidR="000E5EAD">
        <w:rPr>
          <w:rFonts w:eastAsia="Times New Roman"/>
          <w:sz w:val="24"/>
        </w:rPr>
        <w:t>6</w:t>
      </w:r>
      <w:r>
        <w:rPr>
          <w:rFonts w:eastAsia="Times New Roman"/>
          <w:sz w:val="24"/>
        </w:rPr>
        <w:t xml:space="preserve">.4. </w:t>
      </w:r>
      <w:r w:rsidR="004354A2">
        <w:rPr>
          <w:rFonts w:eastAsia="Times New Roman"/>
          <w:sz w:val="24"/>
        </w:rPr>
        <w:t xml:space="preserve">Часть 4 ст. 19 изложить в новой редакции: </w:t>
      </w:r>
    </w:p>
    <w:p w:rsidR="004354A2" w:rsidRDefault="004354A2" w:rsidP="004354A2">
      <w:pPr>
        <w:widowControl/>
        <w:autoSpaceDE/>
        <w:autoSpaceDN/>
        <w:adjustRightInd/>
        <w:ind w:firstLine="709"/>
        <w:jc w:val="both"/>
        <w:rPr>
          <w:rFonts w:eastAsia="Times New Roman"/>
          <w:sz w:val="24"/>
        </w:rPr>
      </w:pPr>
      <w:proofErr w:type="gramStart"/>
      <w:r w:rsidRPr="004354A2">
        <w:rPr>
          <w:rFonts w:eastAsia="Times New Roman"/>
          <w:sz w:val="24"/>
        </w:rPr>
        <w:t xml:space="preserve">Порядок организации и проведения публичных слушаний по проектам и вопросам, указанным в </w:t>
      </w:r>
      <w:hyperlink r:id="rId8" w:anchor="dst100329" w:history="1">
        <w:r w:rsidRPr="004354A2">
          <w:rPr>
            <w:rFonts w:eastAsia="Times New Roman"/>
            <w:color w:val="0000FF"/>
            <w:sz w:val="24"/>
            <w:u w:val="single"/>
          </w:rPr>
          <w:t>части 2</w:t>
        </w:r>
      </w:hyperlink>
      <w:r w:rsidRPr="004354A2">
        <w:rPr>
          <w:rFonts w:eastAsia="Times New Roman"/>
          <w:sz w:val="24"/>
        </w:rPr>
        <w:t xml:space="preserve"> настоящей статьи устанавливается, утверждаемым сельской Думой Положением о проведении публичных слушаний в </w:t>
      </w:r>
      <w:proofErr w:type="spellStart"/>
      <w:r>
        <w:rPr>
          <w:rFonts w:eastAsia="Times New Roman"/>
          <w:sz w:val="24"/>
        </w:rPr>
        <w:t>Маритуйского</w:t>
      </w:r>
      <w:proofErr w:type="spellEnd"/>
      <w:r w:rsidRPr="004354A2">
        <w:rPr>
          <w:rFonts w:eastAsia="Times New Roman"/>
          <w:sz w:val="24"/>
        </w:rPr>
        <w:t xml:space="preserve"> муниципальном образовании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w:t>
      </w:r>
      <w:proofErr w:type="gramEnd"/>
      <w:r w:rsidRPr="004354A2">
        <w:rPr>
          <w:rFonts w:eastAsia="Times New Roman"/>
          <w:sz w:val="24"/>
        </w:rPr>
        <w:t xml:space="preserve"> в публичных слушаниях жителей муниципального образования.</w:t>
      </w:r>
    </w:p>
    <w:p w:rsidR="004354A2" w:rsidRDefault="004354A2" w:rsidP="004354A2">
      <w:pPr>
        <w:widowControl/>
        <w:autoSpaceDE/>
        <w:autoSpaceDN/>
        <w:adjustRightInd/>
        <w:jc w:val="both"/>
        <w:rPr>
          <w:rFonts w:eastAsia="Times New Roman"/>
          <w:sz w:val="24"/>
        </w:rPr>
      </w:pPr>
      <w:r>
        <w:rPr>
          <w:rFonts w:eastAsia="Times New Roman"/>
          <w:sz w:val="24"/>
        </w:rPr>
        <w:t>1.</w:t>
      </w:r>
      <w:r w:rsidR="000E5EAD">
        <w:rPr>
          <w:rFonts w:eastAsia="Times New Roman"/>
          <w:sz w:val="24"/>
        </w:rPr>
        <w:t>6</w:t>
      </w:r>
      <w:r>
        <w:rPr>
          <w:rFonts w:eastAsia="Times New Roman"/>
          <w:sz w:val="24"/>
        </w:rPr>
        <w:t>.5. Статью 19 дополнить ч.6 и изложить её в следующей редакции:</w:t>
      </w:r>
    </w:p>
    <w:p w:rsidR="004354A2" w:rsidRPr="004354A2" w:rsidRDefault="004354A2" w:rsidP="004354A2">
      <w:pPr>
        <w:widowControl/>
        <w:autoSpaceDE/>
        <w:autoSpaceDN/>
        <w:adjustRightInd/>
        <w:ind w:firstLine="709"/>
        <w:jc w:val="both"/>
        <w:rPr>
          <w:rFonts w:eastAsia="Times New Roman"/>
          <w:sz w:val="24"/>
        </w:rPr>
      </w:pPr>
      <w:proofErr w:type="gramStart"/>
      <w:r w:rsidRPr="004354A2">
        <w:rPr>
          <w:rFonts w:eastAsia="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354A2">
        <w:rPr>
          <w:rFonts w:eastAsia="Times New Roman"/>
          <w:sz w:val="24"/>
          <w:szCs w:val="24"/>
        </w:rPr>
        <w:t xml:space="preserve"> </w:t>
      </w:r>
      <w:proofErr w:type="gramStart"/>
      <w:r w:rsidRPr="004354A2">
        <w:rPr>
          <w:rFonts w:eastAsia="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4354A2">
        <w:rPr>
          <w:rFonts w:eastAsia="Times New Roman"/>
          <w:sz w:val="24"/>
        </w:rPr>
        <w:t xml:space="preserve">утверждаемым сельской Думой Положением о проведении публичных слушаний в </w:t>
      </w:r>
      <w:proofErr w:type="spellStart"/>
      <w:r>
        <w:rPr>
          <w:rFonts w:eastAsia="Times New Roman"/>
          <w:sz w:val="24"/>
        </w:rPr>
        <w:t>Маритуйского</w:t>
      </w:r>
      <w:proofErr w:type="spellEnd"/>
      <w:r w:rsidRPr="004354A2">
        <w:rPr>
          <w:rFonts w:eastAsia="Times New Roman"/>
          <w:sz w:val="24"/>
        </w:rPr>
        <w:t xml:space="preserve"> муниципальном образовании  </w:t>
      </w:r>
      <w:r w:rsidRPr="004354A2">
        <w:rPr>
          <w:rFonts w:eastAsia="Times New Roman"/>
          <w:sz w:val="24"/>
          <w:szCs w:val="24"/>
        </w:rPr>
        <w:t>с учетом положений законодательства о градостроительной деятельности.</w:t>
      </w:r>
      <w:proofErr w:type="gramEnd"/>
    </w:p>
    <w:p w:rsidR="00E83993" w:rsidRDefault="00E83993" w:rsidP="00807FFC">
      <w:pPr>
        <w:widowControl/>
        <w:autoSpaceDE/>
        <w:autoSpaceDN/>
        <w:adjustRightInd/>
        <w:ind w:firstLine="709"/>
        <w:jc w:val="both"/>
        <w:rPr>
          <w:rFonts w:eastAsia="Times New Roman"/>
          <w:sz w:val="24"/>
          <w:szCs w:val="24"/>
        </w:rPr>
      </w:pPr>
    </w:p>
    <w:p w:rsid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0E5EAD">
        <w:rPr>
          <w:rFonts w:eastAsia="Times New Roman"/>
          <w:sz w:val="24"/>
          <w:szCs w:val="24"/>
        </w:rPr>
        <w:t>7</w:t>
      </w:r>
      <w:r w:rsidRPr="00807FFC">
        <w:rPr>
          <w:rFonts w:eastAsia="Times New Roman"/>
          <w:sz w:val="24"/>
          <w:szCs w:val="24"/>
        </w:rPr>
        <w:t>. Статья 36. Муниципальные правовые акты сельской Думы</w:t>
      </w:r>
      <w:r w:rsidR="000A0341">
        <w:rPr>
          <w:rFonts w:eastAsia="Times New Roman"/>
          <w:sz w:val="24"/>
          <w:szCs w:val="24"/>
        </w:rPr>
        <w:t xml:space="preserve"> изложить в новой редакции следующего содержания:</w:t>
      </w:r>
    </w:p>
    <w:p w:rsidR="000A0341" w:rsidRDefault="000A0341" w:rsidP="00807FFC">
      <w:pPr>
        <w:widowControl/>
        <w:autoSpaceDE/>
        <w:autoSpaceDN/>
        <w:adjustRightInd/>
        <w:ind w:firstLine="709"/>
        <w:jc w:val="both"/>
        <w:rPr>
          <w:rFonts w:eastAsia="Times New Roman"/>
          <w:sz w:val="24"/>
          <w:szCs w:val="24"/>
        </w:rPr>
      </w:pPr>
    </w:p>
    <w:p w:rsidR="000A0341" w:rsidRDefault="000A0341" w:rsidP="00807FFC">
      <w:pPr>
        <w:widowControl/>
        <w:autoSpaceDE/>
        <w:autoSpaceDN/>
        <w:adjustRightInd/>
        <w:ind w:firstLine="709"/>
        <w:jc w:val="both"/>
        <w:rPr>
          <w:rFonts w:eastAsia="Times New Roman"/>
          <w:sz w:val="24"/>
          <w:szCs w:val="24"/>
        </w:rPr>
      </w:pPr>
    </w:p>
    <w:p w:rsidR="000A0341" w:rsidRDefault="000A0341" w:rsidP="00807FFC">
      <w:pPr>
        <w:widowControl/>
        <w:autoSpaceDE/>
        <w:autoSpaceDN/>
        <w:adjustRightInd/>
        <w:ind w:firstLine="709"/>
        <w:jc w:val="both"/>
        <w:rPr>
          <w:rFonts w:eastAsia="Times New Roman"/>
          <w:sz w:val="24"/>
          <w:szCs w:val="24"/>
        </w:rPr>
      </w:pPr>
    </w:p>
    <w:p w:rsidR="000A0341" w:rsidRDefault="000A0341" w:rsidP="00807FFC">
      <w:pPr>
        <w:widowControl/>
        <w:autoSpaceDE/>
        <w:autoSpaceDN/>
        <w:adjustRightInd/>
        <w:ind w:firstLine="709"/>
        <w:jc w:val="both"/>
        <w:rPr>
          <w:rFonts w:eastAsia="Times New Roman"/>
          <w:b/>
          <w:sz w:val="24"/>
          <w:szCs w:val="24"/>
        </w:rPr>
      </w:pPr>
    </w:p>
    <w:p w:rsidR="000A0341" w:rsidRDefault="000A0341" w:rsidP="00807FFC">
      <w:pPr>
        <w:widowControl/>
        <w:autoSpaceDE/>
        <w:autoSpaceDN/>
        <w:adjustRightInd/>
        <w:ind w:firstLine="709"/>
        <w:jc w:val="both"/>
        <w:rPr>
          <w:rFonts w:eastAsia="Times New Roman"/>
          <w:b/>
          <w:sz w:val="24"/>
          <w:szCs w:val="24"/>
        </w:rPr>
      </w:pP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1. Сельская Дума по вопросам, входящим в ее компетенцию, а также по вопросам организации ее деятельности принимает решения.</w:t>
      </w: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2. Решения сельской Думы принимаются открытым или тайным голосованием.</w:t>
      </w: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 xml:space="preserve">3. Решения сельской Думы, устанавливающие правила, обязательные для исполнения на территории </w:t>
      </w:r>
      <w:proofErr w:type="spellStart"/>
      <w:r>
        <w:rPr>
          <w:rFonts w:eastAsia="Times New Roman"/>
          <w:sz w:val="24"/>
        </w:rPr>
        <w:t>Маритуйского</w:t>
      </w:r>
      <w:proofErr w:type="spellEnd"/>
      <w:r w:rsidRPr="000A0341">
        <w:rPr>
          <w:rFonts w:eastAsia="Times New Roman"/>
          <w:sz w:val="24"/>
        </w:rPr>
        <w:t xml:space="preserve"> муниципального образования, принимаются большинством голосов от установленной численности депутатов сельской Думы, если иное не установлено действующим законодательством.</w:t>
      </w:r>
    </w:p>
    <w:p w:rsidR="000A0341" w:rsidRPr="000A0341" w:rsidRDefault="000A0341" w:rsidP="000A0341">
      <w:pPr>
        <w:widowControl/>
        <w:autoSpaceDE/>
        <w:autoSpaceDN/>
        <w:adjustRightInd/>
        <w:ind w:firstLine="709"/>
        <w:jc w:val="both"/>
        <w:rPr>
          <w:rFonts w:eastAsia="Times New Roman"/>
          <w:sz w:val="24"/>
        </w:rPr>
      </w:pPr>
      <w:r w:rsidRPr="000A0341">
        <w:rPr>
          <w:rFonts w:eastAsia="Times New Roman"/>
          <w:sz w:val="24"/>
        </w:rPr>
        <w:t>Решение сельской Думы об удалении главы поселения в отставку считается принятым, если за него проголосовало не менее 2/3 от установленной численности депутатов Думы сельского поселения.</w:t>
      </w:r>
    </w:p>
    <w:p w:rsidR="000A0341" w:rsidRPr="000A0341" w:rsidRDefault="000A0341" w:rsidP="000A0341">
      <w:pPr>
        <w:widowControl/>
        <w:autoSpaceDE/>
        <w:autoSpaceDN/>
        <w:adjustRightInd/>
        <w:ind w:firstLine="709"/>
        <w:jc w:val="both"/>
        <w:rPr>
          <w:rFonts w:eastAsia="Times New Roman"/>
          <w:sz w:val="24"/>
        </w:rPr>
      </w:pPr>
      <w:r w:rsidRPr="000A0341">
        <w:rPr>
          <w:rFonts w:eastAsia="Times New Roman"/>
          <w:sz w:val="24"/>
        </w:rPr>
        <w:t>Решения сельской Думы об утверждении Устава сельского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 местного самоуправления.</w:t>
      </w: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Иные решения сельской Думы принимаются в порядке, установленном регламентом сельской Думы и действующим законодательством.</w:t>
      </w: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4. Решений сельской Думы,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сельской Думы по инициативе главы поселения или при наличии заключения главы поселения.</w:t>
      </w:r>
    </w:p>
    <w:p w:rsidR="000A0341" w:rsidRPr="000A0341" w:rsidRDefault="000A0341" w:rsidP="000A0341">
      <w:pPr>
        <w:widowControl/>
        <w:autoSpaceDE/>
        <w:autoSpaceDN/>
        <w:adjustRightInd/>
        <w:ind w:firstLine="709"/>
        <w:jc w:val="both"/>
        <w:rPr>
          <w:rFonts w:eastAsia="Times New Roman"/>
          <w:sz w:val="24"/>
        </w:rPr>
      </w:pPr>
      <w:r w:rsidRPr="000A0341">
        <w:rPr>
          <w:rFonts w:eastAsia="Times New Roman"/>
          <w:sz w:val="24"/>
        </w:rPr>
        <w:t>5. Нормативный правовой акт, принятый сельской Думой,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за исключением случаев принятия решений Думой поселения об удалении главы муниципального образования в отставку.</w:t>
      </w: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Если глава поселения отклонит нормативный правовой акт, он вновь рассматривается сельской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 (опубликованию).</w:t>
      </w: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 xml:space="preserve">Решение сельской Думы об удалении главы поселения в отставку подписывается депутатом, председательствующим на заседании представительного органа </w:t>
      </w:r>
      <w:proofErr w:type="spellStart"/>
      <w:r w:rsidR="00B87641">
        <w:rPr>
          <w:rFonts w:eastAsia="Times New Roman"/>
          <w:sz w:val="24"/>
        </w:rPr>
        <w:t>Маритуйского</w:t>
      </w:r>
      <w:proofErr w:type="spellEnd"/>
      <w:r w:rsidRPr="000A0341">
        <w:rPr>
          <w:rFonts w:eastAsia="Times New Roman"/>
          <w:sz w:val="24"/>
        </w:rPr>
        <w:t xml:space="preserve"> муниципального образования.</w:t>
      </w: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6. Решения сельской Думы</w:t>
      </w:r>
      <w:r w:rsidRPr="000A0341">
        <w:rPr>
          <w:rFonts w:eastAsia="Times New Roman"/>
          <w:color w:val="000000"/>
          <w:sz w:val="24"/>
        </w:rPr>
        <w:t xml:space="preserve"> вступают в силу после подписания, если иное не указано в решении</w:t>
      </w:r>
      <w:r w:rsidRPr="000A0341">
        <w:rPr>
          <w:rFonts w:eastAsia="Times New Roman"/>
          <w:sz w:val="24"/>
        </w:rP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Нормативные решения Думы поселения о налогах и сборах вступают в силу в соответствии с Налоговым кодексом Российской Федерации</w:t>
      </w:r>
      <w:r w:rsidRPr="000A0341">
        <w:rPr>
          <w:rFonts w:eastAsia="Times New Roman"/>
          <w:b/>
          <w:sz w:val="24"/>
        </w:rPr>
        <w:t>.</w:t>
      </w:r>
    </w:p>
    <w:p w:rsidR="000A0341" w:rsidRPr="000A0341" w:rsidRDefault="000A0341" w:rsidP="000A0341">
      <w:pPr>
        <w:widowControl/>
        <w:autoSpaceDE/>
        <w:autoSpaceDN/>
        <w:adjustRightInd/>
        <w:ind w:firstLine="709"/>
        <w:jc w:val="both"/>
        <w:rPr>
          <w:rFonts w:eastAsia="Times New Roman"/>
          <w:sz w:val="24"/>
        </w:rPr>
      </w:pPr>
      <w:proofErr w:type="gramStart"/>
      <w:r w:rsidRPr="00807FFC">
        <w:rPr>
          <w:rFonts w:eastAsia="Times New Roman"/>
          <w:sz w:val="24"/>
          <w:szCs w:val="24"/>
        </w:rPr>
        <w:t>Решения сельской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eastAsia="Times New Roman"/>
          <w:sz w:val="24"/>
          <w:szCs w:val="24"/>
        </w:rPr>
        <w:t xml:space="preserve"> </w:t>
      </w:r>
      <w:r w:rsidRPr="000A0341">
        <w:rPr>
          <w:rFonts w:eastAsia="Times New Roman"/>
          <w:sz w:val="24"/>
        </w:rPr>
        <w:t>Порядок опубликования (обнародования) решений устанавливается Регламентом сельской Думы в соответствии с настоящим Уставом.</w:t>
      </w:r>
      <w:proofErr w:type="gramEnd"/>
    </w:p>
    <w:p w:rsidR="000A0341" w:rsidRPr="000A0341" w:rsidRDefault="000A0341" w:rsidP="000A0341">
      <w:pPr>
        <w:widowControl/>
        <w:autoSpaceDE/>
        <w:autoSpaceDN/>
        <w:adjustRightInd/>
        <w:ind w:firstLine="709"/>
        <w:jc w:val="both"/>
        <w:rPr>
          <w:rFonts w:eastAsia="Times New Roman"/>
          <w:b/>
          <w:sz w:val="24"/>
        </w:rPr>
      </w:pPr>
      <w:r w:rsidRPr="000A0341">
        <w:rPr>
          <w:rFonts w:eastAsia="Times New Roman"/>
          <w:sz w:val="24"/>
        </w:rPr>
        <w:t xml:space="preserve">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принятия. В случае если  глава поселения в письменном виде изложил свое особое мнение,  по вопросу удаления его в </w:t>
      </w:r>
      <w:r w:rsidRPr="000A0341">
        <w:rPr>
          <w:rFonts w:eastAsia="Times New Roman"/>
          <w:sz w:val="24"/>
        </w:rPr>
        <w:lastRenderedPageBreak/>
        <w:t>отставку, оно подлежит опубликованию (обнародованию) одновременно с указанным  решением сельской Думы.</w:t>
      </w:r>
    </w:p>
    <w:p w:rsidR="000A0341" w:rsidRPr="000A0341" w:rsidRDefault="000A0341" w:rsidP="000A0341">
      <w:pPr>
        <w:widowControl/>
        <w:autoSpaceDE/>
        <w:autoSpaceDN/>
        <w:adjustRightInd/>
        <w:ind w:firstLine="709"/>
        <w:jc w:val="both"/>
        <w:rPr>
          <w:rFonts w:eastAsia="Times New Roman"/>
          <w:sz w:val="24"/>
        </w:rPr>
      </w:pPr>
      <w:r w:rsidRPr="000A0341">
        <w:rPr>
          <w:rFonts w:eastAsia="Times New Roman"/>
          <w:sz w:val="24"/>
        </w:rPr>
        <w:t xml:space="preserve">7. </w:t>
      </w:r>
      <w:proofErr w:type="gramStart"/>
      <w:r w:rsidRPr="000A0341">
        <w:rPr>
          <w:rFonts w:eastAsia="Times New Roman"/>
          <w:sz w:val="24"/>
        </w:rPr>
        <w:t>Решения сельской Думы могут быть отменены или их действие может быть приостановлено сельской Думой,  в случае изменения перечня полномочий представительного органа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сельского поселения</w:t>
      </w:r>
      <w:proofErr w:type="gramEnd"/>
      <w:r w:rsidRPr="000A0341">
        <w:rPr>
          <w:rFonts w:eastAsia="Times New Roman"/>
          <w:sz w:val="24"/>
        </w:rPr>
        <w:t xml:space="preserve">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A0341" w:rsidRPr="000A0341" w:rsidRDefault="000A0341" w:rsidP="000A0341">
      <w:pPr>
        <w:widowControl/>
        <w:autoSpaceDE/>
        <w:autoSpaceDN/>
        <w:adjustRightInd/>
        <w:ind w:firstLine="709"/>
        <w:jc w:val="both"/>
        <w:rPr>
          <w:rFonts w:eastAsia="Times New Roman"/>
          <w:sz w:val="24"/>
        </w:rPr>
      </w:pPr>
    </w:p>
    <w:p w:rsidR="00B87641"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0E5EAD">
        <w:rPr>
          <w:rFonts w:eastAsia="Times New Roman"/>
          <w:sz w:val="24"/>
          <w:szCs w:val="24"/>
        </w:rPr>
        <w:t>8</w:t>
      </w:r>
      <w:r w:rsidRPr="00807FFC">
        <w:rPr>
          <w:rFonts w:eastAsia="Times New Roman"/>
          <w:sz w:val="24"/>
          <w:szCs w:val="24"/>
        </w:rPr>
        <w:t xml:space="preserve">. Статья 37. </w:t>
      </w:r>
      <w:r w:rsidR="00B87641">
        <w:rPr>
          <w:rFonts w:eastAsia="Times New Roman"/>
          <w:sz w:val="24"/>
          <w:szCs w:val="24"/>
        </w:rPr>
        <w:t xml:space="preserve">Наименование статьи изложить в следующей редакции </w:t>
      </w:r>
    </w:p>
    <w:p w:rsidR="00807FFC" w:rsidRDefault="000E5EAD" w:rsidP="00807FFC">
      <w:pPr>
        <w:widowControl/>
        <w:autoSpaceDE/>
        <w:autoSpaceDN/>
        <w:adjustRightInd/>
        <w:ind w:firstLine="709"/>
        <w:jc w:val="both"/>
        <w:rPr>
          <w:rFonts w:eastAsia="Times New Roman"/>
          <w:sz w:val="24"/>
          <w:szCs w:val="24"/>
        </w:rPr>
      </w:pPr>
      <w:r>
        <w:rPr>
          <w:rFonts w:eastAsia="Times New Roman"/>
          <w:sz w:val="24"/>
          <w:szCs w:val="24"/>
        </w:rPr>
        <w:t>1.8.1</w:t>
      </w:r>
      <w:r w:rsidR="002F26B8">
        <w:rPr>
          <w:rFonts w:eastAsia="Times New Roman"/>
          <w:sz w:val="24"/>
          <w:szCs w:val="24"/>
        </w:rPr>
        <w:t>«37</w:t>
      </w:r>
      <w:r w:rsidR="00807FFC" w:rsidRPr="00807FFC">
        <w:rPr>
          <w:rFonts w:eastAsia="Times New Roman"/>
          <w:sz w:val="24"/>
          <w:szCs w:val="24"/>
        </w:rPr>
        <w:t>Депутат Думы поселения, гарантии и права при осуществлении полномочий</w:t>
      </w:r>
      <w:r w:rsidR="002F26B8">
        <w:rPr>
          <w:rFonts w:eastAsia="Times New Roman"/>
          <w:sz w:val="24"/>
          <w:szCs w:val="24"/>
        </w:rPr>
        <w:t>»</w:t>
      </w:r>
    </w:p>
    <w:p w:rsidR="002F26B8" w:rsidRDefault="002F26B8" w:rsidP="00807FFC">
      <w:pPr>
        <w:widowControl/>
        <w:autoSpaceDE/>
        <w:autoSpaceDN/>
        <w:adjustRightInd/>
        <w:ind w:firstLine="709"/>
        <w:jc w:val="both"/>
        <w:rPr>
          <w:rFonts w:eastAsia="Times New Roman"/>
          <w:sz w:val="24"/>
          <w:szCs w:val="24"/>
        </w:rPr>
      </w:pPr>
      <w:r>
        <w:rPr>
          <w:rFonts w:eastAsia="Times New Roman"/>
          <w:sz w:val="24"/>
          <w:szCs w:val="24"/>
        </w:rPr>
        <w:t>Статью изложить в новой редакции следующего содержания:</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1. Депутатом представительного органа муниципального образования является лицо, избранное избирателями соответствующего избирательного округа на основе всеобщего равного и прямого избирательного права при тайном голосовании в состав представительного органа местного самоуправления.</w:t>
      </w:r>
    </w:p>
    <w:p w:rsidR="002F26B8" w:rsidRPr="002F26B8" w:rsidRDefault="002F26B8" w:rsidP="002F26B8">
      <w:pPr>
        <w:widowControl/>
        <w:autoSpaceDE/>
        <w:autoSpaceDN/>
        <w:adjustRightInd/>
        <w:ind w:firstLine="709"/>
        <w:jc w:val="both"/>
        <w:rPr>
          <w:rFonts w:eastAsia="Times New Roman"/>
          <w:sz w:val="24"/>
        </w:rPr>
      </w:pPr>
      <w:r w:rsidRPr="002F26B8">
        <w:rPr>
          <w:rFonts w:eastAsia="Times New Roman"/>
          <w:sz w:val="24"/>
        </w:rPr>
        <w:t>2. Срок полномочий депутата начинается со дня избрания депутата и прекращается с момента начала работы (проведения первого заседания) Думы  сельского поселения  нового созыва. Депутат Думы сельского поселения непосредственно и лично осуществляет свои полномочия. Полномочия депутата Думы  сельского поселения не подлежат передаче другому лицу.</w:t>
      </w:r>
    </w:p>
    <w:p w:rsidR="002F26B8" w:rsidRPr="002F26B8" w:rsidRDefault="002F26B8" w:rsidP="002F26B8">
      <w:pPr>
        <w:widowControl/>
        <w:autoSpaceDE/>
        <w:autoSpaceDN/>
        <w:adjustRightInd/>
        <w:ind w:firstLine="709"/>
        <w:jc w:val="both"/>
        <w:rPr>
          <w:rFonts w:eastAsia="Times New Roman"/>
          <w:sz w:val="24"/>
        </w:rPr>
      </w:pPr>
      <w:r w:rsidRPr="002F26B8">
        <w:rPr>
          <w:rFonts w:eastAsia="Times New Roman"/>
          <w:sz w:val="24"/>
        </w:rPr>
        <w:t>3. Депутат осуществляет свои полномочия, как правило, на не освобожденной основе.</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4. Депутату Думы сельского поселения гарантируется право:</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предлагать вопросы для рассмотрения на заседании Думы  сельского поселения</w:t>
      </w:r>
      <w:r w:rsidRPr="002F26B8">
        <w:rPr>
          <w:rFonts w:eastAsia="Times New Roman"/>
          <w:sz w:val="24"/>
          <w:szCs w:val="24"/>
        </w:rPr>
        <w:t xml:space="preserve"> при осуществлении его полномочий в Думе</w:t>
      </w:r>
      <w:r w:rsidRPr="002F26B8">
        <w:rPr>
          <w:rFonts w:eastAsia="Times New Roman"/>
          <w:sz w:val="24"/>
        </w:rPr>
        <w:t>;</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вносить предложения и замечания по повестке дня, по порядку рассмотрения и существу обсуждаемых вопросов, поправки к проектам решений выборного органа местного самоуправления, вносить проекты решений для рассмотрения на заседаниях Думы сельского поселения;</w:t>
      </w:r>
    </w:p>
    <w:p w:rsidR="002F26B8" w:rsidRPr="002F26B8" w:rsidRDefault="002F26B8" w:rsidP="002F26B8">
      <w:pPr>
        <w:widowControl/>
        <w:autoSpaceDE/>
        <w:autoSpaceDN/>
        <w:adjustRightInd/>
        <w:ind w:firstLine="709"/>
        <w:jc w:val="both"/>
        <w:rPr>
          <w:rFonts w:eastAsia="Times New Roman"/>
          <w:b/>
          <w:sz w:val="24"/>
        </w:rPr>
      </w:pPr>
      <w:proofErr w:type="gramStart"/>
      <w:r w:rsidRPr="002F26B8">
        <w:rPr>
          <w:rFonts w:eastAsia="Times New Roman"/>
          <w:sz w:val="24"/>
        </w:rPr>
        <w:t>- избирать и быть избранным в руководящие органы Думы сельского поселения, комитеты, комиссии или иные органы, формируемые Думой сельского поселения и принимать участие в их работе; выражать свое особое мнение в письменной форме в случае несогласия с решением, по проекту решения или иным вопросам, которое подлежит обязательному оглашению на заседании Думы  сельского  поселения при рассмотрении соответствующего вопроса;</w:t>
      </w:r>
      <w:proofErr w:type="gramEnd"/>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высказывать мнение по персональному составу формируемых органов и по кандидатурам избираемых  (назначаемых с согласия) должностных лиц;</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-вносить предложения о заслушивании на заседании Думы сельского поселения внеочередного отчета или информации должностных лиц, возглавляющих органы, подконтрольные и (или) подотчетные выборному органу местного самоуправления;</w:t>
      </w:r>
    </w:p>
    <w:p w:rsidR="002F26B8" w:rsidRPr="002F26B8" w:rsidRDefault="002F26B8" w:rsidP="002F26B8">
      <w:pPr>
        <w:widowControl/>
        <w:autoSpaceDE/>
        <w:autoSpaceDN/>
        <w:adjustRightInd/>
        <w:ind w:firstLine="709"/>
        <w:jc w:val="both"/>
        <w:rPr>
          <w:rFonts w:eastAsia="Times New Roman"/>
          <w:b/>
          <w:sz w:val="24"/>
        </w:rPr>
      </w:pPr>
      <w:proofErr w:type="gramStart"/>
      <w:r w:rsidRPr="002F26B8">
        <w:rPr>
          <w:rFonts w:eastAsia="Times New Roman"/>
          <w:sz w:val="24"/>
        </w:rPr>
        <w:t>- обращаться с запросом к главе муниципального образования и иным выборным лицам местного самоуправления,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муниципального образования, к иным должностным лицам и органам, в чью компетенцию входит</w:t>
      </w:r>
      <w:proofErr w:type="gramEnd"/>
      <w:r w:rsidRPr="002F26B8">
        <w:rPr>
          <w:rFonts w:eastAsia="Times New Roman"/>
          <w:sz w:val="24"/>
        </w:rPr>
        <w:t xml:space="preserve"> рассмотрение и принятие </w:t>
      </w:r>
      <w:r w:rsidRPr="002F26B8">
        <w:rPr>
          <w:rFonts w:eastAsia="Times New Roman"/>
          <w:sz w:val="24"/>
        </w:rPr>
        <w:lastRenderedPageBreak/>
        <w:t>решений по вопросам местного значения или связанным с реализацией выборным лицом местного самоуправления его полномочий;</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на обращение, которое по решению  Думы сельского поселения может быть признано депутатским запросом;</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xml:space="preserve">- оглашать обращения граждан, </w:t>
      </w:r>
      <w:proofErr w:type="gramStart"/>
      <w:r w:rsidRPr="002F26B8">
        <w:rPr>
          <w:rFonts w:eastAsia="Times New Roman"/>
          <w:sz w:val="24"/>
        </w:rPr>
        <w:t>имеющих</w:t>
      </w:r>
      <w:proofErr w:type="gramEnd"/>
      <w:r w:rsidRPr="002F26B8">
        <w:rPr>
          <w:rFonts w:eastAsia="Times New Roman"/>
          <w:sz w:val="24"/>
        </w:rPr>
        <w:t xml:space="preserve"> по его мнению, общественное значение;</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знакомиться с текстами своих выступлений в протоколах заседаний Думы сельского поселения;</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требовать включения в протокол заседания текста выступления, не оглашенного в связи с прекращением прений.</w:t>
      </w:r>
    </w:p>
    <w:p w:rsidR="002F26B8" w:rsidRPr="002F26B8" w:rsidRDefault="002F26B8" w:rsidP="002F26B8">
      <w:pPr>
        <w:widowControl/>
        <w:autoSpaceDE/>
        <w:autoSpaceDN/>
        <w:adjustRightInd/>
        <w:ind w:firstLine="709"/>
        <w:jc w:val="both"/>
        <w:rPr>
          <w:rFonts w:eastAsia="Times New Roman"/>
          <w:sz w:val="24"/>
        </w:rPr>
      </w:pPr>
      <w:r w:rsidRPr="002F26B8">
        <w:rPr>
          <w:rFonts w:eastAsia="Times New Roman"/>
          <w:sz w:val="24"/>
        </w:rPr>
        <w:t>Депутат Думы сельского поселения наделяется правом:</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инициировать проведение депутатских проверок (расследований), депутатских слушаний и принимать в них участие;</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присутствовать на заседаниях органов местного самоуправления и иных муниципальных органов муниципального образования;</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беспрепятственно посещать мероприятия, организуемые и проводимые органами местного самоуправления и иными муниципальными органами соответствующего муниципального образования;</w:t>
      </w:r>
    </w:p>
    <w:p w:rsidR="002F26B8" w:rsidRDefault="002F26B8" w:rsidP="002F26B8">
      <w:pPr>
        <w:widowControl/>
        <w:autoSpaceDE/>
        <w:autoSpaceDN/>
        <w:adjustRightInd/>
        <w:ind w:firstLine="709"/>
        <w:jc w:val="both"/>
        <w:rPr>
          <w:rFonts w:eastAsia="Times New Roman"/>
          <w:sz w:val="24"/>
        </w:rPr>
      </w:pPr>
      <w:proofErr w:type="gramStart"/>
      <w:r w:rsidRPr="002F26B8">
        <w:rPr>
          <w:rFonts w:eastAsia="Times New Roman"/>
          <w:sz w:val="24"/>
        </w:rPr>
        <w:t>-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 законом.</w:t>
      </w:r>
      <w:proofErr w:type="gramEnd"/>
    </w:p>
    <w:p w:rsidR="002F26B8" w:rsidRPr="00807FFC" w:rsidRDefault="002F26B8" w:rsidP="002F26B8">
      <w:pPr>
        <w:widowControl/>
        <w:autoSpaceDE/>
        <w:autoSpaceDN/>
        <w:adjustRightInd/>
        <w:ind w:firstLine="709"/>
        <w:jc w:val="both"/>
        <w:rPr>
          <w:rFonts w:eastAsia="Times New Roman"/>
          <w:sz w:val="24"/>
          <w:szCs w:val="24"/>
        </w:rPr>
      </w:pPr>
      <w:proofErr w:type="gramStart"/>
      <w:r>
        <w:rPr>
          <w:rFonts w:eastAsia="Times New Roman"/>
          <w:sz w:val="24"/>
        </w:rPr>
        <w:t xml:space="preserve">4.1 </w:t>
      </w:r>
      <w:r w:rsidRPr="00807FFC">
        <w:rPr>
          <w:rFonts w:eastAsia="Times New Roman"/>
          <w:sz w:val="24"/>
          <w:szCs w:val="24"/>
        </w:rPr>
        <w:t xml:space="preserve">Встречи депутата с избирателями  проводятся в помещениях, специально отведенных местах, а так же на </w:t>
      </w:r>
      <w:proofErr w:type="spellStart"/>
      <w:r w:rsidRPr="00807FFC">
        <w:rPr>
          <w:rFonts w:eastAsia="Times New Roman"/>
          <w:sz w:val="24"/>
          <w:szCs w:val="24"/>
        </w:rPr>
        <w:t>внутридворовых</w:t>
      </w:r>
      <w:proofErr w:type="spellEnd"/>
      <w:r w:rsidRPr="00807FFC">
        <w:rPr>
          <w:rFonts w:eastAsia="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07FFC">
        <w:rPr>
          <w:rFonts w:eastAsia="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26B8" w:rsidRPr="00807FFC" w:rsidRDefault="002F26B8" w:rsidP="002F26B8">
      <w:pPr>
        <w:widowControl/>
        <w:autoSpaceDE/>
        <w:autoSpaceDN/>
        <w:adjustRightInd/>
        <w:ind w:firstLine="709"/>
        <w:jc w:val="both"/>
        <w:rPr>
          <w:rFonts w:eastAsia="Times New Roman"/>
          <w:sz w:val="24"/>
          <w:szCs w:val="24"/>
        </w:rPr>
      </w:pPr>
      <w:r w:rsidRPr="00807FFC">
        <w:rPr>
          <w:rFonts w:eastAsia="Times New Roman"/>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807FFC">
        <w:rPr>
          <w:rFonts w:eastAsia="Times New Roman"/>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2F26B8" w:rsidRPr="00807FFC" w:rsidRDefault="002F26B8" w:rsidP="002F26B8">
      <w:pPr>
        <w:widowControl/>
        <w:autoSpaceDE/>
        <w:autoSpaceDN/>
        <w:adjustRightInd/>
        <w:ind w:firstLine="709"/>
        <w:jc w:val="both"/>
        <w:rPr>
          <w:rFonts w:eastAsia="Times New Roman"/>
          <w:sz w:val="24"/>
          <w:szCs w:val="24"/>
        </w:rPr>
      </w:pPr>
      <w:r w:rsidRPr="00807FFC">
        <w:rPr>
          <w:rFonts w:eastAsia="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26B8" w:rsidRPr="00807FFC" w:rsidRDefault="002F26B8" w:rsidP="002F26B8">
      <w:pPr>
        <w:widowControl/>
        <w:autoSpaceDE/>
        <w:autoSpaceDN/>
        <w:adjustRightInd/>
        <w:ind w:firstLine="709"/>
        <w:jc w:val="both"/>
        <w:rPr>
          <w:rFonts w:eastAsia="Times New Roman"/>
          <w:sz w:val="24"/>
          <w:szCs w:val="24"/>
        </w:rPr>
      </w:pPr>
      <w:r w:rsidRPr="00807FFC">
        <w:rPr>
          <w:rFonts w:eastAsia="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eastAsia="Times New Roman"/>
          <w:sz w:val="24"/>
          <w:szCs w:val="24"/>
        </w:rPr>
        <w:t>ельством Российской Федерации.</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5. Депутату Думы сельского поселения гарантируется:</w:t>
      </w:r>
    </w:p>
    <w:p w:rsidR="002F26B8" w:rsidRPr="002F26B8" w:rsidRDefault="002F26B8" w:rsidP="002F26B8">
      <w:pPr>
        <w:widowControl/>
        <w:autoSpaceDE/>
        <w:autoSpaceDN/>
        <w:adjustRightInd/>
        <w:ind w:firstLine="709"/>
        <w:jc w:val="both"/>
        <w:rPr>
          <w:rFonts w:eastAsia="Times New Roman"/>
          <w:b/>
          <w:sz w:val="24"/>
        </w:rPr>
      </w:pPr>
      <w:proofErr w:type="gramStart"/>
      <w:r w:rsidRPr="002F26B8">
        <w:rPr>
          <w:rFonts w:eastAsia="Times New Roman"/>
          <w:sz w:val="24"/>
        </w:rPr>
        <w:t>- обеспечение приема граждан, организация работы с обращениями граждан путем предоставления на безвозмездной основе помещения, находящегося в муниципальной собственности либо закрепленных за муниципальными учреждениями, муниципальными унитарными предприятиями, информирования о графике проведения приема граждан, привлечения помощников, а также специалистов органов местного самоуправления для получения квалифицированных консультаций по обращениям, доступа к правовой информации, необходимой для рассмотрения обращений граждан.</w:t>
      </w:r>
      <w:proofErr w:type="gramEnd"/>
      <w:r w:rsidRPr="002F26B8">
        <w:rPr>
          <w:rFonts w:eastAsia="Times New Roman"/>
          <w:sz w:val="24"/>
        </w:rPr>
        <w:t xml:space="preserve"> Порядок организации и обеспечения условий проведения личного приема граждан определяется муниципальными правовыми актами;</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безотлагательный прием главой муниципального образования, должностными лицами органов местного самоуправления и иных муниципальных органов,  руководителями муниципальных учреждений и муниципальных унитарных предприятий, организаций расположенных на территории сельского поселения;</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обеспечение текстами  правовых актов, принятых органами местного самоуправления и должностными лицами местного самоуправления, информационными и справочными документами и материалами в порядке, определенном муниципальными правовыми актами.   Порядок организации гарантий по осуществлению права на получение информации определяется муниципальным правовым актом в соответствии с федеральным законом;</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право на обращение с вопросом к главе сельского поселения, иному выборному должностному лицу местного самоуправления, иным должностным лицам муниципальных органов на заседании Думы сельского поселения;</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xml:space="preserve">- информирование о своей деятельности посредством доведения до сведения граждан информации о своей работе, размещения информации о своей деятельности в муниципальных средствах массовой информации, участия в мероприятиях, проводимых органами местного самоуправления и иными муниципальными органами; условия </w:t>
      </w:r>
      <w:proofErr w:type="gramStart"/>
      <w:r w:rsidRPr="002F26B8">
        <w:rPr>
          <w:rFonts w:eastAsia="Times New Roman"/>
          <w:sz w:val="24"/>
        </w:rPr>
        <w:t>для обнародования отчета о его деятельности посредством выступления с отчетом в муниципальных средствах массовой информации в порядке</w:t>
      </w:r>
      <w:proofErr w:type="gramEnd"/>
      <w:r w:rsidRPr="002F26B8">
        <w:rPr>
          <w:rFonts w:eastAsia="Times New Roman"/>
          <w:sz w:val="24"/>
        </w:rPr>
        <w:t>, определенном муниципальными правовыми актами, выступления с отчетом на собраниях граждан, отчетного выступления на заседании Думы сельского поселения;</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право пользования средствами связи органов местного самоуправления. Порядок использования сре</w:t>
      </w:r>
      <w:proofErr w:type="gramStart"/>
      <w:r w:rsidRPr="002F26B8">
        <w:rPr>
          <w:rFonts w:eastAsia="Times New Roman"/>
          <w:sz w:val="24"/>
        </w:rPr>
        <w:t>дств св</w:t>
      </w:r>
      <w:proofErr w:type="gramEnd"/>
      <w:r w:rsidRPr="002F26B8">
        <w:rPr>
          <w:rFonts w:eastAsia="Times New Roman"/>
          <w:sz w:val="24"/>
        </w:rPr>
        <w:t>язи устанавливается нормативным правовым актом органов местного самоуправления;</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xml:space="preserve">- самостоятельное осуществление своей деятельности в пределах полномочий, установленных настоящим Уставом, иными муниципальными правовыми актами органов местного самоуправления в соответствии с федеральными законами и </w:t>
      </w:r>
      <w:r w:rsidRPr="002F26B8">
        <w:rPr>
          <w:rFonts w:eastAsia="Times New Roman"/>
          <w:sz w:val="24"/>
          <w:szCs w:val="24"/>
        </w:rPr>
        <w:t>Уставом Иркутской области и законами Иркутской области</w:t>
      </w:r>
      <w:r w:rsidRPr="002F26B8">
        <w:rPr>
          <w:rFonts w:eastAsia="Times New Roman"/>
          <w:sz w:val="24"/>
        </w:rPr>
        <w:t>;</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предоставление служебного транспорта либо возмещение транспортных расходов, связанных с осуществлением его полномочий. Порядок предоставления служебного транспорта или возмещение транспортных расходов устанавливается соответствующим муниципальным правовым актом;</w:t>
      </w:r>
    </w:p>
    <w:p w:rsidR="002F26B8" w:rsidRPr="002F26B8" w:rsidRDefault="002F26B8" w:rsidP="002F26B8">
      <w:pPr>
        <w:widowControl/>
        <w:autoSpaceDE/>
        <w:autoSpaceDN/>
        <w:adjustRightInd/>
        <w:ind w:firstLine="709"/>
        <w:jc w:val="both"/>
        <w:rPr>
          <w:rFonts w:eastAsia="Times New Roman"/>
          <w:b/>
          <w:sz w:val="24"/>
        </w:rPr>
      </w:pPr>
      <w:r w:rsidRPr="002F26B8">
        <w:rPr>
          <w:rFonts w:eastAsia="Times New Roman"/>
          <w:sz w:val="24"/>
        </w:rPr>
        <w:t xml:space="preserve">- гарантии </w:t>
      </w:r>
      <w:r w:rsidRPr="002F26B8">
        <w:rPr>
          <w:rFonts w:eastAsia="Times New Roman"/>
          <w:sz w:val="24"/>
          <w:szCs w:val="24"/>
        </w:rPr>
        <w:t>прав депутата</w:t>
      </w:r>
      <w:r w:rsidRPr="002F26B8">
        <w:rPr>
          <w:rFonts w:eastAsia="Times New Roman"/>
          <w:sz w:val="24"/>
        </w:rPr>
        <w:t xml:space="preserve"> при привлечении к уголовной или административной ответственности, установленными федеральными законами;</w:t>
      </w:r>
    </w:p>
    <w:p w:rsidR="002F26B8" w:rsidRPr="002F26B8" w:rsidRDefault="002F26B8" w:rsidP="002F26B8">
      <w:pPr>
        <w:widowControl/>
        <w:autoSpaceDE/>
        <w:autoSpaceDN/>
        <w:adjustRightInd/>
        <w:ind w:firstLine="709"/>
        <w:jc w:val="both"/>
        <w:rPr>
          <w:rFonts w:eastAsia="Times New Roman"/>
          <w:sz w:val="24"/>
        </w:rPr>
      </w:pPr>
      <w:proofErr w:type="gramStart"/>
      <w:r w:rsidRPr="002F26B8">
        <w:rPr>
          <w:rFonts w:eastAsia="Times New Roman"/>
          <w:sz w:val="24"/>
        </w:rPr>
        <w:lastRenderedPageBreak/>
        <w:t>Депутату Думы сельского поселения, работающему на непостоянной основе гарантируется</w:t>
      </w:r>
      <w:proofErr w:type="gramEnd"/>
      <w:r w:rsidRPr="002F26B8">
        <w:rPr>
          <w:rFonts w:eastAsia="Times New Roman"/>
          <w:sz w:val="24"/>
        </w:rPr>
        <w:t>:</w:t>
      </w:r>
    </w:p>
    <w:p w:rsidR="002F26B8" w:rsidRPr="002F26B8" w:rsidRDefault="002F26B8" w:rsidP="002F26B8">
      <w:pPr>
        <w:widowControl/>
        <w:autoSpaceDE/>
        <w:autoSpaceDN/>
        <w:adjustRightInd/>
        <w:ind w:firstLine="709"/>
        <w:jc w:val="both"/>
        <w:rPr>
          <w:rFonts w:eastAsia="Times New Roman"/>
          <w:sz w:val="24"/>
        </w:rPr>
      </w:pPr>
      <w:r w:rsidRPr="002F26B8">
        <w:rPr>
          <w:rFonts w:eastAsia="Times New Roman"/>
          <w:sz w:val="24"/>
        </w:rPr>
        <w:t>- сохранение места работы (должность) на период осуществления его полномочий для участия в заседании Думы сельского поселения, формирования Думой сельского поселения органов, а также иных полномочий, связанных со статусом Депутата Думы сельского поселения</w:t>
      </w:r>
      <w:r w:rsidRPr="002F26B8">
        <w:rPr>
          <w:rFonts w:eastAsia="Times New Roman"/>
          <w:i/>
          <w:sz w:val="24"/>
        </w:rPr>
        <w:t>;</w:t>
      </w:r>
    </w:p>
    <w:p w:rsidR="002F26B8" w:rsidRPr="002F26B8" w:rsidRDefault="002F26B8" w:rsidP="002F26B8">
      <w:pPr>
        <w:widowControl/>
        <w:autoSpaceDE/>
        <w:autoSpaceDN/>
        <w:adjustRightInd/>
        <w:ind w:firstLine="709"/>
        <w:jc w:val="both"/>
        <w:rPr>
          <w:rFonts w:eastAsia="Times New Roman"/>
          <w:sz w:val="24"/>
        </w:rPr>
      </w:pPr>
      <w:r w:rsidRPr="002F26B8">
        <w:rPr>
          <w:rFonts w:eastAsia="Times New Roman"/>
          <w:sz w:val="24"/>
        </w:rPr>
        <w:t>-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w:t>
      </w:r>
    </w:p>
    <w:p w:rsidR="002F26B8" w:rsidRPr="002F26B8" w:rsidRDefault="002F26B8" w:rsidP="002F26B8">
      <w:pPr>
        <w:widowControl/>
        <w:autoSpaceDE/>
        <w:autoSpaceDN/>
        <w:adjustRightInd/>
        <w:ind w:firstLine="709"/>
        <w:jc w:val="both"/>
        <w:rPr>
          <w:rFonts w:eastAsia="Times New Roman"/>
          <w:sz w:val="24"/>
        </w:rPr>
      </w:pPr>
      <w:r w:rsidRPr="002F26B8">
        <w:rPr>
          <w:rFonts w:eastAsia="Times New Roman"/>
          <w:sz w:val="24"/>
        </w:rPr>
        <w:t>Порядок и размер расходов, связанных с осуществлением полномочий и подлежащих возмещению за счет средств местного бюджета, предусмотренных на обеспечение деятельности органов местного самоуправления, устанавливаются муниципальными правовыми актами.</w:t>
      </w:r>
    </w:p>
    <w:p w:rsidR="002F26B8" w:rsidRPr="002F26B8" w:rsidRDefault="002F26B8" w:rsidP="002F26B8">
      <w:pPr>
        <w:widowControl/>
        <w:autoSpaceDE/>
        <w:autoSpaceDN/>
        <w:adjustRightInd/>
        <w:ind w:right="-5" w:firstLine="709"/>
        <w:jc w:val="both"/>
        <w:rPr>
          <w:rFonts w:eastAsia="Times New Roman"/>
          <w:sz w:val="24"/>
          <w:szCs w:val="24"/>
        </w:rPr>
      </w:pPr>
      <w:r w:rsidRPr="002F26B8">
        <w:rPr>
          <w:rFonts w:eastAsia="Times New Roman"/>
          <w:sz w:val="24"/>
          <w:szCs w:val="24"/>
        </w:rPr>
        <w:t>6.</w:t>
      </w:r>
      <w:r w:rsidRPr="002F26B8">
        <w:rPr>
          <w:rFonts w:eastAsia="Times New Roman"/>
          <w:b/>
          <w:sz w:val="24"/>
          <w:szCs w:val="24"/>
        </w:rPr>
        <w:t xml:space="preserve"> </w:t>
      </w:r>
      <w:r w:rsidRPr="002F26B8">
        <w:rPr>
          <w:rFonts w:eastAsia="Times New Roman"/>
          <w:sz w:val="24"/>
          <w:szCs w:val="24"/>
        </w:rPr>
        <w:t xml:space="preserve">Депутат Думы сельского поселения, работающий на непостоянной основе, на время проведения заседаний Думы сельского поселения освобождается от выполнения основных производственных и служебных обязанностей на предприятиях, в учреждениях и организациях, независимо от их форм собственности. Освобождение депутатов, работающих на непостоянной основе, от выполнения производственных или служебных обязанностей по месту основной работы на время осуществления их депутатской деятельности производится на основании официального уведомления о вызове (письменное извещение, телефонограмма за подписью председателя Думы сельского поселения) в Думу сельского поселения. Общая продолжительность освобождения депутата, работающего на непостоянной основе, от исполнения производственных и служебных обязанностей по месту основной работы на время его деятельности в заседаниях Думы  сельского поселения не более 2-х дней в месяц.  За время выполнения этих обязанностей депутату Думы сельского поселения выплачивается компенсация в размере, установленном решением Думы сельского поселения. </w:t>
      </w:r>
      <w:proofErr w:type="gramStart"/>
      <w:r w:rsidRPr="002F26B8">
        <w:rPr>
          <w:rFonts w:eastAsia="Times New Roman"/>
          <w:sz w:val="24"/>
          <w:szCs w:val="24"/>
        </w:rPr>
        <w:t>Выплата компенсации в размере, установленном решением Думы сельского поселения в связи с освобождением от выполнения производственных или служебных обязанностей для исполнения депутатских полномочий (участие в заседаниях Думы сельского поселения, присутствие на которых обязательно), осуществляется на основании письменного подтверждения с основного места работы (службы), но не более чем за два рабочих дня в течение месяца.</w:t>
      </w:r>
      <w:proofErr w:type="gramEnd"/>
      <w:r w:rsidRPr="002F26B8">
        <w:rPr>
          <w:rFonts w:eastAsia="Times New Roman"/>
          <w:sz w:val="24"/>
          <w:szCs w:val="24"/>
        </w:rPr>
        <w:t xml:space="preserve"> Выплата компенсации депутатам, работающим на непостоянной основе в связи с исполнением ими депутатских обязанностей, осуществляется в соответствии с Положением, утвержденным Думой сельского поселения.</w:t>
      </w:r>
    </w:p>
    <w:p w:rsidR="002F26B8" w:rsidRPr="002F26B8" w:rsidRDefault="002F26B8" w:rsidP="002F26B8">
      <w:pPr>
        <w:widowControl/>
        <w:autoSpaceDE/>
        <w:autoSpaceDN/>
        <w:adjustRightInd/>
        <w:ind w:right="-5" w:firstLine="709"/>
        <w:jc w:val="both"/>
        <w:rPr>
          <w:rFonts w:eastAsia="Times New Roman"/>
          <w:sz w:val="24"/>
          <w:szCs w:val="24"/>
        </w:rPr>
      </w:pPr>
      <w:r w:rsidRPr="002F26B8">
        <w:rPr>
          <w:rFonts w:eastAsia="Times New Roman"/>
          <w:sz w:val="24"/>
          <w:szCs w:val="24"/>
        </w:rPr>
        <w:t>7. Депутат Думы сельского поселения обязан:</w:t>
      </w:r>
    </w:p>
    <w:p w:rsidR="002F26B8" w:rsidRPr="002F26B8" w:rsidRDefault="002F26B8" w:rsidP="002F26B8">
      <w:pPr>
        <w:widowControl/>
        <w:autoSpaceDE/>
        <w:autoSpaceDN/>
        <w:adjustRightInd/>
        <w:ind w:right="-5" w:firstLine="709"/>
        <w:jc w:val="both"/>
        <w:rPr>
          <w:rFonts w:eastAsia="Times New Roman"/>
          <w:sz w:val="24"/>
          <w:szCs w:val="24"/>
        </w:rPr>
      </w:pPr>
      <w:r w:rsidRPr="002F26B8">
        <w:rPr>
          <w:rFonts w:eastAsia="Times New Roman"/>
          <w:sz w:val="24"/>
          <w:szCs w:val="24"/>
        </w:rPr>
        <w:t>- принимать личное участие в заседаниях  Думы сельского поселения;</w:t>
      </w:r>
    </w:p>
    <w:p w:rsidR="002F26B8" w:rsidRPr="002F26B8" w:rsidRDefault="002F26B8" w:rsidP="002F26B8">
      <w:pPr>
        <w:widowControl/>
        <w:autoSpaceDE/>
        <w:autoSpaceDN/>
        <w:adjustRightInd/>
        <w:ind w:right="-5" w:firstLine="709"/>
        <w:jc w:val="both"/>
        <w:rPr>
          <w:rFonts w:eastAsia="Times New Roman"/>
          <w:sz w:val="24"/>
          <w:szCs w:val="24"/>
        </w:rPr>
      </w:pPr>
      <w:r w:rsidRPr="002F26B8">
        <w:rPr>
          <w:rFonts w:eastAsia="Times New Roman"/>
          <w:sz w:val="24"/>
          <w:szCs w:val="24"/>
        </w:rPr>
        <w:t>- в случае невозможности присутствовать на заседании Думы сельского поселения по уважительной причине депутат обязан заблаговременно проинформировать об этом председателя Думы сельского поселения. По решению Думы сельского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2F26B8" w:rsidRPr="002F26B8" w:rsidRDefault="002F26B8" w:rsidP="002F26B8">
      <w:pPr>
        <w:widowControl/>
        <w:autoSpaceDE/>
        <w:autoSpaceDN/>
        <w:adjustRightInd/>
        <w:ind w:right="-5" w:firstLine="709"/>
        <w:jc w:val="both"/>
        <w:rPr>
          <w:rFonts w:eastAsia="Times New Roman"/>
          <w:sz w:val="24"/>
          <w:szCs w:val="24"/>
        </w:rPr>
      </w:pPr>
      <w:r w:rsidRPr="002F26B8">
        <w:rPr>
          <w:rFonts w:eastAsia="Times New Roman"/>
          <w:sz w:val="24"/>
          <w:szCs w:val="24"/>
        </w:rPr>
        <w:t>- выполнять поручения Думы сельского поселения и ее комиссий;</w:t>
      </w:r>
    </w:p>
    <w:p w:rsidR="002F26B8" w:rsidRPr="002F26B8" w:rsidRDefault="002F26B8" w:rsidP="002F26B8">
      <w:pPr>
        <w:widowControl/>
        <w:autoSpaceDE/>
        <w:autoSpaceDN/>
        <w:adjustRightInd/>
        <w:ind w:right="-5" w:firstLine="709"/>
        <w:jc w:val="both"/>
        <w:rPr>
          <w:rFonts w:eastAsia="Times New Roman"/>
          <w:sz w:val="24"/>
          <w:szCs w:val="24"/>
        </w:rPr>
      </w:pPr>
      <w:r w:rsidRPr="002F26B8">
        <w:rPr>
          <w:rFonts w:eastAsia="Times New Roman"/>
          <w:sz w:val="24"/>
          <w:szCs w:val="24"/>
        </w:rPr>
        <w:t xml:space="preserve">-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N 230-ФЗ «О </w:t>
      </w:r>
      <w:proofErr w:type="gramStart"/>
      <w:r w:rsidRPr="002F26B8">
        <w:rPr>
          <w:rFonts w:eastAsia="Times New Roman"/>
          <w:sz w:val="24"/>
          <w:szCs w:val="24"/>
        </w:rPr>
        <w:t>контроле за</w:t>
      </w:r>
      <w:proofErr w:type="gramEnd"/>
      <w:r w:rsidRPr="002F26B8">
        <w:rPr>
          <w:rFonts w:eastAsia="Times New Roman"/>
          <w:sz w:val="24"/>
          <w:szCs w:val="24"/>
        </w:rPr>
        <w:t xml:space="preserve"> соответствием расходов лиц, замещающих государственные должности, и иных лиц их доходам».</w:t>
      </w:r>
    </w:p>
    <w:p w:rsidR="002F26B8" w:rsidRPr="002F26B8" w:rsidRDefault="002F26B8" w:rsidP="002F26B8">
      <w:pPr>
        <w:shd w:val="clear" w:color="auto" w:fill="FFFFFF"/>
        <w:tabs>
          <w:tab w:val="left" w:pos="1022"/>
        </w:tabs>
        <w:ind w:firstLine="709"/>
        <w:jc w:val="both"/>
        <w:rPr>
          <w:rFonts w:eastAsia="Times New Roman"/>
          <w:sz w:val="24"/>
          <w:szCs w:val="24"/>
        </w:rPr>
      </w:pPr>
      <w:r w:rsidRPr="002F26B8">
        <w:rPr>
          <w:rFonts w:eastAsia="Times New Roman"/>
          <w:sz w:val="24"/>
          <w:szCs w:val="24"/>
        </w:rPr>
        <w:t xml:space="preserve"> </w:t>
      </w:r>
      <w:r w:rsidRPr="002F26B8">
        <w:rPr>
          <w:rFonts w:eastAsia="Times New Roman"/>
          <w:spacing w:val="-10"/>
          <w:sz w:val="24"/>
          <w:szCs w:val="24"/>
        </w:rPr>
        <w:t xml:space="preserve">Депутаты  Думы сельского поселения, </w:t>
      </w:r>
      <w:r w:rsidRPr="002F26B8">
        <w:rPr>
          <w:rFonts w:eastAsia="Times New Roman"/>
          <w:sz w:val="24"/>
          <w:szCs w:val="24"/>
        </w:rPr>
        <w:t>нарушившие запреты, ограничения и обязанности, установленные указанными в настоящей статье законами,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F26B8" w:rsidRPr="002F26B8" w:rsidRDefault="002F26B8" w:rsidP="002F26B8">
      <w:pPr>
        <w:shd w:val="clear" w:color="auto" w:fill="FFFFFF"/>
        <w:tabs>
          <w:tab w:val="left" w:pos="1022"/>
        </w:tabs>
        <w:ind w:firstLine="709"/>
        <w:jc w:val="both"/>
        <w:rPr>
          <w:rFonts w:eastAsia="Times New Roman"/>
          <w:spacing w:val="-10"/>
          <w:sz w:val="24"/>
          <w:szCs w:val="24"/>
        </w:rPr>
      </w:pPr>
      <w:r w:rsidRPr="002F26B8">
        <w:rPr>
          <w:rFonts w:eastAsia="Times New Roman"/>
          <w:spacing w:val="-10"/>
          <w:sz w:val="24"/>
          <w:szCs w:val="24"/>
        </w:rPr>
        <w:t xml:space="preserve">Депутаты  Думы сельского поселения </w:t>
      </w:r>
      <w:r w:rsidRPr="002F26B8">
        <w:rPr>
          <w:rFonts w:eastAsia="Times New Roman"/>
          <w:spacing w:val="-8"/>
          <w:sz w:val="24"/>
          <w:szCs w:val="24"/>
        </w:rPr>
        <w:t xml:space="preserve">представляют сведения о своих доходах, расходах, имуществе </w:t>
      </w:r>
      <w:r w:rsidRPr="002F26B8">
        <w:rPr>
          <w:rFonts w:eastAsia="Times New Roman"/>
          <w:spacing w:val="-9"/>
          <w:sz w:val="24"/>
          <w:szCs w:val="24"/>
        </w:rPr>
        <w:t xml:space="preserve">и обязательствах имущественного характера, а также о доходах, расходах, об имуществе и обязательствах имущественного характера своих супруги </w:t>
      </w:r>
      <w:r w:rsidRPr="002F26B8">
        <w:rPr>
          <w:rFonts w:eastAsia="Times New Roman"/>
          <w:spacing w:val="-7"/>
          <w:sz w:val="24"/>
          <w:szCs w:val="24"/>
        </w:rPr>
        <w:t>(супруга) и несовершеннолетних детей.</w:t>
      </w:r>
    </w:p>
    <w:p w:rsidR="002F26B8" w:rsidRPr="002F26B8" w:rsidRDefault="002F26B8" w:rsidP="002F26B8">
      <w:pPr>
        <w:shd w:val="clear" w:color="auto" w:fill="FFFFFF"/>
        <w:ind w:left="6" w:right="11" w:firstLine="709"/>
        <w:jc w:val="both"/>
        <w:rPr>
          <w:rFonts w:eastAsia="Times New Roman"/>
          <w:spacing w:val="-10"/>
          <w:sz w:val="24"/>
          <w:szCs w:val="24"/>
        </w:rPr>
      </w:pPr>
      <w:r w:rsidRPr="002F26B8">
        <w:rPr>
          <w:rFonts w:eastAsia="Times New Roman"/>
          <w:sz w:val="24"/>
          <w:szCs w:val="24"/>
        </w:rPr>
        <w:t xml:space="preserve">7.1. </w:t>
      </w:r>
      <w:r w:rsidRPr="002F26B8">
        <w:rPr>
          <w:rFonts w:eastAsia="Times New Roman"/>
          <w:spacing w:val="-10"/>
          <w:sz w:val="24"/>
          <w:szCs w:val="24"/>
        </w:rPr>
        <w:t>Депутаты  Думы сельского поселения, осуществляющие свои полномочия на не постоянной основе не вправе:</w:t>
      </w:r>
    </w:p>
    <w:p w:rsidR="002F26B8" w:rsidRPr="002F26B8" w:rsidRDefault="002F26B8" w:rsidP="002F26B8">
      <w:pPr>
        <w:shd w:val="clear" w:color="auto" w:fill="FFFFFF"/>
        <w:ind w:left="6" w:right="11" w:firstLine="709"/>
        <w:jc w:val="both"/>
        <w:rPr>
          <w:rFonts w:eastAsia="Times New Roman"/>
          <w:sz w:val="24"/>
          <w:szCs w:val="24"/>
        </w:rPr>
      </w:pPr>
      <w:r w:rsidRPr="002F26B8">
        <w:rPr>
          <w:rFonts w:eastAsia="Times New Roman"/>
          <w:spacing w:val="-10"/>
          <w:sz w:val="24"/>
          <w:szCs w:val="24"/>
        </w:rPr>
        <w:lastRenderedPageBreak/>
        <w:t>1)</w:t>
      </w:r>
      <w:r w:rsidRPr="002F26B8">
        <w:rPr>
          <w:rFonts w:eastAsia="Times New Roman"/>
          <w:sz w:val="24"/>
          <w:szCs w:val="24"/>
        </w:rPr>
        <w:t xml:space="preserve">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F26B8" w:rsidRPr="002F26B8" w:rsidRDefault="002F26B8" w:rsidP="002F26B8">
      <w:pPr>
        <w:shd w:val="clear" w:color="auto" w:fill="FFFFFF"/>
        <w:ind w:left="6" w:right="11" w:firstLine="709"/>
        <w:jc w:val="both"/>
        <w:rPr>
          <w:rFonts w:eastAsia="Times New Roman"/>
          <w:sz w:val="24"/>
          <w:szCs w:val="24"/>
        </w:rPr>
      </w:pPr>
      <w:r w:rsidRPr="002F26B8">
        <w:rPr>
          <w:rFonts w:eastAsia="Times New Roman"/>
          <w:sz w:val="24"/>
          <w:szCs w:val="24"/>
        </w:rPr>
        <w:t>2)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F26B8" w:rsidRPr="002F26B8" w:rsidRDefault="002F26B8" w:rsidP="002F26B8">
      <w:pPr>
        <w:widowControl/>
        <w:autoSpaceDE/>
        <w:autoSpaceDN/>
        <w:adjustRightInd/>
        <w:ind w:right="-5" w:firstLine="709"/>
        <w:jc w:val="both"/>
        <w:rPr>
          <w:rFonts w:eastAsia="Times New Roman"/>
          <w:sz w:val="24"/>
          <w:szCs w:val="24"/>
        </w:rPr>
      </w:pPr>
      <w:r w:rsidRPr="002F26B8">
        <w:rPr>
          <w:rFonts w:eastAsia="Times New Roman"/>
          <w:sz w:val="24"/>
          <w:szCs w:val="24"/>
        </w:rPr>
        <w:t>3) получать гонорары за публикации и выступления в качестве лица, замещающего муниципальную должность  на постоянной основе.</w:t>
      </w:r>
    </w:p>
    <w:p w:rsidR="002F26B8" w:rsidRPr="002F26B8" w:rsidRDefault="002F26B8" w:rsidP="002F26B8">
      <w:pPr>
        <w:widowControl/>
        <w:autoSpaceDE/>
        <w:autoSpaceDN/>
        <w:adjustRightInd/>
        <w:ind w:right="-5" w:firstLine="709"/>
        <w:jc w:val="both"/>
        <w:rPr>
          <w:rFonts w:eastAsia="Times New Roman"/>
          <w:b/>
          <w:sz w:val="24"/>
          <w:szCs w:val="24"/>
        </w:rPr>
      </w:pPr>
      <w:r w:rsidRPr="002F26B8">
        <w:rPr>
          <w:rFonts w:eastAsia="Times New Roman"/>
          <w:sz w:val="24"/>
          <w:szCs w:val="24"/>
        </w:rPr>
        <w:t>8. Депутат Думы сельского поселения оповещается о дате, времени и месте проведения заседания Думы сельского поселения заблаговременно, в письменной форме, с предоставлением для предварительного ознакомления материалов по выносимым на рассмотрение вопросам. Порядок и сроки оповещения, предоставления материалов для предварительного ознакомления устанавливаются Регламентом Думы  сельского поселения. Депутат Думы сельского поселения участвует в заседаниях Думы сельского поселения в порядке, определенном Регламентом Думы сельского поселения.</w:t>
      </w:r>
    </w:p>
    <w:p w:rsidR="002F26B8" w:rsidRPr="002F26B8" w:rsidRDefault="002F26B8" w:rsidP="002F26B8">
      <w:pPr>
        <w:widowControl/>
        <w:autoSpaceDE/>
        <w:autoSpaceDN/>
        <w:adjustRightInd/>
        <w:jc w:val="both"/>
        <w:rPr>
          <w:rFonts w:eastAsia="Times New Roman"/>
          <w:sz w:val="24"/>
        </w:rPr>
      </w:pPr>
      <w:r w:rsidRPr="002F26B8">
        <w:rPr>
          <w:rFonts w:eastAsia="Times New Roman"/>
          <w:sz w:val="24"/>
        </w:rPr>
        <w:t xml:space="preserve">            </w:t>
      </w:r>
    </w:p>
    <w:p w:rsidR="002F26B8" w:rsidRDefault="002F26B8" w:rsidP="00807FFC">
      <w:pPr>
        <w:widowControl/>
        <w:autoSpaceDE/>
        <w:autoSpaceDN/>
        <w:adjustRightInd/>
        <w:ind w:firstLine="709"/>
        <w:jc w:val="both"/>
        <w:rPr>
          <w:rFonts w:eastAsia="Times New Roman"/>
          <w:sz w:val="24"/>
          <w:szCs w:val="24"/>
        </w:rPr>
      </w:pPr>
      <w:r>
        <w:rPr>
          <w:rFonts w:eastAsia="Times New Roman"/>
          <w:sz w:val="24"/>
          <w:szCs w:val="24"/>
        </w:rPr>
        <w:t>1.</w:t>
      </w:r>
      <w:r w:rsidR="000E5EAD">
        <w:rPr>
          <w:rFonts w:eastAsia="Times New Roman"/>
          <w:sz w:val="24"/>
          <w:szCs w:val="24"/>
        </w:rPr>
        <w:t>9</w:t>
      </w:r>
      <w:r>
        <w:rPr>
          <w:rFonts w:eastAsia="Times New Roman"/>
          <w:sz w:val="24"/>
          <w:szCs w:val="24"/>
        </w:rPr>
        <w:t xml:space="preserve"> Статью 37.1 Устава </w:t>
      </w:r>
      <w:proofErr w:type="spellStart"/>
      <w:r>
        <w:rPr>
          <w:rFonts w:eastAsia="Times New Roman"/>
          <w:sz w:val="24"/>
          <w:szCs w:val="24"/>
        </w:rPr>
        <w:t>Маритуйского</w:t>
      </w:r>
      <w:proofErr w:type="spellEnd"/>
      <w:r>
        <w:rPr>
          <w:rFonts w:eastAsia="Times New Roman"/>
          <w:sz w:val="24"/>
          <w:szCs w:val="24"/>
        </w:rPr>
        <w:t xml:space="preserve"> сельского поселения исключить.</w:t>
      </w:r>
    </w:p>
    <w:p w:rsidR="002F26B8" w:rsidRDefault="002F26B8" w:rsidP="00807FFC">
      <w:pPr>
        <w:widowControl/>
        <w:autoSpaceDE/>
        <w:autoSpaceDN/>
        <w:adjustRightInd/>
        <w:ind w:firstLine="709"/>
        <w:jc w:val="both"/>
        <w:rPr>
          <w:rFonts w:eastAsia="Times New Roman"/>
          <w:sz w:val="24"/>
          <w:szCs w:val="24"/>
        </w:rPr>
      </w:pP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0E5EAD">
        <w:rPr>
          <w:rFonts w:eastAsia="Times New Roman"/>
          <w:sz w:val="24"/>
          <w:szCs w:val="24"/>
        </w:rPr>
        <w:t>10</w:t>
      </w:r>
      <w:r w:rsidRPr="00807FFC">
        <w:rPr>
          <w:rFonts w:eastAsia="Times New Roman"/>
          <w:sz w:val="24"/>
          <w:szCs w:val="24"/>
        </w:rPr>
        <w:t xml:space="preserve">. Статья 38.Досрочное прекращение полномочий депутата Сельской Думы </w:t>
      </w:r>
    </w:p>
    <w:p w:rsidR="00807FFC" w:rsidRPr="00807FFC" w:rsidRDefault="00807FFC" w:rsidP="00807FFC">
      <w:pPr>
        <w:widowControl/>
        <w:autoSpaceDE/>
        <w:autoSpaceDN/>
        <w:adjustRightInd/>
        <w:ind w:firstLine="709"/>
        <w:jc w:val="both"/>
        <w:rPr>
          <w:rFonts w:eastAsia="Times New Roman"/>
          <w:sz w:val="24"/>
          <w:szCs w:val="24"/>
        </w:rPr>
      </w:pPr>
      <w:proofErr w:type="gramStart"/>
      <w:r w:rsidRPr="00807FFC">
        <w:rPr>
          <w:rFonts w:eastAsia="Times New Roman"/>
          <w:sz w:val="24"/>
          <w:szCs w:val="24"/>
        </w:rPr>
        <w:t>1.</w:t>
      </w:r>
      <w:r w:rsidR="000E5EAD">
        <w:rPr>
          <w:rFonts w:eastAsia="Times New Roman"/>
          <w:sz w:val="24"/>
          <w:szCs w:val="24"/>
        </w:rPr>
        <w:t>10</w:t>
      </w:r>
      <w:r w:rsidRPr="00807FFC">
        <w:rPr>
          <w:rFonts w:eastAsia="Times New Roman"/>
          <w:sz w:val="24"/>
          <w:szCs w:val="24"/>
        </w:rPr>
        <w:t xml:space="preserve">.1 дополнить </w:t>
      </w:r>
      <w:r w:rsidR="002F26B8">
        <w:rPr>
          <w:rFonts w:eastAsia="Times New Roman"/>
          <w:sz w:val="24"/>
          <w:szCs w:val="24"/>
        </w:rPr>
        <w:t>пунктами 12), 13)</w:t>
      </w:r>
      <w:r w:rsidRPr="00807FFC">
        <w:rPr>
          <w:rFonts w:eastAsia="Times New Roman"/>
          <w:sz w:val="24"/>
          <w:szCs w:val="24"/>
        </w:rPr>
        <w:t xml:space="preserve"> следующего содержания;</w:t>
      </w:r>
      <w:proofErr w:type="gramEnd"/>
    </w:p>
    <w:p w:rsidR="00807FFC" w:rsidRPr="00807FFC" w:rsidRDefault="002F26B8" w:rsidP="00807FFC">
      <w:pPr>
        <w:widowControl/>
        <w:autoSpaceDE/>
        <w:autoSpaceDN/>
        <w:adjustRightInd/>
        <w:ind w:firstLine="709"/>
        <w:jc w:val="both"/>
        <w:rPr>
          <w:rFonts w:eastAsia="Times New Roman"/>
          <w:sz w:val="24"/>
          <w:szCs w:val="24"/>
        </w:rPr>
      </w:pPr>
      <w:proofErr w:type="gramStart"/>
      <w:r>
        <w:rPr>
          <w:rFonts w:eastAsia="Times New Roman"/>
          <w:sz w:val="24"/>
          <w:szCs w:val="24"/>
        </w:rPr>
        <w:t>12)</w:t>
      </w:r>
      <w:r w:rsidR="00807FFC" w:rsidRPr="00807FFC">
        <w:rPr>
          <w:rFonts w:eastAsia="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 представительного органа муниципального образования,- не позднее чем через три месяца со дня появления такого основания</w:t>
      </w:r>
      <w:r>
        <w:rPr>
          <w:rFonts w:eastAsia="Times New Roman"/>
          <w:sz w:val="24"/>
          <w:szCs w:val="24"/>
        </w:rPr>
        <w:t>»</w:t>
      </w:r>
      <w:r w:rsidR="00807FFC" w:rsidRPr="00807FFC">
        <w:rPr>
          <w:rFonts w:eastAsia="Times New Roman"/>
          <w:sz w:val="24"/>
          <w:szCs w:val="24"/>
        </w:rPr>
        <w:t>.</w:t>
      </w:r>
      <w:proofErr w:type="gramEnd"/>
    </w:p>
    <w:p w:rsidR="00807FFC" w:rsidRPr="00807FFC" w:rsidRDefault="002F26B8" w:rsidP="00807FFC">
      <w:pPr>
        <w:widowControl/>
        <w:autoSpaceDE/>
        <w:autoSpaceDN/>
        <w:adjustRightInd/>
        <w:ind w:firstLine="709"/>
        <w:jc w:val="both"/>
        <w:rPr>
          <w:rFonts w:eastAsia="Times New Roman"/>
          <w:sz w:val="24"/>
          <w:szCs w:val="24"/>
        </w:rPr>
      </w:pPr>
      <w:r>
        <w:rPr>
          <w:rFonts w:eastAsia="Times New Roman"/>
          <w:sz w:val="24"/>
          <w:szCs w:val="24"/>
        </w:rPr>
        <w:t>13)»</w:t>
      </w:r>
      <w:r w:rsidR="00807FFC" w:rsidRPr="00807FFC">
        <w:rPr>
          <w:rFonts w:eastAsia="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07FFC" w:rsidRDefault="002F26B8" w:rsidP="00807FFC">
      <w:pPr>
        <w:widowControl/>
        <w:autoSpaceDE/>
        <w:autoSpaceDN/>
        <w:adjustRightInd/>
        <w:ind w:firstLine="709"/>
        <w:jc w:val="both"/>
        <w:rPr>
          <w:rFonts w:eastAsia="Times New Roman"/>
          <w:spacing w:val="-1"/>
          <w:sz w:val="24"/>
          <w:szCs w:val="24"/>
        </w:rPr>
      </w:pPr>
      <w:r>
        <w:rPr>
          <w:rFonts w:eastAsia="Times New Roman"/>
          <w:spacing w:val="-1"/>
          <w:sz w:val="24"/>
          <w:szCs w:val="24"/>
        </w:rPr>
        <w:t xml:space="preserve">  </w:t>
      </w:r>
    </w:p>
    <w:p w:rsidR="002F26B8" w:rsidRDefault="002F26B8" w:rsidP="00807FFC">
      <w:pPr>
        <w:widowControl/>
        <w:autoSpaceDE/>
        <w:autoSpaceDN/>
        <w:adjustRightInd/>
        <w:ind w:firstLine="709"/>
        <w:jc w:val="both"/>
        <w:rPr>
          <w:rFonts w:eastAsia="Times New Roman"/>
          <w:spacing w:val="-1"/>
          <w:sz w:val="24"/>
          <w:szCs w:val="24"/>
        </w:rPr>
      </w:pPr>
      <w:r>
        <w:rPr>
          <w:rFonts w:eastAsia="Times New Roman"/>
          <w:spacing w:val="-1"/>
          <w:sz w:val="24"/>
          <w:szCs w:val="24"/>
        </w:rPr>
        <w:t>1.</w:t>
      </w:r>
      <w:r w:rsidR="000E5EAD">
        <w:rPr>
          <w:rFonts w:eastAsia="Times New Roman"/>
          <w:spacing w:val="-1"/>
          <w:sz w:val="24"/>
          <w:szCs w:val="24"/>
        </w:rPr>
        <w:t>11</w:t>
      </w:r>
      <w:r>
        <w:rPr>
          <w:rFonts w:eastAsia="Times New Roman"/>
          <w:spacing w:val="-1"/>
          <w:sz w:val="24"/>
          <w:szCs w:val="24"/>
        </w:rPr>
        <w:t xml:space="preserve"> Статья 44</w:t>
      </w:r>
      <w:r w:rsidR="007E3F98">
        <w:rPr>
          <w:rFonts w:eastAsia="Times New Roman"/>
          <w:spacing w:val="-1"/>
          <w:sz w:val="24"/>
          <w:szCs w:val="24"/>
        </w:rPr>
        <w:t xml:space="preserve"> </w:t>
      </w:r>
      <w:r w:rsidR="00D22EAF">
        <w:rPr>
          <w:rFonts w:eastAsia="Times New Roman"/>
          <w:spacing w:val="-1"/>
          <w:sz w:val="24"/>
          <w:szCs w:val="24"/>
        </w:rPr>
        <w:t>Прекращение полномочий главы поселения</w:t>
      </w:r>
      <w:r w:rsidR="007E3F98">
        <w:rPr>
          <w:rFonts w:eastAsia="Times New Roman"/>
          <w:spacing w:val="-1"/>
          <w:sz w:val="24"/>
          <w:szCs w:val="24"/>
        </w:rPr>
        <w:t xml:space="preserve"> изложить в новой редакции: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1. Полномочия главы поселения прекращаются в день вступления в должность вновь избранного главы поселения.</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2. Полномочия главы поселения прекращаются досрочно в случаях:</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1) смерти;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2) отставки по собственному желанию;</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3) отрешения от должности губернатором Иркутской области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4) признания судом недееспособным или ограниченно дееспособным;</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5) признания судом безвестно отсутствующим или объявления умершим;</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6) вступления в отношении него в законную силу обвинительного приговора суда;</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7) выезда за пределы Российской Федерации на постоянное место жительства;</w:t>
      </w:r>
    </w:p>
    <w:p w:rsidR="007E3F98" w:rsidRPr="007E3F98" w:rsidRDefault="007E3F98" w:rsidP="007E3F98">
      <w:pPr>
        <w:widowControl/>
        <w:autoSpaceDE/>
        <w:autoSpaceDN/>
        <w:adjustRightInd/>
        <w:ind w:firstLine="709"/>
        <w:jc w:val="both"/>
        <w:rPr>
          <w:rFonts w:eastAsia="Times New Roman"/>
          <w:sz w:val="24"/>
        </w:rPr>
      </w:pPr>
      <w:proofErr w:type="gramStart"/>
      <w:r w:rsidRPr="007E3F98">
        <w:rPr>
          <w:rFonts w:eastAsia="Times New Roman"/>
          <w:sz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3F98">
        <w:rPr>
          <w:rFonts w:eastAsia="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9) отзыва избирателями;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 xml:space="preserve">11) </w:t>
      </w:r>
      <w:r w:rsidRPr="007E3F98">
        <w:rPr>
          <w:rFonts w:eastAsia="Times New Roman"/>
          <w:sz w:val="24"/>
          <w:szCs w:val="24"/>
        </w:rPr>
        <w:t>преобразования поселения, осуществляемого в соответствии с частями 3, 5, 6.2 статьи 13 Федерального закона № 131- ФЗ, а также в случае упразднения поселения</w:t>
      </w:r>
      <w:r w:rsidRPr="007E3F98">
        <w:rPr>
          <w:rFonts w:eastAsia="Times New Roman"/>
          <w:sz w:val="24"/>
        </w:rPr>
        <w:t>;</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12) утраты поселением статуса муниципального образования в связи с его объединением с городским округом;</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населения;</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14) удаление в отставку  в соответствии со ст. 74.1 Федерального закона  № 131-ФЗ;</w:t>
      </w:r>
    </w:p>
    <w:p w:rsidR="007E3F98" w:rsidRPr="007E3F98" w:rsidRDefault="007E3F98" w:rsidP="007E3F98">
      <w:pPr>
        <w:widowControl/>
        <w:autoSpaceDE/>
        <w:autoSpaceDN/>
        <w:adjustRightInd/>
        <w:ind w:firstLine="709"/>
        <w:jc w:val="both"/>
        <w:rPr>
          <w:rFonts w:eastAsia="Times New Roman"/>
          <w:sz w:val="24"/>
          <w:szCs w:val="24"/>
        </w:rPr>
      </w:pPr>
      <w:proofErr w:type="gramStart"/>
      <w:r w:rsidRPr="007E3F98">
        <w:rPr>
          <w:rFonts w:eastAsia="Times New Roman"/>
          <w:sz w:val="24"/>
          <w:szCs w:val="24"/>
        </w:rPr>
        <w:t>15)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7E3F98">
        <w:rPr>
          <w:rFonts w:eastAsia="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 w:anchor="dst473" w:history="1">
        <w:r w:rsidRPr="007E3F98">
          <w:rPr>
            <w:rFonts w:eastAsia="Times New Roman"/>
            <w:color w:val="0000FF"/>
            <w:sz w:val="24"/>
            <w:u w:val="single"/>
          </w:rPr>
          <w:t>законом</w:t>
        </w:r>
      </w:hyperlink>
      <w:r w:rsidRPr="007E3F98">
        <w:rPr>
          <w:rFonts w:eastAsia="Times New Roman"/>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В случае досрочного прекращения полномочий главы поселения, его полномочия в полном объеме, до вступления в должность вновь избранного главы исполняет должностное лицо сельской администрации, определяемое решением сельской Думы.</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 xml:space="preserve">4. Сельская Дума </w:t>
      </w:r>
      <w:proofErr w:type="spellStart"/>
      <w:r>
        <w:rPr>
          <w:rFonts w:eastAsia="Times New Roman"/>
          <w:sz w:val="24"/>
        </w:rPr>
        <w:t>Маритуйского</w:t>
      </w:r>
      <w:proofErr w:type="spellEnd"/>
      <w:r w:rsidRPr="007E3F98">
        <w:rPr>
          <w:rFonts w:eastAsia="Times New Roman"/>
          <w:sz w:val="24"/>
        </w:rPr>
        <w:t xml:space="preserve"> муниципального образования в соответствии с настоящим Уставом и Федеральным законом вправе удалить главу администрации в отставку по инициативе депутатов сельской Думы или по инициативе губернатора Иркутской области.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Основаниями для удаления главы поселения  в отставку являются:</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w:t>
      </w:r>
      <w:proofErr w:type="spellStart"/>
      <w:r>
        <w:rPr>
          <w:rFonts w:eastAsia="Times New Roman"/>
          <w:sz w:val="24"/>
        </w:rPr>
        <w:t>Маритуйского</w:t>
      </w:r>
      <w:proofErr w:type="spellEnd"/>
      <w:r w:rsidRPr="007E3F98">
        <w:rPr>
          <w:rFonts w:eastAsia="Times New Roman"/>
          <w:sz w:val="24"/>
        </w:rPr>
        <w:t xml:space="preserve">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3) неудовлетворительная оценка деятельности главы поселения  депутатами сельской Думой по результатам его ежегодного отчета перед депутатами сельской Думы, данная два раза подряд;</w:t>
      </w:r>
    </w:p>
    <w:p w:rsidR="007E3F98" w:rsidRPr="007E3F98" w:rsidRDefault="007E3F98" w:rsidP="007E3F98">
      <w:pPr>
        <w:widowControl/>
        <w:autoSpaceDE/>
        <w:autoSpaceDN/>
        <w:adjustRightInd/>
        <w:ind w:firstLine="709"/>
        <w:jc w:val="both"/>
        <w:rPr>
          <w:rFonts w:eastAsia="Times New Roman"/>
          <w:sz w:val="24"/>
        </w:rPr>
      </w:pPr>
      <w:proofErr w:type="gramStart"/>
      <w:r w:rsidRPr="007E3F98">
        <w:rPr>
          <w:rFonts w:eastAsia="Times New Roman"/>
          <w:sz w:val="24"/>
        </w:rPr>
        <w:t xml:space="preserve">4) несоблюдение ограничений, запретов, неисполнение обязанностей, которые установлены Федеральным </w:t>
      </w:r>
      <w:hyperlink r:id="rId10" w:history="1">
        <w:r w:rsidRPr="007E3F98">
          <w:rPr>
            <w:rFonts w:eastAsia="Times New Roman"/>
            <w:color w:val="0000FF"/>
            <w:sz w:val="24"/>
            <w:u w:val="single"/>
          </w:rPr>
          <w:t>законом</w:t>
        </w:r>
      </w:hyperlink>
      <w:r w:rsidRPr="007E3F98">
        <w:rPr>
          <w:rFonts w:eastAsia="Times New Roman"/>
          <w:sz w:val="24"/>
        </w:rPr>
        <w:t xml:space="preserve"> от 25 декабря 2008 года N 273-ФЗ "О противодействии коррупции", Федеральным </w:t>
      </w:r>
      <w:hyperlink r:id="rId11" w:history="1">
        <w:r w:rsidRPr="007E3F98">
          <w:rPr>
            <w:rFonts w:eastAsia="Times New Roman"/>
            <w:color w:val="0000FF"/>
            <w:sz w:val="24"/>
            <w:u w:val="single"/>
          </w:rPr>
          <w:t>законом</w:t>
        </w:r>
      </w:hyperlink>
      <w:r w:rsidRPr="007E3F98">
        <w:rPr>
          <w:rFonts w:eastAsia="Times New Roman"/>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7E3F98">
          <w:rPr>
            <w:rFonts w:eastAsia="Times New Roman"/>
            <w:color w:val="0000FF"/>
            <w:sz w:val="24"/>
            <w:u w:val="single"/>
          </w:rPr>
          <w:t>законом</w:t>
        </w:r>
      </w:hyperlink>
      <w:r w:rsidRPr="007E3F98">
        <w:rPr>
          <w:rFonts w:eastAsia="Times New Roman"/>
          <w:sz w:val="24"/>
        </w:rPr>
        <w:t xml:space="preserve"> от 7 мая 2013 года N 79-ФЗ "О запрете отдельным категориям лиц открывать и иметь</w:t>
      </w:r>
      <w:proofErr w:type="gramEnd"/>
      <w:r w:rsidRPr="007E3F98">
        <w:rPr>
          <w:rFonts w:eastAsia="Times New Roman"/>
          <w:sz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3F98" w:rsidRPr="007E3F98" w:rsidRDefault="007E3F98" w:rsidP="007E3F98">
      <w:pPr>
        <w:widowControl/>
        <w:autoSpaceDE/>
        <w:autoSpaceDN/>
        <w:adjustRightInd/>
        <w:ind w:firstLine="709"/>
        <w:jc w:val="both"/>
        <w:rPr>
          <w:rFonts w:eastAsia="Times New Roman"/>
          <w:sz w:val="24"/>
        </w:rPr>
      </w:pPr>
      <w:proofErr w:type="gramStart"/>
      <w:r w:rsidRPr="007E3F98">
        <w:rPr>
          <w:rFonts w:eastAsia="Times New Roman"/>
          <w:sz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7E3F98">
        <w:rPr>
          <w:rFonts w:eastAsia="Times New Roman"/>
          <w:sz w:val="24"/>
        </w:rPr>
        <w:lastRenderedPageBreak/>
        <w:t>повлекло нарушение межнационального и</w:t>
      </w:r>
      <w:proofErr w:type="gramEnd"/>
      <w:r w:rsidRPr="007E3F98">
        <w:rPr>
          <w:rFonts w:eastAsia="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 xml:space="preserve">Инициатива депутатов сельской Думы об удалении главы поселения в отставку, выдвинутая не менее чем одной третью от установленной численности депутатов сельской Думы, оформляется в виде обращения, которое вносится в сельскую Думу. Указанное обращение вносится вместе с проектом решения сельской Думы об удалении главы </w:t>
      </w:r>
      <w:proofErr w:type="spellStart"/>
      <w:r w:rsidR="00025365">
        <w:rPr>
          <w:rFonts w:eastAsia="Times New Roman"/>
          <w:sz w:val="24"/>
        </w:rPr>
        <w:t>Маритуйского</w:t>
      </w:r>
      <w:proofErr w:type="spellEnd"/>
      <w:r w:rsidRPr="007E3F98">
        <w:rPr>
          <w:rFonts w:eastAsia="Times New Roman"/>
          <w:sz w:val="24"/>
        </w:rPr>
        <w:t xml:space="preserve"> муниципального образования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сельскую Думу.</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Рассмотрение инициативы депутатов сельской Думы об удалении главы поселения в отставку осуществляется с учетом мнения губернатора Иркутской области.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В случае</w:t>
      </w:r>
      <w:proofErr w:type="gramStart"/>
      <w:r w:rsidRPr="007E3F98">
        <w:rPr>
          <w:rFonts w:eastAsia="Times New Roman"/>
          <w:sz w:val="24"/>
        </w:rPr>
        <w:t>,</w:t>
      </w:r>
      <w:proofErr w:type="gramEnd"/>
      <w:r w:rsidRPr="007E3F98">
        <w:rPr>
          <w:rFonts w:eastAsia="Times New Roman"/>
          <w:sz w:val="24"/>
        </w:rPr>
        <w:t xml:space="preserve"> если при рассмотрении инициативы депутатов сельской Думы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(бездействий) главы поселения, повлекших (повлекшего) наступление последствий, предусмотренных пунктами 2 и 3 части 1 статьи 75 Федерального закона, решение об удалении главы поселения в отставку может быть принято только при согласии губернатора Иркутской области.</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Инициатива губернатора Иркутской области об удалении главы поселения в отставку оформляется в виде обращения, которое вносится в сельскую Думу вместе с проектом соответствующего решения сельской Думы. О выдвижении данной инициативы глава поселения уведомляется не позднее дня, следующего за днем внесения указанного обращения в сельскую Думу.</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Рассмотрение инициативы депутатов сельской Думы или губернатора Иркутской области, об удалении главы поселения в отставку, осуществляется сельской Думой в течение одного месяца со дня внесения соответствующего обращения.</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Решение сельской Думы об удалении главы поселения в отставку считается принятым, если за него проголосовало не менее двух третей от установленной численности депутатов сельской Думы.</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на заседании сельской Думы, уполномоченного на это сельской Думой Решение сельской Думы об удалении главы поселения в отставку подписывается депутатом, председательствующим.</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При рассмотрении и принятии  сельской Думой решения об удалении главы поселения в отставку должны быть обеспечены:</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сельской Думы или губернатора Иркутской области, с проектом решения сельской Думы об удалении его в отставку;</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2) предоставление ему возможности дать депутатам сельской Думы объяснения по поводу обстоятельств, выдвигаемых в качестве основания для удаления в отставку.</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В случае если глава поселения не согласен с решением сельской Думы об удалении его в отставку, он вправе в письменном виде изложить свое особое мнение.</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Решение сельской Думы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E3F98">
        <w:rPr>
          <w:rFonts w:eastAsia="Times New Roman"/>
          <w:sz w:val="24"/>
        </w:rPr>
        <w:t>,</w:t>
      </w:r>
      <w:proofErr w:type="gramEnd"/>
      <w:r w:rsidRPr="007E3F98">
        <w:rPr>
          <w:rFonts w:eastAsia="Times New Roman"/>
          <w:sz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сельской Думы.</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В случае</w:t>
      </w:r>
      <w:proofErr w:type="gramStart"/>
      <w:r w:rsidRPr="007E3F98">
        <w:rPr>
          <w:rFonts w:eastAsia="Times New Roman"/>
          <w:sz w:val="24"/>
        </w:rPr>
        <w:t>,</w:t>
      </w:r>
      <w:proofErr w:type="gramEnd"/>
      <w:r w:rsidRPr="007E3F98">
        <w:rPr>
          <w:rFonts w:eastAsia="Times New Roman"/>
          <w:sz w:val="24"/>
        </w:rPr>
        <w:t xml:space="preserve"> если инициатива депутатов сельской Думы или губернатора Иркутской области об удалении главы поселения в отставку отклонена сельской Думой, вопрос об удалении главы поселения в отставку может быть вынесен на повторное рассмотрение сельской Думы не ранее чем через два месяца со дня проведения заседания сельской Думы, на котором рассматривался указанный вопрос.</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rPr>
        <w:t>5. В случае</w:t>
      </w:r>
      <w:proofErr w:type="gramStart"/>
      <w:r w:rsidRPr="007E3F98">
        <w:rPr>
          <w:rFonts w:eastAsia="Times New Roman"/>
          <w:sz w:val="24"/>
        </w:rPr>
        <w:t>,</w:t>
      </w:r>
      <w:proofErr w:type="gramEnd"/>
      <w:r w:rsidRPr="007E3F98">
        <w:rPr>
          <w:rFonts w:eastAsia="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w:t>
      </w:r>
      <w:r w:rsidRPr="007E3F98">
        <w:rPr>
          <w:rFonts w:eastAsia="Times New Roman"/>
          <w:sz w:val="24"/>
        </w:rPr>
        <w:lastRenderedPageBreak/>
        <w:t>(Председателя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94A1E" w:rsidRDefault="00794A1E" w:rsidP="00807FFC">
      <w:pPr>
        <w:widowControl/>
        <w:autoSpaceDE/>
        <w:autoSpaceDN/>
        <w:adjustRightInd/>
        <w:ind w:firstLine="709"/>
        <w:jc w:val="both"/>
        <w:rPr>
          <w:rFonts w:eastAsia="Times New Roman"/>
          <w:spacing w:val="-1"/>
          <w:sz w:val="24"/>
          <w:szCs w:val="24"/>
        </w:rPr>
      </w:pP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pacing w:val="-1"/>
          <w:sz w:val="24"/>
          <w:szCs w:val="24"/>
        </w:rPr>
        <w:t>1.</w:t>
      </w:r>
      <w:r w:rsidR="000E5EAD">
        <w:rPr>
          <w:rFonts w:eastAsia="Times New Roman"/>
          <w:spacing w:val="-1"/>
          <w:sz w:val="24"/>
          <w:szCs w:val="24"/>
        </w:rPr>
        <w:t>12</w:t>
      </w:r>
      <w:r w:rsidRPr="00807FFC">
        <w:rPr>
          <w:rFonts w:eastAsia="Times New Roman"/>
          <w:spacing w:val="-1"/>
          <w:sz w:val="24"/>
          <w:szCs w:val="24"/>
        </w:rPr>
        <w:t xml:space="preserve">. </w:t>
      </w:r>
      <w:r w:rsidRPr="00807FFC">
        <w:rPr>
          <w:rFonts w:eastAsia="Times New Roman"/>
          <w:sz w:val="24"/>
          <w:szCs w:val="24"/>
        </w:rPr>
        <w:t>Статья 45. Гарантии деятельности главы поселения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w:t>
      </w:r>
      <w:r w:rsidR="000E5EAD">
        <w:rPr>
          <w:rFonts w:eastAsia="Times New Roman"/>
          <w:sz w:val="24"/>
          <w:szCs w:val="24"/>
        </w:rPr>
        <w:t>12</w:t>
      </w:r>
      <w:r w:rsidRPr="00807FFC">
        <w:rPr>
          <w:rFonts w:eastAsia="Times New Roman"/>
          <w:sz w:val="24"/>
          <w:szCs w:val="24"/>
        </w:rPr>
        <w:t>.1 часть 4</w:t>
      </w:r>
      <w:r w:rsidR="007E3F98">
        <w:rPr>
          <w:rFonts w:eastAsia="Times New Roman"/>
          <w:sz w:val="24"/>
          <w:szCs w:val="24"/>
        </w:rPr>
        <w:t>,5</w:t>
      </w:r>
      <w:r w:rsidRPr="00807FFC">
        <w:rPr>
          <w:rFonts w:eastAsia="Times New Roman"/>
          <w:sz w:val="24"/>
          <w:szCs w:val="24"/>
        </w:rPr>
        <w:t xml:space="preserve"> изложить в следующей редакции:</w:t>
      </w:r>
    </w:p>
    <w:p w:rsid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«4. Главе поселения и членам его семьи гарантируется пенсионное обеспечение в порядке, определенном Думой сельского поселения в соответствии с федеральным законодательством и законодательством Иркутской области».</w:t>
      </w:r>
    </w:p>
    <w:p w:rsidR="007E3F98" w:rsidRPr="007E3F98" w:rsidRDefault="007E3F98" w:rsidP="007E3F98">
      <w:pPr>
        <w:ind w:firstLine="709"/>
        <w:rPr>
          <w:rFonts w:eastAsia="Times New Roman"/>
          <w:sz w:val="24"/>
          <w:szCs w:val="24"/>
        </w:rPr>
      </w:pPr>
      <w:r>
        <w:rPr>
          <w:rFonts w:eastAsia="Times New Roman"/>
          <w:sz w:val="24"/>
          <w:szCs w:val="24"/>
        </w:rPr>
        <w:t>«5</w:t>
      </w:r>
      <w:r w:rsidRPr="007E3F98">
        <w:rPr>
          <w:rFonts w:eastAsia="Times New Roman"/>
          <w:sz w:val="24"/>
        </w:rPr>
        <w:t xml:space="preserve">. </w:t>
      </w:r>
      <w:r w:rsidRPr="007E3F98">
        <w:rPr>
          <w:rFonts w:eastAsia="Times New Roman"/>
          <w:sz w:val="24"/>
          <w:szCs w:val="24"/>
        </w:rPr>
        <w:t>Лицу, осуществлявшему полномочия главы муниципального образования и в этот период достигшему пенсионного возраста или потерявшему трудоспособность, производится единовременная выплата, равная двукратному размеру его среднемесячной оплаты труда, в связи с прекращением его полномочий (в том числе досрочно).</w:t>
      </w:r>
    </w:p>
    <w:p w:rsidR="007E3F98" w:rsidRPr="007E3F98" w:rsidRDefault="007E3F98" w:rsidP="007E3F98">
      <w:pPr>
        <w:widowControl/>
        <w:autoSpaceDE/>
        <w:autoSpaceDN/>
        <w:adjustRightInd/>
        <w:ind w:firstLine="709"/>
        <w:jc w:val="both"/>
        <w:rPr>
          <w:rFonts w:eastAsia="Times New Roman"/>
          <w:sz w:val="24"/>
        </w:rPr>
      </w:pPr>
      <w:r w:rsidRPr="007E3F98">
        <w:rPr>
          <w:rFonts w:eastAsia="Times New Roman"/>
          <w:sz w:val="24"/>
          <w:szCs w:val="24"/>
        </w:rPr>
        <w:t xml:space="preserve">Указанная выплата не производится в случае прекращения полномочий указанного лица по основаниям, предусмотренным </w:t>
      </w:r>
      <w:hyperlink r:id="rId13" w:history="1">
        <w:r w:rsidRPr="007E3F98">
          <w:rPr>
            <w:rFonts w:eastAsia="Times New Roman"/>
            <w:color w:val="0000FF"/>
            <w:sz w:val="24"/>
            <w:szCs w:val="24"/>
            <w:u w:val="single"/>
          </w:rPr>
          <w:t>пунктами 2.1</w:t>
        </w:r>
      </w:hyperlink>
      <w:r w:rsidRPr="007E3F98">
        <w:rPr>
          <w:rFonts w:eastAsia="Times New Roman"/>
          <w:color w:val="0000FF"/>
          <w:sz w:val="24"/>
          <w:szCs w:val="24"/>
        </w:rPr>
        <w:t xml:space="preserve">, </w:t>
      </w:r>
      <w:hyperlink r:id="rId14" w:history="1">
        <w:r w:rsidRPr="007E3F98">
          <w:rPr>
            <w:rFonts w:eastAsia="Times New Roman"/>
            <w:color w:val="0000FF"/>
            <w:sz w:val="24"/>
            <w:szCs w:val="24"/>
            <w:u w:val="single"/>
          </w:rPr>
          <w:t>3</w:t>
        </w:r>
      </w:hyperlink>
      <w:r w:rsidRPr="007E3F98">
        <w:rPr>
          <w:rFonts w:eastAsia="Times New Roman"/>
          <w:color w:val="0000FF"/>
          <w:sz w:val="24"/>
          <w:szCs w:val="24"/>
        </w:rPr>
        <w:t xml:space="preserve">, </w:t>
      </w:r>
      <w:hyperlink r:id="rId15" w:history="1">
        <w:r w:rsidRPr="007E3F98">
          <w:rPr>
            <w:rFonts w:eastAsia="Times New Roman"/>
            <w:color w:val="0000FF"/>
            <w:sz w:val="24"/>
            <w:szCs w:val="24"/>
            <w:u w:val="single"/>
          </w:rPr>
          <w:t>6</w:t>
        </w:r>
      </w:hyperlink>
      <w:r w:rsidRPr="007E3F98">
        <w:rPr>
          <w:rFonts w:eastAsia="Times New Roman"/>
          <w:color w:val="0000FF"/>
          <w:sz w:val="24"/>
          <w:szCs w:val="24"/>
        </w:rPr>
        <w:t xml:space="preserve"> - </w:t>
      </w:r>
      <w:hyperlink r:id="rId16" w:history="1">
        <w:r w:rsidRPr="007E3F98">
          <w:rPr>
            <w:rFonts w:eastAsia="Times New Roman"/>
            <w:color w:val="0000FF"/>
            <w:sz w:val="24"/>
            <w:szCs w:val="24"/>
            <w:u w:val="single"/>
          </w:rPr>
          <w:t>9 части 6</w:t>
        </w:r>
      </w:hyperlink>
      <w:r w:rsidRPr="007E3F98">
        <w:rPr>
          <w:rFonts w:eastAsia="Times New Roman"/>
          <w:color w:val="0000FF"/>
          <w:sz w:val="24"/>
          <w:u w:val="single"/>
        </w:rPr>
        <w:t xml:space="preserve"> статьи 36</w:t>
      </w:r>
      <w:r w:rsidRPr="007E3F98">
        <w:rPr>
          <w:rFonts w:eastAsia="Times New Roman"/>
          <w:color w:val="0000FF"/>
          <w:sz w:val="24"/>
          <w:szCs w:val="24"/>
          <w:u w:val="single"/>
        </w:rPr>
        <w:t xml:space="preserve">,  </w:t>
      </w:r>
      <w:hyperlink r:id="rId17" w:history="1">
        <w:r w:rsidRPr="007E3F98">
          <w:rPr>
            <w:rFonts w:eastAsia="Times New Roman"/>
            <w:color w:val="0000FF"/>
            <w:sz w:val="24"/>
            <w:szCs w:val="24"/>
            <w:u w:val="single"/>
          </w:rPr>
          <w:t>частью 7.1</w:t>
        </w:r>
      </w:hyperlink>
      <w:r w:rsidRPr="007E3F98">
        <w:rPr>
          <w:rFonts w:eastAsia="Times New Roman"/>
          <w:color w:val="0000FF"/>
          <w:sz w:val="24"/>
          <w:szCs w:val="24"/>
        </w:rPr>
        <w:t xml:space="preserve"> </w:t>
      </w:r>
      <w:r w:rsidRPr="007E3F98">
        <w:rPr>
          <w:rFonts w:eastAsia="Times New Roman"/>
          <w:color w:val="0000FF"/>
          <w:sz w:val="24"/>
          <w:szCs w:val="24"/>
          <w:u w:val="single"/>
        </w:rPr>
        <w:t>пунктами 5-8 части 10, частью 10.1</w:t>
      </w:r>
      <w:r w:rsidRPr="007E3F98">
        <w:rPr>
          <w:rFonts w:eastAsia="Times New Roman"/>
          <w:color w:val="0000FF"/>
          <w:sz w:val="24"/>
          <w:szCs w:val="24"/>
        </w:rPr>
        <w:t xml:space="preserve"> </w:t>
      </w:r>
      <w:r w:rsidRPr="007E3F98">
        <w:rPr>
          <w:rFonts w:eastAsia="Times New Roman"/>
          <w:color w:val="0000FF"/>
          <w:sz w:val="24"/>
          <w:u w:val="single"/>
        </w:rPr>
        <w:t>статьи 40</w:t>
      </w:r>
      <w:r w:rsidRPr="007E3F98">
        <w:rPr>
          <w:rFonts w:eastAsia="Times New Roman"/>
          <w:color w:val="0000FF"/>
          <w:sz w:val="24"/>
          <w:szCs w:val="24"/>
          <w:u w:val="single"/>
        </w:rPr>
        <w:t xml:space="preserve"> </w:t>
      </w:r>
      <w:r w:rsidRPr="007E3F98">
        <w:rPr>
          <w:rFonts w:eastAsia="Times New Roman"/>
          <w:sz w:val="24"/>
          <w:szCs w:val="24"/>
        </w:rPr>
        <w:t>Федерального закона "Об общих принципах организации местного самоуправления в Российской Федерации".</w:t>
      </w:r>
    </w:p>
    <w:p w:rsidR="007E3F98" w:rsidRPr="007E3F98" w:rsidRDefault="007E3F98" w:rsidP="007E3F98">
      <w:pPr>
        <w:widowControl/>
        <w:shd w:val="clear" w:color="auto" w:fill="FFFFFF"/>
        <w:jc w:val="both"/>
        <w:outlineLvl w:val="0"/>
        <w:rPr>
          <w:rFonts w:eastAsia="Times New Roman"/>
          <w:sz w:val="24"/>
        </w:rPr>
      </w:pPr>
      <w:r w:rsidRPr="007E3F98">
        <w:rPr>
          <w:rFonts w:eastAsia="Times New Roman"/>
          <w:sz w:val="24"/>
        </w:rPr>
        <w:t xml:space="preserve">         </w:t>
      </w:r>
      <w:r w:rsidRPr="007E3F98">
        <w:rPr>
          <w:rFonts w:eastAsia="Times New Roman"/>
          <w:b/>
          <w:bCs/>
          <w:sz w:val="24"/>
          <w:szCs w:val="24"/>
        </w:rPr>
        <w:t xml:space="preserve">   </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1.1</w:t>
      </w:r>
      <w:r w:rsidR="000E5EAD">
        <w:rPr>
          <w:rFonts w:eastAsia="Times New Roman"/>
          <w:sz w:val="24"/>
          <w:szCs w:val="24"/>
        </w:rPr>
        <w:t>3</w:t>
      </w:r>
      <w:r w:rsidRPr="00807FFC">
        <w:rPr>
          <w:rFonts w:eastAsia="Times New Roman"/>
          <w:sz w:val="24"/>
          <w:szCs w:val="24"/>
        </w:rPr>
        <w:t>. Статья 48. Компетенция сельской администрации</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1.1</w:t>
      </w:r>
      <w:r w:rsidR="000E5EAD">
        <w:rPr>
          <w:rFonts w:eastAsia="Times New Roman"/>
          <w:sz w:val="24"/>
          <w:szCs w:val="24"/>
        </w:rPr>
        <w:t>3</w:t>
      </w:r>
      <w:r w:rsidRPr="00807FFC">
        <w:rPr>
          <w:rFonts w:eastAsia="Times New Roman"/>
          <w:sz w:val="24"/>
          <w:szCs w:val="24"/>
        </w:rPr>
        <w:t>.1 пункт 4 части 1 изложить в следующей редакции:</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«4) разрабатывает стратегию социально-экономического развития муниципального образования</w:t>
      </w:r>
      <w:proofErr w:type="gramStart"/>
      <w:r w:rsidRPr="00807FFC">
        <w:rPr>
          <w:rFonts w:eastAsia="Times New Roman"/>
          <w:sz w:val="24"/>
          <w:szCs w:val="24"/>
        </w:rPr>
        <w:t>;»</w:t>
      </w:r>
      <w:proofErr w:type="gramEnd"/>
      <w:r w:rsidRPr="00807FFC">
        <w:rPr>
          <w:rFonts w:eastAsia="Times New Roman"/>
          <w:sz w:val="24"/>
          <w:szCs w:val="24"/>
        </w:rPr>
        <w:t>;</w:t>
      </w:r>
    </w:p>
    <w:p w:rsidR="00807FFC" w:rsidRPr="00807FFC" w:rsidRDefault="00807FFC" w:rsidP="00807FFC">
      <w:pPr>
        <w:widowControl/>
        <w:autoSpaceDE/>
        <w:autoSpaceDN/>
        <w:adjustRightInd/>
        <w:ind w:firstLine="709"/>
        <w:jc w:val="both"/>
        <w:rPr>
          <w:rFonts w:eastAsia="Times New Roman"/>
          <w:sz w:val="24"/>
          <w:szCs w:val="24"/>
        </w:rPr>
      </w:pPr>
    </w:p>
    <w:p w:rsid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1.1</w:t>
      </w:r>
      <w:r w:rsidR="000E5EAD">
        <w:rPr>
          <w:rFonts w:eastAsia="Times New Roman"/>
          <w:sz w:val="24"/>
          <w:szCs w:val="24"/>
        </w:rPr>
        <w:t>4</w:t>
      </w:r>
      <w:r w:rsidRPr="00807FFC">
        <w:rPr>
          <w:rFonts w:eastAsia="Times New Roman"/>
          <w:sz w:val="24"/>
          <w:szCs w:val="24"/>
        </w:rPr>
        <w:t>. Статья 59. Средства самообложения граждан</w:t>
      </w:r>
    </w:p>
    <w:p w:rsidR="00FB7AF8" w:rsidRPr="00807FFC" w:rsidRDefault="00FB7AF8" w:rsidP="00807FFC">
      <w:pPr>
        <w:widowControl/>
        <w:autoSpaceDE/>
        <w:autoSpaceDN/>
        <w:adjustRightInd/>
        <w:ind w:firstLine="709"/>
        <w:jc w:val="both"/>
        <w:rPr>
          <w:rFonts w:eastAsia="Times New Roman"/>
          <w:sz w:val="24"/>
          <w:szCs w:val="24"/>
        </w:rPr>
      </w:pPr>
      <w:r>
        <w:rPr>
          <w:rFonts w:eastAsia="Times New Roman"/>
          <w:sz w:val="24"/>
          <w:szCs w:val="24"/>
        </w:rPr>
        <w:t>1.14.1 в части 2 после слов «жителей муниципального образования» дополнить словами «населенного пункта, входящего в состав муниципального образования»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1.1</w:t>
      </w:r>
      <w:r w:rsidR="000E5EAD">
        <w:rPr>
          <w:rFonts w:eastAsia="Times New Roman"/>
          <w:sz w:val="24"/>
          <w:szCs w:val="24"/>
        </w:rPr>
        <w:t>4</w:t>
      </w:r>
      <w:r w:rsidRPr="00807FFC">
        <w:rPr>
          <w:rFonts w:eastAsia="Times New Roman"/>
          <w:sz w:val="24"/>
          <w:szCs w:val="24"/>
        </w:rPr>
        <w:t>.</w:t>
      </w:r>
      <w:r w:rsidR="00FB7AF8">
        <w:rPr>
          <w:rFonts w:eastAsia="Times New Roman"/>
          <w:sz w:val="24"/>
          <w:szCs w:val="24"/>
        </w:rPr>
        <w:t>2</w:t>
      </w:r>
      <w:r w:rsidRPr="00807FFC">
        <w:rPr>
          <w:rFonts w:eastAsia="Times New Roman"/>
          <w:sz w:val="24"/>
          <w:szCs w:val="24"/>
        </w:rPr>
        <w:t xml:space="preserve"> часть 3 изложить в следующей редакции:</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807FFC" w:rsidRPr="00807FFC" w:rsidRDefault="00807FFC" w:rsidP="00807FFC">
      <w:pPr>
        <w:widowControl/>
        <w:autoSpaceDE/>
        <w:autoSpaceDN/>
        <w:adjustRightInd/>
        <w:ind w:firstLine="709"/>
        <w:jc w:val="both"/>
        <w:rPr>
          <w:rFonts w:eastAsia="Times New Roman"/>
          <w:sz w:val="24"/>
          <w:szCs w:val="24"/>
        </w:rPr>
      </w:pP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1.1</w:t>
      </w:r>
      <w:r w:rsidR="000E5EAD">
        <w:rPr>
          <w:rFonts w:eastAsia="Times New Roman"/>
          <w:sz w:val="24"/>
          <w:szCs w:val="24"/>
        </w:rPr>
        <w:t>5</w:t>
      </w:r>
      <w:r w:rsidRPr="00807FFC">
        <w:rPr>
          <w:rFonts w:eastAsia="Times New Roman"/>
          <w:sz w:val="24"/>
          <w:szCs w:val="24"/>
        </w:rPr>
        <w:t xml:space="preserve">. Статья 73. Принятие устава </w:t>
      </w:r>
      <w:proofErr w:type="spellStart"/>
      <w:r w:rsidR="00D75388">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и внесение в него изменений и дополнений</w:t>
      </w:r>
    </w:p>
    <w:p w:rsidR="00807FFC" w:rsidRPr="00807FFC" w:rsidRDefault="000E5EAD" w:rsidP="00807FFC">
      <w:pPr>
        <w:widowControl/>
        <w:autoSpaceDE/>
        <w:autoSpaceDN/>
        <w:adjustRightInd/>
        <w:ind w:firstLine="709"/>
        <w:jc w:val="both"/>
        <w:rPr>
          <w:rFonts w:eastAsia="Times New Roman"/>
          <w:sz w:val="24"/>
          <w:szCs w:val="24"/>
        </w:rPr>
      </w:pPr>
      <w:r>
        <w:rPr>
          <w:rFonts w:eastAsia="Times New Roman"/>
          <w:sz w:val="24"/>
          <w:szCs w:val="24"/>
        </w:rPr>
        <w:t>1.15</w:t>
      </w:r>
      <w:r w:rsidR="00807FFC" w:rsidRPr="00807FFC">
        <w:rPr>
          <w:rFonts w:eastAsia="Times New Roman"/>
          <w:sz w:val="24"/>
          <w:szCs w:val="24"/>
        </w:rPr>
        <w:t>.1 в третьем предложении части 1 слова «конституции (устава) или законов субъекта Российской Федерации» заменить словами «Устава или законов Иркутской области»;</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1.1</w:t>
      </w:r>
      <w:r w:rsidR="000E5EAD">
        <w:rPr>
          <w:rFonts w:eastAsia="Times New Roman"/>
          <w:sz w:val="24"/>
          <w:szCs w:val="24"/>
        </w:rPr>
        <w:t>5</w:t>
      </w:r>
      <w:r w:rsidRPr="00807FFC">
        <w:rPr>
          <w:rFonts w:eastAsia="Times New Roman"/>
          <w:sz w:val="24"/>
          <w:szCs w:val="24"/>
        </w:rPr>
        <w:t>.2 статью дополнить частями 6,7,8 в следующей редакции:</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807FFC">
        <w:rPr>
          <w:rFonts w:eastAsia="Times New Roman"/>
          <w:sz w:val="24"/>
          <w:szCs w:val="24"/>
        </w:rPr>
        <w:t>,</w:t>
      </w:r>
      <w:proofErr w:type="gramEnd"/>
      <w:r w:rsidRPr="00807FFC">
        <w:rPr>
          <w:rFonts w:eastAsia="Times New Roman"/>
          <w:sz w:val="24"/>
          <w:szCs w:val="24"/>
        </w:rPr>
        <w:t xml:space="preserve"> если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7. Изменения и дополнения в устав муниципального образования вносятся муниципальным правовым актом, который может оформляться: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1) Решением Думы муниципального образования, подписанным его Председателем и Главой муниципального образования;</w:t>
      </w: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lastRenderedPageBreak/>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w:t>
      </w:r>
    </w:p>
    <w:p w:rsidR="00807FFC" w:rsidRPr="00807FFC" w:rsidRDefault="00807FFC" w:rsidP="00807FFC">
      <w:pPr>
        <w:widowControl/>
        <w:autoSpaceDE/>
        <w:autoSpaceDN/>
        <w:adjustRightInd/>
        <w:ind w:left="360" w:firstLine="709"/>
        <w:jc w:val="both"/>
        <w:rPr>
          <w:rFonts w:eastAsia="Times New Roman"/>
          <w:sz w:val="24"/>
          <w:szCs w:val="24"/>
        </w:rPr>
      </w:pPr>
      <w:r w:rsidRPr="00807FFC">
        <w:rPr>
          <w:rFonts w:eastAsia="Times New Roman"/>
          <w:sz w:val="24"/>
          <w:szCs w:val="24"/>
        </w:rPr>
        <w:t>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807FFC" w:rsidRPr="00807FFC" w:rsidRDefault="00807FFC" w:rsidP="00807FFC">
      <w:pPr>
        <w:widowControl/>
        <w:ind w:firstLine="709"/>
        <w:jc w:val="both"/>
        <w:rPr>
          <w:rFonts w:eastAsia="Times New Roman"/>
          <w:sz w:val="24"/>
          <w:szCs w:val="24"/>
        </w:rPr>
      </w:pPr>
      <w:r w:rsidRPr="00807FFC">
        <w:rPr>
          <w:rFonts w:eastAsia="Times New Roman"/>
          <w:sz w:val="24"/>
          <w:szCs w:val="24"/>
        </w:rPr>
        <w:t xml:space="preserve">8. Изложение Устава </w:t>
      </w:r>
      <w:proofErr w:type="spellStart"/>
      <w:r w:rsidR="00D75388">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в новой редакции муниципальным правовым актом о внесении изменений и дополнений в Устав </w:t>
      </w:r>
      <w:proofErr w:type="spellStart"/>
      <w:r w:rsidR="00D75388">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не допускается. В этом случае принимается новый устав муниципального образования, а ранее действующий Устав </w:t>
      </w:r>
      <w:proofErr w:type="spellStart"/>
      <w:r w:rsidR="00D75388">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07FFC" w:rsidRDefault="00807FFC" w:rsidP="00807FFC">
      <w:pPr>
        <w:widowControl/>
        <w:autoSpaceDE/>
        <w:autoSpaceDN/>
        <w:adjustRightInd/>
        <w:ind w:left="360" w:firstLine="709"/>
        <w:jc w:val="both"/>
        <w:rPr>
          <w:rFonts w:eastAsia="Times New Roman"/>
          <w:sz w:val="24"/>
          <w:szCs w:val="24"/>
        </w:rPr>
      </w:pPr>
    </w:p>
    <w:p w:rsidR="00FB7AF8" w:rsidRDefault="00FB7AF8" w:rsidP="00767472">
      <w:pPr>
        <w:widowControl/>
        <w:autoSpaceDE/>
        <w:autoSpaceDN/>
        <w:adjustRightInd/>
        <w:ind w:left="360" w:firstLine="207"/>
        <w:jc w:val="both"/>
        <w:rPr>
          <w:rFonts w:eastAsia="Times New Roman"/>
          <w:sz w:val="24"/>
          <w:szCs w:val="24"/>
        </w:rPr>
      </w:pPr>
      <w:r>
        <w:rPr>
          <w:rFonts w:eastAsia="Times New Roman"/>
          <w:sz w:val="24"/>
          <w:szCs w:val="24"/>
        </w:rPr>
        <w:t>1.16 Статья 32 Полномочия Думы поселения</w:t>
      </w:r>
    </w:p>
    <w:p w:rsidR="00FB7AF8" w:rsidRDefault="00FB7AF8" w:rsidP="00767472">
      <w:pPr>
        <w:widowControl/>
        <w:autoSpaceDE/>
        <w:autoSpaceDN/>
        <w:adjustRightInd/>
        <w:ind w:left="360" w:firstLine="207"/>
        <w:jc w:val="both"/>
        <w:rPr>
          <w:rFonts w:eastAsia="Times New Roman"/>
          <w:sz w:val="24"/>
          <w:szCs w:val="24"/>
        </w:rPr>
      </w:pPr>
      <w:r>
        <w:rPr>
          <w:rFonts w:eastAsia="Times New Roman"/>
          <w:sz w:val="24"/>
          <w:szCs w:val="24"/>
        </w:rPr>
        <w:t>1.16.1 часть 1 дополнить пунктом 11 следующего содержания:</w:t>
      </w:r>
    </w:p>
    <w:p w:rsidR="00FB7AF8" w:rsidRDefault="00FB7AF8" w:rsidP="00767472">
      <w:pPr>
        <w:widowControl/>
        <w:autoSpaceDE/>
        <w:autoSpaceDN/>
        <w:adjustRightInd/>
        <w:ind w:left="360" w:firstLine="207"/>
        <w:jc w:val="both"/>
        <w:rPr>
          <w:rFonts w:eastAsia="Times New Roman"/>
          <w:sz w:val="24"/>
          <w:szCs w:val="24"/>
        </w:rPr>
      </w:pPr>
      <w:r>
        <w:rPr>
          <w:rFonts w:eastAsia="Times New Roman"/>
          <w:sz w:val="24"/>
          <w:szCs w:val="24"/>
        </w:rPr>
        <w:t>«Утверждение правил благоустройства территории муниципального образования»</w:t>
      </w:r>
    </w:p>
    <w:p w:rsidR="00FB7AF8" w:rsidRPr="00807FFC" w:rsidRDefault="00FB7AF8" w:rsidP="00807FFC">
      <w:pPr>
        <w:widowControl/>
        <w:autoSpaceDE/>
        <w:autoSpaceDN/>
        <w:adjustRightInd/>
        <w:ind w:left="360" w:firstLine="709"/>
        <w:jc w:val="both"/>
        <w:rPr>
          <w:rFonts w:eastAsia="Times New Roman"/>
          <w:sz w:val="24"/>
          <w:szCs w:val="24"/>
        </w:rPr>
      </w:pPr>
    </w:p>
    <w:p w:rsid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2. В порядке, установленном Федеральным законом от 21 июля 2005 года № 97- 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00D75388">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767472" w:rsidRPr="00807FFC" w:rsidRDefault="00767472" w:rsidP="00807FFC">
      <w:pPr>
        <w:widowControl/>
        <w:autoSpaceDE/>
        <w:autoSpaceDN/>
        <w:adjustRightInd/>
        <w:ind w:firstLine="709"/>
        <w:jc w:val="both"/>
        <w:rPr>
          <w:rFonts w:eastAsia="Times New Roman"/>
          <w:sz w:val="24"/>
          <w:szCs w:val="24"/>
        </w:rPr>
      </w:pPr>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3. </w:t>
      </w:r>
      <w:proofErr w:type="gramStart"/>
      <w:r w:rsidRPr="00807FFC">
        <w:rPr>
          <w:rFonts w:eastAsia="Times New Roman"/>
          <w:sz w:val="24"/>
          <w:szCs w:val="24"/>
        </w:rPr>
        <w:t xml:space="preserve">Главе </w:t>
      </w:r>
      <w:proofErr w:type="spellStart"/>
      <w:r w:rsidR="00D75388">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опубликовать муниципальный правовой акт </w:t>
      </w:r>
      <w:proofErr w:type="spellStart"/>
      <w:r w:rsidR="00D75388">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после государственной</w:t>
      </w:r>
      <w:r w:rsidRPr="00807FFC">
        <w:rPr>
          <w:rFonts w:eastAsia="Times New Roman"/>
          <w:sz w:val="24"/>
          <w:szCs w:val="24"/>
        </w:rPr>
        <w:tab/>
        <w:t xml:space="preserve">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00D75388">
        <w:rPr>
          <w:rFonts w:eastAsia="Times New Roman"/>
          <w:sz w:val="24"/>
          <w:szCs w:val="24"/>
        </w:rPr>
        <w:t>Маритуйского</w:t>
      </w:r>
      <w:proofErr w:type="spellEnd"/>
      <w:r w:rsidRPr="00807FFC">
        <w:rPr>
          <w:rFonts w:eastAsia="Times New Roman"/>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 дневной срок. </w:t>
      </w:r>
      <w:proofErr w:type="gramEnd"/>
    </w:p>
    <w:p w:rsidR="00807FFC" w:rsidRPr="00807FFC" w:rsidRDefault="00807FFC" w:rsidP="00807FFC">
      <w:pPr>
        <w:widowControl/>
        <w:autoSpaceDE/>
        <w:autoSpaceDN/>
        <w:adjustRightInd/>
        <w:ind w:firstLine="709"/>
        <w:jc w:val="both"/>
        <w:rPr>
          <w:rFonts w:eastAsia="Times New Roman"/>
          <w:sz w:val="24"/>
          <w:szCs w:val="24"/>
        </w:rPr>
      </w:pPr>
      <w:r w:rsidRPr="00807FFC">
        <w:rPr>
          <w:rFonts w:eastAsia="Times New Roman"/>
          <w:sz w:val="24"/>
          <w:szCs w:val="24"/>
        </w:rPr>
        <w:t xml:space="preserve">4. Настоящее решение вступает в силу после государственной регистрации и опубликования в «Вестнике </w:t>
      </w:r>
      <w:proofErr w:type="spellStart"/>
      <w:r w:rsidR="00D75388">
        <w:rPr>
          <w:rFonts w:eastAsia="Times New Roman"/>
          <w:sz w:val="24"/>
          <w:szCs w:val="24"/>
        </w:rPr>
        <w:t>Маритуйского</w:t>
      </w:r>
      <w:proofErr w:type="spellEnd"/>
      <w:r w:rsidR="00D75388">
        <w:rPr>
          <w:rFonts w:eastAsia="Times New Roman"/>
          <w:sz w:val="24"/>
          <w:szCs w:val="24"/>
        </w:rPr>
        <w:t xml:space="preserve"> сельского поселения</w:t>
      </w:r>
      <w:r w:rsidRPr="00807FFC">
        <w:rPr>
          <w:rFonts w:eastAsia="Times New Roman"/>
          <w:sz w:val="24"/>
          <w:szCs w:val="24"/>
        </w:rPr>
        <w:t xml:space="preserve"> муниципального образования».</w:t>
      </w:r>
    </w:p>
    <w:p w:rsidR="00807FFC" w:rsidRPr="00807FFC" w:rsidRDefault="00807FFC" w:rsidP="00807FFC">
      <w:pPr>
        <w:ind w:firstLine="709"/>
        <w:jc w:val="both"/>
        <w:rPr>
          <w:rFonts w:eastAsia="Times New Roman"/>
          <w:b/>
          <w:sz w:val="24"/>
          <w:szCs w:val="24"/>
        </w:rPr>
      </w:pPr>
    </w:p>
    <w:p w:rsidR="00931E11" w:rsidRPr="00666835" w:rsidRDefault="00666835" w:rsidP="00666835">
      <w:pPr>
        <w:shd w:val="clear" w:color="auto" w:fill="FFFFFF"/>
        <w:tabs>
          <w:tab w:val="left" w:leader="underscore" w:pos="1238"/>
          <w:tab w:val="left" w:pos="5900"/>
        </w:tabs>
        <w:spacing w:before="288" w:line="288" w:lineRule="exact"/>
        <w:jc w:val="both"/>
        <w:rPr>
          <w:sz w:val="24"/>
          <w:szCs w:val="24"/>
        </w:rPr>
      </w:pPr>
      <w:r>
        <w:rPr>
          <w:sz w:val="24"/>
          <w:szCs w:val="24"/>
        </w:rPr>
        <w:t xml:space="preserve">    </w:t>
      </w:r>
      <w:r w:rsidRPr="00666835">
        <w:rPr>
          <w:sz w:val="24"/>
          <w:szCs w:val="24"/>
        </w:rPr>
        <w:t>Глава администрации</w:t>
      </w:r>
      <w:r>
        <w:rPr>
          <w:sz w:val="24"/>
          <w:szCs w:val="24"/>
        </w:rPr>
        <w:tab/>
        <w:t xml:space="preserve">       </w:t>
      </w:r>
      <w:proofErr w:type="spellStart"/>
      <w:r>
        <w:rPr>
          <w:sz w:val="24"/>
          <w:szCs w:val="24"/>
        </w:rPr>
        <w:t>В.А.Парфёнова</w:t>
      </w:r>
      <w:proofErr w:type="spellEnd"/>
      <w:r>
        <w:rPr>
          <w:sz w:val="24"/>
          <w:szCs w:val="24"/>
        </w:rPr>
        <w:t xml:space="preserve">  </w:t>
      </w:r>
    </w:p>
    <w:p w:rsidR="00666835" w:rsidRPr="00666835" w:rsidRDefault="00666835" w:rsidP="00666835">
      <w:pPr>
        <w:shd w:val="clear" w:color="auto" w:fill="FFFFFF"/>
        <w:tabs>
          <w:tab w:val="left" w:leader="underscore" w:pos="1238"/>
          <w:tab w:val="left" w:pos="6574"/>
        </w:tabs>
        <w:spacing w:before="288" w:line="288" w:lineRule="exact"/>
        <w:jc w:val="both"/>
        <w:rPr>
          <w:sz w:val="24"/>
          <w:szCs w:val="24"/>
        </w:rPr>
      </w:pPr>
      <w:r>
        <w:rPr>
          <w:sz w:val="24"/>
          <w:szCs w:val="24"/>
        </w:rPr>
        <w:t xml:space="preserve">    </w:t>
      </w:r>
      <w:bookmarkStart w:id="0" w:name="_GoBack"/>
      <w:bookmarkEnd w:id="0"/>
      <w:r w:rsidRPr="00666835">
        <w:rPr>
          <w:sz w:val="24"/>
          <w:szCs w:val="24"/>
        </w:rPr>
        <w:t>Председатель Думы</w:t>
      </w:r>
      <w:r>
        <w:rPr>
          <w:sz w:val="24"/>
          <w:szCs w:val="24"/>
        </w:rPr>
        <w:tab/>
      </w:r>
      <w:proofErr w:type="spellStart"/>
      <w:r>
        <w:rPr>
          <w:sz w:val="24"/>
          <w:szCs w:val="24"/>
        </w:rPr>
        <w:t>В.А.Парфёнова</w:t>
      </w:r>
      <w:proofErr w:type="spellEnd"/>
    </w:p>
    <w:sectPr w:rsidR="00666835" w:rsidRPr="00666835" w:rsidSect="00807FFC">
      <w:type w:val="continuous"/>
      <w:pgSz w:w="11909" w:h="16834"/>
      <w:pgMar w:top="1210" w:right="957" w:bottom="360" w:left="13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ED"/>
    <w:multiLevelType w:val="singleLevel"/>
    <w:tmpl w:val="CA082852"/>
    <w:lvl w:ilvl="0">
      <w:start w:val="2"/>
      <w:numFmt w:val="decimal"/>
      <w:lvlText w:val="%1)"/>
      <w:legacy w:legacy="1" w:legacySpace="0" w:legacyIndent="274"/>
      <w:lvlJc w:val="left"/>
      <w:rPr>
        <w:rFonts w:ascii="Times New Roman" w:hAnsi="Times New Roman" w:cs="Times New Roman" w:hint="default"/>
      </w:rPr>
    </w:lvl>
  </w:abstractNum>
  <w:abstractNum w:abstractNumId="1">
    <w:nsid w:val="13C636C3"/>
    <w:multiLevelType w:val="multilevel"/>
    <w:tmpl w:val="8514B2D4"/>
    <w:lvl w:ilvl="0">
      <w:start w:val="1"/>
      <w:numFmt w:val="decimal"/>
      <w:lvlText w:val="%1."/>
      <w:lvlJc w:val="left"/>
      <w:pPr>
        <w:ind w:left="1069"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535" w:hanging="720"/>
      </w:pPr>
      <w:rPr>
        <w:rFonts w:hint="default"/>
      </w:rPr>
    </w:lvl>
    <w:lvl w:ilvl="3">
      <w:start w:val="1"/>
      <w:numFmt w:val="decimal"/>
      <w:isLgl/>
      <w:lvlText w:val="%1.%2.%3.%4"/>
      <w:lvlJc w:val="left"/>
      <w:pPr>
        <w:ind w:left="1588" w:hanging="720"/>
      </w:pPr>
      <w:rPr>
        <w:rFonts w:hint="default"/>
      </w:rPr>
    </w:lvl>
    <w:lvl w:ilvl="4">
      <w:start w:val="1"/>
      <w:numFmt w:val="decimal"/>
      <w:isLgl/>
      <w:lvlText w:val="%1.%2.%3.%4.%5"/>
      <w:lvlJc w:val="left"/>
      <w:pPr>
        <w:ind w:left="2001"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467"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33" w:hanging="1800"/>
      </w:pPr>
      <w:rPr>
        <w:rFonts w:hint="default"/>
      </w:rPr>
    </w:lvl>
  </w:abstractNum>
  <w:abstractNum w:abstractNumId="2">
    <w:nsid w:val="184E27EB"/>
    <w:multiLevelType w:val="singleLevel"/>
    <w:tmpl w:val="30E64510"/>
    <w:lvl w:ilvl="0">
      <w:start w:val="6"/>
      <w:numFmt w:val="decimal"/>
      <w:lvlText w:val="%1)"/>
      <w:legacy w:legacy="1" w:legacySpace="0" w:legacyIndent="274"/>
      <w:lvlJc w:val="left"/>
      <w:rPr>
        <w:rFonts w:ascii="Times New Roman" w:hAnsi="Times New Roman" w:cs="Times New Roman" w:hint="default"/>
      </w:rPr>
    </w:lvl>
  </w:abstractNum>
  <w:abstractNum w:abstractNumId="3">
    <w:nsid w:val="2B0B12C5"/>
    <w:multiLevelType w:val="singleLevel"/>
    <w:tmpl w:val="93E2DD58"/>
    <w:lvl w:ilvl="0">
      <w:start w:val="1"/>
      <w:numFmt w:val="decimal"/>
      <w:lvlText w:val="1.3.%1"/>
      <w:legacy w:legacy="1" w:legacySpace="0" w:legacyIndent="533"/>
      <w:lvlJc w:val="left"/>
      <w:rPr>
        <w:rFonts w:ascii="Times New Roman" w:hAnsi="Times New Roman" w:cs="Times New Roman" w:hint="default"/>
      </w:rPr>
    </w:lvl>
  </w:abstractNum>
  <w:abstractNum w:abstractNumId="4">
    <w:nsid w:val="53285AA2"/>
    <w:multiLevelType w:val="singleLevel"/>
    <w:tmpl w:val="92EAAA86"/>
    <w:lvl w:ilvl="0">
      <w:start w:val="13"/>
      <w:numFmt w:val="decimal"/>
      <w:lvlText w:val="%1)"/>
      <w:legacy w:legacy="1" w:legacySpace="0" w:legacyIndent="519"/>
      <w:lvlJc w:val="left"/>
      <w:rPr>
        <w:rFonts w:ascii="Times New Roman" w:hAnsi="Times New Roman" w:cs="Times New Roman" w:hint="default"/>
      </w:rPr>
    </w:lvl>
  </w:abstractNum>
  <w:abstractNum w:abstractNumId="5">
    <w:nsid w:val="62872A90"/>
    <w:multiLevelType w:val="singleLevel"/>
    <w:tmpl w:val="3B76A40A"/>
    <w:lvl w:ilvl="0">
      <w:start w:val="11"/>
      <w:numFmt w:val="decimal"/>
      <w:lvlText w:val="%1)"/>
      <w:legacy w:legacy="1" w:legacySpace="0" w:legacyIndent="404"/>
      <w:lvlJc w:val="left"/>
      <w:rPr>
        <w:rFonts w:ascii="Times New Roman" w:hAnsi="Times New Roman" w:cs="Times New Roman" w:hint="default"/>
      </w:rPr>
    </w:lvl>
  </w:abstractNum>
  <w:abstractNum w:abstractNumId="6">
    <w:nsid w:val="74C32749"/>
    <w:multiLevelType w:val="singleLevel"/>
    <w:tmpl w:val="F01289F0"/>
    <w:lvl w:ilvl="0">
      <w:start w:val="3"/>
      <w:numFmt w:val="decimal"/>
      <w:lvlText w:val="%1)"/>
      <w:legacy w:legacy="1" w:legacySpace="0" w:legacyIndent="274"/>
      <w:lvlJc w:val="left"/>
      <w:rPr>
        <w:rFonts w:ascii="Times New Roman" w:hAnsi="Times New Roman" w:cs="Times New Roman" w:hint="default"/>
      </w:rPr>
    </w:lvl>
  </w:abstractNum>
  <w:abstractNum w:abstractNumId="7">
    <w:nsid w:val="7A013927"/>
    <w:multiLevelType w:val="singleLevel"/>
    <w:tmpl w:val="88A2324C"/>
    <w:lvl w:ilvl="0">
      <w:start w:val="2"/>
      <w:numFmt w:val="decimal"/>
      <w:lvlText w:val="%1)"/>
      <w:legacy w:legacy="1" w:legacySpace="0" w:legacyIndent="316"/>
      <w:lvlJc w:val="left"/>
      <w:rPr>
        <w:rFonts w:ascii="Times New Roman" w:hAnsi="Times New Roman" w:cs="Times New Roman" w:hint="default"/>
      </w:rPr>
    </w:lvl>
  </w:abstractNum>
  <w:num w:numId="1">
    <w:abstractNumId w:val="6"/>
  </w:num>
  <w:num w:numId="2">
    <w:abstractNumId w:val="2"/>
  </w:num>
  <w:num w:numId="3">
    <w:abstractNumId w:val="2"/>
    <w:lvlOverride w:ilvl="0">
      <w:lvl w:ilvl="0">
        <w:start w:val="9"/>
        <w:numFmt w:val="decimal"/>
        <w:lvlText w:val="%1)"/>
        <w:legacy w:legacy="1" w:legacySpace="0" w:legacyIndent="532"/>
        <w:lvlJc w:val="left"/>
        <w:rPr>
          <w:rFonts w:ascii="Times New Roman" w:hAnsi="Times New Roman" w:cs="Times New Roman" w:hint="default"/>
        </w:rPr>
      </w:lvl>
    </w:lvlOverride>
  </w:num>
  <w:num w:numId="4">
    <w:abstractNumId w:val="5"/>
  </w:num>
  <w:num w:numId="5">
    <w:abstractNumId w:val="4"/>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D1"/>
    <w:rsid w:val="00025365"/>
    <w:rsid w:val="00045B52"/>
    <w:rsid w:val="00050F36"/>
    <w:rsid w:val="000A0341"/>
    <w:rsid w:val="000C4A99"/>
    <w:rsid w:val="000E5EAD"/>
    <w:rsid w:val="0010085B"/>
    <w:rsid w:val="00110FCB"/>
    <w:rsid w:val="00196468"/>
    <w:rsid w:val="001B4695"/>
    <w:rsid w:val="001D2C70"/>
    <w:rsid w:val="002F26B8"/>
    <w:rsid w:val="00424B3F"/>
    <w:rsid w:val="0042597E"/>
    <w:rsid w:val="004354A2"/>
    <w:rsid w:val="004A202E"/>
    <w:rsid w:val="0051551B"/>
    <w:rsid w:val="00630917"/>
    <w:rsid w:val="00666835"/>
    <w:rsid w:val="00767472"/>
    <w:rsid w:val="00794A1E"/>
    <w:rsid w:val="007E3F98"/>
    <w:rsid w:val="00807FFC"/>
    <w:rsid w:val="008721E0"/>
    <w:rsid w:val="00921874"/>
    <w:rsid w:val="00931E11"/>
    <w:rsid w:val="009847A7"/>
    <w:rsid w:val="00A37F1B"/>
    <w:rsid w:val="00A85A78"/>
    <w:rsid w:val="00B73A4A"/>
    <w:rsid w:val="00B87641"/>
    <w:rsid w:val="00BB3165"/>
    <w:rsid w:val="00C22DB4"/>
    <w:rsid w:val="00CA245E"/>
    <w:rsid w:val="00CD07D2"/>
    <w:rsid w:val="00D22EAF"/>
    <w:rsid w:val="00D25940"/>
    <w:rsid w:val="00D62C01"/>
    <w:rsid w:val="00D75388"/>
    <w:rsid w:val="00D86D89"/>
    <w:rsid w:val="00E83993"/>
    <w:rsid w:val="00E96E04"/>
    <w:rsid w:val="00EF51D1"/>
    <w:rsid w:val="00FA66C7"/>
    <w:rsid w:val="00FB0DAF"/>
    <w:rsid w:val="00FB7AF8"/>
    <w:rsid w:val="00FC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B52"/>
    <w:pPr>
      <w:ind w:left="720"/>
      <w:contextualSpacing/>
    </w:pPr>
  </w:style>
  <w:style w:type="character" w:customStyle="1" w:styleId="blk">
    <w:name w:val="blk"/>
    <w:basedOn w:val="a0"/>
    <w:rsid w:val="00045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B52"/>
    <w:pPr>
      <w:ind w:left="720"/>
      <w:contextualSpacing/>
    </w:pPr>
  </w:style>
  <w:style w:type="character" w:customStyle="1" w:styleId="blk">
    <w:name w:val="blk"/>
    <w:basedOn w:val="a0"/>
    <w:rsid w:val="0004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5f6f7721cc98fe40947a5feaeddc79eae8b40591/" TargetMode="External"/><Relationship Id="rId13" Type="http://schemas.openxmlformats.org/officeDocument/2006/relationships/hyperlink" Target="consultantplus://offline/ref=E8C72E2835451100BDA0EDA456E16B8FE03A8909F7EC3A52081B0306510ED96F6E9D1D18D5C813CB2BpE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udyanka.ru"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consultantplus://offline/ref=E8C72E2835451100BDA0EDA456E16B8FE03A8909F7EC3A52081B0306510ED96F6E9D1D1FD22CpAJ" TargetMode="External"/><Relationship Id="rId2" Type="http://schemas.openxmlformats.org/officeDocument/2006/relationships/styles" Target="styles.xml"/><Relationship Id="rId16" Type="http://schemas.openxmlformats.org/officeDocument/2006/relationships/hyperlink" Target="consultantplus://offline/ref=E8C72E2835451100BDA0EDA456E16B8FE03A8909F7EC3A52081B0306510ED96F6E9D1D18D5C916C82Bp4J" TargetMode="External"/><Relationship Id="rId1" Type="http://schemas.openxmlformats.org/officeDocument/2006/relationships/numbering" Target="numbering.xml"/><Relationship Id="rId6" Type="http://schemas.openxmlformats.org/officeDocument/2006/relationships/hyperlink" Target="http://www.consultant.ru/document/cons_doc_LAW_296169/" TargetMode="External"/><Relationship Id="rId11" Type="http://schemas.openxmlformats.org/officeDocument/2006/relationships/hyperlink" Target="http://www.consultant.ru/document/cons_doc_LAW_138550/" TargetMode="External"/><Relationship Id="rId5" Type="http://schemas.openxmlformats.org/officeDocument/2006/relationships/webSettings" Target="webSettings.xml"/><Relationship Id="rId15" Type="http://schemas.openxmlformats.org/officeDocument/2006/relationships/hyperlink" Target="consultantplus://offline/ref=E8C72E2835451100BDA0EDA456E16B8FE03A8909F7EC3A52081B0306510ED96F6E9D1D18D5C916C82Bp7J" TargetMode="External"/><Relationship Id="rId10" Type="http://schemas.openxmlformats.org/officeDocument/2006/relationships/hyperlink" Target="http://www.consultant.ru/document/cons_doc_LAW_829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7119/4ed60f93b9093dfbed92243006f587921ca67bba/" TargetMode="External"/><Relationship Id="rId14" Type="http://schemas.openxmlformats.org/officeDocument/2006/relationships/hyperlink" Target="consultantplus://offline/ref=E8C72E2835451100BDA0EDA456E16B8FE03A8909F7EC3A52081B0306510ED96F6E9D1D18D5C916CB2B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13</Pages>
  <Words>7095</Words>
  <Characters>40445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2018-05-15T09:13:00Z</cp:lastPrinted>
  <dcterms:created xsi:type="dcterms:W3CDTF">2018-04-12T02:47:00Z</dcterms:created>
  <dcterms:modified xsi:type="dcterms:W3CDTF">2018-10-03T07:15:00Z</dcterms:modified>
</cp:coreProperties>
</file>