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D7" w:rsidRPr="00AF2ED7" w:rsidRDefault="00AF2ED7" w:rsidP="00AF2ED7">
      <w:pPr>
        <w:jc w:val="center"/>
        <w:rPr>
          <w:rFonts w:ascii="Arial" w:hAnsi="Arial" w:cs="Arial"/>
          <w:b/>
          <w:sz w:val="32"/>
          <w:szCs w:val="32"/>
        </w:rPr>
      </w:pPr>
      <w:r w:rsidRPr="00AF2ED7">
        <w:rPr>
          <w:rFonts w:ascii="Arial" w:hAnsi="Arial" w:cs="Arial"/>
          <w:b/>
          <w:sz w:val="32"/>
          <w:szCs w:val="32"/>
        </w:rPr>
        <w:t>21.04.2017Г № 6-3 СД</w:t>
      </w:r>
    </w:p>
    <w:p w:rsidR="00AF2ED7" w:rsidRPr="00AF2ED7" w:rsidRDefault="00AF2ED7" w:rsidP="00AF2ED7">
      <w:pPr>
        <w:jc w:val="center"/>
        <w:rPr>
          <w:rFonts w:ascii="Arial" w:hAnsi="Arial" w:cs="Arial"/>
          <w:b/>
          <w:sz w:val="32"/>
          <w:szCs w:val="32"/>
        </w:rPr>
      </w:pPr>
      <w:r w:rsidRPr="00AF2ED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2ED7" w:rsidRPr="00AF2ED7" w:rsidRDefault="00AF2ED7" w:rsidP="00AF2ED7">
      <w:pPr>
        <w:jc w:val="center"/>
        <w:rPr>
          <w:rFonts w:ascii="Arial" w:hAnsi="Arial" w:cs="Arial"/>
          <w:b/>
          <w:sz w:val="32"/>
          <w:szCs w:val="32"/>
        </w:rPr>
      </w:pPr>
      <w:r w:rsidRPr="00AF2ED7">
        <w:rPr>
          <w:rFonts w:ascii="Arial" w:hAnsi="Arial" w:cs="Arial"/>
          <w:b/>
          <w:sz w:val="32"/>
          <w:szCs w:val="32"/>
        </w:rPr>
        <w:t>ИРКУТСКАЯ ОБЛАСТЬ</w:t>
      </w:r>
    </w:p>
    <w:p w:rsidR="00AF2ED7" w:rsidRPr="00AF2ED7" w:rsidRDefault="00AF2ED7" w:rsidP="00AF2ED7">
      <w:pPr>
        <w:jc w:val="center"/>
        <w:rPr>
          <w:rFonts w:ascii="Arial" w:hAnsi="Arial" w:cs="Arial"/>
          <w:b/>
          <w:sz w:val="32"/>
          <w:szCs w:val="32"/>
        </w:rPr>
      </w:pPr>
      <w:r w:rsidRPr="00AF2ED7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AF2ED7" w:rsidRPr="00AF2ED7" w:rsidRDefault="00AF2ED7" w:rsidP="00AF2ED7">
      <w:pPr>
        <w:jc w:val="center"/>
        <w:rPr>
          <w:rFonts w:ascii="Arial" w:hAnsi="Arial" w:cs="Arial"/>
          <w:b/>
          <w:sz w:val="32"/>
          <w:szCs w:val="32"/>
        </w:rPr>
      </w:pPr>
      <w:r w:rsidRPr="00AF2ED7">
        <w:rPr>
          <w:rFonts w:ascii="Arial" w:hAnsi="Arial" w:cs="Arial"/>
          <w:b/>
          <w:sz w:val="32"/>
          <w:szCs w:val="32"/>
        </w:rPr>
        <w:t>МАРИТУЙСКОЕ СЕЛЬСКОЕ ПОСЕЛЕНИЕ</w:t>
      </w:r>
    </w:p>
    <w:p w:rsidR="00AF2ED7" w:rsidRPr="00AF2ED7" w:rsidRDefault="00AF2ED7" w:rsidP="00AF2ED7">
      <w:pPr>
        <w:jc w:val="center"/>
        <w:rPr>
          <w:rFonts w:ascii="Arial" w:hAnsi="Arial" w:cs="Arial"/>
          <w:b/>
          <w:sz w:val="32"/>
          <w:szCs w:val="32"/>
        </w:rPr>
      </w:pPr>
      <w:r w:rsidRPr="00AF2ED7">
        <w:rPr>
          <w:rFonts w:ascii="Arial" w:hAnsi="Arial" w:cs="Arial"/>
          <w:b/>
          <w:sz w:val="32"/>
          <w:szCs w:val="32"/>
        </w:rPr>
        <w:t xml:space="preserve">ДУМА </w:t>
      </w:r>
    </w:p>
    <w:p w:rsidR="00AF2ED7" w:rsidRPr="00AF2ED7" w:rsidRDefault="00AF2ED7" w:rsidP="00AF2ED7">
      <w:pPr>
        <w:jc w:val="center"/>
        <w:rPr>
          <w:rFonts w:ascii="Arial" w:hAnsi="Arial" w:cs="Arial"/>
          <w:b/>
          <w:sz w:val="32"/>
          <w:szCs w:val="32"/>
        </w:rPr>
      </w:pPr>
      <w:r w:rsidRPr="00AF2ED7">
        <w:rPr>
          <w:rFonts w:ascii="Arial" w:hAnsi="Arial" w:cs="Arial"/>
          <w:b/>
          <w:sz w:val="32"/>
          <w:szCs w:val="32"/>
        </w:rPr>
        <w:t>РЕШЕНИЕ</w:t>
      </w:r>
    </w:p>
    <w:p w:rsidR="00AF2ED7" w:rsidRPr="00AF2ED7" w:rsidRDefault="00AF2ED7" w:rsidP="00AF2ED7">
      <w:pPr>
        <w:jc w:val="center"/>
        <w:rPr>
          <w:rFonts w:ascii="Arial" w:hAnsi="Arial" w:cs="Arial"/>
          <w:b/>
          <w:sz w:val="32"/>
          <w:szCs w:val="32"/>
        </w:rPr>
      </w:pPr>
    </w:p>
    <w:p w:rsidR="009D2ABF" w:rsidRPr="00AF2ED7" w:rsidRDefault="00AF2ED7" w:rsidP="00AF2ED7">
      <w:pPr>
        <w:pStyle w:val="a4"/>
        <w:tabs>
          <w:tab w:val="left" w:pos="708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AF2ED7">
        <w:rPr>
          <w:rFonts w:ascii="Arial" w:hAnsi="Arial" w:cs="Arial"/>
          <w:b/>
          <w:sz w:val="32"/>
          <w:szCs w:val="32"/>
        </w:rPr>
        <w:t>«О ПОРЯДКЕ ПРЕДСТАВЛЕНИЯ ЛИЦАМИ</w:t>
      </w:r>
      <w:r w:rsidRPr="00AF2ED7">
        <w:rPr>
          <w:rFonts w:ascii="Arial" w:eastAsia="Calibri" w:hAnsi="Arial" w:cs="Arial"/>
          <w:b/>
          <w:sz w:val="32"/>
          <w:szCs w:val="32"/>
        </w:rPr>
        <w:t>, ЗАМЕЩАЮЩИМИ</w:t>
      </w:r>
    </w:p>
    <w:p w:rsidR="009D2ABF" w:rsidRPr="00AF2ED7" w:rsidRDefault="00AF2ED7" w:rsidP="00AF2ED7">
      <w:pPr>
        <w:pStyle w:val="a4"/>
        <w:tabs>
          <w:tab w:val="left" w:pos="708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AF2ED7">
        <w:rPr>
          <w:rFonts w:ascii="Arial" w:eastAsia="Calibri" w:hAnsi="Arial" w:cs="Arial"/>
          <w:b/>
          <w:sz w:val="32"/>
          <w:szCs w:val="32"/>
        </w:rPr>
        <w:t>МУНИЦИПАЛЬНЫЕ  ДОЛЖНОСТИ В МАРИТУЙСКОМ</w:t>
      </w:r>
    </w:p>
    <w:p w:rsidR="009D2ABF" w:rsidRPr="00AF2ED7" w:rsidRDefault="00AF2ED7" w:rsidP="00AF2ED7">
      <w:pPr>
        <w:pStyle w:val="a4"/>
        <w:tabs>
          <w:tab w:val="left" w:pos="708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AF2ED7">
        <w:rPr>
          <w:rFonts w:ascii="Arial" w:eastAsia="Calibri" w:hAnsi="Arial" w:cs="Arial"/>
          <w:b/>
          <w:sz w:val="32"/>
          <w:szCs w:val="32"/>
        </w:rPr>
        <w:t xml:space="preserve">МУНИЦИПАЛЬНОМ </w:t>
      </w:r>
      <w:proofErr w:type="gramStart"/>
      <w:r w:rsidRPr="00AF2ED7">
        <w:rPr>
          <w:rFonts w:ascii="Arial" w:eastAsia="Calibri" w:hAnsi="Arial" w:cs="Arial"/>
          <w:b/>
          <w:sz w:val="32"/>
          <w:szCs w:val="32"/>
        </w:rPr>
        <w:t>ОБРАЗОВАНИИ</w:t>
      </w:r>
      <w:proofErr w:type="gramEnd"/>
    </w:p>
    <w:p w:rsidR="009D2ABF" w:rsidRPr="00AF2ED7" w:rsidRDefault="00AF2ED7" w:rsidP="00AF2ED7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F2ED7">
        <w:rPr>
          <w:rFonts w:ascii="Arial" w:hAnsi="Arial" w:cs="Arial"/>
          <w:color w:val="auto"/>
          <w:sz w:val="32"/>
          <w:szCs w:val="32"/>
        </w:rPr>
        <w:t>СВЕДЕНИЙ О ДОХОДАХ И РАСХОДАХ, ПРОВЕРКИ</w:t>
      </w:r>
    </w:p>
    <w:p w:rsidR="009D2ABF" w:rsidRPr="00AF2ED7" w:rsidRDefault="00AF2ED7" w:rsidP="00AF2ED7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F2ED7">
        <w:rPr>
          <w:rFonts w:ascii="Arial" w:hAnsi="Arial" w:cs="Arial"/>
          <w:color w:val="auto"/>
          <w:sz w:val="32"/>
          <w:szCs w:val="32"/>
        </w:rPr>
        <w:t>ДОСТОВЕРНОСТИ СВЕДЕНИЙ О ДОХОДАХ И ИХ</w:t>
      </w:r>
    </w:p>
    <w:p w:rsidR="009D2ABF" w:rsidRPr="00AF2ED7" w:rsidRDefault="00AF2ED7" w:rsidP="00AF2ED7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F2ED7">
        <w:rPr>
          <w:rFonts w:ascii="Arial" w:hAnsi="Arial" w:cs="Arial"/>
          <w:color w:val="auto"/>
          <w:sz w:val="32"/>
          <w:szCs w:val="32"/>
        </w:rPr>
        <w:t>ПОЛНОТЫ И СОБЛЮДЕНИЯ ОГРАНИЧЕНИЙ,</w:t>
      </w:r>
    </w:p>
    <w:p w:rsidR="009D2ABF" w:rsidRPr="00AF2ED7" w:rsidRDefault="00AF2ED7" w:rsidP="00AF2ED7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F2ED7">
        <w:rPr>
          <w:rFonts w:ascii="Arial" w:hAnsi="Arial" w:cs="Arial"/>
          <w:color w:val="auto"/>
          <w:sz w:val="32"/>
          <w:szCs w:val="32"/>
        </w:rPr>
        <w:t>ЗАПРЕТОВ И ОБЯЗАННОСТЕЙ, УСТАНОВЛЕННЫХ</w:t>
      </w:r>
    </w:p>
    <w:p w:rsidR="009D2ABF" w:rsidRPr="00AF2ED7" w:rsidRDefault="00AF2ED7" w:rsidP="00AF2ED7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F2ED7">
        <w:rPr>
          <w:rFonts w:ascii="Arial" w:hAnsi="Arial" w:cs="Arial"/>
          <w:color w:val="auto"/>
          <w:sz w:val="32"/>
          <w:szCs w:val="32"/>
        </w:rPr>
        <w:t>ЗАКОНОДАТЕЛЬСТВОМ РОССИЙСКОЙ ФЕДЕРАЦИИ»</w:t>
      </w:r>
    </w:p>
    <w:p w:rsidR="009D2ABF" w:rsidRPr="00AF2ED7" w:rsidRDefault="009D2ABF" w:rsidP="009D2ABF">
      <w:pPr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ab/>
      </w:r>
    </w:p>
    <w:p w:rsidR="009D2ABF" w:rsidRPr="00AF2ED7" w:rsidRDefault="009D2ABF" w:rsidP="00AF2ED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2ED7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</w:t>
      </w:r>
      <w:proofErr w:type="gramEnd"/>
      <w:r w:rsidRPr="00AF2ED7">
        <w:rPr>
          <w:rFonts w:ascii="Arial" w:hAnsi="Arial" w:cs="Arial"/>
          <w:sz w:val="24"/>
          <w:szCs w:val="24"/>
        </w:rPr>
        <w:t xml:space="preserve">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Pr="00AF2ED7">
        <w:rPr>
          <w:rFonts w:ascii="Arial" w:eastAsia="Calibri" w:hAnsi="Arial" w:cs="Arial"/>
          <w:sz w:val="24"/>
          <w:szCs w:val="24"/>
        </w:rPr>
        <w:t>Маритуйского</w:t>
      </w:r>
      <w:r w:rsidRPr="00AF2ED7">
        <w:rPr>
          <w:rFonts w:ascii="Arial" w:hAnsi="Arial" w:cs="Arial"/>
          <w:sz w:val="24"/>
          <w:szCs w:val="24"/>
        </w:rPr>
        <w:t xml:space="preserve"> образования. 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Default="009D2ABF" w:rsidP="00AF2ED7">
      <w:pPr>
        <w:jc w:val="center"/>
        <w:rPr>
          <w:rFonts w:ascii="Arial" w:hAnsi="Arial" w:cs="Arial"/>
          <w:b/>
          <w:sz w:val="30"/>
          <w:szCs w:val="30"/>
        </w:rPr>
      </w:pPr>
      <w:r w:rsidRPr="00AF2ED7">
        <w:rPr>
          <w:rFonts w:ascii="Arial" w:hAnsi="Arial" w:cs="Arial"/>
          <w:b/>
          <w:sz w:val="30"/>
          <w:szCs w:val="30"/>
        </w:rPr>
        <w:t>ДУМА РЕШИЛА:</w:t>
      </w:r>
    </w:p>
    <w:p w:rsidR="00AF2ED7" w:rsidRPr="00AF2ED7" w:rsidRDefault="00AF2ED7" w:rsidP="00AF2ED7">
      <w:pPr>
        <w:jc w:val="center"/>
        <w:rPr>
          <w:rFonts w:ascii="Arial" w:hAnsi="Arial" w:cs="Arial"/>
          <w:b/>
          <w:sz w:val="30"/>
          <w:szCs w:val="30"/>
        </w:rPr>
      </w:pPr>
    </w:p>
    <w:p w:rsidR="009D2ABF" w:rsidRPr="00AF2ED7" w:rsidRDefault="00AF2ED7" w:rsidP="00AF2ED7">
      <w:pPr>
        <w:pStyle w:val="a4"/>
        <w:tabs>
          <w:tab w:val="clear" w:pos="4153"/>
          <w:tab w:val="left" w:pos="708"/>
          <w:tab w:val="center" w:pos="851"/>
        </w:tabs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D2ABF" w:rsidRPr="00AF2ED7">
        <w:rPr>
          <w:rFonts w:ascii="Arial" w:hAnsi="Arial" w:cs="Arial"/>
          <w:sz w:val="24"/>
          <w:szCs w:val="24"/>
        </w:rPr>
        <w:t>Утвердить Положение о порядке представления лицами</w:t>
      </w:r>
      <w:r w:rsidR="009D2ABF" w:rsidRPr="00AF2ED7">
        <w:rPr>
          <w:rFonts w:ascii="Arial" w:eastAsia="Calibri" w:hAnsi="Arial" w:cs="Arial"/>
          <w:sz w:val="24"/>
          <w:szCs w:val="24"/>
        </w:rPr>
        <w:t>, замещающими муниципальные должности в Маритуйском муниципальном образовании</w:t>
      </w:r>
      <w:r w:rsidR="009D2ABF" w:rsidRPr="00AF2ED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D2ABF" w:rsidRPr="00AF2ED7">
        <w:rPr>
          <w:rFonts w:ascii="Arial" w:hAnsi="Arial" w:cs="Arial"/>
          <w:sz w:val="24"/>
          <w:szCs w:val="24"/>
        </w:rPr>
        <w:t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согласно приложению.</w:t>
      </w:r>
    </w:p>
    <w:p w:rsidR="009D2ABF" w:rsidRPr="00AF2ED7" w:rsidRDefault="00AF2ED7" w:rsidP="00AF2ED7">
      <w:pPr>
        <w:pStyle w:val="a4"/>
        <w:tabs>
          <w:tab w:val="clear" w:pos="4153"/>
          <w:tab w:val="left" w:pos="708"/>
          <w:tab w:val="center" w:pos="851"/>
        </w:tabs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D2ABF" w:rsidRPr="00AF2ED7">
        <w:rPr>
          <w:rFonts w:ascii="Arial" w:hAnsi="Arial" w:cs="Arial"/>
          <w:sz w:val="24"/>
          <w:szCs w:val="24"/>
        </w:rPr>
        <w:t xml:space="preserve">Утвердить Порядок создания и работы Комиссии Маритуйского муниципального образования по </w:t>
      </w:r>
      <w:proofErr w:type="gramStart"/>
      <w:r w:rsidR="009D2ABF" w:rsidRPr="00AF2ED7">
        <w:rPr>
          <w:rFonts w:ascii="Arial" w:hAnsi="Arial" w:cs="Arial"/>
          <w:sz w:val="24"/>
          <w:szCs w:val="24"/>
        </w:rPr>
        <w:t>контролю за</w:t>
      </w:r>
      <w:proofErr w:type="gramEnd"/>
      <w:r w:rsidR="009D2ABF" w:rsidRPr="00AF2ED7">
        <w:rPr>
          <w:rFonts w:ascii="Arial" w:hAnsi="Arial" w:cs="Arial"/>
          <w:sz w:val="24"/>
          <w:szCs w:val="24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="009D2ABF" w:rsidRPr="00AF2ED7">
        <w:rPr>
          <w:rFonts w:ascii="Arial" w:eastAsia="Calibri" w:hAnsi="Arial" w:cs="Arial"/>
          <w:sz w:val="24"/>
          <w:szCs w:val="24"/>
        </w:rPr>
        <w:t xml:space="preserve"> замещающими муниципальные должности </w:t>
      </w:r>
      <w:r w:rsidR="009D2ABF" w:rsidRPr="00AF2ED7">
        <w:rPr>
          <w:rFonts w:ascii="Arial" w:hAnsi="Arial" w:cs="Arial"/>
          <w:sz w:val="24"/>
          <w:szCs w:val="24"/>
        </w:rPr>
        <w:t>согласно приложению.</w:t>
      </w:r>
    </w:p>
    <w:p w:rsidR="009D2ABF" w:rsidRDefault="00AF2ED7" w:rsidP="00AF2ED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D2ABF" w:rsidRPr="00AF2ED7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(обнародования).</w:t>
      </w:r>
      <w:r>
        <w:rPr>
          <w:rFonts w:ascii="Arial" w:hAnsi="Arial" w:cs="Arial"/>
          <w:sz w:val="24"/>
          <w:szCs w:val="24"/>
        </w:rPr>
        <w:br/>
        <w:t xml:space="preserve">            4.</w:t>
      </w:r>
      <w:r w:rsidR="009D2ABF" w:rsidRPr="00AF2ED7">
        <w:rPr>
          <w:rFonts w:ascii="Arial" w:hAnsi="Arial" w:cs="Arial"/>
          <w:sz w:val="24"/>
          <w:szCs w:val="24"/>
        </w:rPr>
        <w:t xml:space="preserve">Опубликовать настоящее решение в Вестнике Маритуйского сельского </w:t>
      </w:r>
      <w:r w:rsidR="009D2ABF" w:rsidRPr="00AF2ED7">
        <w:rPr>
          <w:rFonts w:ascii="Arial" w:hAnsi="Arial" w:cs="Arial"/>
          <w:sz w:val="24"/>
          <w:szCs w:val="24"/>
        </w:rPr>
        <w:lastRenderedPageBreak/>
        <w:t>поселения</w:t>
      </w:r>
      <w:proofErr w:type="gramStart"/>
      <w:r w:rsidR="009D2ABF" w:rsidRPr="00AF2ED7">
        <w:rPr>
          <w:rFonts w:ascii="Arial" w:hAnsi="Arial" w:cs="Arial"/>
          <w:sz w:val="24"/>
          <w:szCs w:val="24"/>
        </w:rPr>
        <w:t xml:space="preserve"> ,</w:t>
      </w:r>
      <w:proofErr w:type="gramEnd"/>
      <w:r w:rsidR="009D2ABF" w:rsidRPr="00AF2ED7">
        <w:rPr>
          <w:rFonts w:ascii="Arial" w:hAnsi="Arial" w:cs="Arial"/>
          <w:sz w:val="24"/>
          <w:szCs w:val="24"/>
        </w:rPr>
        <w:t xml:space="preserve"> а так же разместить на официальном сайте </w:t>
      </w:r>
      <w:proofErr w:type="spellStart"/>
      <w:r w:rsidR="009D2ABF" w:rsidRPr="00AF2ED7">
        <w:rPr>
          <w:rFonts w:ascii="Arial" w:hAnsi="Arial" w:cs="Arial"/>
          <w:sz w:val="24"/>
          <w:szCs w:val="24"/>
        </w:rPr>
        <w:t>Слюдянского</w:t>
      </w:r>
      <w:proofErr w:type="spellEnd"/>
      <w:r w:rsidR="009D2ABF" w:rsidRPr="00AF2E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ABF" w:rsidRPr="00AF2ED7">
        <w:rPr>
          <w:rFonts w:ascii="Arial" w:hAnsi="Arial" w:cs="Arial"/>
          <w:sz w:val="24"/>
          <w:szCs w:val="24"/>
        </w:rPr>
        <w:t>райна</w:t>
      </w:r>
      <w:proofErr w:type="spellEnd"/>
      <w:r w:rsidR="009D2ABF" w:rsidRPr="00AF2ED7">
        <w:rPr>
          <w:rFonts w:ascii="Arial" w:hAnsi="Arial" w:cs="Arial"/>
          <w:sz w:val="24"/>
          <w:szCs w:val="24"/>
        </w:rPr>
        <w:t xml:space="preserve">  во вкладке </w:t>
      </w:r>
      <w:proofErr w:type="spellStart"/>
      <w:r w:rsidR="009D2ABF" w:rsidRPr="00AF2ED7">
        <w:rPr>
          <w:rFonts w:ascii="Arial" w:hAnsi="Arial" w:cs="Arial"/>
          <w:sz w:val="24"/>
          <w:szCs w:val="24"/>
        </w:rPr>
        <w:t>Маритуйское</w:t>
      </w:r>
      <w:proofErr w:type="spellEnd"/>
      <w:r w:rsidR="009D2ABF" w:rsidRPr="00AF2ED7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AF2ED7" w:rsidRDefault="00AF2ED7" w:rsidP="00AF2E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2ED7" w:rsidRPr="00AF2ED7" w:rsidRDefault="00AF2ED7" w:rsidP="00AF2E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rPr>
          <w:rFonts w:ascii="Arial" w:hAnsi="Arial" w:cs="Arial"/>
          <w:b/>
          <w:sz w:val="24"/>
          <w:szCs w:val="24"/>
        </w:rPr>
      </w:pPr>
      <w:r w:rsidRPr="00AF2ED7">
        <w:rPr>
          <w:rFonts w:ascii="Arial" w:hAnsi="Arial" w:cs="Arial"/>
          <w:b/>
          <w:sz w:val="24"/>
          <w:szCs w:val="24"/>
        </w:rPr>
        <w:t>Глава Маритуйского</w:t>
      </w:r>
    </w:p>
    <w:p w:rsidR="009D2ABF" w:rsidRPr="00AF2ED7" w:rsidRDefault="009D2ABF" w:rsidP="009D2ABF">
      <w:pPr>
        <w:rPr>
          <w:rFonts w:ascii="Arial" w:hAnsi="Arial" w:cs="Arial"/>
          <w:b/>
          <w:sz w:val="24"/>
          <w:szCs w:val="24"/>
        </w:rPr>
      </w:pPr>
      <w:r w:rsidRPr="00AF2ED7">
        <w:rPr>
          <w:rFonts w:ascii="Arial" w:hAnsi="Arial" w:cs="Arial"/>
          <w:b/>
          <w:sz w:val="24"/>
          <w:szCs w:val="24"/>
        </w:rPr>
        <w:t>муниципального образования                                                            В.А.</w:t>
      </w:r>
      <w:r w:rsidR="00AF2ED7">
        <w:rPr>
          <w:rFonts w:ascii="Arial" w:hAnsi="Arial" w:cs="Arial"/>
          <w:b/>
          <w:sz w:val="24"/>
          <w:szCs w:val="24"/>
        </w:rPr>
        <w:t>ПАРФЁНОВА</w:t>
      </w:r>
    </w:p>
    <w:p w:rsidR="009D2ABF" w:rsidRPr="00AF2ED7" w:rsidRDefault="009D2ABF" w:rsidP="009D2ABF">
      <w:pPr>
        <w:rPr>
          <w:rFonts w:ascii="Arial" w:hAnsi="Arial" w:cs="Arial"/>
          <w:b/>
          <w:sz w:val="24"/>
          <w:szCs w:val="24"/>
        </w:rPr>
      </w:pPr>
    </w:p>
    <w:p w:rsidR="009D2ABF" w:rsidRPr="00AF2ED7" w:rsidRDefault="009D2ABF" w:rsidP="009D2ABF">
      <w:pPr>
        <w:rPr>
          <w:rFonts w:ascii="Arial" w:hAnsi="Arial" w:cs="Arial"/>
          <w:b/>
          <w:sz w:val="24"/>
          <w:szCs w:val="24"/>
        </w:rPr>
      </w:pPr>
      <w:r w:rsidRPr="00AF2ED7">
        <w:rPr>
          <w:rFonts w:ascii="Arial" w:hAnsi="Arial" w:cs="Arial"/>
          <w:b/>
          <w:sz w:val="24"/>
          <w:szCs w:val="24"/>
        </w:rPr>
        <w:t>Председатель Думы Маритуйского</w:t>
      </w:r>
    </w:p>
    <w:p w:rsidR="009D2ABF" w:rsidRDefault="009D2ABF" w:rsidP="009D2ABF">
      <w:pPr>
        <w:rPr>
          <w:rFonts w:ascii="Arial" w:hAnsi="Arial" w:cs="Arial"/>
          <w:b/>
          <w:sz w:val="24"/>
          <w:szCs w:val="24"/>
        </w:rPr>
      </w:pPr>
      <w:r w:rsidRPr="00AF2ED7">
        <w:rPr>
          <w:rFonts w:ascii="Arial" w:hAnsi="Arial" w:cs="Arial"/>
          <w:b/>
          <w:sz w:val="24"/>
          <w:szCs w:val="24"/>
        </w:rPr>
        <w:t xml:space="preserve"> муниципального образования                                                          В.А.</w:t>
      </w:r>
      <w:r w:rsidR="00AF2ED7">
        <w:rPr>
          <w:rFonts w:ascii="Arial" w:hAnsi="Arial" w:cs="Arial"/>
          <w:b/>
          <w:sz w:val="24"/>
          <w:szCs w:val="24"/>
        </w:rPr>
        <w:t>ПАРФЁНОВА</w:t>
      </w: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AF2ED7" w:rsidRPr="00AF2ED7" w:rsidRDefault="00AF2ED7" w:rsidP="009D2ABF">
      <w:pPr>
        <w:rPr>
          <w:rFonts w:ascii="Arial" w:hAnsi="Arial" w:cs="Arial"/>
          <w:b/>
          <w:sz w:val="24"/>
          <w:szCs w:val="24"/>
        </w:rPr>
      </w:pPr>
    </w:p>
    <w:p w:rsidR="009D2ABF" w:rsidRPr="00AF2ED7" w:rsidRDefault="009D2ABF" w:rsidP="009D2ABF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AF2ED7">
        <w:rPr>
          <w:rFonts w:ascii="Courier New" w:hAnsi="Courier New" w:cs="Courier New"/>
          <w:sz w:val="24"/>
          <w:szCs w:val="24"/>
        </w:rPr>
        <w:lastRenderedPageBreak/>
        <w:t xml:space="preserve">ПРИЛОЖЕНИЕ </w:t>
      </w:r>
    </w:p>
    <w:p w:rsidR="009D2ABF" w:rsidRPr="00AF2ED7" w:rsidRDefault="009D2ABF" w:rsidP="009D2ABF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AF2ED7">
        <w:rPr>
          <w:rFonts w:ascii="Courier New" w:hAnsi="Courier New" w:cs="Courier New"/>
          <w:sz w:val="24"/>
          <w:szCs w:val="24"/>
        </w:rPr>
        <w:t xml:space="preserve">к проекту решения </w:t>
      </w:r>
      <w:proofErr w:type="spellStart"/>
      <w:r w:rsidRPr="00AF2ED7">
        <w:rPr>
          <w:rFonts w:ascii="Courier New" w:hAnsi="Courier New" w:cs="Courier New"/>
          <w:sz w:val="24"/>
          <w:szCs w:val="24"/>
        </w:rPr>
        <w:t>Маритуйского</w:t>
      </w:r>
      <w:proofErr w:type="spellEnd"/>
      <w:r w:rsidR="00AF2ED7">
        <w:rPr>
          <w:rFonts w:ascii="Courier New" w:hAnsi="Courier New" w:cs="Courier New"/>
          <w:sz w:val="24"/>
          <w:szCs w:val="24"/>
        </w:rPr>
        <w:br/>
        <w:t>МУНИЦИПАЛЬНОГО ОБРАЗОВАНИЯ</w:t>
      </w:r>
      <w:r w:rsidRPr="00AF2ED7">
        <w:rPr>
          <w:rFonts w:ascii="Courier New" w:hAnsi="Courier New" w:cs="Courier New"/>
          <w:sz w:val="24"/>
          <w:szCs w:val="24"/>
        </w:rPr>
        <w:t xml:space="preserve"> </w:t>
      </w:r>
    </w:p>
    <w:p w:rsidR="009D2ABF" w:rsidRPr="00AF2ED7" w:rsidRDefault="009D2ABF" w:rsidP="009D2ABF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AF2ED7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</w:t>
      </w:r>
    </w:p>
    <w:p w:rsidR="009D2ABF" w:rsidRPr="00AF2ED7" w:rsidRDefault="009D2ABF" w:rsidP="009D2ABF">
      <w:pPr>
        <w:jc w:val="right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9D2ABF" w:rsidRPr="00AF2ED7" w:rsidRDefault="00AF2ED7" w:rsidP="009D2ABF">
      <w:pPr>
        <w:jc w:val="center"/>
        <w:rPr>
          <w:rFonts w:ascii="Arial" w:eastAsia="Calibri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ПОЛОЖЕНИЕ О ПОРЯДКЕ ПРЕДСТАВЛЕНИЯ ЛИЦАМИ СВЕДЕНИЙ О ДОХОДАХ И РАСХОДАХ,</w:t>
      </w:r>
    </w:p>
    <w:p w:rsidR="009D2ABF" w:rsidRPr="00AF2ED7" w:rsidRDefault="00AF2ED7" w:rsidP="009D2ABF">
      <w:pPr>
        <w:jc w:val="center"/>
        <w:rPr>
          <w:rFonts w:ascii="Arial" w:hAnsi="Arial" w:cs="Arial"/>
          <w:sz w:val="24"/>
          <w:szCs w:val="24"/>
        </w:rPr>
      </w:pPr>
      <w:r w:rsidRPr="00AF2ED7">
        <w:rPr>
          <w:rFonts w:ascii="Arial" w:eastAsia="Calibri" w:hAnsi="Arial" w:cs="Arial"/>
          <w:sz w:val="24"/>
          <w:szCs w:val="24"/>
        </w:rPr>
        <w:t xml:space="preserve"> ЗАМЕЩАЮЩИМИ МУНИЦИПАЛЬНЫЕ ДОЛЖНОСТИ В МАРИТУЙСКОМ МУНИЦИПАЛЬНОМ ОБРАЗОВАНИИ</w:t>
      </w:r>
      <w:r w:rsidRPr="00AF2ED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AF2ED7">
        <w:rPr>
          <w:rFonts w:ascii="Arial" w:hAnsi="Arial" w:cs="Arial"/>
          <w:sz w:val="24"/>
          <w:szCs w:val="24"/>
        </w:rPr>
        <w:t>СВЕДЕНИЙ,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</w:r>
    </w:p>
    <w:p w:rsidR="009D2ABF" w:rsidRPr="00AF2ED7" w:rsidRDefault="009D2ABF" w:rsidP="009D2AB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numPr>
          <w:ilvl w:val="0"/>
          <w:numId w:val="1"/>
        </w:num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Общие положения</w:t>
      </w:r>
    </w:p>
    <w:p w:rsidR="009D2ABF" w:rsidRPr="00AF2ED7" w:rsidRDefault="009D2ABF" w:rsidP="009D2ABF">
      <w:pPr>
        <w:widowControl w:val="0"/>
        <w:autoSpaceDE w:val="0"/>
        <w:ind w:left="360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numPr>
          <w:ilvl w:val="1"/>
          <w:numId w:val="1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Настоящим Положением определяется: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а) порядок представления лицами</w:t>
      </w:r>
      <w:r w:rsidRPr="00AF2ED7">
        <w:rPr>
          <w:rFonts w:ascii="Arial" w:eastAsia="Calibri" w:hAnsi="Arial" w:cs="Arial"/>
          <w:sz w:val="24"/>
          <w:szCs w:val="24"/>
        </w:rPr>
        <w:t xml:space="preserve">, замещающими муниципальные должности в Маритуйском муниципальном образовании </w:t>
      </w:r>
      <w:r w:rsidRPr="00AF2ED7">
        <w:rPr>
          <w:rFonts w:ascii="Arial" w:hAnsi="Arial" w:cs="Arial"/>
          <w:sz w:val="24"/>
          <w:szCs w:val="24"/>
        </w:rPr>
        <w:t>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б) порядок представления лицами</w:t>
      </w:r>
      <w:r w:rsidRPr="00AF2ED7">
        <w:rPr>
          <w:rFonts w:ascii="Arial" w:eastAsia="Calibri" w:hAnsi="Arial" w:cs="Arial"/>
          <w:sz w:val="24"/>
          <w:szCs w:val="24"/>
        </w:rPr>
        <w:t xml:space="preserve">, замещающими муниципальные должности </w:t>
      </w:r>
      <w:r w:rsidRPr="00AF2ED7">
        <w:rPr>
          <w:rFonts w:ascii="Arial" w:hAnsi="Arial" w:cs="Arial"/>
          <w:sz w:val="24"/>
          <w:szCs w:val="24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</w:t>
      </w:r>
      <w:r w:rsidRPr="00AF2ED7">
        <w:rPr>
          <w:rFonts w:ascii="Arial" w:eastAsia="Calibri" w:hAnsi="Arial" w:cs="Arial"/>
          <w:sz w:val="24"/>
          <w:szCs w:val="24"/>
        </w:rPr>
        <w:t>, замещающими муниципальные должности</w:t>
      </w:r>
      <w:r w:rsidRPr="00AF2ED7">
        <w:rPr>
          <w:rFonts w:ascii="Arial" w:hAnsi="Arial" w:cs="Arial"/>
          <w:sz w:val="24"/>
          <w:szCs w:val="24"/>
        </w:rPr>
        <w:t>, а также проверки соблюдения лицами</w:t>
      </w:r>
      <w:r w:rsidRPr="00AF2ED7">
        <w:rPr>
          <w:rFonts w:ascii="Arial" w:eastAsia="Calibri" w:hAnsi="Arial" w:cs="Arial"/>
          <w:sz w:val="24"/>
          <w:szCs w:val="24"/>
        </w:rPr>
        <w:t>, замещающими муниципальные должности</w:t>
      </w:r>
      <w:r w:rsidRPr="00AF2ED7">
        <w:rPr>
          <w:rFonts w:ascii="Arial" w:hAnsi="Arial" w:cs="Arial"/>
          <w:sz w:val="24"/>
          <w:szCs w:val="24"/>
        </w:rPr>
        <w:t xml:space="preserve"> ограничений, запретов и обязанностей, установленных законодательством Российской Федерации;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г) порядок создания и работы Комиссии Маритуйского</w:t>
      </w:r>
      <w:r w:rsidRPr="00AF2ED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AF2ED7">
        <w:rPr>
          <w:rFonts w:ascii="Arial" w:hAnsi="Arial" w:cs="Arial"/>
          <w:sz w:val="24"/>
          <w:szCs w:val="24"/>
        </w:rPr>
        <w:t xml:space="preserve">муниципального образования по </w:t>
      </w:r>
      <w:proofErr w:type="gramStart"/>
      <w:r w:rsidRPr="00AF2ED7">
        <w:rPr>
          <w:rFonts w:ascii="Arial" w:hAnsi="Arial" w:cs="Arial"/>
          <w:sz w:val="24"/>
          <w:szCs w:val="24"/>
        </w:rPr>
        <w:t>контролю за</w:t>
      </w:r>
      <w:proofErr w:type="gramEnd"/>
      <w:r w:rsidRPr="00AF2ED7">
        <w:rPr>
          <w:rFonts w:ascii="Arial" w:hAnsi="Arial" w:cs="Arial"/>
          <w:sz w:val="24"/>
          <w:szCs w:val="24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</w:t>
      </w:r>
      <w:r w:rsidRPr="00AF2ED7">
        <w:rPr>
          <w:rFonts w:ascii="Arial" w:eastAsia="Calibri" w:hAnsi="Arial" w:cs="Arial"/>
          <w:sz w:val="24"/>
          <w:szCs w:val="24"/>
        </w:rPr>
        <w:t>, замещающими муниципальные должности;</w:t>
      </w:r>
    </w:p>
    <w:p w:rsidR="009D2ABF" w:rsidRPr="00AF2ED7" w:rsidRDefault="009D2ABF" w:rsidP="009D2ABF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AF2ED7">
        <w:rPr>
          <w:sz w:val="24"/>
          <w:szCs w:val="24"/>
        </w:rPr>
        <w:t xml:space="preserve">1.2. </w:t>
      </w:r>
      <w:proofErr w:type="gramStart"/>
      <w:r w:rsidRPr="00AF2ED7">
        <w:rPr>
          <w:sz w:val="24"/>
          <w:szCs w:val="24"/>
        </w:rPr>
        <w:t xml:space="preserve">Настоящее Положение распространяется на </w:t>
      </w:r>
      <w:r w:rsidRPr="00AF2ED7">
        <w:rPr>
          <w:sz w:val="24"/>
          <w:szCs w:val="24"/>
          <w:lang w:eastAsia="ru-RU"/>
        </w:rPr>
        <w:t xml:space="preserve"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</w:t>
      </w:r>
      <w:r w:rsidRPr="00AF2ED7">
        <w:rPr>
          <w:sz w:val="24"/>
          <w:szCs w:val="24"/>
        </w:rPr>
        <w:t>решающего голоса и иных лиц замещающих муниципальные должности в Маритуйском муниципальном образовании</w:t>
      </w:r>
      <w:r w:rsidRPr="00AF2ED7">
        <w:rPr>
          <w:sz w:val="24"/>
          <w:szCs w:val="24"/>
          <w:vertAlign w:val="subscript"/>
        </w:rPr>
        <w:t>.</w:t>
      </w:r>
      <w:proofErr w:type="gramEnd"/>
    </w:p>
    <w:p w:rsidR="009D2ABF" w:rsidRPr="00AF2ED7" w:rsidRDefault="009D2ABF" w:rsidP="00AF2ED7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2. Порядок представления лицами</w:t>
      </w:r>
      <w:r w:rsidRPr="00AF2ED7">
        <w:rPr>
          <w:rFonts w:ascii="Arial" w:eastAsia="Calibri" w:hAnsi="Arial" w:cs="Arial"/>
          <w:sz w:val="24"/>
          <w:szCs w:val="24"/>
        </w:rPr>
        <w:t>, замещающими муниципальные должности</w:t>
      </w:r>
      <w:r w:rsidRPr="00AF2ED7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РФ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ar45"/>
      <w:bookmarkEnd w:id="0"/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AF2ED7">
        <w:rPr>
          <w:rFonts w:ascii="Arial" w:hAnsi="Arial" w:cs="Arial"/>
          <w:sz w:val="24"/>
          <w:szCs w:val="24"/>
        </w:rPr>
        <w:t>Сведения о доходах, расходах об имуществе и обязательствах имущественного характера представляются лицами</w:t>
      </w:r>
      <w:r w:rsidRPr="00AF2ED7">
        <w:rPr>
          <w:rFonts w:ascii="Arial" w:eastAsia="Calibri" w:hAnsi="Arial" w:cs="Arial"/>
          <w:sz w:val="24"/>
          <w:szCs w:val="24"/>
        </w:rPr>
        <w:t>, замещающими муниципальные должности</w:t>
      </w:r>
      <w:r w:rsidRPr="00AF2ED7">
        <w:rPr>
          <w:rFonts w:ascii="Arial" w:hAnsi="Arial" w:cs="Arial"/>
          <w:sz w:val="24"/>
          <w:szCs w:val="24"/>
        </w:rPr>
        <w:t xml:space="preserve"> по форме справки утвержденной Указом Президента </w:t>
      </w:r>
      <w:r w:rsidRPr="00AF2ED7">
        <w:rPr>
          <w:rFonts w:ascii="Arial" w:hAnsi="Arial" w:cs="Arial"/>
          <w:sz w:val="24"/>
          <w:szCs w:val="24"/>
        </w:rPr>
        <w:lastRenderedPageBreak/>
        <w:t>РФ от 23.06.2014 № 460 ежегодно, не позднее 01 апреля года, следующего за отчетным в Комиссию Маритуйского муниципального образования по контролю за достоверностью и полнотой сведений о доходах, об имуществе и обязательствах имущественного характера, созданную в Порядке, установленном Приложением к</w:t>
      </w:r>
      <w:proofErr w:type="gramEnd"/>
      <w:r w:rsidRPr="00AF2ED7">
        <w:rPr>
          <w:rFonts w:ascii="Arial" w:hAnsi="Arial" w:cs="Arial"/>
          <w:sz w:val="24"/>
          <w:szCs w:val="24"/>
        </w:rPr>
        <w:t xml:space="preserve"> настоящему Положению (далее – Комиссия). 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2.2. Лица</w:t>
      </w:r>
      <w:r w:rsidRPr="00AF2ED7">
        <w:rPr>
          <w:rFonts w:ascii="Arial" w:eastAsia="Calibri" w:hAnsi="Arial" w:cs="Arial"/>
          <w:sz w:val="24"/>
          <w:szCs w:val="24"/>
        </w:rPr>
        <w:t>, замещающие муниципальные должности</w:t>
      </w:r>
      <w:r w:rsidRPr="00AF2ED7">
        <w:rPr>
          <w:rFonts w:ascii="Arial" w:hAnsi="Arial" w:cs="Arial"/>
          <w:sz w:val="24"/>
          <w:szCs w:val="24"/>
        </w:rPr>
        <w:t xml:space="preserve"> представляют следующие сведения о доходах, об имуществе и обязательствах имущественного характера: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F2ED7"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AF2ED7">
        <w:rPr>
          <w:rFonts w:ascii="Arial" w:hAnsi="Arial" w:cs="Arial"/>
          <w:sz w:val="24"/>
          <w:szCs w:val="24"/>
        </w:rPr>
        <w:t>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</w:t>
      </w:r>
      <w:bookmarkStart w:id="1" w:name="sub_10082"/>
      <w:r w:rsidRPr="00AF2ED7">
        <w:rPr>
          <w:rFonts w:ascii="Arial" w:hAnsi="Arial" w:cs="Arial"/>
          <w:sz w:val="24"/>
          <w:szCs w:val="24"/>
        </w:rPr>
        <w:t xml:space="preserve"> в течение одного месяца со дня окончания срока указанного в пункте 2.1. части 2 настоящего Положения.</w:t>
      </w:r>
      <w:proofErr w:type="gramEnd"/>
    </w:p>
    <w:bookmarkEnd w:id="1"/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AF2ED7">
        <w:rPr>
          <w:rFonts w:ascii="Arial" w:hAnsi="Arial" w:cs="Arial"/>
          <w:sz w:val="24"/>
          <w:szCs w:val="24"/>
        </w:rPr>
        <w:t>Лицо,</w:t>
      </w:r>
      <w:r w:rsidRPr="00AF2ED7">
        <w:rPr>
          <w:rFonts w:ascii="Arial" w:eastAsia="Calibri" w:hAnsi="Arial" w:cs="Arial"/>
          <w:sz w:val="24"/>
          <w:szCs w:val="24"/>
        </w:rPr>
        <w:t xml:space="preserve"> замещающее муниципальную должность</w:t>
      </w:r>
      <w:r w:rsidRPr="00AF2ED7">
        <w:rPr>
          <w:rFonts w:ascii="Arial" w:hAnsi="Arial" w:cs="Arial"/>
          <w:sz w:val="24"/>
          <w:szCs w:val="24"/>
        </w:rPr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им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своих супруги (супруга) и</w:t>
      </w:r>
      <w:proofErr w:type="gramEnd"/>
      <w:r w:rsidRPr="00AF2ED7">
        <w:rPr>
          <w:rFonts w:ascii="Arial" w:hAnsi="Arial" w:cs="Arial"/>
          <w:sz w:val="24"/>
          <w:szCs w:val="24"/>
        </w:rPr>
        <w:t xml:space="preserve"> несовершеннолетних детей по каждой сделке по приобретению ими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2.5. Сведения, указанные в пункте 2.4 настоящего Положения, предоставляются лицом,</w:t>
      </w:r>
      <w:r w:rsidRPr="00AF2ED7">
        <w:rPr>
          <w:rFonts w:ascii="Arial" w:eastAsia="Calibri" w:hAnsi="Arial" w:cs="Arial"/>
          <w:sz w:val="24"/>
          <w:szCs w:val="24"/>
        </w:rPr>
        <w:t xml:space="preserve"> замещающим муниципальную должность</w:t>
      </w:r>
      <w:r w:rsidRPr="00AF2ED7">
        <w:rPr>
          <w:rFonts w:ascii="Arial" w:hAnsi="Arial" w:cs="Arial"/>
          <w:sz w:val="24"/>
          <w:szCs w:val="24"/>
        </w:rPr>
        <w:t xml:space="preserve">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ab/>
        <w:t xml:space="preserve">2.7. </w:t>
      </w:r>
      <w:proofErr w:type="gramStart"/>
      <w:r w:rsidRPr="00AF2ED7">
        <w:rPr>
          <w:rFonts w:ascii="Arial" w:hAnsi="Arial" w:cs="Arial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лицами</w:t>
      </w:r>
      <w:r w:rsidRPr="00AF2ED7">
        <w:rPr>
          <w:rFonts w:ascii="Arial" w:eastAsia="Calibri" w:hAnsi="Arial" w:cs="Arial"/>
          <w:sz w:val="24"/>
          <w:szCs w:val="24"/>
        </w:rPr>
        <w:t>, замещающими муниципальные должности</w:t>
      </w:r>
      <w:r w:rsidRPr="00AF2ED7">
        <w:rPr>
          <w:rFonts w:ascii="Arial" w:hAnsi="Arial" w:cs="Arial"/>
          <w:sz w:val="24"/>
          <w:szCs w:val="24"/>
        </w:rPr>
        <w:t>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Порядком создания и работы Комиссии Маритуйского муниципального образования по контролю за достоверностью и полнотой сведений о доходах, об имуществе и обязательствах</w:t>
      </w:r>
      <w:proofErr w:type="gramEnd"/>
      <w:r w:rsidRPr="00AF2ED7">
        <w:rPr>
          <w:rFonts w:ascii="Arial" w:hAnsi="Arial" w:cs="Arial"/>
          <w:sz w:val="24"/>
          <w:szCs w:val="24"/>
        </w:rPr>
        <w:t xml:space="preserve"> имущественного характера, </w:t>
      </w:r>
      <w:proofErr w:type="gramStart"/>
      <w:r w:rsidRPr="00AF2ED7">
        <w:rPr>
          <w:rFonts w:ascii="Arial" w:hAnsi="Arial" w:cs="Arial"/>
          <w:sz w:val="24"/>
          <w:szCs w:val="24"/>
        </w:rPr>
        <w:lastRenderedPageBreak/>
        <w:t>представляемых</w:t>
      </w:r>
      <w:proofErr w:type="gramEnd"/>
      <w:r w:rsidRPr="00AF2ED7">
        <w:rPr>
          <w:rFonts w:ascii="Arial" w:hAnsi="Arial" w:cs="Arial"/>
          <w:sz w:val="24"/>
          <w:szCs w:val="24"/>
        </w:rPr>
        <w:t xml:space="preserve"> лицами,</w:t>
      </w:r>
      <w:r w:rsidRPr="00AF2ED7">
        <w:rPr>
          <w:rFonts w:ascii="Arial" w:eastAsia="Calibri" w:hAnsi="Arial" w:cs="Arial"/>
          <w:sz w:val="24"/>
          <w:szCs w:val="24"/>
        </w:rPr>
        <w:t xml:space="preserve"> замещающими муниципальные должности.</w:t>
      </w:r>
    </w:p>
    <w:p w:rsidR="009D2ABF" w:rsidRPr="00AF2ED7" w:rsidRDefault="009D2ABF" w:rsidP="009D2ABF">
      <w:pPr>
        <w:widowControl w:val="0"/>
        <w:tabs>
          <w:tab w:val="left" w:pos="567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2ED7" w:rsidRPr="00AF2ED7" w:rsidRDefault="00AF2ED7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pStyle w:val="ConsPlusNormal"/>
        <w:widowControl/>
        <w:ind w:firstLine="0"/>
        <w:jc w:val="right"/>
        <w:rPr>
          <w:rFonts w:ascii="Courier New" w:hAnsi="Courier New" w:cs="Courier New"/>
          <w:b/>
          <w:sz w:val="24"/>
          <w:szCs w:val="24"/>
        </w:rPr>
      </w:pPr>
      <w:r w:rsidRPr="00AF2ED7">
        <w:rPr>
          <w:rFonts w:ascii="Courier New" w:hAnsi="Courier New" w:cs="Courier New"/>
          <w:b/>
          <w:sz w:val="24"/>
          <w:szCs w:val="24"/>
        </w:rPr>
        <w:lastRenderedPageBreak/>
        <w:t xml:space="preserve">ПРИЛОЖЕНИЕ </w:t>
      </w:r>
    </w:p>
    <w:p w:rsidR="009D2ABF" w:rsidRPr="00AF2ED7" w:rsidRDefault="009D2ABF" w:rsidP="009D2ABF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AF2ED7">
        <w:rPr>
          <w:rFonts w:ascii="Courier New" w:hAnsi="Courier New" w:cs="Courier New"/>
          <w:sz w:val="24"/>
          <w:szCs w:val="24"/>
        </w:rPr>
        <w:t xml:space="preserve"> проекту решения </w:t>
      </w:r>
      <w:proofErr w:type="spellStart"/>
      <w:r w:rsidRPr="00AF2ED7">
        <w:rPr>
          <w:rFonts w:ascii="Courier New" w:hAnsi="Courier New" w:cs="Courier New"/>
          <w:sz w:val="24"/>
          <w:szCs w:val="24"/>
        </w:rPr>
        <w:t>Маритуйского</w:t>
      </w:r>
      <w:proofErr w:type="spellEnd"/>
      <w:r w:rsidR="00AF2ED7">
        <w:rPr>
          <w:rFonts w:ascii="Courier New" w:hAnsi="Courier New" w:cs="Courier New"/>
          <w:sz w:val="24"/>
          <w:szCs w:val="24"/>
        </w:rPr>
        <w:br/>
        <w:t>МУНИЦИПАЛЬНОГО ОБРАЗОВАНИЯ</w:t>
      </w:r>
      <w:r w:rsidRPr="00AF2ED7">
        <w:rPr>
          <w:rFonts w:ascii="Courier New" w:hAnsi="Courier New" w:cs="Courier New"/>
          <w:sz w:val="24"/>
          <w:szCs w:val="24"/>
        </w:rPr>
        <w:t xml:space="preserve"> </w:t>
      </w:r>
    </w:p>
    <w:p w:rsidR="009D2ABF" w:rsidRPr="00AF2ED7" w:rsidRDefault="009D2ABF" w:rsidP="00AF2ED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F2ED7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</w:t>
      </w:r>
    </w:p>
    <w:p w:rsidR="009D2ABF" w:rsidRPr="00AF2ED7" w:rsidRDefault="009D2ABF" w:rsidP="009D2ABF">
      <w:pPr>
        <w:widowControl w:val="0"/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D2ABF" w:rsidRPr="00AF2ED7" w:rsidRDefault="00AF2ED7" w:rsidP="009D2ABF">
      <w:pPr>
        <w:widowControl w:val="0"/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ПОРЯДОК СОЗДАНИЯ И РАБОТЫ КОМИССИИ МАРИТУЙСКОГО МУНИЦИПАЛЬНОГО ОБРАЗОВАНИЯ ПО </w:t>
      </w:r>
      <w:proofErr w:type="gramStart"/>
      <w:r w:rsidRPr="00AF2ED7">
        <w:rPr>
          <w:rFonts w:ascii="Arial" w:hAnsi="Arial" w:cs="Arial"/>
          <w:sz w:val="24"/>
          <w:szCs w:val="24"/>
        </w:rPr>
        <w:t>КОНТРОЛЮ ЗА</w:t>
      </w:r>
      <w:proofErr w:type="gramEnd"/>
      <w:r w:rsidRPr="00AF2ED7">
        <w:rPr>
          <w:rFonts w:ascii="Arial" w:hAnsi="Arial" w:cs="Arial"/>
          <w:sz w:val="24"/>
          <w:szCs w:val="24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Pr="00AF2ED7">
        <w:rPr>
          <w:rFonts w:ascii="Arial" w:eastAsia="Calibri" w:hAnsi="Arial" w:cs="Arial"/>
          <w:sz w:val="24"/>
          <w:szCs w:val="24"/>
        </w:rPr>
        <w:t xml:space="preserve"> ЗАМЕЩАЮЩИМИ МУНИЦИПАЛЬНЫЕ ДОЛЖНОСТИ</w:t>
      </w:r>
    </w:p>
    <w:p w:rsidR="009D2ABF" w:rsidRPr="00AF2ED7" w:rsidRDefault="009D2ABF" w:rsidP="009D2ABF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left="360"/>
        <w:jc w:val="center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1.Общие положения</w:t>
      </w:r>
    </w:p>
    <w:p w:rsidR="009D2ABF" w:rsidRPr="00AF2ED7" w:rsidRDefault="009D2ABF" w:rsidP="009D2AB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1.1. Комиссия Маритуйского муниципального образования по </w:t>
      </w:r>
      <w:proofErr w:type="gramStart"/>
      <w:r w:rsidRPr="00AF2ED7">
        <w:rPr>
          <w:rFonts w:ascii="Arial" w:hAnsi="Arial" w:cs="Arial"/>
          <w:sz w:val="24"/>
          <w:szCs w:val="24"/>
        </w:rPr>
        <w:t>контролю за</w:t>
      </w:r>
      <w:proofErr w:type="gramEnd"/>
      <w:r w:rsidRPr="00AF2ED7">
        <w:rPr>
          <w:rFonts w:ascii="Arial" w:hAnsi="Arial" w:cs="Arial"/>
          <w:sz w:val="24"/>
          <w:szCs w:val="24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образуется решением Думы Маритуйского</w:t>
      </w:r>
      <w:r w:rsidRPr="00AF2ED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AF2ED7">
        <w:rPr>
          <w:rFonts w:ascii="Arial" w:hAnsi="Arial" w:cs="Arial"/>
          <w:sz w:val="24"/>
          <w:szCs w:val="24"/>
        </w:rPr>
        <w:t>которым утверждается ее персональный состав.</w:t>
      </w:r>
    </w:p>
    <w:p w:rsidR="009D2ABF" w:rsidRPr="00AF2ED7" w:rsidRDefault="009D2ABF" w:rsidP="009D2AB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1.2. </w:t>
      </w:r>
      <w:r w:rsidRPr="00AF2ED7">
        <w:rPr>
          <w:rFonts w:ascii="Arial" w:hAnsi="Arial" w:cs="Arial"/>
          <w:sz w:val="24"/>
          <w:szCs w:val="24"/>
          <w:shd w:val="clear" w:color="auto" w:fill="FFFFFF"/>
        </w:rPr>
        <w:t>Комиссия состоит из заместителя председателя Думы и депутатов Маритуйского муниципального образования и формируется в составе председателя, заместителя председателя, секретаря и членов Комиссии</w:t>
      </w:r>
      <w:r w:rsidRPr="00AF2ED7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Pr="00AF2E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D2ABF" w:rsidRPr="00AF2ED7" w:rsidRDefault="009D2ABF" w:rsidP="009D2ABF">
      <w:pPr>
        <w:widowControl w:val="0"/>
        <w:autoSpaceDE w:val="0"/>
        <w:ind w:firstLine="36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  <w:shd w:val="clear" w:color="auto" w:fill="FFFFFF"/>
        </w:rPr>
        <w:t xml:space="preserve">1.3. </w:t>
      </w:r>
      <w:r w:rsidRPr="00AF2ED7">
        <w:rPr>
          <w:rFonts w:ascii="Arial" w:hAnsi="Arial" w:cs="Arial"/>
          <w:sz w:val="24"/>
          <w:szCs w:val="24"/>
        </w:rPr>
        <w:t xml:space="preserve">Комиссия из своего состава избирает председателя Комиссии, заместителя председателя Комиссии </w:t>
      </w:r>
      <w:r w:rsidRPr="00AF2ED7">
        <w:rPr>
          <w:rFonts w:ascii="Arial" w:hAnsi="Arial" w:cs="Arial"/>
          <w:i/>
          <w:sz w:val="24"/>
          <w:szCs w:val="24"/>
        </w:rPr>
        <w:t>(на усмотрение представительного органа)</w:t>
      </w:r>
      <w:r w:rsidRPr="00AF2ED7">
        <w:rPr>
          <w:rFonts w:ascii="Arial" w:hAnsi="Arial" w:cs="Arial"/>
          <w:sz w:val="24"/>
          <w:szCs w:val="24"/>
        </w:rPr>
        <w:t>, секретаря Комиссии.</w:t>
      </w:r>
    </w:p>
    <w:p w:rsidR="009D2ABF" w:rsidRPr="00AF2ED7" w:rsidRDefault="009D2ABF" w:rsidP="009D2ABF">
      <w:pPr>
        <w:widowControl w:val="0"/>
        <w:autoSpaceDE w:val="0"/>
        <w:ind w:firstLine="36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Председатель Комиссии организует работу Комиссии, созывает и проводит заседания Комиссии.</w:t>
      </w:r>
    </w:p>
    <w:p w:rsidR="009D2ABF" w:rsidRPr="00AF2ED7" w:rsidRDefault="009D2ABF" w:rsidP="009D2ABF">
      <w:pPr>
        <w:widowControl w:val="0"/>
        <w:autoSpaceDE w:val="0"/>
        <w:ind w:firstLine="36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Заместитель председателя Комиссии исполняет полномочия председателя Комиссии в период его временного отсутствия (болезни, отпуска, командировки) </w:t>
      </w:r>
      <w:r w:rsidRPr="00AF2ED7">
        <w:rPr>
          <w:rFonts w:ascii="Arial" w:hAnsi="Arial" w:cs="Arial"/>
          <w:i/>
          <w:sz w:val="24"/>
          <w:szCs w:val="24"/>
        </w:rPr>
        <w:t>(В случае отсутствия заместителя председателя в комиссии в период временного отсутствия Председателя Комиссии его полномочия исполняет секретарь Комиссии).</w:t>
      </w:r>
    </w:p>
    <w:p w:rsidR="009D2ABF" w:rsidRPr="00AF2ED7" w:rsidRDefault="009D2ABF" w:rsidP="009D2ABF">
      <w:pPr>
        <w:widowControl w:val="0"/>
        <w:autoSpaceDE w:val="0"/>
        <w:ind w:firstLine="36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9D2ABF" w:rsidRPr="00AF2ED7" w:rsidRDefault="009D2ABF" w:rsidP="009D2ABF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2.Полномочия комиссии</w:t>
      </w:r>
    </w:p>
    <w:p w:rsidR="009D2ABF" w:rsidRPr="00AF2ED7" w:rsidRDefault="009D2ABF" w:rsidP="009D2AB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       2.1. Комиссия:</w:t>
      </w:r>
    </w:p>
    <w:p w:rsidR="009D2ABF" w:rsidRPr="00AF2ED7" w:rsidRDefault="009D2ABF" w:rsidP="009D2AB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       2.1.1. принимает сведения о доходах, расходах об имуществе и обязательствах имущественного характера представляемые лицами,</w:t>
      </w:r>
      <w:r w:rsidRPr="00AF2ED7">
        <w:rPr>
          <w:rFonts w:ascii="Arial" w:eastAsia="Calibri" w:hAnsi="Arial" w:cs="Arial"/>
          <w:sz w:val="24"/>
          <w:szCs w:val="24"/>
        </w:rPr>
        <w:t xml:space="preserve"> замещающими муниципальные должности</w:t>
      </w:r>
      <w:r w:rsidRPr="00AF2ED7">
        <w:rPr>
          <w:rFonts w:ascii="Arial" w:hAnsi="Arial" w:cs="Arial"/>
          <w:sz w:val="24"/>
          <w:szCs w:val="24"/>
        </w:rPr>
        <w:t>;</w:t>
      </w:r>
    </w:p>
    <w:p w:rsidR="009D2ABF" w:rsidRPr="00AF2ED7" w:rsidRDefault="009D2ABF" w:rsidP="009D2AB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      2.1.2.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 w:rsidRPr="00AF2ED7">
        <w:rPr>
          <w:rFonts w:ascii="Arial" w:eastAsia="Calibri" w:hAnsi="Arial" w:cs="Arial"/>
          <w:sz w:val="24"/>
          <w:szCs w:val="24"/>
        </w:rPr>
        <w:t xml:space="preserve"> замещающих </w:t>
      </w:r>
      <w:r w:rsidRPr="00AF2ED7">
        <w:rPr>
          <w:rFonts w:ascii="Arial" w:hAnsi="Arial" w:cs="Arial"/>
          <w:sz w:val="24"/>
          <w:szCs w:val="24"/>
        </w:rPr>
        <w:t>муниципальные должности;</w:t>
      </w:r>
    </w:p>
    <w:p w:rsidR="009D2ABF" w:rsidRPr="00AF2ED7" w:rsidRDefault="009D2ABF" w:rsidP="009D2AB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      2.1.3. проводит проверки соблюдения лицами, замещающими муниципальные должности ограничений и запретов, исполнения ими обязанностей, установленных федеральным законами, законами области, муниципальными нормативными правовыми актами.</w:t>
      </w:r>
    </w:p>
    <w:p w:rsidR="009D2ABF" w:rsidRPr="00AF2ED7" w:rsidRDefault="009D2ABF" w:rsidP="009D2A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left="720"/>
        <w:jc w:val="center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3.Порядок работы Комиссии</w:t>
      </w:r>
    </w:p>
    <w:p w:rsidR="009D2ABF" w:rsidRPr="00AF2ED7" w:rsidRDefault="009D2ABF" w:rsidP="009D2ABF">
      <w:pPr>
        <w:widowControl w:val="0"/>
        <w:autoSpaceDE w:val="0"/>
        <w:ind w:left="720"/>
        <w:jc w:val="center"/>
        <w:rPr>
          <w:rFonts w:ascii="Arial" w:hAnsi="Arial" w:cs="Arial"/>
          <w:sz w:val="24"/>
          <w:szCs w:val="24"/>
        </w:rPr>
      </w:pPr>
    </w:p>
    <w:p w:rsidR="009D2ABF" w:rsidRPr="00AF2ED7" w:rsidRDefault="009D2ABF" w:rsidP="009D2ABF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9D2ABF" w:rsidRPr="00AF2ED7" w:rsidRDefault="009D2ABF" w:rsidP="009D2ABF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Решения принимаются открытым голосованием, простым большинством </w:t>
      </w:r>
      <w:r w:rsidRPr="00AF2ED7">
        <w:rPr>
          <w:rFonts w:ascii="Arial" w:hAnsi="Arial" w:cs="Arial"/>
          <w:sz w:val="24"/>
          <w:szCs w:val="24"/>
        </w:rPr>
        <w:lastRenderedPageBreak/>
        <w:t>голосов присутствующих на заседании членов Комиссии.</w:t>
      </w:r>
    </w:p>
    <w:p w:rsidR="009D2ABF" w:rsidRPr="00AF2ED7" w:rsidRDefault="009D2ABF" w:rsidP="009D2ABF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9D2ABF" w:rsidRPr="00AF2ED7" w:rsidRDefault="009D2ABF" w:rsidP="009D2ABF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Решения подписываются председателем Комиссии или заместителем председателя Комиссии, исполняющим обязанности председателя Комиссии                </w:t>
      </w:r>
      <w:r w:rsidRPr="00AF2ED7">
        <w:rPr>
          <w:rFonts w:ascii="Arial" w:hAnsi="Arial" w:cs="Arial"/>
          <w:i/>
          <w:sz w:val="24"/>
          <w:szCs w:val="24"/>
        </w:rPr>
        <w:t xml:space="preserve">(в случае наличия должности заместителя председателя комиссии), </w:t>
      </w:r>
      <w:r w:rsidRPr="00AF2ED7">
        <w:rPr>
          <w:rFonts w:ascii="Arial" w:hAnsi="Arial" w:cs="Arial"/>
          <w:sz w:val="24"/>
          <w:szCs w:val="24"/>
        </w:rPr>
        <w:t>и секретарем Комиссии.</w:t>
      </w:r>
    </w:p>
    <w:p w:rsidR="009D2ABF" w:rsidRPr="00AF2ED7" w:rsidRDefault="009D2ABF" w:rsidP="009D2ABF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3.2. Заседания Комиссии проводятся по мере необходимости, но не реже 1 раза в год.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3.3. Основанием для назначения и проведения проверок, указанных в  подпунктах 2.1.2., 2.1.3.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4011"/>
      <w:r w:rsidRPr="00AF2ED7">
        <w:rPr>
          <w:rFonts w:ascii="Arial" w:hAnsi="Arial" w:cs="Arial"/>
          <w:sz w:val="24"/>
          <w:szCs w:val="24"/>
        </w:rPr>
        <w:t>а) правоохранительными и другими государственными органами, органами местного самоуправления;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4012"/>
      <w:bookmarkEnd w:id="2"/>
      <w:r w:rsidRPr="00AF2ED7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4013"/>
      <w:bookmarkEnd w:id="3"/>
      <w:r w:rsidRPr="00AF2ED7">
        <w:rPr>
          <w:rFonts w:ascii="Arial" w:hAnsi="Arial" w:cs="Arial"/>
          <w:sz w:val="24"/>
          <w:szCs w:val="24"/>
        </w:rPr>
        <w:t xml:space="preserve">в) Общественной палатой Российской Федерации и Общественной палатой Иркутской области. 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4014"/>
      <w:bookmarkEnd w:id="4"/>
      <w:r w:rsidRPr="00AF2ED7">
        <w:rPr>
          <w:rFonts w:ascii="Arial" w:hAnsi="Arial" w:cs="Arial"/>
          <w:sz w:val="24"/>
          <w:szCs w:val="24"/>
        </w:rPr>
        <w:t>г) общероссийскими и региональными средствами массовой информации.</w:t>
      </w:r>
    </w:p>
    <w:bookmarkEnd w:id="5"/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3.4. Не может служить основанием для проверки: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3.4.1. информация анонимного характера;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3.4.2. информация, на основании которой ранее уже проводилась </w:t>
      </w:r>
      <w:proofErr w:type="gramStart"/>
      <w:r w:rsidRPr="00AF2ED7">
        <w:rPr>
          <w:rFonts w:ascii="Arial" w:hAnsi="Arial" w:cs="Arial"/>
          <w:sz w:val="24"/>
          <w:szCs w:val="24"/>
        </w:rPr>
        <w:t>проверка</w:t>
      </w:r>
      <w:proofErr w:type="gramEnd"/>
      <w:r w:rsidRPr="00AF2ED7">
        <w:rPr>
          <w:rFonts w:ascii="Arial" w:hAnsi="Arial" w:cs="Arial"/>
          <w:sz w:val="24"/>
          <w:szCs w:val="24"/>
        </w:rPr>
        <w:t xml:space="preserve"> и направлялись ответы заявителю.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3.5.Проверка проводится Комиссией в пределах представленной в Комиссию информации.</w:t>
      </w:r>
    </w:p>
    <w:p w:rsidR="009D2ABF" w:rsidRPr="00AF2ED7" w:rsidRDefault="009D2ABF" w:rsidP="009D2ABF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3.7. При проведении проверки Комиссия вправе: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3.7.1. проводить беседу с лицом,</w:t>
      </w:r>
      <w:r w:rsidRPr="00AF2ED7">
        <w:rPr>
          <w:rFonts w:ascii="Arial" w:eastAsia="Calibri" w:hAnsi="Arial" w:cs="Arial"/>
          <w:sz w:val="24"/>
          <w:szCs w:val="24"/>
        </w:rPr>
        <w:t xml:space="preserve"> замещающим муниципальную должность</w:t>
      </w:r>
      <w:r w:rsidRPr="00AF2ED7">
        <w:rPr>
          <w:rFonts w:ascii="Arial" w:hAnsi="Arial" w:cs="Arial"/>
          <w:sz w:val="24"/>
          <w:szCs w:val="24"/>
        </w:rPr>
        <w:t>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3.7.3.получать от лица,</w:t>
      </w:r>
      <w:r w:rsidRPr="00AF2ED7">
        <w:rPr>
          <w:rFonts w:ascii="Arial" w:eastAsia="Calibri" w:hAnsi="Arial" w:cs="Arial"/>
          <w:sz w:val="24"/>
          <w:szCs w:val="24"/>
        </w:rPr>
        <w:t xml:space="preserve"> замещающего муниципальную должность</w:t>
      </w:r>
      <w:r w:rsidRPr="00AF2ED7">
        <w:rPr>
          <w:rFonts w:ascii="Arial" w:hAnsi="Arial" w:cs="Arial"/>
          <w:sz w:val="24"/>
          <w:szCs w:val="24"/>
        </w:rPr>
        <w:t xml:space="preserve"> пояснения по представленным им материалам;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AF2ED7">
        <w:rPr>
          <w:rFonts w:ascii="Arial" w:hAnsi="Arial" w:cs="Arial"/>
          <w:sz w:val="24"/>
          <w:szCs w:val="24"/>
        </w:rPr>
        <w:t xml:space="preserve">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Иркутской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</w:t>
      </w:r>
      <w:r w:rsidRPr="00AF2ED7">
        <w:rPr>
          <w:rFonts w:ascii="Arial" w:hAnsi="Arial" w:cs="Arial"/>
          <w:sz w:val="24"/>
          <w:szCs w:val="24"/>
        </w:rPr>
        <w:lastRenderedPageBreak/>
        <w:t>организации) об имеющихся у них сведениях: о доходах, об имуществе и обязательствах имущественного</w:t>
      </w:r>
      <w:proofErr w:type="gramEnd"/>
      <w:r w:rsidRPr="00AF2ED7">
        <w:rPr>
          <w:rFonts w:ascii="Arial" w:hAnsi="Arial" w:cs="Arial"/>
          <w:sz w:val="24"/>
          <w:szCs w:val="24"/>
        </w:rPr>
        <w:t xml:space="preserve"> характера лица,</w:t>
      </w:r>
      <w:r w:rsidRPr="00AF2ED7">
        <w:rPr>
          <w:rFonts w:ascii="Arial" w:eastAsia="Calibri" w:hAnsi="Arial" w:cs="Arial"/>
          <w:sz w:val="24"/>
          <w:szCs w:val="24"/>
        </w:rPr>
        <w:t xml:space="preserve"> замещающего муниципальную должность</w:t>
      </w:r>
      <w:r w:rsidRPr="00AF2ED7">
        <w:rPr>
          <w:rFonts w:ascii="Arial" w:hAnsi="Arial" w:cs="Arial"/>
          <w:sz w:val="24"/>
          <w:szCs w:val="24"/>
        </w:rPr>
        <w:t>, его супруги (супруга) и несовершеннолетних детей, о 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6" w:name="sub_5015"/>
      <w:r w:rsidRPr="00AF2ED7">
        <w:rPr>
          <w:rFonts w:ascii="Arial" w:eastAsia="Calibri" w:hAnsi="Arial" w:cs="Arial"/>
          <w:sz w:val="24"/>
          <w:szCs w:val="24"/>
        </w:rPr>
        <w:t>3.7.5. наводить справки у физических лиц и получать от них информацию с их согласия.</w:t>
      </w:r>
    </w:p>
    <w:bookmarkEnd w:id="6"/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3.8. В запросе, предусмотренном подпунктом 3.7.4. пункта 3.7. части 3 указываются: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3.8.1.фамилия, имя, отчество руководителя органа или организации, в которые направляется запрос;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3.8.2.нормативный правовой акт, на основании которого направляется запрос;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3.8.3.решение Комиссии о назначении и проведении проверки;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F2ED7">
        <w:rPr>
          <w:rFonts w:ascii="Arial" w:hAnsi="Arial" w:cs="Arial"/>
          <w:sz w:val="24"/>
          <w:szCs w:val="24"/>
        </w:rPr>
        <w:t>3.8.4. фамилия, имя, отчество, дата и место рождения, реквизиты документа, удостоверяющего личность, место регистрации, жительства и (или) пребывания, должность и место работы лица, в отношении которого имеются сведения о несоблюдении им ограничений, запретов и обязанностей, установленных законодательством Российской Федерации его супруги (супруга) и несовершеннолетних детей;</w:t>
      </w:r>
      <w:proofErr w:type="gramEnd"/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3.8.5. содержание и объем сведений, подлежащих проверке;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3.8.6. фамилия, инициалы и номер телефона лица, подготовившего запрос.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Запрос подписывается Председателем Комиссии, а в случае его отсутствия заместителем (секретарем).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3.9. Председатель Комиссии обеспечивает: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3.9.1.уведомление в письменной форме лицо,</w:t>
      </w:r>
      <w:r w:rsidRPr="00AF2ED7">
        <w:rPr>
          <w:rFonts w:ascii="Arial" w:eastAsia="Calibri" w:hAnsi="Arial" w:cs="Arial"/>
          <w:sz w:val="24"/>
          <w:szCs w:val="24"/>
        </w:rPr>
        <w:t xml:space="preserve"> замещающее муниципальную должность</w:t>
      </w:r>
      <w:r w:rsidRPr="00AF2ED7">
        <w:rPr>
          <w:rFonts w:ascii="Arial" w:hAnsi="Arial" w:cs="Arial"/>
          <w:sz w:val="24"/>
          <w:szCs w:val="24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F2ED7">
        <w:rPr>
          <w:rFonts w:ascii="Arial" w:hAnsi="Arial" w:cs="Arial"/>
          <w:sz w:val="24"/>
          <w:szCs w:val="24"/>
        </w:rPr>
        <w:t>3.9.2.проведение в случае обращения лица,</w:t>
      </w:r>
      <w:r w:rsidRPr="00AF2ED7">
        <w:rPr>
          <w:rFonts w:ascii="Arial" w:eastAsia="Calibri" w:hAnsi="Arial" w:cs="Arial"/>
          <w:sz w:val="24"/>
          <w:szCs w:val="24"/>
        </w:rPr>
        <w:t xml:space="preserve"> замещающего муниципальную должность</w:t>
      </w:r>
      <w:r w:rsidRPr="00AF2ED7">
        <w:rPr>
          <w:rFonts w:ascii="Arial" w:hAnsi="Arial" w:cs="Arial"/>
          <w:sz w:val="24"/>
          <w:szCs w:val="24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  <w:proofErr w:type="gramEnd"/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701"/>
      <w:r w:rsidRPr="00AF2ED7">
        <w:rPr>
          <w:rFonts w:ascii="Arial" w:hAnsi="Arial" w:cs="Arial"/>
          <w:sz w:val="24"/>
          <w:szCs w:val="24"/>
        </w:rPr>
        <w:t>3.10. Результаты проверки рассматриваются на открытом заседании комиссии.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702"/>
      <w:bookmarkEnd w:id="7"/>
      <w:r w:rsidRPr="00AF2ED7">
        <w:rPr>
          <w:rFonts w:ascii="Arial" w:hAnsi="Arial" w:cs="Arial"/>
          <w:sz w:val="24"/>
          <w:szCs w:val="24"/>
        </w:rPr>
        <w:t xml:space="preserve">3.10.1.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Pr="00AF2ED7">
        <w:rPr>
          <w:rFonts w:ascii="Arial" w:hAnsi="Arial" w:cs="Arial"/>
          <w:sz w:val="24"/>
          <w:szCs w:val="24"/>
        </w:rPr>
        <w:t>позднее</w:t>
      </w:r>
      <w:proofErr w:type="gramEnd"/>
      <w:r w:rsidRPr="00AF2ED7">
        <w:rPr>
          <w:rFonts w:ascii="Arial" w:hAnsi="Arial" w:cs="Arial"/>
          <w:sz w:val="24"/>
          <w:szCs w:val="24"/>
        </w:rPr>
        <w:t xml:space="preserve"> чем за десять дней до даты его проведения.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703"/>
      <w:bookmarkEnd w:id="8"/>
      <w:r w:rsidRPr="00AF2ED7">
        <w:rPr>
          <w:rFonts w:ascii="Arial" w:hAnsi="Arial" w:cs="Arial"/>
          <w:sz w:val="24"/>
          <w:szCs w:val="24"/>
        </w:rPr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9D2ABF" w:rsidRPr="00AF2ED7" w:rsidRDefault="009D2ABF" w:rsidP="009D2AB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3.10.3. Член комиссии не голосует при рассмотрении комиссией вопроса, касающегося его лично.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704"/>
      <w:r w:rsidRPr="00AF2ED7">
        <w:rPr>
          <w:rFonts w:ascii="Arial" w:hAnsi="Arial" w:cs="Arial"/>
          <w:sz w:val="24"/>
          <w:szCs w:val="24"/>
        </w:rPr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0"/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 xml:space="preserve">б) установить, что сведения о доходах, об имуществе и обязательствах имущественного характера, представленные лицом, замещающим </w:t>
      </w:r>
      <w:r w:rsidRPr="00AF2ED7">
        <w:rPr>
          <w:rFonts w:ascii="Arial" w:hAnsi="Arial" w:cs="Arial"/>
          <w:sz w:val="24"/>
          <w:szCs w:val="24"/>
        </w:rPr>
        <w:lastRenderedPageBreak/>
        <w:t>муниципальную должность, являются недостоверными и (или) неполными. В этом случае комиссия принимает решение направить данную информацию главе Маритуйского  муниципального образования.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Слюдянского района в закладке Маритуйское сельское поселение.</w:t>
      </w:r>
    </w:p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705"/>
      <w:r w:rsidRPr="00AF2ED7">
        <w:rPr>
          <w:rFonts w:ascii="Arial" w:hAnsi="Arial" w:cs="Arial"/>
          <w:sz w:val="24"/>
          <w:szCs w:val="24"/>
        </w:rPr>
        <w:t>3.12. По итогам рассмотрения вопроса соблюдения лицами, замещающими муниципальные должности ограничений и запретов, исполнения обязанностей,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9D2ABF" w:rsidRPr="00AF2ED7" w:rsidRDefault="009D2ABF" w:rsidP="009D2AB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7051"/>
      <w:bookmarkEnd w:id="11"/>
      <w:r w:rsidRPr="00AF2ED7">
        <w:rPr>
          <w:rFonts w:ascii="Arial" w:hAnsi="Arial" w:cs="Arial"/>
          <w:sz w:val="24"/>
          <w:szCs w:val="24"/>
        </w:rPr>
        <w:t>а) о соблюдении ограничений и запретов, исполнения обязанностей, установленные федеральными законами, законами области, муниципальными нормативными правовыми актами лицами, замещающими муниципальные должности</w:t>
      </w:r>
      <w:bookmarkStart w:id="13" w:name="sub_7052"/>
      <w:bookmarkEnd w:id="12"/>
      <w:r w:rsidRPr="00AF2ED7">
        <w:rPr>
          <w:rFonts w:ascii="Arial" w:hAnsi="Arial" w:cs="Arial"/>
          <w:sz w:val="24"/>
          <w:szCs w:val="24"/>
        </w:rPr>
        <w:t xml:space="preserve">. </w:t>
      </w:r>
    </w:p>
    <w:p w:rsidR="009D2ABF" w:rsidRPr="00AF2ED7" w:rsidRDefault="009D2ABF" w:rsidP="009D2AB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0F0F0"/>
        </w:rPr>
      </w:pPr>
      <w:r w:rsidRPr="00AF2ED7">
        <w:rPr>
          <w:rFonts w:ascii="Arial" w:hAnsi="Arial" w:cs="Arial"/>
          <w:sz w:val="24"/>
          <w:szCs w:val="24"/>
        </w:rPr>
        <w:t xml:space="preserve">б) о несоблюдении ограничений и запретов, неисполнении обязанностей, установленные федеральными законами, законами области, муниципальными нормативными правовыми актами лицами, замещающими муниципальные должности.  </w:t>
      </w:r>
      <w:bookmarkStart w:id="14" w:name="sub_706"/>
      <w:bookmarkEnd w:id="13"/>
      <w:r w:rsidRPr="00AF2ED7">
        <w:rPr>
          <w:rFonts w:ascii="Arial" w:hAnsi="Arial" w:cs="Arial"/>
          <w:sz w:val="24"/>
          <w:szCs w:val="24"/>
        </w:rPr>
        <w:t>В этом случае комиссия принимает решение направить данную информацию главе Маритуйского муниципального образования</w:t>
      </w:r>
      <w:r w:rsidRPr="00AF2ED7">
        <w:rPr>
          <w:rFonts w:ascii="Arial" w:hAnsi="Arial" w:cs="Arial"/>
          <w:sz w:val="24"/>
          <w:szCs w:val="24"/>
          <w:vertAlign w:val="subscript"/>
        </w:rPr>
        <w:t>.</w:t>
      </w:r>
      <w:r w:rsidRPr="00AF2ED7">
        <w:rPr>
          <w:rFonts w:ascii="Arial" w:hAnsi="Arial" w:cs="Arial"/>
          <w:sz w:val="24"/>
          <w:szCs w:val="24"/>
        </w:rPr>
        <w:t xml:space="preserve"> </w:t>
      </w:r>
    </w:p>
    <w:bookmarkEnd w:id="14"/>
    <w:p w:rsidR="009D2ABF" w:rsidRPr="00AF2ED7" w:rsidRDefault="009D2ABF" w:rsidP="009D2A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3.13.  Решения комиссии оформляются протоколом, который подписывают председательствующий на заседании и секретарь комиссии.</w:t>
      </w:r>
    </w:p>
    <w:p w:rsidR="009D2ABF" w:rsidRPr="00AF2ED7" w:rsidRDefault="009D2ABF" w:rsidP="009D2A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sub_707"/>
      <w:r w:rsidRPr="00AF2ED7">
        <w:rPr>
          <w:rFonts w:ascii="Arial" w:hAnsi="Arial" w:cs="Arial"/>
          <w:sz w:val="24"/>
          <w:szCs w:val="24"/>
        </w:rPr>
        <w:t xml:space="preserve"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 </w:t>
      </w:r>
    </w:p>
    <w:bookmarkEnd w:id="15"/>
    <w:p w:rsidR="009D2ABF" w:rsidRPr="00AF2ED7" w:rsidRDefault="009D2ABF" w:rsidP="009D2A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3.15. Копии протокола заседания комиссии в течение пяти рабочих дней со дня заседания направляются главе Маритуйского  муниципального образования</w:t>
      </w:r>
      <w:r w:rsidRPr="00AF2ED7">
        <w:rPr>
          <w:rFonts w:ascii="Arial" w:hAnsi="Arial" w:cs="Arial"/>
          <w:sz w:val="24"/>
          <w:szCs w:val="24"/>
          <w:vertAlign w:val="subscript"/>
        </w:rPr>
        <w:t>,</w:t>
      </w:r>
      <w:r w:rsidRPr="00AF2ED7">
        <w:rPr>
          <w:rFonts w:ascii="Arial" w:hAnsi="Arial" w:cs="Arial"/>
          <w:sz w:val="24"/>
          <w:szCs w:val="24"/>
        </w:rPr>
        <w:t xml:space="preserve"> лицу, замещающему муниципальную должность, в отношении которого проводилась проверка.</w:t>
      </w:r>
    </w:p>
    <w:p w:rsidR="009D2ABF" w:rsidRPr="00AF2ED7" w:rsidRDefault="009D2ABF" w:rsidP="009D2A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sub_709"/>
      <w:r w:rsidRPr="00AF2ED7">
        <w:rPr>
          <w:rFonts w:ascii="Arial" w:hAnsi="Arial" w:cs="Arial"/>
          <w:sz w:val="24"/>
          <w:szCs w:val="24"/>
        </w:rPr>
        <w:t>3.16. Копия протокола заседания комиссии приобщается к личному делу лица, замещающего муниципальную должность, в отношении которого проводилась проверка.</w:t>
      </w:r>
    </w:p>
    <w:p w:rsidR="009D2ABF" w:rsidRPr="00AF2ED7" w:rsidRDefault="009D2ABF" w:rsidP="009D2A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17" w:name="sub_7012"/>
      <w:bookmarkEnd w:id="16"/>
      <w:r w:rsidRPr="00AF2ED7">
        <w:rPr>
          <w:rFonts w:ascii="Arial" w:hAnsi="Arial" w:cs="Arial"/>
          <w:sz w:val="24"/>
          <w:szCs w:val="24"/>
        </w:rPr>
        <w:t xml:space="preserve">3.17. </w:t>
      </w:r>
      <w:proofErr w:type="gramStart"/>
      <w:r w:rsidRPr="00AF2ED7">
        <w:rPr>
          <w:rFonts w:ascii="Arial" w:hAnsi="Arial" w:cs="Arial"/>
          <w:sz w:val="24"/>
          <w:szCs w:val="24"/>
        </w:rPr>
        <w:t>Сведения о результатах проверки предоставляются председателем комиссии с одновременным уведомлением об этом лица, замещающего муниципальную должность,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Иркутской области, предоставившим информацию, явившуюся основанием для</w:t>
      </w:r>
      <w:proofErr w:type="gramEnd"/>
      <w:r w:rsidRPr="00AF2ED7">
        <w:rPr>
          <w:rFonts w:ascii="Arial" w:hAnsi="Arial" w:cs="Arial"/>
          <w:sz w:val="24"/>
          <w:szCs w:val="24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7"/>
    <w:p w:rsidR="009D2ABF" w:rsidRPr="00AF2ED7" w:rsidRDefault="009D2ABF" w:rsidP="009D2AB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AF2ED7">
        <w:rPr>
          <w:rFonts w:ascii="Arial" w:hAnsi="Arial" w:cs="Arial"/>
          <w:sz w:val="24"/>
          <w:szCs w:val="24"/>
        </w:rPr>
        <w:t>3.18. Материалы проверки хранятся в комиссии Маритуйского муниципального образования в течение трех лет со дня ее окончания, после чего передаются в архив.</w:t>
      </w:r>
    </w:p>
    <w:p w:rsidR="009D2ABF" w:rsidRPr="00AF2ED7" w:rsidRDefault="009D2ABF" w:rsidP="009D2ABF">
      <w:pPr>
        <w:jc w:val="right"/>
        <w:rPr>
          <w:rFonts w:ascii="Arial" w:hAnsi="Arial" w:cs="Arial"/>
          <w:b/>
          <w:sz w:val="24"/>
          <w:szCs w:val="24"/>
        </w:rPr>
      </w:pPr>
    </w:p>
    <w:p w:rsidR="009D2ABF" w:rsidRPr="00AF2ED7" w:rsidRDefault="009D2ABF" w:rsidP="009D2ABF">
      <w:pPr>
        <w:jc w:val="right"/>
        <w:rPr>
          <w:rFonts w:ascii="Arial" w:hAnsi="Arial" w:cs="Arial"/>
          <w:b/>
          <w:sz w:val="24"/>
          <w:szCs w:val="24"/>
        </w:rPr>
      </w:pPr>
    </w:p>
    <w:p w:rsidR="00AF2ED7" w:rsidRPr="00AF2ED7" w:rsidRDefault="00AF2ED7">
      <w:pPr>
        <w:ind w:right="-1"/>
        <w:jc w:val="both"/>
        <w:rPr>
          <w:rFonts w:ascii="Arial" w:hAnsi="Arial" w:cs="Arial"/>
          <w:sz w:val="24"/>
          <w:szCs w:val="24"/>
        </w:rPr>
      </w:pPr>
    </w:p>
    <w:sectPr w:rsidR="00AF2ED7" w:rsidRPr="00AF2ED7" w:rsidSect="00D1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49A"/>
    <w:rsid w:val="001F1802"/>
    <w:rsid w:val="001F4735"/>
    <w:rsid w:val="0025049A"/>
    <w:rsid w:val="002B6D64"/>
    <w:rsid w:val="00453415"/>
    <w:rsid w:val="005B4BBA"/>
    <w:rsid w:val="00786DE6"/>
    <w:rsid w:val="00857833"/>
    <w:rsid w:val="008B5894"/>
    <w:rsid w:val="008F089D"/>
    <w:rsid w:val="009D2ABF"/>
    <w:rsid w:val="00AF2ED7"/>
    <w:rsid w:val="00AF4FAD"/>
    <w:rsid w:val="00B97F41"/>
    <w:rsid w:val="00C54F5E"/>
    <w:rsid w:val="00C671A8"/>
    <w:rsid w:val="00D1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A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AB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ABF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5049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5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2504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9D2ABF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lang w:eastAsia="zh-CN"/>
    </w:rPr>
  </w:style>
  <w:style w:type="character" w:customStyle="1" w:styleId="a5">
    <w:name w:val="Верхний колонтитул Знак"/>
    <w:basedOn w:val="a0"/>
    <w:link w:val="a4"/>
    <w:rsid w:val="009D2A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D2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D2A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ConsPlusNormal">
    <w:name w:val="ConsPlusNormal"/>
    <w:rsid w:val="009D2A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9D2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2AC6-A1DB-4EEC-A2DF-AD6AD8B1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17</cp:revision>
  <dcterms:created xsi:type="dcterms:W3CDTF">2017-03-04T10:05:00Z</dcterms:created>
  <dcterms:modified xsi:type="dcterms:W3CDTF">2017-04-25T13:52:00Z</dcterms:modified>
</cp:coreProperties>
</file>