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D69" w:rsidRPr="00172F93" w:rsidRDefault="00680D69" w:rsidP="00680D6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69" w:rsidRDefault="00680D69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Слюдянский район</w:t>
      </w:r>
    </w:p>
    <w:p w:rsidR="006C5C06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ДУМА </w:t>
      </w:r>
      <w:r w:rsidR="006C5C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МАРИТУЙСКОГО</w:t>
      </w:r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Pr="0017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F93" w:rsidRPr="00172F93" w:rsidRDefault="00172F93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2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72F93" w:rsidRPr="00172F93" w:rsidRDefault="006C5C06" w:rsidP="00172F93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с.Маритуй</w:t>
      </w:r>
      <w:proofErr w:type="spellEnd"/>
    </w:p>
    <w:p w:rsidR="00172F93" w:rsidRPr="00172F93" w:rsidRDefault="00172F93" w:rsidP="0017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F93" w:rsidRPr="00172F93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D69" w:rsidRPr="00680D69" w:rsidRDefault="00680D69" w:rsidP="00172F9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  </w:t>
      </w:r>
      <w:r w:rsidR="0043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30.12.2021</w:t>
      </w:r>
      <w:bookmarkStart w:id="0" w:name="_GoBack"/>
      <w:bookmarkEnd w:id="0"/>
      <w:r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№ </w:t>
      </w:r>
      <w:r w:rsidR="00431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26-4</w:t>
      </w:r>
      <w:r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-сд</w:t>
      </w:r>
    </w:p>
    <w:p w:rsidR="00172F93" w:rsidRPr="00172F93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бюджете Маритуйского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</w:p>
    <w:p w:rsidR="00172F93" w:rsidRPr="00172F93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на 20</w:t>
      </w:r>
      <w:r w:rsidR="0062528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02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</w:t>
      </w:r>
    </w:p>
    <w:p w:rsidR="00172F93" w:rsidRPr="00172F93" w:rsidRDefault="00323490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7802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802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</w:p>
    <w:p w:rsidR="00172F93" w:rsidRPr="00172F93" w:rsidRDefault="00172F93" w:rsidP="00172F9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обеспечения реализации полномочий по решению вопросов местного значения 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 руководствуясь п.1 ч.1 ст. 14 Федерального закона от 06.10.2003 года № 131- ФЗ «Об общих принципах организации местного самоуправления в Российской Федерации», ч.1 ст. 9 Бюджетного Кодекса Российской Федерации, а также статьями 10, 32, 36, 60 Устава 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="006C5C06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образования, Дума 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</w:p>
    <w:p w:rsidR="00172F93" w:rsidRPr="00172F93" w:rsidRDefault="00172F93" w:rsidP="00172F9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93" w:rsidRPr="00172F93" w:rsidRDefault="00172F93" w:rsidP="00172F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172F93" w:rsidRPr="00172F93" w:rsidRDefault="00172F93" w:rsidP="00172F9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основные характеристики бюджета 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625284"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8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2F93" w:rsidRPr="00172F93" w:rsidRDefault="00680D69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Прогнозируемый общий объем доходов бюджета 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сумме </w:t>
      </w:r>
      <w:r w:rsidR="00281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2 915 620</w:t>
      </w:r>
      <w:r w:rsidR="00DC6EB5"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="00172F93" w:rsidRPr="00172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</w:t>
      </w:r>
      <w:r w:rsidR="00A46FC8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объем межбюджетных трансфертов, получаемых из других бюджетов бюджетной системы Российской Федерации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281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2 617 800</w:t>
      </w:r>
      <w:r w:rsidR="0078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="00172F93" w:rsidRPr="00172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объем расходов 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Маритуйского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сумме </w:t>
      </w:r>
      <w:r w:rsidR="00281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2 930 338</w:t>
      </w:r>
      <w:r w:rsidR="0078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,60</w:t>
      </w:r>
      <w:r w:rsidRPr="00172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рублей.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Размер 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дефицита бюджета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281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14 718,60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или </w:t>
      </w:r>
      <w:r w:rsidR="0078020D">
        <w:rPr>
          <w:rFonts w:ascii="Times New Roman" w:eastAsia="Times New Roman" w:hAnsi="Times New Roman" w:cs="Times New Roman"/>
          <w:sz w:val="24"/>
          <w:szCs w:val="24"/>
          <w:lang w:eastAsia="ru-RU"/>
        </w:rPr>
        <w:t>4,</w:t>
      </w:r>
      <w:r w:rsidR="002814C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</w:t>
      </w:r>
      <w:r w:rsidR="0078020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утвержденного общего годового 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объема доходов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учета утвержденного объема безвозмездных поступлений.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основные характеристики бюджета 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плановый </w:t>
      </w:r>
      <w:r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</w:t>
      </w:r>
      <w:r w:rsidR="006C5C06"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78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78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680D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0D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рогнозируемый общий объем доходов бюджета 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02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сумме </w:t>
      </w:r>
      <w:r w:rsidR="00281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2 391 970</w:t>
      </w:r>
      <w:r w:rsidR="0078020D" w:rsidRPr="0078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</w:t>
      </w:r>
      <w:r w:rsidR="001D2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объем межбюджетных трансфертов, получаемых из других бюджетов бюджетной системы Российской Федерации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281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2 085 400</w:t>
      </w:r>
      <w:r w:rsidR="0078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на 202</w:t>
      </w:r>
      <w:r w:rsidR="007802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сумме </w:t>
      </w:r>
      <w:r w:rsidR="00281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1 003 900</w:t>
      </w:r>
      <w:r w:rsidR="0078020D" w:rsidRPr="0078020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,00</w:t>
      </w:r>
      <w:r w:rsidRPr="00172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</w:t>
      </w:r>
      <w:r w:rsidR="001D237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 объем межбюджетных трансфертов, получаемых из других бюджетов бюджетной системы Российской Федерации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281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685 800</w:t>
      </w:r>
      <w:r w:rsidR="0078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 w:rsidRPr="00172F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рублей; </w:t>
      </w:r>
    </w:p>
    <w:p w:rsidR="001D2372" w:rsidRDefault="00172F93" w:rsidP="00CE6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объем расходов бюджета  Маритуйского муниципального образования на 202</w:t>
      </w:r>
      <w:r w:rsidR="007802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2814C3">
        <w:rPr>
          <w:rFonts w:ascii="Times New Roman" w:eastAsia="Times New Roman" w:hAnsi="Times New Roman" w:cs="Times New Roman"/>
          <w:sz w:val="24"/>
          <w:szCs w:val="24"/>
          <w:lang w:eastAsia="ru-RU"/>
        </w:rPr>
        <w:t>2 407 248,50</w:t>
      </w:r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рублей,  в том числе условно утвержденные расходы  в сумме </w:t>
      </w:r>
      <w:r w:rsidR="0078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48 97</w:t>
      </w:r>
      <w:r w:rsidR="00281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8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281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  или </w:t>
      </w:r>
      <w:r w:rsidR="00C15A62">
        <w:rPr>
          <w:rFonts w:ascii="Times New Roman" w:eastAsia="Times New Roman" w:hAnsi="Times New Roman" w:cs="Times New Roman"/>
          <w:sz w:val="24"/>
          <w:szCs w:val="24"/>
          <w:lang w:eastAsia="ru-RU"/>
        </w:rPr>
        <w:t>2,5</w:t>
      </w:r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CE6108">
        <w:rPr>
          <w:rFonts w:ascii="Times New Roman" w:hAnsi="Times New Roman" w:cs="Times New Roman"/>
          <w:sz w:val="24"/>
          <w:szCs w:val="24"/>
        </w:rPr>
        <w:t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</w:t>
      </w:r>
    </w:p>
    <w:p w:rsidR="003E57E3" w:rsidRDefault="00CE6108" w:rsidP="00CE6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7802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2814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1 019 355</w:t>
      </w:r>
      <w:r w:rsidR="007802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A4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</w:t>
      </w:r>
      <w:r w:rsidR="00A46FC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</w:t>
      </w:r>
      <w:r w:rsidR="00A46FC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условно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утвержденные расходы в </w:t>
      </w:r>
      <w:r w:rsidR="00A4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сумме </w:t>
      </w:r>
      <w:r w:rsidR="002814C3">
        <w:rPr>
          <w:rFonts w:ascii="Times New Roman" w:eastAsia="Times New Roman" w:hAnsi="Times New Roman" w:cs="Times New Roman"/>
          <w:sz w:val="24"/>
          <w:szCs w:val="24"/>
          <w:lang w:eastAsia="ru-RU"/>
        </w:rPr>
        <w:t>27 505,00</w:t>
      </w:r>
      <w:r w:rsidR="00A46F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рублей</w:t>
      </w:r>
    </w:p>
    <w:p w:rsidR="00CE6108" w:rsidRDefault="00DC6EB5" w:rsidP="00CE61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F32A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F32A44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r w:rsidR="00C1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CE6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</w:t>
      </w:r>
      <w:r w:rsidR="00CE6108">
        <w:rPr>
          <w:rFonts w:ascii="Times New Roman" w:hAnsi="Times New Roman" w:cs="Times New Roman"/>
          <w:sz w:val="24"/>
          <w:szCs w:val="24"/>
        </w:rPr>
        <w:t>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</w:t>
      </w:r>
      <w:r w:rsidR="001D2372">
        <w:rPr>
          <w:rFonts w:ascii="Times New Roman" w:hAnsi="Times New Roman" w:cs="Times New Roman"/>
          <w:sz w:val="24"/>
          <w:szCs w:val="24"/>
        </w:rPr>
        <w:t>левое назначение),</w:t>
      </w:r>
    </w:p>
    <w:p w:rsidR="001D2372" w:rsidRDefault="001D2372" w:rsidP="00CE61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r w:rsidR="001464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дефицита бюджета на 202</w:t>
      </w:r>
      <w:r w:rsidR="0078020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2814C3">
        <w:rPr>
          <w:rFonts w:ascii="Times New Roman" w:hAnsi="Times New Roman" w:cs="Times New Roman"/>
          <w:b/>
          <w:sz w:val="24"/>
          <w:szCs w:val="24"/>
        </w:rPr>
        <w:t>15 278</w:t>
      </w:r>
      <w:r w:rsidR="0078020D">
        <w:rPr>
          <w:rFonts w:ascii="Times New Roman" w:hAnsi="Times New Roman" w:cs="Times New Roman"/>
          <w:b/>
          <w:sz w:val="24"/>
          <w:szCs w:val="24"/>
        </w:rPr>
        <w:t>,50</w:t>
      </w:r>
      <w:r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2814C3" w:rsidRPr="002814C3">
        <w:rPr>
          <w:rFonts w:ascii="Times New Roman" w:hAnsi="Times New Roman" w:cs="Times New Roman"/>
          <w:b/>
          <w:sz w:val="24"/>
          <w:szCs w:val="24"/>
        </w:rPr>
        <w:t>4,9</w:t>
      </w:r>
      <w:r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A47C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общего годового объема доходов бюджета Маритуйского муниципального образования без учета утвержденного объема безвозмезд</w:t>
      </w:r>
      <w:r w:rsidR="0014645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ых поступлений</w:t>
      </w:r>
      <w:r w:rsidR="00146455">
        <w:rPr>
          <w:rFonts w:ascii="Times New Roman" w:hAnsi="Times New Roman" w:cs="Times New Roman"/>
          <w:sz w:val="24"/>
          <w:szCs w:val="24"/>
        </w:rPr>
        <w:t>, на 202</w:t>
      </w:r>
      <w:r w:rsidR="0078020D">
        <w:rPr>
          <w:rFonts w:ascii="Times New Roman" w:hAnsi="Times New Roman" w:cs="Times New Roman"/>
          <w:sz w:val="24"/>
          <w:szCs w:val="24"/>
        </w:rPr>
        <w:t>4</w:t>
      </w:r>
      <w:r w:rsidR="00146455">
        <w:rPr>
          <w:rFonts w:ascii="Times New Roman" w:hAnsi="Times New Roman" w:cs="Times New Roman"/>
          <w:sz w:val="24"/>
          <w:szCs w:val="24"/>
        </w:rPr>
        <w:t xml:space="preserve"> год в сумме </w:t>
      </w:r>
      <w:r w:rsidR="00A47CCA">
        <w:rPr>
          <w:rFonts w:ascii="Times New Roman" w:hAnsi="Times New Roman" w:cs="Times New Roman"/>
          <w:b/>
          <w:sz w:val="24"/>
          <w:szCs w:val="24"/>
        </w:rPr>
        <w:t>15 455</w:t>
      </w:r>
      <w:r w:rsidR="0078020D">
        <w:rPr>
          <w:rFonts w:ascii="Times New Roman" w:hAnsi="Times New Roman" w:cs="Times New Roman"/>
          <w:b/>
          <w:sz w:val="24"/>
          <w:szCs w:val="24"/>
        </w:rPr>
        <w:t>,00</w:t>
      </w:r>
      <w:r w:rsidR="00146455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A47CCA" w:rsidRPr="00A47CCA">
        <w:rPr>
          <w:rFonts w:ascii="Times New Roman" w:hAnsi="Times New Roman" w:cs="Times New Roman"/>
          <w:b/>
          <w:sz w:val="24"/>
          <w:szCs w:val="24"/>
        </w:rPr>
        <w:t>4,8</w:t>
      </w:r>
      <w:r w:rsidR="00146455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A47CCA">
        <w:rPr>
          <w:rFonts w:ascii="Times New Roman" w:hAnsi="Times New Roman" w:cs="Times New Roman"/>
          <w:sz w:val="24"/>
          <w:szCs w:val="24"/>
        </w:rPr>
        <w:t>а</w:t>
      </w:r>
      <w:r w:rsidR="00146455">
        <w:rPr>
          <w:rFonts w:ascii="Times New Roman" w:hAnsi="Times New Roman" w:cs="Times New Roman"/>
          <w:sz w:val="24"/>
          <w:szCs w:val="24"/>
        </w:rPr>
        <w:t xml:space="preserve"> утвержденного общего годового объема доходов бюджета Маритуйского муниципального образования без учета утвержденного объема </w:t>
      </w:r>
      <w:r w:rsidR="004602DC">
        <w:rPr>
          <w:rFonts w:ascii="Times New Roman" w:hAnsi="Times New Roman" w:cs="Times New Roman"/>
          <w:sz w:val="24"/>
          <w:szCs w:val="24"/>
        </w:rPr>
        <w:t>безвозмездных</w:t>
      </w:r>
      <w:r w:rsidR="00146455">
        <w:rPr>
          <w:rFonts w:ascii="Times New Roman" w:hAnsi="Times New Roman" w:cs="Times New Roman"/>
          <w:sz w:val="24"/>
          <w:szCs w:val="24"/>
        </w:rPr>
        <w:t xml:space="preserve"> поступлений.</w:t>
      </w:r>
      <w:proofErr w:type="gramEnd"/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Установить, что доходы бюджета 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</w:t>
      </w:r>
      <w:r w:rsidR="00C1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F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образования, поступающие</w:t>
      </w:r>
      <w:r w:rsidR="00C15A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202</w:t>
      </w:r>
      <w:r w:rsidR="007802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7802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годах, формируются за счет: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1)   налоговых доходов, в том числе: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доходов от местных налогов и отчислений от федеральных налогов и сборов, в соответствии с нормативами, установленными Бюджетным кодексом Российской Федерации;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2)  неналоговых доходов, в том числе: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доходов от использования имущества, находящегося в муниципальной собственности;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-  доходов от продажи имущества находящегося в муниципальной собственности;</w:t>
      </w:r>
    </w:p>
    <w:p w:rsid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безвозмездных поступлений;  </w:t>
      </w:r>
    </w:p>
    <w:p w:rsidR="00146455" w:rsidRPr="00172F93" w:rsidRDefault="00146455" w:rsidP="0014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Установить прогнозируемые доходы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муниципального образования  на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8C2B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 w:rsidR="008C2B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</w:t>
      </w:r>
      <w:r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202</w:t>
      </w:r>
      <w:r w:rsidR="008C2B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</w:t>
      </w:r>
      <w:r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годы по классификации   доходов бюджетов Российской Федерации согласно приложениям №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</w:t>
      </w:r>
      <w:r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1.1</w:t>
      </w:r>
      <w:r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Pr="00172F9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ешению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37EB" w:rsidRPr="00172F93" w:rsidRDefault="0078020D" w:rsidP="009737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737EB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по</w:t>
      </w:r>
      <w:r w:rsidR="009737EB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разделам 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подразделам</w:t>
      </w:r>
      <w:r w:rsidR="009737EB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9737EB" w:rsidRPr="00172F93" w:rsidRDefault="009737EB" w:rsidP="00973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классификации расходов бюджетов на 20</w:t>
      </w:r>
      <w:r w:rsidR="00C15A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02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020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78020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приложениям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02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8020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</w:t>
      </w:r>
      <w:r w:rsidR="00146455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ешению.</w:t>
      </w:r>
    </w:p>
    <w:p w:rsidR="00172F93" w:rsidRPr="00172F93" w:rsidRDefault="0078020D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737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распределение бюджетных 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ассигнований по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статьям (муниципальным программам 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и непрограммным направлениям деятельности), группам и 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подгруппам видов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расходов, разделам, подразделам классификации расходов бюджетов на 20</w:t>
      </w:r>
      <w:r w:rsidR="00C15A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3C1A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приложениям №</w:t>
      </w:r>
      <w:r w:rsidR="003C1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46FC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</w:t>
      </w:r>
      <w:r w:rsidR="00F070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ешению; </w:t>
      </w:r>
    </w:p>
    <w:p w:rsidR="00172F93" w:rsidRDefault="0078020D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ведомственную структуру расходов бюджета 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образования на 20</w:t>
      </w:r>
      <w:r w:rsidR="00C15A6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(по главным распорядителям средств бюджета 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разделам, подразделам, целевым статьям (муниципальным программам 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образования), группам и подгруппам видов расходов классификации расходов бюджетов) согласно приложениям №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017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 настоящему </w:t>
      </w:r>
      <w:r w:rsidR="00F070C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ешению;</w:t>
      </w:r>
    </w:p>
    <w:p w:rsidR="00146455" w:rsidRPr="00172F93" w:rsidRDefault="0092467E" w:rsidP="0014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46455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Установить, что в расходной части бюджета </w:t>
      </w:r>
      <w:r w:rsidR="0014645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="00146455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создается</w:t>
      </w:r>
      <w:r w:rsidR="00146455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резервный фонд администрации </w:t>
      </w:r>
      <w:r w:rsidR="00A46FC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 w:rsidR="00146455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</w:t>
      </w:r>
      <w:r w:rsidR="001464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утвердить его по следующим показателям:</w:t>
      </w:r>
    </w:p>
    <w:p w:rsidR="00146455" w:rsidRPr="00172F93" w:rsidRDefault="00146455" w:rsidP="0014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000,00 рублей;</w:t>
      </w:r>
    </w:p>
    <w:p w:rsidR="00146455" w:rsidRPr="00172F93" w:rsidRDefault="00146455" w:rsidP="0014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000,00 рублей;</w:t>
      </w:r>
    </w:p>
    <w:p w:rsidR="00146455" w:rsidRDefault="00146455" w:rsidP="0014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000,00 рублей;</w:t>
      </w:r>
    </w:p>
    <w:p w:rsidR="00146455" w:rsidRPr="00172F93" w:rsidRDefault="00146455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55" w:rsidRDefault="0092467E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14645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Утвердить объем бюджетных ассигнований дорожного фонда бюджета Маритуйского муниципального образования:</w:t>
      </w:r>
    </w:p>
    <w:p w:rsidR="00146455" w:rsidRPr="00172F93" w:rsidRDefault="00146455" w:rsidP="0014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>77 820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рублей;</w:t>
      </w:r>
    </w:p>
    <w:p w:rsidR="00146455" w:rsidRPr="00172F93" w:rsidRDefault="00146455" w:rsidP="0014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>81 570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рублей;</w:t>
      </w:r>
    </w:p>
    <w:p w:rsidR="00146455" w:rsidRDefault="00146455" w:rsidP="0014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сумме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100,00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455" w:rsidRDefault="00146455" w:rsidP="0014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455" w:rsidRDefault="00146455" w:rsidP="0014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Установить, что остатки средств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начало текущего финансового года, за исключением 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остатков </w:t>
      </w:r>
      <w:r w:rsidR="00A46FC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неиспользованных</w:t>
      </w:r>
      <w:r w:rsidR="00F0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межбюджетных трансфертов, имеющих целевое назначение,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объеме </w:t>
      </w:r>
      <w:r w:rsidR="00F07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100 процентов могут направляться на покрытие временных кассовых разрывов, возникающих при исполнении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146455" w:rsidRPr="00172F93" w:rsidRDefault="00146455" w:rsidP="001464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468D" w:rsidRPr="00172F93" w:rsidRDefault="000E468D" w:rsidP="000E46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объем бюджетных ассигнований на финансовое обеспечение реализации 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программ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в сумме </w:t>
      </w:r>
      <w:r w:rsidR="00A4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1 976 930,42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</w:t>
      </w:r>
      <w:r w:rsidR="00A47C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proofErr w:type="gramEnd"/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F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46FC8" w:rsidRPr="000D1FB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в сумме </w:t>
      </w:r>
      <w:r w:rsidR="00A4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2 159 216,77</w:t>
      </w:r>
      <w:r w:rsidR="00A4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47CCA" w:rsidRPr="00A4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864 555</w:t>
      </w:r>
      <w:r w:rsidR="00F070CC" w:rsidRPr="00A47C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</w:t>
      </w:r>
      <w:r w:rsidR="00A46FC8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0244F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0E468D" w:rsidRPr="00172F93" w:rsidRDefault="000E468D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1FBC" w:rsidRDefault="000D1FBC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93" w:rsidRPr="00172F93" w:rsidRDefault="00CE6108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</w:t>
      </w:r>
      <w:r w:rsidR="0092467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  </w:t>
      </w:r>
      <w:r w:rsidR="00F070C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Установит 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верхний предел муниципального внутреннего долга 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образования: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</w:t>
      </w:r>
      <w:r w:rsidR="00FA1E0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A47CCA">
        <w:rPr>
          <w:rFonts w:ascii="Times New Roman" w:eastAsia="Times New Roman" w:hAnsi="Times New Roman" w:cs="Times New Roman"/>
          <w:sz w:val="24"/>
          <w:szCs w:val="24"/>
          <w:lang w:eastAsia="ru-RU"/>
        </w:rPr>
        <w:t>14 718,60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верхний 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 долга по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гарантиям 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FA1E02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72F93" w:rsidRP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A47CCA">
        <w:rPr>
          <w:rFonts w:ascii="Times New Roman" w:eastAsia="Times New Roman" w:hAnsi="Times New Roman" w:cs="Times New Roman"/>
          <w:sz w:val="24"/>
          <w:szCs w:val="24"/>
          <w:lang w:eastAsia="ru-RU"/>
        </w:rPr>
        <w:t>15 278,50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верхний 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 долга по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гарантиям 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="00FA1E02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рублей;</w:t>
      </w:r>
    </w:p>
    <w:p w:rsidR="00172F93" w:rsidRDefault="00172F93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 января 202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размере </w:t>
      </w:r>
      <w:r w:rsidR="00A47CCA">
        <w:rPr>
          <w:rFonts w:ascii="Times New Roman" w:eastAsia="Times New Roman" w:hAnsi="Times New Roman" w:cs="Times New Roman"/>
          <w:sz w:val="24"/>
          <w:szCs w:val="24"/>
          <w:lang w:eastAsia="ru-RU"/>
        </w:rPr>
        <w:t>15 455,00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рублей, в том числе верхний 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 долга по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гарантиям </w:t>
      </w:r>
      <w:r w:rsidR="00323490">
        <w:rPr>
          <w:rFonts w:ascii="Times New Roman" w:eastAsia="Times New Roman" w:hAnsi="Times New Roman" w:cs="Times New Roman"/>
          <w:sz w:val="24"/>
          <w:szCs w:val="24"/>
          <w:lang w:eastAsia="ru-RU"/>
        </w:rPr>
        <w:t>0,00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рублей.</w:t>
      </w:r>
    </w:p>
    <w:p w:rsidR="008C2BBE" w:rsidRDefault="008C2BBE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BE" w:rsidRDefault="008C2BBE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Утвердить о</w:t>
      </w:r>
      <w:r w:rsidRPr="008C2BBE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межбюджетных трансфертов,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2B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предоставляемых из бюджета Маритуйского муниципального образования в бюджете муниципального образования Слюдянский район на решение вопросов местного значения муниципального характера на 2022год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плановый период 2023-2024 годы согласно приложениям № 6, 6.1. </w:t>
      </w:r>
    </w:p>
    <w:p w:rsidR="00F070CC" w:rsidRDefault="00F070CC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CC" w:rsidRDefault="00F070CC" w:rsidP="00F0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2BB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Утвердить программу муниципальных внутренних заимствований </w:t>
      </w:r>
      <w:r w:rsidR="00A46F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6FC8">
        <w:rPr>
          <w:rFonts w:ascii="Times New Roman" w:eastAsia="Times New Roman" w:hAnsi="Times New Roman" w:cs="Times New Roman"/>
          <w:sz w:val="24"/>
          <w:szCs w:val="24"/>
          <w:lang w:eastAsia="ru-RU"/>
        </w:rPr>
        <w:t>7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Решению.</w:t>
      </w:r>
    </w:p>
    <w:p w:rsidR="00F070CC" w:rsidRDefault="00F070CC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0CC" w:rsidRDefault="00F070CC" w:rsidP="00F0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2BB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Утвердить источники внутреннего финансирования дефицита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на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согласно приложениям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ешению.</w:t>
      </w:r>
    </w:p>
    <w:p w:rsidR="0022122A" w:rsidRDefault="0022122A" w:rsidP="00F070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2BB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настоящее решение в печатном издании «Вестник Маритуйского муниципального образования», а также разместить на официальном сайте администрации муниципального образования Слюдянский район, а именно </w:t>
      </w:r>
      <w:hyperlink r:id="rId5" w:history="1">
        <w:r w:rsidRPr="00606A4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606A4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606A4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606A4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06A4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sludyanka</w:t>
        </w:r>
        <w:proofErr w:type="spellEnd"/>
        <w:r w:rsidRPr="00606A42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06A42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 в разделе «Городские и сельские поселения МО Слюдянский район» в разделе Маритуйское сельское поселение.</w:t>
      </w:r>
    </w:p>
    <w:p w:rsidR="00172F93" w:rsidRPr="00172F93" w:rsidRDefault="0022122A" w:rsidP="00172F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C2BB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72F93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Настоящее решение вступает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 января 202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172F93" w:rsidRPr="00172F93" w:rsidRDefault="00172F93" w:rsidP="0017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F93" w:rsidRPr="00172F93" w:rsidRDefault="00172F93" w:rsidP="0017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172F93" w:rsidRPr="00172F93" w:rsidRDefault="00172F93" w:rsidP="00172F9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Думы, </w:t>
      </w:r>
    </w:p>
    <w:p w:rsidR="00172F93" w:rsidRPr="00172F93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6C5C0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Маритуйского</w:t>
      </w:r>
    </w:p>
    <w:p w:rsidR="00172F93" w:rsidRPr="00172F93" w:rsidRDefault="00172F93" w:rsidP="00A46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A46FC8"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образования: </w:t>
      </w:r>
      <w:r w:rsidRPr="00172F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46F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92467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Антонова Е.А.</w:t>
      </w:r>
    </w:p>
    <w:p w:rsidR="00172F93" w:rsidRPr="00172F93" w:rsidRDefault="00172F93" w:rsidP="00172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4B5" w:rsidRDefault="000A34B5"/>
    <w:sectPr w:rsidR="000A34B5" w:rsidSect="00D543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A27"/>
    <w:rsid w:val="0000173E"/>
    <w:rsid w:val="000517DA"/>
    <w:rsid w:val="000A34B5"/>
    <w:rsid w:val="000D1FBC"/>
    <w:rsid w:val="000E0A27"/>
    <w:rsid w:val="000E468D"/>
    <w:rsid w:val="00146455"/>
    <w:rsid w:val="00172F93"/>
    <w:rsid w:val="001D2372"/>
    <w:rsid w:val="0022122A"/>
    <w:rsid w:val="002814C3"/>
    <w:rsid w:val="00323490"/>
    <w:rsid w:val="00391C32"/>
    <w:rsid w:val="003C1A22"/>
    <w:rsid w:val="003E57E3"/>
    <w:rsid w:val="00431ED4"/>
    <w:rsid w:val="004602DC"/>
    <w:rsid w:val="0051341A"/>
    <w:rsid w:val="005F4F87"/>
    <w:rsid w:val="00625284"/>
    <w:rsid w:val="00680D69"/>
    <w:rsid w:val="006C5C06"/>
    <w:rsid w:val="006F2316"/>
    <w:rsid w:val="00737038"/>
    <w:rsid w:val="0078020D"/>
    <w:rsid w:val="008812B4"/>
    <w:rsid w:val="008C2BBE"/>
    <w:rsid w:val="0092467E"/>
    <w:rsid w:val="009737EB"/>
    <w:rsid w:val="00A46FC8"/>
    <w:rsid w:val="00A47CCA"/>
    <w:rsid w:val="00B0244F"/>
    <w:rsid w:val="00B150EE"/>
    <w:rsid w:val="00C15A62"/>
    <w:rsid w:val="00CE6108"/>
    <w:rsid w:val="00D5431C"/>
    <w:rsid w:val="00DC6EB5"/>
    <w:rsid w:val="00F070CC"/>
    <w:rsid w:val="00F32A44"/>
    <w:rsid w:val="00FA1000"/>
    <w:rsid w:val="00FA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12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3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37EB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212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ludyan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2021-11-17T03:10:00Z</cp:lastPrinted>
  <dcterms:created xsi:type="dcterms:W3CDTF">2018-11-14T07:19:00Z</dcterms:created>
  <dcterms:modified xsi:type="dcterms:W3CDTF">2021-12-30T03:50:00Z</dcterms:modified>
</cp:coreProperties>
</file>