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63" w:rsidRDefault="00F35263" w:rsidP="00F35263">
      <w:pPr>
        <w:jc w:val="center"/>
      </w:pPr>
      <w:r>
        <w:t>Российская Федерация</w:t>
      </w:r>
    </w:p>
    <w:p w:rsidR="00F35263" w:rsidRDefault="00F35263" w:rsidP="00F35263">
      <w:pPr>
        <w:jc w:val="center"/>
      </w:pPr>
      <w:r>
        <w:t>Иркутская область</w:t>
      </w:r>
    </w:p>
    <w:p w:rsidR="00F35263" w:rsidRDefault="00F35263" w:rsidP="00F35263">
      <w:pPr>
        <w:jc w:val="center"/>
      </w:pPr>
      <w:r>
        <w:t>Слюдянский район</w:t>
      </w:r>
    </w:p>
    <w:p w:rsidR="00F35263" w:rsidRDefault="0017519C" w:rsidP="00F35263">
      <w:pPr>
        <w:jc w:val="center"/>
      </w:pPr>
      <w:r>
        <w:t>Дума Портбайкальского сельского</w:t>
      </w:r>
      <w:r w:rsidR="00F35263">
        <w:t xml:space="preserve"> поселения</w:t>
      </w:r>
    </w:p>
    <w:p w:rsidR="00F35263" w:rsidRDefault="00F35263" w:rsidP="00F35263">
      <w:pPr>
        <w:jc w:val="center"/>
      </w:pPr>
      <w:r>
        <w:t>п. Байкал</w:t>
      </w:r>
    </w:p>
    <w:p w:rsidR="00F35263" w:rsidRDefault="00F35263" w:rsidP="00F35263">
      <w:pPr>
        <w:jc w:val="center"/>
      </w:pPr>
    </w:p>
    <w:p w:rsidR="00F35263" w:rsidRDefault="00F35263" w:rsidP="00F35263">
      <w:pPr>
        <w:jc w:val="center"/>
      </w:pPr>
    </w:p>
    <w:p w:rsidR="00F35263" w:rsidRDefault="00F35263" w:rsidP="00F35263">
      <w:pPr>
        <w:jc w:val="center"/>
      </w:pPr>
      <w:r>
        <w:t>РЕШЕНИЕ</w:t>
      </w:r>
    </w:p>
    <w:p w:rsidR="00F35263" w:rsidRDefault="0017519C" w:rsidP="00F35263">
      <w:r>
        <w:t xml:space="preserve">От </w:t>
      </w:r>
      <w:r w:rsidR="00531AA4">
        <w:t>30</w:t>
      </w:r>
      <w:r>
        <w:t>.</w:t>
      </w:r>
      <w:r w:rsidRPr="00481973">
        <w:t>11</w:t>
      </w:r>
      <w:r w:rsidR="00531AA4">
        <w:t>.2020</w:t>
      </w:r>
      <w:r>
        <w:t xml:space="preserve">г. № </w:t>
      </w:r>
      <w:r w:rsidR="00350982">
        <w:t>23</w:t>
      </w:r>
      <w:r w:rsidR="00E02A4E">
        <w:t>-Д</w:t>
      </w:r>
    </w:p>
    <w:p w:rsidR="0024475A" w:rsidRDefault="0024475A" w:rsidP="00F35263">
      <w:r>
        <w:t>О проведении публичных слушаний</w:t>
      </w:r>
    </w:p>
    <w:p w:rsidR="0024475A" w:rsidRDefault="0024475A" w:rsidP="00F35263">
      <w:r>
        <w:t xml:space="preserve">По проекту Решения Думы Портбайкальского </w:t>
      </w:r>
    </w:p>
    <w:p w:rsidR="0024475A" w:rsidRDefault="004F42CB" w:rsidP="00F35263">
      <w:r>
        <w:t>сельского</w:t>
      </w:r>
      <w:r w:rsidR="0024475A">
        <w:t xml:space="preserve"> поселения «О</w:t>
      </w:r>
      <w:r w:rsidR="0017519C" w:rsidRPr="0017519C">
        <w:t xml:space="preserve"> </w:t>
      </w:r>
      <w:r w:rsidR="0017519C">
        <w:t>бюджете Портбайкальского МО</w:t>
      </w:r>
    </w:p>
    <w:p w:rsidR="0017519C" w:rsidRPr="0017519C" w:rsidRDefault="00531AA4" w:rsidP="00F35263">
      <w:r>
        <w:t>на 2021</w:t>
      </w:r>
      <w:r w:rsidR="00350982">
        <w:t xml:space="preserve"> год и плановый период 202</w:t>
      </w:r>
      <w:r>
        <w:t>2</w:t>
      </w:r>
      <w:r w:rsidR="004F42CB">
        <w:t>-202</w:t>
      </w:r>
      <w:r>
        <w:t>3</w:t>
      </w:r>
      <w:r w:rsidR="0017519C">
        <w:t>гг»</w:t>
      </w:r>
    </w:p>
    <w:p w:rsidR="0024475A" w:rsidRDefault="0024475A" w:rsidP="00F35263"/>
    <w:p w:rsidR="0024475A" w:rsidRDefault="0024475A" w:rsidP="00F35263"/>
    <w:p w:rsidR="0024475A" w:rsidRDefault="0024475A" w:rsidP="0024475A">
      <w:r>
        <w:t>В целях обеспечения реализации прав</w:t>
      </w:r>
      <w:r w:rsidR="00AC4FAE">
        <w:t xml:space="preserve"> жителей</w:t>
      </w:r>
      <w:r>
        <w:t xml:space="preserve"> Портбайкальского муниципального образования на непосредственное участие в осуществлении местного самоуправления, в соответствии со статьей 28 ФЗ от 06 октября 2003 года № 131-ФЗ «Об общих принципах организации местного самоуправления в Российской Федерации». Руководствуясь ст.19 Положения «О бюджетном процессе в Портбай</w:t>
      </w:r>
      <w:r w:rsidR="0017519C">
        <w:t xml:space="preserve">кальском МО» на основании </w:t>
      </w:r>
      <w:r>
        <w:t xml:space="preserve"> Устава Портбайкальского МО зарегистрированного в главном управлении Министерства юстиц</w:t>
      </w:r>
      <w:r w:rsidR="0017519C">
        <w:t>ии РФ по Сибирскому округу от 25.07.2014</w:t>
      </w:r>
      <w:r>
        <w:t xml:space="preserve">г. регистрационный номер </w:t>
      </w:r>
      <w:r>
        <w:rPr>
          <w:lang w:val="en-US"/>
        </w:rPr>
        <w:t>RU</w:t>
      </w:r>
      <w:r w:rsidR="0017519C">
        <w:t xml:space="preserve"> 385183052014</w:t>
      </w:r>
      <w:r>
        <w:t>001.</w:t>
      </w:r>
    </w:p>
    <w:p w:rsidR="0024475A" w:rsidRDefault="0024475A" w:rsidP="0024475A"/>
    <w:p w:rsidR="0024475A" w:rsidRDefault="0017519C" w:rsidP="0024475A">
      <w:r>
        <w:t>Дума Портбайкальского сельского</w:t>
      </w:r>
      <w:r w:rsidR="0024475A">
        <w:t xml:space="preserve"> поселения решила:</w:t>
      </w:r>
    </w:p>
    <w:p w:rsidR="0024475A" w:rsidRDefault="0024475A" w:rsidP="0024475A"/>
    <w:p w:rsidR="0024475A" w:rsidRDefault="00531AA4" w:rsidP="00315A5D">
      <w:pPr>
        <w:numPr>
          <w:ilvl w:val="0"/>
          <w:numId w:val="1"/>
        </w:numPr>
      </w:pPr>
      <w:r>
        <w:t>Провести 30 декабря 2020</w:t>
      </w:r>
      <w:r w:rsidR="00350982">
        <w:t xml:space="preserve"> года с 15</w:t>
      </w:r>
      <w:r w:rsidR="0017519C">
        <w:t>-00</w:t>
      </w:r>
      <w:r w:rsidR="00315A5D">
        <w:t xml:space="preserve"> часов местного времени в здании администрации П</w:t>
      </w:r>
      <w:r w:rsidR="00350982">
        <w:t xml:space="preserve">ортбайкальского МО по адресу: </w:t>
      </w:r>
      <w:r w:rsidR="00315A5D">
        <w:t xml:space="preserve">п. Байкал, ул. </w:t>
      </w:r>
      <w:proofErr w:type="gramStart"/>
      <w:r w:rsidR="00315A5D">
        <w:t>Байкальская</w:t>
      </w:r>
      <w:proofErr w:type="gramEnd"/>
      <w:r w:rsidR="00315A5D">
        <w:t xml:space="preserve"> 1, публичные слушания по проекту решения Д</w:t>
      </w:r>
      <w:r w:rsidR="0017519C">
        <w:t xml:space="preserve">умы Портбайкальского сельского </w:t>
      </w:r>
      <w:r w:rsidR="00315A5D">
        <w:t>поселения «О</w:t>
      </w:r>
      <w:r w:rsidR="0017519C">
        <w:t xml:space="preserve"> бюд</w:t>
      </w:r>
      <w:r>
        <w:t>жете Портбайкальского МО на 2021</w:t>
      </w:r>
      <w:r w:rsidR="0017519C">
        <w:t xml:space="preserve"> год и плановый период 20</w:t>
      </w:r>
      <w:r w:rsidR="00350982">
        <w:t>2</w:t>
      </w:r>
      <w:r>
        <w:t>2</w:t>
      </w:r>
      <w:r w:rsidR="00350982">
        <w:t>-202</w:t>
      </w:r>
      <w:r>
        <w:t>3</w:t>
      </w:r>
      <w:r w:rsidR="0017519C">
        <w:t>гг».</w:t>
      </w:r>
    </w:p>
    <w:p w:rsidR="00315A5D" w:rsidRDefault="00315A5D" w:rsidP="00315A5D">
      <w:pPr>
        <w:numPr>
          <w:ilvl w:val="0"/>
          <w:numId w:val="1"/>
        </w:numPr>
      </w:pPr>
      <w:r>
        <w:t>Организационное обеспечение подготовки и проведения публичных слушаний возложить на администрацию Портбайкальского МО.</w:t>
      </w:r>
    </w:p>
    <w:p w:rsidR="00AC4FAE" w:rsidRDefault="00AC4FAE" w:rsidP="00315A5D">
      <w:pPr>
        <w:numPr>
          <w:ilvl w:val="0"/>
          <w:numId w:val="1"/>
        </w:numPr>
      </w:pPr>
      <w:r>
        <w:t>Предложения по указанному проекту бюджета принимаются в админис</w:t>
      </w:r>
      <w:r w:rsidR="00531AA4">
        <w:t>трацию Портбайкальского МО до 30</w:t>
      </w:r>
      <w:r w:rsidR="00350982">
        <w:t>.12.20</w:t>
      </w:r>
      <w:r w:rsidR="00531AA4">
        <w:t>20</w:t>
      </w:r>
      <w:r>
        <w:t>г.</w:t>
      </w:r>
    </w:p>
    <w:p w:rsidR="00315A5D" w:rsidRDefault="00315A5D" w:rsidP="00315A5D">
      <w:pPr>
        <w:numPr>
          <w:ilvl w:val="0"/>
          <w:numId w:val="1"/>
        </w:numPr>
      </w:pPr>
      <w:r>
        <w:t>Опубликовать проект</w:t>
      </w:r>
      <w:r w:rsidR="0017519C">
        <w:t xml:space="preserve"> «О бюд</w:t>
      </w:r>
      <w:r w:rsidR="00531AA4">
        <w:t>жете Портбайкальского МО на 2021</w:t>
      </w:r>
      <w:r>
        <w:t xml:space="preserve"> год </w:t>
      </w:r>
      <w:r w:rsidR="00350982">
        <w:t>и плановый период 202</w:t>
      </w:r>
      <w:r w:rsidR="00531AA4">
        <w:t>2</w:t>
      </w:r>
      <w:r w:rsidR="004F42CB">
        <w:t>-202</w:t>
      </w:r>
      <w:r w:rsidR="00531AA4">
        <w:t>3</w:t>
      </w:r>
      <w:r w:rsidR="0017519C">
        <w:t xml:space="preserve">гг», </w:t>
      </w:r>
      <w:r>
        <w:t xml:space="preserve">в печатном </w:t>
      </w:r>
      <w:r w:rsidR="00350982">
        <w:t>издании «Портбайкальские Вести» и разместить на официальном сайте Слюдянского района в сети интернет.</w:t>
      </w:r>
    </w:p>
    <w:p w:rsidR="00315A5D" w:rsidRDefault="00315A5D" w:rsidP="00315A5D"/>
    <w:p w:rsidR="00315A5D" w:rsidRDefault="00315A5D" w:rsidP="00315A5D"/>
    <w:p w:rsidR="00315A5D" w:rsidRDefault="00315A5D" w:rsidP="00315A5D"/>
    <w:p w:rsidR="00315A5D" w:rsidRDefault="00315A5D" w:rsidP="00315A5D"/>
    <w:p w:rsidR="00315A5D" w:rsidRDefault="00315A5D" w:rsidP="00315A5D"/>
    <w:p w:rsidR="00315A5D" w:rsidRDefault="00315A5D" w:rsidP="00315A5D"/>
    <w:p w:rsidR="00315A5D" w:rsidRDefault="00604305" w:rsidP="00315A5D">
      <w:r>
        <w:t xml:space="preserve">Председатель Думы Портбайкальского МО                                                </w:t>
      </w:r>
      <w:r w:rsidR="0017519C">
        <w:t>Н.И. Симакова</w:t>
      </w:r>
    </w:p>
    <w:p w:rsidR="0024475A" w:rsidRDefault="0024475A" w:rsidP="00F35263"/>
    <w:sectPr w:rsidR="0024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0B6"/>
    <w:multiLevelType w:val="hybridMultilevel"/>
    <w:tmpl w:val="DF624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5263"/>
    <w:rsid w:val="00100AE2"/>
    <w:rsid w:val="0017519C"/>
    <w:rsid w:val="0024475A"/>
    <w:rsid w:val="00315A5D"/>
    <w:rsid w:val="00350982"/>
    <w:rsid w:val="00481973"/>
    <w:rsid w:val="004F42CB"/>
    <w:rsid w:val="00531AA4"/>
    <w:rsid w:val="00560C20"/>
    <w:rsid w:val="00604305"/>
    <w:rsid w:val="00AC4FAE"/>
    <w:rsid w:val="00E02A4E"/>
    <w:rsid w:val="00F3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Расвет</dc:creator>
  <cp:lastModifiedBy>Администрация</cp:lastModifiedBy>
  <cp:revision>2</cp:revision>
  <cp:lastPrinted>2020-12-17T08:52:00Z</cp:lastPrinted>
  <dcterms:created xsi:type="dcterms:W3CDTF">2020-12-17T08:53:00Z</dcterms:created>
  <dcterms:modified xsi:type="dcterms:W3CDTF">2020-12-17T08:53:00Z</dcterms:modified>
</cp:coreProperties>
</file>