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30" w:rsidRDefault="00345D30" w:rsidP="00345D30">
      <w:pPr>
        <w:spacing w:line="228" w:lineRule="auto"/>
        <w:ind w:right="45"/>
        <w:jc w:val="right"/>
        <w:rPr>
          <w:lang w:val="x-none" w:eastAsia="x-none"/>
        </w:rPr>
      </w:pPr>
      <w:r>
        <w:rPr>
          <w:b/>
          <w:lang w:val="x-none" w:eastAsia="x-none"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B1517" wp14:editId="5A8509AA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30" w:rsidRDefault="00345D30" w:rsidP="0034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345D30" w:rsidRDefault="00345D30" w:rsidP="0034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345D30" w:rsidRDefault="00345D30" w:rsidP="00345D30">
      <w:pPr>
        <w:tabs>
          <w:tab w:val="left" w:pos="3686"/>
        </w:tabs>
        <w:spacing w:after="120"/>
        <w:ind w:left="142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                                                  </w:t>
      </w:r>
    </w:p>
    <w:p w:rsidR="00345D30" w:rsidRDefault="00345D30" w:rsidP="00345D30">
      <w:pPr>
        <w:tabs>
          <w:tab w:val="left" w:pos="3686"/>
        </w:tabs>
        <w:spacing w:after="120"/>
        <w:ind w:left="142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 О С Т А Н О В Л Е Н И Е</w:t>
      </w:r>
    </w:p>
    <w:p w:rsidR="00345D30" w:rsidRDefault="00345D30" w:rsidP="00345D30">
      <w:pPr>
        <w:tabs>
          <w:tab w:val="left" w:pos="3686"/>
        </w:tabs>
        <w:spacing w:after="120"/>
        <w:ind w:left="142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г. </w:t>
      </w:r>
      <w:proofErr w:type="spellStart"/>
      <w:r>
        <w:rPr>
          <w:sz w:val="28"/>
          <w:szCs w:val="28"/>
          <w:lang w:val="x-none" w:eastAsia="x-none"/>
        </w:rPr>
        <w:t>Слюдянка</w:t>
      </w:r>
      <w:proofErr w:type="spellEnd"/>
    </w:p>
    <w:p w:rsidR="00345D30" w:rsidRDefault="00345D30" w:rsidP="00345D30">
      <w:pPr>
        <w:tabs>
          <w:tab w:val="left" w:pos="-1134"/>
        </w:tabs>
        <w:jc w:val="center"/>
      </w:pPr>
    </w:p>
    <w:p w:rsidR="00345D30" w:rsidRDefault="00345D30" w:rsidP="00345D30">
      <w:pPr>
        <w:tabs>
          <w:tab w:val="left" w:pos="7797"/>
        </w:tabs>
      </w:pPr>
    </w:p>
    <w:p w:rsidR="00345D30" w:rsidRPr="00345D30" w:rsidRDefault="00345D30" w:rsidP="00345D30">
      <w:pPr>
        <w:rPr>
          <w:u w:val="single"/>
        </w:rPr>
      </w:pPr>
      <w:r>
        <w:t xml:space="preserve">От </w:t>
      </w:r>
      <w:r>
        <w:rPr>
          <w:u w:val="single"/>
        </w:rPr>
        <w:t xml:space="preserve">27 апреля 2015 г. </w:t>
      </w:r>
      <w:r>
        <w:t xml:space="preserve"> № </w:t>
      </w:r>
      <w:r>
        <w:rPr>
          <w:u w:val="single"/>
        </w:rPr>
        <w:t>615</w:t>
      </w:r>
      <w:bookmarkStart w:id="0" w:name="_GoBack"/>
      <w:bookmarkEnd w:id="0"/>
    </w:p>
    <w:p w:rsidR="00345D30" w:rsidRDefault="00345D30" w:rsidP="00345D30"/>
    <w:p w:rsidR="00345D30" w:rsidRDefault="00345D30" w:rsidP="00345D30">
      <w:r>
        <w:t>О предоставлении в 2015 году субсидий</w:t>
      </w:r>
    </w:p>
    <w:p w:rsidR="00345D30" w:rsidRDefault="00345D30" w:rsidP="00345D30">
      <w:r>
        <w:t xml:space="preserve">социально ориентированной некоммерческой </w:t>
      </w:r>
    </w:p>
    <w:p w:rsidR="00345D30" w:rsidRDefault="00345D30" w:rsidP="00345D30">
      <w:r>
        <w:t>общественной организации, зарегистрированной</w:t>
      </w:r>
    </w:p>
    <w:p w:rsidR="00345D30" w:rsidRDefault="00345D30" w:rsidP="00345D30">
      <w:r>
        <w:t>на территории муниципального образования</w:t>
      </w:r>
    </w:p>
    <w:p w:rsidR="00345D30" w:rsidRDefault="00345D30" w:rsidP="00345D30">
      <w:r>
        <w:t>Слюдянский район на  уставную деятельность</w:t>
      </w:r>
    </w:p>
    <w:p w:rsidR="00345D30" w:rsidRDefault="00345D30" w:rsidP="00345D30"/>
    <w:p w:rsidR="00345D30" w:rsidRDefault="00345D30" w:rsidP="00345D30">
      <w:pPr>
        <w:ind w:firstLine="709"/>
      </w:pPr>
    </w:p>
    <w:p w:rsidR="00345D30" w:rsidRDefault="00345D30" w:rsidP="00345D30">
      <w:pPr>
        <w:ind w:firstLine="709"/>
        <w:jc w:val="both"/>
      </w:pPr>
      <w:proofErr w:type="gramStart"/>
      <w:r>
        <w:t>В соответствии с пунктом 2 статьи 78.1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31, 31.1 Федерального закона от 12.01.1996 г. № 7 – ФЗ «О некоммерческих организациях», руководствуясь постановлением администрации муниципального образования Слюдянский район от 05.03.2014 г. № 350 «Об утверждении порядка определения объема и  условий предоставления субсидий социально</w:t>
      </w:r>
      <w:proofErr w:type="gramEnd"/>
      <w:r>
        <w:t xml:space="preserve"> ориентированным некоммерческим общественным организациям на их уставную деятельность из бюджета муниципального образования Слюдянский район», на основании протокола № 01 заседания экспертной комиссии  по предоставлению субсидий социально ориентированным некоммерческим организациям из бюджета муниципального образования Слюдянский район от 17.04.2015 г., руководствуясь ст. 24, 38       Устава муниципального образования Слюдянский район:</w:t>
      </w:r>
    </w:p>
    <w:p w:rsidR="00345D30" w:rsidRDefault="00345D30" w:rsidP="00345D30">
      <w:pPr>
        <w:jc w:val="both"/>
      </w:pPr>
    </w:p>
    <w:p w:rsidR="00345D30" w:rsidRDefault="00345D30" w:rsidP="00345D30">
      <w:pPr>
        <w:jc w:val="both"/>
      </w:pPr>
      <w:r>
        <w:t>ПОСТАНОВЛЯЮ:</w:t>
      </w:r>
    </w:p>
    <w:p w:rsidR="00345D30" w:rsidRDefault="00345D30" w:rsidP="00345D30">
      <w:pPr>
        <w:pStyle w:val="a3"/>
        <w:numPr>
          <w:ilvl w:val="0"/>
          <w:numId w:val="1"/>
        </w:numPr>
        <w:ind w:left="0" w:firstLine="0"/>
        <w:jc w:val="both"/>
      </w:pPr>
      <w:r>
        <w:t>Предоставить в 2015 году субсидии из бюджета муниципального образования Слюдянский район на уставную деятельность социально ориентированным некоммерческим  общественным организациям, зарегистрированным  на территории муниципального образования Слюдянский район, в следующем размере</w:t>
      </w:r>
      <w:proofErr w:type="gramStart"/>
      <w:r>
        <w:t xml:space="preserve"> :</w:t>
      </w:r>
      <w:proofErr w:type="gramEnd"/>
    </w:p>
    <w:p w:rsidR="00345D30" w:rsidRDefault="00345D30" w:rsidP="00345D30">
      <w:pPr>
        <w:jc w:val="both"/>
      </w:pPr>
      <w:r>
        <w:t xml:space="preserve">- </w:t>
      </w:r>
      <w:proofErr w:type="spellStart"/>
      <w:r>
        <w:t>Слюдянская</w:t>
      </w:r>
      <w:proofErr w:type="spellEnd"/>
      <w:r>
        <w:t xml:space="preserve"> районная общественная организация ветеранов войны, труда, вооруженных сил и правоохранительных органов</w:t>
      </w:r>
    </w:p>
    <w:p w:rsidR="00345D30" w:rsidRDefault="00345D30" w:rsidP="00345D30">
      <w:pPr>
        <w:jc w:val="both"/>
      </w:pPr>
      <w:r>
        <w:t xml:space="preserve"> - 50 000,00 руб.,</w:t>
      </w:r>
    </w:p>
    <w:p w:rsidR="00345D30" w:rsidRDefault="00345D30" w:rsidP="00345D30">
      <w:pPr>
        <w:jc w:val="both"/>
      </w:pPr>
      <w:r>
        <w:t xml:space="preserve">-  </w:t>
      </w:r>
      <w:proofErr w:type="spellStart"/>
      <w:r>
        <w:t>Слюдянская</w:t>
      </w:r>
      <w:proofErr w:type="spellEnd"/>
      <w:r>
        <w:t xml:space="preserve"> районная организация Иркутской  областной организации общероссийской общественной организации «Всероссийское общество инвалидов» - 50 000,00 руб. </w:t>
      </w:r>
    </w:p>
    <w:p w:rsidR="00345D30" w:rsidRDefault="00345D30" w:rsidP="00345D3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 по социально – культурным вопросам М. В. Юфа.</w:t>
      </w:r>
    </w:p>
    <w:p w:rsidR="00345D30" w:rsidRDefault="00345D30" w:rsidP="00345D30">
      <w:pPr>
        <w:spacing w:line="360" w:lineRule="auto"/>
        <w:jc w:val="both"/>
      </w:pPr>
    </w:p>
    <w:p w:rsidR="00345D30" w:rsidRDefault="00345D30" w:rsidP="00345D30">
      <w:r>
        <w:t>Мэр муниципального образования</w:t>
      </w:r>
    </w:p>
    <w:p w:rsidR="006E5FC5" w:rsidRDefault="00345D30">
      <w:r>
        <w:t xml:space="preserve">Слюдянский район                                                                                               А. В. </w:t>
      </w:r>
      <w:proofErr w:type="spellStart"/>
      <w:r>
        <w:t>Должиков</w:t>
      </w:r>
      <w:proofErr w:type="spellEnd"/>
    </w:p>
    <w:sectPr w:rsidR="006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6B5"/>
    <w:multiLevelType w:val="hybridMultilevel"/>
    <w:tmpl w:val="05B0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30"/>
    <w:rsid w:val="00345D30"/>
    <w:rsid w:val="006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Владимировна</cp:lastModifiedBy>
  <cp:revision>2</cp:revision>
  <dcterms:created xsi:type="dcterms:W3CDTF">2015-05-06T00:46:00Z</dcterms:created>
  <dcterms:modified xsi:type="dcterms:W3CDTF">2015-05-06T00:47:00Z</dcterms:modified>
</cp:coreProperties>
</file>