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4C" w:rsidRDefault="0023514C" w:rsidP="00235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610D1C" wp14:editId="3140A2D8">
            <wp:simplePos x="0" y="0"/>
            <wp:positionH relativeFrom="column">
              <wp:posOffset>2718435</wp:posOffset>
            </wp:positionH>
            <wp:positionV relativeFrom="paragraph">
              <wp:posOffset>-148590</wp:posOffset>
            </wp:positionV>
            <wp:extent cx="6667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4C" w:rsidRPr="0023514C" w:rsidRDefault="0023514C" w:rsidP="0023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14C" w:rsidRPr="0023514C" w:rsidRDefault="0023514C" w:rsidP="0023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3514C" w:rsidRPr="0023514C" w:rsidRDefault="0023514C" w:rsidP="0023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23514C" w:rsidRPr="0023514C" w:rsidRDefault="0023514C" w:rsidP="00235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23514C" w:rsidRPr="0023514C" w:rsidRDefault="0023514C" w:rsidP="0023514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3514C" w:rsidRPr="0023514C" w:rsidRDefault="0023514C" w:rsidP="0023514C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235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23514C" w:rsidRPr="0023514C" w:rsidRDefault="0023514C" w:rsidP="0023514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3514C" w:rsidRPr="000D55BC" w:rsidRDefault="0023514C" w:rsidP="002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P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514B" w:rsidRP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514B" w:rsidRP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D55BC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 xml:space="preserve"> </w:t>
      </w:r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P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C514B" w:rsidRP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5B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23514C" w:rsidRPr="0023514C" w:rsidRDefault="0023514C" w:rsidP="002351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514C" w:rsidRDefault="0023514C" w:rsidP="0023514C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</w:t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1A94">
        <w:rPr>
          <w:rFonts w:ascii="Times New Roman" w:hAnsi="Times New Roman" w:cs="Times New Roman"/>
          <w:sz w:val="24"/>
          <w:szCs w:val="24"/>
        </w:rPr>
        <w:t>Положени</w:t>
      </w:r>
      <w:r w:rsidR="000923EE">
        <w:rPr>
          <w:rFonts w:ascii="Times New Roman" w:hAnsi="Times New Roman" w:cs="Times New Roman"/>
          <w:sz w:val="24"/>
          <w:szCs w:val="24"/>
        </w:rPr>
        <w:t>я</w:t>
      </w:r>
      <w:r w:rsidRPr="008B1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A94">
        <w:rPr>
          <w:rFonts w:ascii="Times New Roman" w:hAnsi="Times New Roman" w:cs="Times New Roman"/>
          <w:sz w:val="24"/>
          <w:szCs w:val="24"/>
        </w:rPr>
        <w:t>о</w:t>
      </w:r>
      <w:r w:rsidR="00892778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23514C" w:rsidRDefault="0023514C" w:rsidP="0023514C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>организации транспортного обслуживания</w:t>
      </w:r>
    </w:p>
    <w:p w:rsidR="0023514C" w:rsidRDefault="0023514C" w:rsidP="0023514C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населения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4C" w:rsidRDefault="0023514C" w:rsidP="0023514C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6BE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06149" w:rsidRPr="0023514C" w:rsidRDefault="00C06149" w:rsidP="0023514C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14C" w:rsidRPr="0023514C" w:rsidRDefault="0023514C" w:rsidP="0023514C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14C" w:rsidRPr="000923EE" w:rsidRDefault="0023514C" w:rsidP="000923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C6AF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923EE" w:rsidRPr="000923E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</w:t>
      </w:r>
      <w:r w:rsidR="00D3023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0923EE" w:rsidRPr="0009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условий для предоставления транспортных услуг населению и организаци</w:t>
      </w:r>
      <w:r w:rsidR="00B86BE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923EE" w:rsidRPr="0009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транспортного обслуживания населения между поселениями в</w:t>
      </w:r>
      <w:r w:rsidR="000923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границах муниципального образования</w:t>
      </w:r>
      <w:r w:rsidRPr="007C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A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C6AF1">
        <w:rPr>
          <w:rFonts w:ascii="Times New Roman" w:hAnsi="Times New Roman" w:cs="Times New Roman"/>
          <w:sz w:val="24"/>
          <w:szCs w:val="24"/>
        </w:rPr>
        <w:t xml:space="preserve"> район, в соответствии с Федеральным </w:t>
      </w:r>
      <w:hyperlink r:id="rId7" w:history="1">
        <w:r w:rsidRPr="007C6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6AF1">
        <w:rPr>
          <w:rFonts w:ascii="Times New Roman" w:hAnsi="Times New Roman" w:cs="Times New Roman"/>
          <w:sz w:val="24"/>
          <w:szCs w:val="24"/>
        </w:rPr>
        <w:t xml:space="preserve"> от 08.</w:t>
      </w:r>
      <w:r w:rsidR="00D3023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7C6AF1">
        <w:rPr>
          <w:rFonts w:ascii="Times New Roman" w:hAnsi="Times New Roman" w:cs="Times New Roman"/>
          <w:sz w:val="24"/>
          <w:szCs w:val="24"/>
        </w:rPr>
        <w:t>2007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6AF1">
        <w:rPr>
          <w:rFonts w:ascii="Times New Roman" w:hAnsi="Times New Roman" w:cs="Times New Roman"/>
          <w:sz w:val="24"/>
          <w:szCs w:val="24"/>
        </w:rPr>
        <w:t xml:space="preserve"> </w:t>
      </w:r>
      <w:r w:rsidR="00B86BE5">
        <w:rPr>
          <w:rFonts w:ascii="Times New Roman" w:hAnsi="Times New Roman" w:cs="Times New Roman"/>
          <w:sz w:val="24"/>
          <w:szCs w:val="24"/>
        </w:rPr>
        <w:t>№</w:t>
      </w:r>
      <w:r w:rsidRPr="007C6AF1">
        <w:rPr>
          <w:rFonts w:ascii="Times New Roman" w:hAnsi="Times New Roman" w:cs="Times New Roman"/>
          <w:sz w:val="24"/>
          <w:szCs w:val="24"/>
        </w:rPr>
        <w:t xml:space="preserve"> 259-ФЗ "Устав автомобильного транспорта и городского наземного электрического транспорта", </w:t>
      </w:r>
      <w:hyperlink r:id="rId8" w:history="1">
        <w:r w:rsidRPr="007C6AF1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7C6AF1">
        <w:rPr>
          <w:rFonts w:ascii="Times New Roman" w:hAnsi="Times New Roman" w:cs="Times New Roman"/>
          <w:sz w:val="24"/>
          <w:szCs w:val="24"/>
        </w:rPr>
        <w:t xml:space="preserve"> Федерального закона от 10</w:t>
      </w:r>
      <w:r w:rsidR="00D302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C6AF1">
        <w:rPr>
          <w:rFonts w:ascii="Times New Roman" w:hAnsi="Times New Roman" w:cs="Times New Roman"/>
          <w:sz w:val="24"/>
          <w:szCs w:val="24"/>
        </w:rPr>
        <w:t>1995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C6AF1">
        <w:rPr>
          <w:rFonts w:ascii="Times New Roman" w:hAnsi="Times New Roman" w:cs="Times New Roman"/>
          <w:sz w:val="24"/>
          <w:szCs w:val="24"/>
        </w:rPr>
        <w:t xml:space="preserve"> </w:t>
      </w:r>
      <w:r w:rsidR="00B86BE5">
        <w:rPr>
          <w:rFonts w:ascii="Times New Roman" w:hAnsi="Times New Roman" w:cs="Times New Roman"/>
          <w:sz w:val="24"/>
          <w:szCs w:val="24"/>
        </w:rPr>
        <w:t>№</w:t>
      </w:r>
      <w:r w:rsidRPr="007C6AF1">
        <w:rPr>
          <w:rFonts w:ascii="Times New Roman" w:hAnsi="Times New Roman" w:cs="Times New Roman"/>
          <w:sz w:val="24"/>
          <w:szCs w:val="24"/>
        </w:rPr>
        <w:t xml:space="preserve"> 196-ФЗ "О безопасности дорожного движения", Федеральным </w:t>
      </w:r>
      <w:hyperlink r:id="rId9" w:history="1">
        <w:r w:rsidRPr="007C6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6AF1">
        <w:rPr>
          <w:rFonts w:ascii="Times New Roman" w:hAnsi="Times New Roman" w:cs="Times New Roman"/>
          <w:sz w:val="24"/>
          <w:szCs w:val="24"/>
        </w:rPr>
        <w:t xml:space="preserve"> от 13</w:t>
      </w:r>
      <w:r w:rsidR="00D30236">
        <w:rPr>
          <w:rFonts w:ascii="Times New Roman" w:hAnsi="Times New Roman" w:cs="Times New Roman"/>
          <w:sz w:val="24"/>
          <w:szCs w:val="24"/>
        </w:rPr>
        <w:t xml:space="preserve"> июля</w:t>
      </w:r>
      <w:proofErr w:type="gramEnd"/>
      <w:r w:rsidR="00D302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6AF1">
        <w:rPr>
          <w:rFonts w:ascii="Times New Roman" w:hAnsi="Times New Roman" w:cs="Times New Roman"/>
          <w:sz w:val="24"/>
          <w:szCs w:val="24"/>
        </w:rPr>
        <w:t>2015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C6AF1">
        <w:rPr>
          <w:rFonts w:ascii="Times New Roman" w:hAnsi="Times New Roman" w:cs="Times New Roman"/>
          <w:sz w:val="24"/>
          <w:szCs w:val="24"/>
        </w:rPr>
        <w:t xml:space="preserve"> </w:t>
      </w:r>
      <w:r w:rsidR="00B86BE5">
        <w:rPr>
          <w:rFonts w:ascii="Times New Roman" w:hAnsi="Times New Roman" w:cs="Times New Roman"/>
          <w:sz w:val="24"/>
          <w:szCs w:val="24"/>
        </w:rPr>
        <w:t>№</w:t>
      </w:r>
      <w:r w:rsidRPr="007C6AF1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Федеральным </w:t>
      </w:r>
      <w:hyperlink r:id="rId10" w:history="1">
        <w:r w:rsidRPr="007C6A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6AF1">
        <w:rPr>
          <w:rFonts w:ascii="Times New Roman" w:hAnsi="Times New Roman" w:cs="Times New Roman"/>
          <w:sz w:val="24"/>
          <w:szCs w:val="24"/>
        </w:rPr>
        <w:t xml:space="preserve"> от 06</w:t>
      </w:r>
      <w:r w:rsidR="00D3023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C6AF1">
        <w:rPr>
          <w:rFonts w:ascii="Times New Roman" w:hAnsi="Times New Roman" w:cs="Times New Roman"/>
          <w:sz w:val="24"/>
          <w:szCs w:val="24"/>
        </w:rPr>
        <w:t>2003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6AF1">
        <w:rPr>
          <w:rFonts w:ascii="Times New Roman" w:hAnsi="Times New Roman" w:cs="Times New Roman"/>
          <w:sz w:val="24"/>
          <w:szCs w:val="24"/>
        </w:rPr>
        <w:t xml:space="preserve"> </w:t>
      </w:r>
      <w:r w:rsidR="00B86BE5">
        <w:rPr>
          <w:rFonts w:ascii="Times New Roman" w:hAnsi="Times New Roman" w:cs="Times New Roman"/>
          <w:sz w:val="24"/>
          <w:szCs w:val="24"/>
        </w:rPr>
        <w:t>№</w:t>
      </w:r>
      <w:r w:rsidRPr="007C6AF1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7C6AF1" w:rsidRPr="007C6AF1">
        <w:rPr>
          <w:rFonts w:ascii="Times New Roman" w:hAnsi="Times New Roman" w:cs="Times New Roman"/>
          <w:sz w:val="24"/>
          <w:szCs w:val="24"/>
        </w:rPr>
        <w:t xml:space="preserve">руководствуясь статьями 7.1, 38, 47  Устава муниципального образования </w:t>
      </w:r>
      <w:proofErr w:type="spellStart"/>
      <w:r w:rsidR="007C6AF1" w:rsidRPr="007C6AF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C6AF1" w:rsidRPr="007C6AF1">
        <w:rPr>
          <w:rFonts w:ascii="Times New Roman" w:hAnsi="Times New Roman" w:cs="Times New Roman"/>
          <w:sz w:val="24"/>
          <w:szCs w:val="24"/>
        </w:rPr>
        <w:t xml:space="preserve"> район, зарегистрированного постановлением</w:t>
      </w:r>
      <w:proofErr w:type="gramEnd"/>
      <w:r w:rsidR="007C6AF1" w:rsidRPr="007C6AF1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30</w:t>
      </w:r>
      <w:r w:rsidR="00D30236">
        <w:rPr>
          <w:rFonts w:ascii="Times New Roman" w:hAnsi="Times New Roman" w:cs="Times New Roman"/>
          <w:sz w:val="24"/>
          <w:szCs w:val="24"/>
        </w:rPr>
        <w:t xml:space="preserve"> июня  </w:t>
      </w:r>
      <w:r w:rsidR="007C6AF1" w:rsidRPr="007C6AF1">
        <w:rPr>
          <w:rFonts w:ascii="Times New Roman" w:hAnsi="Times New Roman" w:cs="Times New Roman"/>
          <w:sz w:val="24"/>
          <w:szCs w:val="24"/>
        </w:rPr>
        <w:t>2005 г</w:t>
      </w:r>
      <w:r w:rsidR="00D30236">
        <w:rPr>
          <w:rFonts w:ascii="Times New Roman" w:hAnsi="Times New Roman" w:cs="Times New Roman"/>
          <w:sz w:val="24"/>
          <w:szCs w:val="24"/>
        </w:rPr>
        <w:t xml:space="preserve">ода </w:t>
      </w:r>
      <w:r w:rsidR="007C6AF1" w:rsidRPr="007C6AF1">
        <w:rPr>
          <w:rFonts w:ascii="Times New Roman" w:hAnsi="Times New Roman" w:cs="Times New Roman"/>
          <w:sz w:val="24"/>
          <w:szCs w:val="24"/>
        </w:rPr>
        <w:t xml:space="preserve"> №</w:t>
      </w:r>
      <w:r w:rsidR="00B86BE5">
        <w:rPr>
          <w:rFonts w:ascii="Times New Roman" w:hAnsi="Times New Roman" w:cs="Times New Roman"/>
          <w:sz w:val="24"/>
          <w:szCs w:val="24"/>
        </w:rPr>
        <w:t xml:space="preserve"> </w:t>
      </w:r>
      <w:r w:rsidR="007C6AF1" w:rsidRPr="007C6AF1">
        <w:rPr>
          <w:rFonts w:ascii="Times New Roman" w:hAnsi="Times New Roman" w:cs="Times New Roman"/>
          <w:sz w:val="24"/>
          <w:szCs w:val="24"/>
        </w:rPr>
        <w:t xml:space="preserve">303-п, </w:t>
      </w:r>
      <w:proofErr w:type="gramStart"/>
      <w:r w:rsidR="007C6AF1" w:rsidRPr="007C6AF1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7C6AF1" w:rsidRPr="007C6AF1">
        <w:rPr>
          <w:rFonts w:ascii="Times New Roman" w:hAnsi="Times New Roman" w:cs="Times New Roman"/>
          <w:sz w:val="24"/>
          <w:szCs w:val="24"/>
        </w:rPr>
        <w:t xml:space="preserve"> № 14-3</w:t>
      </w:r>
      <w:r w:rsidR="00D30236">
        <w:rPr>
          <w:rFonts w:ascii="Times New Roman" w:hAnsi="Times New Roman" w:cs="Times New Roman"/>
          <w:sz w:val="24"/>
          <w:szCs w:val="24"/>
        </w:rPr>
        <w:t>,</w:t>
      </w:r>
    </w:p>
    <w:p w:rsidR="0023514C" w:rsidRDefault="0023514C" w:rsidP="0023514C">
      <w:pPr>
        <w:pStyle w:val="ConsPlusNormal"/>
        <w:jc w:val="both"/>
      </w:pPr>
    </w:p>
    <w:p w:rsidR="0023514C" w:rsidRPr="0023514C" w:rsidRDefault="0023514C" w:rsidP="0023514C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14C" w:rsidRPr="0023514C" w:rsidRDefault="0023514C" w:rsidP="0023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3514C" w:rsidRPr="0023514C" w:rsidRDefault="0023514C" w:rsidP="00235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F1" w:rsidRDefault="007C6AF1" w:rsidP="0023514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hyperlink w:anchor="P39" w:history="1">
        <w:r w:rsidRPr="007C6A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7C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организации транспортного обслуживания населения в </w:t>
      </w:r>
      <w:r w:rsidR="0009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="00092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9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</w:t>
      </w:r>
      <w:r w:rsidRPr="007C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7C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092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7C6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149" w:rsidRPr="00D30236" w:rsidRDefault="00C06149" w:rsidP="00D41CAD">
      <w:pPr>
        <w:numPr>
          <w:ilvl w:val="0"/>
          <w:numId w:val="3"/>
        </w:numPr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0236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30236"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образования </w:t>
      </w:r>
      <w:proofErr w:type="spellStart"/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09.04.2010 г. № 376 « О создании комиссии по обследованию автобусных маршрутов пригородного сообщения на территории муниципального образования </w:t>
      </w:r>
      <w:proofErr w:type="spellStart"/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D30236"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муниципального </w:t>
      </w:r>
      <w:r w:rsidR="00D41CAD"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D41CAD"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D41CAD"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30.06.2009 г. № 593  "Об организации регулярных пассажирских перевозок автомобильным транспортом между поселениями в границах муниципального образования </w:t>
      </w:r>
      <w:proofErr w:type="spellStart"/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район".</w:t>
      </w:r>
      <w:proofErr w:type="gramEnd"/>
    </w:p>
    <w:p w:rsidR="0023514C" w:rsidRPr="00C06149" w:rsidRDefault="0023514C" w:rsidP="00C06149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специальном выпуске газеты «Славное море», а также разместить на официальном сайте администрации муниципально</w:t>
      </w:r>
      <w:r w:rsid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</w:t>
      </w:r>
      <w:proofErr w:type="spellStart"/>
      <w:r w:rsid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D30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разделе «муниципальные правовые акты» - «постановления».</w:t>
      </w:r>
    </w:p>
    <w:p w:rsidR="0023514C" w:rsidRPr="007C6AF1" w:rsidRDefault="0023514C" w:rsidP="0023514C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возложить на вице-мэра, первого заместителя мэра муниципального образования </w:t>
      </w:r>
      <w:proofErr w:type="spellStart"/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Ю.Н. </w:t>
      </w:r>
      <w:proofErr w:type="spellStart"/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Азорина</w:t>
      </w:r>
      <w:proofErr w:type="spellEnd"/>
      <w:r w:rsidRPr="00235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14C" w:rsidRDefault="0023514C" w:rsidP="00235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6AF1" w:rsidRDefault="007C6AF1" w:rsidP="00235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6AF1" w:rsidRDefault="007C6AF1" w:rsidP="00235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6AF1" w:rsidRPr="0023514C" w:rsidRDefault="007C6AF1" w:rsidP="002351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514C" w:rsidRPr="0023514C" w:rsidRDefault="0023514C" w:rsidP="0023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муниципального образования</w:t>
      </w:r>
    </w:p>
    <w:p w:rsidR="0023514C" w:rsidRPr="0023514C" w:rsidRDefault="0023514C" w:rsidP="0023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</w:t>
      </w:r>
      <w:r w:rsidR="007C6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А.В. </w:t>
      </w:r>
      <w:proofErr w:type="spellStart"/>
      <w:r w:rsidRPr="00235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Должиков</w:t>
      </w:r>
      <w:proofErr w:type="spellEnd"/>
    </w:p>
    <w:p w:rsidR="0023514C" w:rsidRDefault="0023514C" w:rsidP="007C6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14C" w:rsidRDefault="0023514C" w:rsidP="0023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AF1" w:rsidRDefault="007C6AF1" w:rsidP="007C6A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7C6AF1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149" w:rsidRDefault="00C06149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14C" w:rsidRPr="0023514C" w:rsidRDefault="007C6AF1" w:rsidP="007C6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</w:t>
      </w:r>
      <w:r w:rsidR="0023514C"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23514C" w:rsidRPr="0023514C" w:rsidRDefault="0023514C" w:rsidP="0023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23514C" w:rsidRPr="0023514C" w:rsidRDefault="0023514C" w:rsidP="0023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</w:t>
      </w:r>
      <w:proofErr w:type="spellStart"/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Слюдянский</w:t>
      </w:r>
      <w:proofErr w:type="spellEnd"/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</w:t>
      </w:r>
    </w:p>
    <w:p w:rsidR="0023514C" w:rsidRPr="0023514C" w:rsidRDefault="0023514C" w:rsidP="00235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D55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D55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02</w:t>
      </w:r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 w:rsidR="000D55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№</w:t>
      </w:r>
      <w:r w:rsidR="000D55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50.</w:t>
      </w:r>
      <w:r w:rsidRPr="002351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</w:p>
    <w:p w:rsidR="0023514C" w:rsidRDefault="0023514C" w:rsidP="00235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514C" w:rsidRPr="008B1A94" w:rsidRDefault="0023514C" w:rsidP="00235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CB1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8B1A94">
        <w:rPr>
          <w:rFonts w:ascii="Times New Roman" w:hAnsi="Times New Roman" w:cs="Times New Roman"/>
          <w:sz w:val="24"/>
          <w:szCs w:val="24"/>
        </w:rPr>
        <w:t>ПОЛОЖЕНИЕ</w:t>
      </w:r>
    </w:p>
    <w:p w:rsidR="00CB1B62" w:rsidRPr="008B1A94" w:rsidRDefault="00CB1B62" w:rsidP="00D060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>О</w:t>
      </w:r>
      <w:r w:rsidR="00892778">
        <w:rPr>
          <w:rFonts w:ascii="Times New Roman" w:hAnsi="Times New Roman" w:cs="Times New Roman"/>
          <w:sz w:val="24"/>
          <w:szCs w:val="24"/>
        </w:rPr>
        <w:t>Б О</w:t>
      </w:r>
      <w:r w:rsidRPr="008B1A94">
        <w:rPr>
          <w:rFonts w:ascii="Times New Roman" w:hAnsi="Times New Roman" w:cs="Times New Roman"/>
          <w:sz w:val="24"/>
          <w:szCs w:val="24"/>
        </w:rPr>
        <w:t>РГАНИЗАЦИИ ТРАНСПОРТНОГО ОБСЛУЖИВАНИЯ НАСЕЛЕНИЯ</w:t>
      </w:r>
      <w:r w:rsidR="00D06061">
        <w:rPr>
          <w:rFonts w:ascii="Times New Roman" w:hAnsi="Times New Roman" w:cs="Times New Roman"/>
          <w:sz w:val="24"/>
          <w:szCs w:val="24"/>
        </w:rPr>
        <w:t xml:space="preserve"> </w:t>
      </w:r>
      <w:r w:rsidRPr="008B1A94">
        <w:rPr>
          <w:rFonts w:ascii="Times New Roman" w:hAnsi="Times New Roman" w:cs="Times New Roman"/>
          <w:sz w:val="24"/>
          <w:szCs w:val="24"/>
        </w:rPr>
        <w:t xml:space="preserve">В </w:t>
      </w:r>
      <w:r w:rsidR="008B1A9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0923EE">
        <w:rPr>
          <w:rFonts w:ascii="Times New Roman" w:hAnsi="Times New Roman" w:cs="Times New Roman"/>
          <w:sz w:val="24"/>
          <w:szCs w:val="24"/>
        </w:rPr>
        <w:t xml:space="preserve"> </w:t>
      </w:r>
      <w:r w:rsidR="008B1A94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CB1B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B1A94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транспортного обслуживания населения в </w:t>
      </w:r>
      <w:r w:rsidR="008B1A9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8B1A9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B1A9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B1A94">
        <w:rPr>
          <w:rFonts w:ascii="Times New Roman" w:hAnsi="Times New Roman" w:cs="Times New Roman"/>
          <w:sz w:val="24"/>
          <w:szCs w:val="24"/>
        </w:rPr>
        <w:t xml:space="preserve"> (далее по тексту - Положение) разработано в соответствии с Федеральным </w:t>
      </w:r>
      <w:hyperlink r:id="rId11" w:history="1">
        <w:r w:rsidRPr="008B1A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0236">
        <w:rPr>
          <w:rFonts w:ascii="Times New Roman" w:hAnsi="Times New Roman" w:cs="Times New Roman"/>
          <w:sz w:val="24"/>
          <w:szCs w:val="24"/>
        </w:rPr>
        <w:t xml:space="preserve"> от 06 октября </w:t>
      </w:r>
      <w:r w:rsidRPr="008B1A94">
        <w:rPr>
          <w:rFonts w:ascii="Times New Roman" w:hAnsi="Times New Roman" w:cs="Times New Roman"/>
          <w:sz w:val="24"/>
          <w:szCs w:val="24"/>
        </w:rPr>
        <w:t>2003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B1A94">
        <w:rPr>
          <w:rFonts w:ascii="Times New Roman" w:hAnsi="Times New Roman" w:cs="Times New Roman"/>
          <w:sz w:val="24"/>
          <w:szCs w:val="24"/>
        </w:rPr>
        <w:t xml:space="preserve"> </w:t>
      </w:r>
      <w:r w:rsidR="008B1A94">
        <w:rPr>
          <w:rFonts w:ascii="Times New Roman" w:hAnsi="Times New Roman" w:cs="Times New Roman"/>
          <w:sz w:val="24"/>
          <w:szCs w:val="24"/>
        </w:rPr>
        <w:t>№</w:t>
      </w:r>
      <w:r w:rsidRPr="008B1A9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2" w:history="1">
        <w:r w:rsidRPr="008B1A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30236">
        <w:rPr>
          <w:rFonts w:ascii="Times New Roman" w:hAnsi="Times New Roman" w:cs="Times New Roman"/>
          <w:sz w:val="24"/>
          <w:szCs w:val="24"/>
        </w:rPr>
        <w:t xml:space="preserve"> от 13 июля </w:t>
      </w:r>
      <w:r w:rsidRPr="008B1A94">
        <w:rPr>
          <w:rFonts w:ascii="Times New Roman" w:hAnsi="Times New Roman" w:cs="Times New Roman"/>
          <w:sz w:val="24"/>
          <w:szCs w:val="24"/>
        </w:rPr>
        <w:t>2015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B1A94">
        <w:rPr>
          <w:rFonts w:ascii="Times New Roman" w:hAnsi="Times New Roman" w:cs="Times New Roman"/>
          <w:sz w:val="24"/>
          <w:szCs w:val="24"/>
        </w:rPr>
        <w:t xml:space="preserve"> </w:t>
      </w:r>
      <w:r w:rsidR="008B1A94">
        <w:rPr>
          <w:rFonts w:ascii="Times New Roman" w:hAnsi="Times New Roman" w:cs="Times New Roman"/>
          <w:sz w:val="24"/>
          <w:szCs w:val="24"/>
        </w:rPr>
        <w:t>№</w:t>
      </w:r>
      <w:r w:rsidRPr="008B1A94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8B1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A94">
        <w:rPr>
          <w:rFonts w:ascii="Times New Roman" w:hAnsi="Times New Roman" w:cs="Times New Roman"/>
          <w:sz w:val="24"/>
          <w:szCs w:val="24"/>
        </w:rPr>
        <w:t xml:space="preserve">Российской Федерации и о внесении изменений в отдельные законодательные акты Российской Федерации", Федеральным </w:t>
      </w:r>
      <w:hyperlink r:id="rId13" w:history="1">
        <w:r w:rsidRPr="008B1A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B1A94">
        <w:rPr>
          <w:rFonts w:ascii="Times New Roman" w:hAnsi="Times New Roman" w:cs="Times New Roman"/>
          <w:sz w:val="24"/>
          <w:szCs w:val="24"/>
        </w:rPr>
        <w:t xml:space="preserve"> от 10</w:t>
      </w:r>
      <w:r w:rsidR="00D302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B1A94">
        <w:rPr>
          <w:rFonts w:ascii="Times New Roman" w:hAnsi="Times New Roman" w:cs="Times New Roman"/>
          <w:sz w:val="24"/>
          <w:szCs w:val="24"/>
        </w:rPr>
        <w:t>1995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1A94">
        <w:rPr>
          <w:rFonts w:ascii="Times New Roman" w:hAnsi="Times New Roman" w:cs="Times New Roman"/>
          <w:sz w:val="24"/>
          <w:szCs w:val="24"/>
        </w:rPr>
        <w:t xml:space="preserve"> </w:t>
      </w:r>
      <w:r w:rsidR="008B1A94">
        <w:rPr>
          <w:rFonts w:ascii="Times New Roman" w:hAnsi="Times New Roman" w:cs="Times New Roman"/>
          <w:sz w:val="24"/>
          <w:szCs w:val="24"/>
        </w:rPr>
        <w:t>№</w:t>
      </w:r>
      <w:r w:rsidRPr="008B1A94">
        <w:rPr>
          <w:rFonts w:ascii="Times New Roman" w:hAnsi="Times New Roman" w:cs="Times New Roman"/>
          <w:sz w:val="24"/>
          <w:szCs w:val="24"/>
        </w:rPr>
        <w:t xml:space="preserve"> 196-ФЗ "О безопасности дорожного движения", Федеральным </w:t>
      </w:r>
      <w:hyperlink r:id="rId14" w:history="1">
        <w:r w:rsidRPr="008B1A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B1A94">
        <w:rPr>
          <w:rFonts w:ascii="Times New Roman" w:hAnsi="Times New Roman" w:cs="Times New Roman"/>
          <w:sz w:val="24"/>
          <w:szCs w:val="24"/>
        </w:rPr>
        <w:t xml:space="preserve"> от 08</w:t>
      </w:r>
      <w:r w:rsidR="00D30236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B1A94">
        <w:rPr>
          <w:rFonts w:ascii="Times New Roman" w:hAnsi="Times New Roman" w:cs="Times New Roman"/>
          <w:sz w:val="24"/>
          <w:szCs w:val="24"/>
        </w:rPr>
        <w:t>2007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1A94">
        <w:rPr>
          <w:rFonts w:ascii="Times New Roman" w:hAnsi="Times New Roman" w:cs="Times New Roman"/>
          <w:sz w:val="24"/>
          <w:szCs w:val="24"/>
        </w:rPr>
        <w:t xml:space="preserve"> </w:t>
      </w:r>
      <w:r w:rsidR="008B1A94">
        <w:rPr>
          <w:rFonts w:ascii="Times New Roman" w:hAnsi="Times New Roman" w:cs="Times New Roman"/>
          <w:sz w:val="24"/>
          <w:szCs w:val="24"/>
        </w:rPr>
        <w:t>№</w:t>
      </w:r>
      <w:r w:rsidRPr="008B1A94">
        <w:rPr>
          <w:rFonts w:ascii="Times New Roman" w:hAnsi="Times New Roman" w:cs="Times New Roman"/>
          <w:sz w:val="24"/>
          <w:szCs w:val="24"/>
        </w:rPr>
        <w:t xml:space="preserve"> 259-ФЗ "Устав автомобильного транспорта и городского наземного электрического транспорта", </w:t>
      </w:r>
      <w:r w:rsidR="009107B8">
        <w:rPr>
          <w:rFonts w:ascii="Times New Roman" w:hAnsi="Times New Roman" w:cs="Times New Roman"/>
          <w:sz w:val="24"/>
          <w:szCs w:val="24"/>
        </w:rPr>
        <w:t xml:space="preserve">   </w:t>
      </w:r>
      <w:r w:rsidR="009107B8" w:rsidRPr="00AB46DD">
        <w:rPr>
          <w:rFonts w:ascii="Times New Roman" w:hAnsi="Times New Roman" w:cs="Times New Roman"/>
          <w:sz w:val="24"/>
          <w:szCs w:val="24"/>
        </w:rPr>
        <w:t>Закон</w:t>
      </w:r>
      <w:r w:rsidR="00AB46DD" w:rsidRPr="00AB46DD">
        <w:rPr>
          <w:rFonts w:ascii="Times New Roman" w:hAnsi="Times New Roman" w:cs="Times New Roman"/>
          <w:sz w:val="24"/>
          <w:szCs w:val="24"/>
        </w:rPr>
        <w:t>ом</w:t>
      </w:r>
      <w:r w:rsidR="009107B8" w:rsidRPr="00AB46D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D30236">
        <w:rPr>
          <w:rFonts w:ascii="Times New Roman" w:hAnsi="Times New Roman" w:cs="Times New Roman"/>
          <w:sz w:val="24"/>
          <w:szCs w:val="24"/>
        </w:rPr>
        <w:t xml:space="preserve"> от 28 декабря  </w:t>
      </w:r>
      <w:r w:rsidR="00AB46DD" w:rsidRPr="00AB46DD">
        <w:rPr>
          <w:rFonts w:ascii="Times New Roman" w:hAnsi="Times New Roman" w:cs="Times New Roman"/>
          <w:sz w:val="24"/>
          <w:szCs w:val="24"/>
        </w:rPr>
        <w:t>2015 г</w:t>
      </w:r>
      <w:r w:rsidR="00D30236">
        <w:rPr>
          <w:rFonts w:ascii="Times New Roman" w:hAnsi="Times New Roman" w:cs="Times New Roman"/>
          <w:sz w:val="24"/>
          <w:szCs w:val="24"/>
        </w:rPr>
        <w:t xml:space="preserve">ода </w:t>
      </w:r>
      <w:r w:rsidR="00AB46DD" w:rsidRPr="00AB46DD">
        <w:rPr>
          <w:rFonts w:ascii="Times New Roman" w:hAnsi="Times New Roman" w:cs="Times New Roman"/>
          <w:sz w:val="24"/>
          <w:szCs w:val="24"/>
        </w:rPr>
        <w:t xml:space="preserve"> № 145-ОЗ «Об отдельных вопросах организации регулярных перевозок пассажиров и багажа автомобильным транспортом</w:t>
      </w:r>
      <w:proofErr w:type="gramEnd"/>
      <w:r w:rsidR="00AB46DD" w:rsidRPr="00AB46DD">
        <w:rPr>
          <w:rFonts w:ascii="Times New Roman" w:hAnsi="Times New Roman" w:cs="Times New Roman"/>
          <w:sz w:val="24"/>
          <w:szCs w:val="24"/>
        </w:rPr>
        <w:t xml:space="preserve"> и городским наземным электрическим транспортом в иркутской области»,</w:t>
      </w:r>
      <w:r w:rsidR="00AB46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07B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B1A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B1A94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D30236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14 февраля </w:t>
      </w:r>
      <w:r w:rsidRPr="008B1A94">
        <w:rPr>
          <w:rFonts w:ascii="Times New Roman" w:hAnsi="Times New Roman" w:cs="Times New Roman"/>
          <w:sz w:val="24"/>
          <w:szCs w:val="24"/>
        </w:rPr>
        <w:t>2009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B1A94">
        <w:rPr>
          <w:rFonts w:ascii="Times New Roman" w:hAnsi="Times New Roman" w:cs="Times New Roman"/>
          <w:sz w:val="24"/>
          <w:szCs w:val="24"/>
        </w:rPr>
        <w:t xml:space="preserve"> </w:t>
      </w:r>
      <w:r w:rsidR="008B1A94">
        <w:rPr>
          <w:rFonts w:ascii="Times New Roman" w:hAnsi="Times New Roman" w:cs="Times New Roman"/>
          <w:sz w:val="24"/>
          <w:szCs w:val="24"/>
        </w:rPr>
        <w:t>№</w:t>
      </w:r>
      <w:r w:rsidRPr="008B1A94">
        <w:rPr>
          <w:rFonts w:ascii="Times New Roman" w:hAnsi="Times New Roman" w:cs="Times New Roman"/>
          <w:sz w:val="24"/>
          <w:szCs w:val="24"/>
        </w:rPr>
        <w:t xml:space="preserve"> 112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B1A94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 в сфере организации</w:t>
      </w:r>
      <w:r w:rsidR="003D5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D5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8B1A94"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 автомобильным  транспортом в </w:t>
      </w:r>
      <w:r w:rsidR="008B1A94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8B1A9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B1A9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B1A94">
        <w:rPr>
          <w:rFonts w:ascii="Times New Roman" w:hAnsi="Times New Roman" w:cs="Times New Roman"/>
          <w:sz w:val="24"/>
          <w:szCs w:val="24"/>
        </w:rPr>
        <w:t xml:space="preserve"> (далее - регулярные перевозки), в том числе отношения, связанные с установлением новых, изменением, отменой муниципальных маршрутов регулярных перевозок, проведением конкурсов на право осуществления регулярных перевозок юридическими лицами и индивидуальными предпринимателями,  а также с организацией контроля за осуществлением регулярных перевозок.</w:t>
      </w:r>
      <w:proofErr w:type="gramEnd"/>
    </w:p>
    <w:p w:rsidR="009107B8" w:rsidRPr="00AB46DD" w:rsidRDefault="00CB1B62" w:rsidP="009107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9107B8">
        <w:rPr>
          <w:rFonts w:ascii="Times New Roman" w:hAnsi="Times New Roman" w:cs="Times New Roman"/>
          <w:sz w:val="24"/>
          <w:szCs w:val="24"/>
        </w:rPr>
        <w:t>В настоящем положении используются п</w:t>
      </w:r>
      <w:r w:rsidRPr="008B1A94">
        <w:rPr>
          <w:rFonts w:ascii="Times New Roman" w:hAnsi="Times New Roman" w:cs="Times New Roman"/>
          <w:sz w:val="24"/>
          <w:szCs w:val="24"/>
        </w:rPr>
        <w:t xml:space="preserve">онятия (термины), </w:t>
      </w:r>
      <w:r w:rsidR="009107B8" w:rsidRPr="00AB46DD">
        <w:rPr>
          <w:rFonts w:ascii="Times New Roman" w:hAnsi="Times New Roman" w:cs="Times New Roman"/>
          <w:sz w:val="24"/>
          <w:szCs w:val="24"/>
        </w:rPr>
        <w:t xml:space="preserve">установленные Федеральным </w:t>
      </w:r>
      <w:hyperlink r:id="rId16" w:history="1">
        <w:r w:rsidR="009107B8" w:rsidRPr="00AB46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30236">
        <w:rPr>
          <w:rFonts w:ascii="Times New Roman" w:hAnsi="Times New Roman" w:cs="Times New Roman"/>
          <w:sz w:val="24"/>
          <w:szCs w:val="24"/>
        </w:rPr>
        <w:t xml:space="preserve"> от 08 ноября </w:t>
      </w:r>
      <w:r w:rsidR="009107B8" w:rsidRPr="00AB46DD">
        <w:rPr>
          <w:rFonts w:ascii="Times New Roman" w:hAnsi="Times New Roman" w:cs="Times New Roman"/>
          <w:sz w:val="24"/>
          <w:szCs w:val="24"/>
        </w:rPr>
        <w:t>2007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07B8" w:rsidRPr="00AB46DD">
        <w:rPr>
          <w:rFonts w:ascii="Times New Roman" w:hAnsi="Times New Roman" w:cs="Times New Roman"/>
          <w:sz w:val="24"/>
          <w:szCs w:val="24"/>
        </w:rPr>
        <w:t xml:space="preserve"> № 259-ФЗ «Устав автомобильного транспорта и городского наземного электрического транспорта», </w:t>
      </w:r>
      <w:hyperlink r:id="rId17" w:history="1">
        <w:r w:rsidR="009107B8" w:rsidRPr="00AB46D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9107B8" w:rsidRPr="00AB46DD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</w:t>
      </w:r>
      <w:r w:rsidR="00D30236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9107B8" w:rsidRPr="00AB46DD">
        <w:rPr>
          <w:rFonts w:ascii="Times New Roman" w:hAnsi="Times New Roman" w:cs="Times New Roman"/>
          <w:sz w:val="24"/>
          <w:szCs w:val="24"/>
        </w:rPr>
        <w:t>2009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07B8" w:rsidRPr="00AB46DD">
        <w:rPr>
          <w:rFonts w:ascii="Times New Roman" w:hAnsi="Times New Roman" w:cs="Times New Roman"/>
          <w:sz w:val="24"/>
          <w:szCs w:val="24"/>
        </w:rPr>
        <w:t xml:space="preserve"> № 112, Федеральным законом от 13</w:t>
      </w:r>
      <w:r w:rsidR="00D30236">
        <w:rPr>
          <w:rFonts w:ascii="Times New Roman" w:hAnsi="Times New Roman" w:cs="Times New Roman"/>
          <w:sz w:val="24"/>
          <w:szCs w:val="24"/>
        </w:rPr>
        <w:t xml:space="preserve"> июля </w:t>
      </w:r>
      <w:r w:rsidR="009107B8" w:rsidRPr="00AB46DD">
        <w:rPr>
          <w:rFonts w:ascii="Times New Roman" w:hAnsi="Times New Roman" w:cs="Times New Roman"/>
          <w:sz w:val="24"/>
          <w:szCs w:val="24"/>
        </w:rPr>
        <w:t>2015</w:t>
      </w:r>
      <w:r w:rsidR="00D3023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07B8" w:rsidRPr="00AB46DD">
        <w:rPr>
          <w:rFonts w:ascii="Times New Roman" w:hAnsi="Times New Roman" w:cs="Times New Roman"/>
          <w:sz w:val="24"/>
          <w:szCs w:val="24"/>
        </w:rPr>
        <w:t xml:space="preserve"> № 220-ФЗ «Об организации регулярных перевозок пассажиров и</w:t>
      </w:r>
      <w:proofErr w:type="gramEnd"/>
      <w:r w:rsidR="009107B8" w:rsidRPr="00AB46DD">
        <w:rPr>
          <w:rFonts w:ascii="Times New Roman" w:hAnsi="Times New Roman" w:cs="Times New Roman"/>
          <w:sz w:val="24"/>
          <w:szCs w:val="24"/>
        </w:rPr>
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CB1B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>Глава 2. ОРГАНИЗАЦИЯ РЕГУЛЯРНЫХ ПЕРЕВОЗОК</w:t>
      </w:r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3D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1B62" w:rsidRPr="008B1A94">
        <w:rPr>
          <w:rFonts w:ascii="Times New Roman" w:hAnsi="Times New Roman" w:cs="Times New Roman"/>
          <w:sz w:val="24"/>
          <w:szCs w:val="24"/>
        </w:rPr>
        <w:t>.1. Организация регулярных перевозок включает следующее: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1) установление, изменение и отмена муниципальных маршрутов, присвоение им порядковых номеров, а также вида регулярных перевозок по указанным маршрутам (по регулируемым тарифам или по нерегулируемым тарифам);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lastRenderedPageBreak/>
        <w:t>2) установление порядка внесения сведений об изменении вида регулярных перевозок в реестр муниципальных маршрутов регулярных перевозок в Иркутской области (далее - реестр муниципальных маршрутов);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3) ведение реестра муниципальных маршрутов;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4) установление порядка размещения извещения о проведении открытого конкурса на официальном сайте уполномоченного органа в информационно-телекоммуникационной сети "Интернет", в том числе внесения изменений в извещение о проведении открытого конкурса;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5) установление требований к содержанию, в том числе к описанию, предложения участника открытого конкурса, к форме и составу заявки на участие в открытом конкурсе;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6) размещение извещения о проведении открытого конкурса на официальном сайте уполномоченного органа в информационно-телекоммуникационной сети "Интернет";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7) проведение открытого конкурса;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8) выдача, переоформление свидетельства об осуществлении перевозок по муниципальному маршруту регулярных перевозок, прекращение его действия, а также обращение в суд с заявлением о прекращении действия свидетельства об осуществлении перевозок по муниципальному маршруту регулярных перевозок;</w:t>
      </w:r>
    </w:p>
    <w:p w:rsidR="003D5DD5" w:rsidRPr="003D5DD5" w:rsidRDefault="003D5DD5" w:rsidP="003D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DD5">
        <w:rPr>
          <w:rFonts w:ascii="Times New Roman" w:hAnsi="Times New Roman" w:cs="Times New Roman"/>
          <w:sz w:val="24"/>
          <w:szCs w:val="24"/>
        </w:rPr>
        <w:t>9) выдача и переоформлени</w:t>
      </w:r>
      <w:r w:rsidR="00D30236">
        <w:rPr>
          <w:rFonts w:ascii="Times New Roman" w:hAnsi="Times New Roman" w:cs="Times New Roman"/>
          <w:sz w:val="24"/>
          <w:szCs w:val="24"/>
        </w:rPr>
        <w:t>е карты муниципального маршрута.</w:t>
      </w:r>
    </w:p>
    <w:p w:rsidR="00CB1B62" w:rsidRPr="000D55BC" w:rsidRDefault="003D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B1B62" w:rsidRPr="008B1A94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осуществление функции по организации регулярных перевозок на территории </w:t>
      </w:r>
      <w:r w:rsidR="009107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107B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107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107B8">
        <w:rPr>
          <w:rFonts w:ascii="Times New Roman" w:hAnsi="Times New Roman" w:cs="Times New Roman"/>
          <w:sz w:val="24"/>
          <w:szCs w:val="24"/>
        </w:rPr>
        <w:t>района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B1B62" w:rsidRPr="000D55B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107B8" w:rsidRPr="000D55BC">
        <w:rPr>
          <w:rFonts w:ascii="Times New Roman" w:hAnsi="Times New Roman" w:cs="Times New Roman"/>
          <w:sz w:val="24"/>
          <w:szCs w:val="24"/>
        </w:rPr>
        <w:t>социально-экономического развития  (далее по тексту - Управление</w:t>
      </w:r>
      <w:r w:rsidR="00CB1B62" w:rsidRPr="000D55BC">
        <w:rPr>
          <w:rFonts w:ascii="Times New Roman" w:hAnsi="Times New Roman" w:cs="Times New Roman"/>
          <w:sz w:val="24"/>
          <w:szCs w:val="24"/>
        </w:rPr>
        <w:t>).</w:t>
      </w:r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CB1B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5DD5">
        <w:rPr>
          <w:rFonts w:ascii="Times New Roman" w:hAnsi="Times New Roman" w:cs="Times New Roman"/>
          <w:sz w:val="24"/>
          <w:szCs w:val="24"/>
        </w:rPr>
        <w:t>3</w:t>
      </w:r>
      <w:r w:rsidRPr="008B1A94">
        <w:rPr>
          <w:rFonts w:ascii="Times New Roman" w:hAnsi="Times New Roman" w:cs="Times New Roman"/>
          <w:sz w:val="24"/>
          <w:szCs w:val="24"/>
        </w:rPr>
        <w:t>. ПОРЯДОК УСТАНОВЛЕНИЯ, ИЗМЕНЕНИЯ И ОТМЕНЫ</w:t>
      </w:r>
    </w:p>
    <w:p w:rsidR="00CB1B62" w:rsidRPr="008B1A94" w:rsidRDefault="00CB1B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>МАРШРУТОВ РЕГУЛЯРНЫХ ПЕРЕВОЗОК</w:t>
      </w:r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3D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.1. Установление новых, изменение, отмена существующих маршрутов осуществляется постановлением администрации </w:t>
      </w:r>
      <w:r w:rsidR="008F29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F29A1">
        <w:rPr>
          <w:rFonts w:ascii="Times New Roman" w:hAnsi="Times New Roman" w:cs="Times New Roman"/>
          <w:sz w:val="24"/>
          <w:szCs w:val="24"/>
        </w:rPr>
        <w:t>Слюдянск</w:t>
      </w:r>
      <w:r w:rsidR="00D3023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F29A1">
        <w:rPr>
          <w:rFonts w:ascii="Times New Roman" w:hAnsi="Times New Roman" w:cs="Times New Roman"/>
          <w:sz w:val="24"/>
          <w:szCs w:val="24"/>
        </w:rPr>
        <w:t xml:space="preserve"> </w:t>
      </w:r>
      <w:r w:rsidR="009107B8">
        <w:rPr>
          <w:rFonts w:ascii="Times New Roman" w:hAnsi="Times New Roman" w:cs="Times New Roman"/>
          <w:sz w:val="24"/>
          <w:szCs w:val="24"/>
        </w:rPr>
        <w:t>район</w:t>
      </w:r>
      <w:r w:rsidR="008F29A1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,  акта комиссии по обследованию маршрутов. Установление новых, изменение, отмена существующих маршрутов </w:t>
      </w:r>
      <w:proofErr w:type="gramStart"/>
      <w:r w:rsidR="00CB1B62" w:rsidRPr="008B1A9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администрации </w:t>
      </w:r>
      <w:r w:rsidR="009107B8">
        <w:rPr>
          <w:rFonts w:ascii="Times New Roman" w:hAnsi="Times New Roman" w:cs="Times New Roman"/>
          <w:sz w:val="24"/>
          <w:szCs w:val="24"/>
        </w:rPr>
        <w:t>района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или по предложению перевозчика, направляемом в письменном виде</w:t>
      </w:r>
      <w:r w:rsidR="001E20B0">
        <w:rPr>
          <w:rFonts w:ascii="Times New Roman" w:hAnsi="Times New Roman" w:cs="Times New Roman"/>
          <w:sz w:val="24"/>
          <w:szCs w:val="24"/>
        </w:rPr>
        <w:t xml:space="preserve">  по предложенной форме, утвержденной </w:t>
      </w:r>
      <w:r w:rsidR="001E20B0" w:rsidRPr="00261E28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r w:rsidR="001E20B0">
        <w:rPr>
          <w:rFonts w:ascii="Times New Roman" w:hAnsi="Times New Roman" w:cs="Times New Roman"/>
          <w:sz w:val="24"/>
          <w:szCs w:val="24"/>
        </w:rPr>
        <w:t xml:space="preserve">, 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в </w:t>
      </w:r>
      <w:r w:rsidR="0068398A">
        <w:rPr>
          <w:rFonts w:ascii="Times New Roman" w:hAnsi="Times New Roman" w:cs="Times New Roman"/>
          <w:sz w:val="24"/>
          <w:szCs w:val="24"/>
        </w:rPr>
        <w:t>Управление</w:t>
      </w:r>
      <w:r w:rsidR="00CB1B62" w:rsidRPr="008B1A94">
        <w:rPr>
          <w:rFonts w:ascii="Times New Roman" w:hAnsi="Times New Roman" w:cs="Times New Roman"/>
          <w:sz w:val="24"/>
          <w:szCs w:val="24"/>
        </w:rPr>
        <w:t>.</w:t>
      </w:r>
    </w:p>
    <w:p w:rsidR="00CB1B62" w:rsidRPr="008B1A94" w:rsidRDefault="003D5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.2. При установлении новых, изменении, отмене маршрутов постановлением администрации </w:t>
      </w:r>
      <w:r w:rsidR="009107B8">
        <w:rPr>
          <w:rFonts w:ascii="Times New Roman" w:hAnsi="Times New Roman" w:cs="Times New Roman"/>
          <w:sz w:val="24"/>
          <w:szCs w:val="24"/>
        </w:rPr>
        <w:t>района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создается комиссия по обследованию маршрутов, с целью оценки соответствия технического состояния и уровня </w:t>
      </w:r>
      <w:proofErr w:type="gramStart"/>
      <w:r w:rsidR="00CB1B62" w:rsidRPr="008B1A94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автомобильных дорог, улиц, искусственных сооружений, их инженерного оборудования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движения, </w:t>
      </w:r>
      <w:r w:rsidR="00892778">
        <w:rPr>
          <w:rFonts w:ascii="Times New Roman" w:hAnsi="Times New Roman" w:cs="Times New Roman"/>
          <w:sz w:val="24"/>
          <w:szCs w:val="24"/>
        </w:rPr>
        <w:t>в случае отмены -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факта снижения пассажиропотока. 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В состав комиссии входят представители </w:t>
      </w:r>
      <w:r w:rsidR="009107B8">
        <w:rPr>
          <w:rFonts w:ascii="Times New Roman" w:hAnsi="Times New Roman" w:cs="Times New Roman"/>
          <w:sz w:val="24"/>
          <w:szCs w:val="24"/>
        </w:rPr>
        <w:t>Управления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, Государственной инспекции </w:t>
      </w:r>
      <w:proofErr w:type="gramStart"/>
      <w:r w:rsidR="00CB1B62" w:rsidRPr="008B1A94">
        <w:rPr>
          <w:rFonts w:ascii="Times New Roman" w:hAnsi="Times New Roman" w:cs="Times New Roman"/>
          <w:sz w:val="24"/>
          <w:szCs w:val="24"/>
        </w:rPr>
        <w:t>безопасности дорожного движения управления Министерства внутренних дел России</w:t>
      </w:r>
      <w:proofErr w:type="gramEnd"/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107B8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9107B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(далее по тексту - ГИБДД УМВД России по </w:t>
      </w:r>
      <w:proofErr w:type="spellStart"/>
      <w:r w:rsidR="009107B8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9107B8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B1B62" w:rsidRPr="008B1A94">
        <w:rPr>
          <w:rFonts w:ascii="Times New Roman" w:hAnsi="Times New Roman" w:cs="Times New Roman"/>
          <w:sz w:val="24"/>
          <w:szCs w:val="24"/>
        </w:rPr>
        <w:t>), перевозчик</w:t>
      </w:r>
      <w:r w:rsidR="00892778">
        <w:rPr>
          <w:rFonts w:ascii="Times New Roman" w:hAnsi="Times New Roman" w:cs="Times New Roman"/>
          <w:sz w:val="24"/>
          <w:szCs w:val="24"/>
        </w:rPr>
        <w:t xml:space="preserve">, представители дорожных служб 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CB1B62" w:rsidRPr="008B1A94" w:rsidRDefault="0086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>.3. Соответствие состояния маршрутов требованиям безопасности дорожного движения определяется комиссией по обследованию маршрутов на основании: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1) информации о маршруте, предоставляемой </w:t>
      </w:r>
      <w:r w:rsidR="009107B8">
        <w:rPr>
          <w:rFonts w:ascii="Times New Roman" w:hAnsi="Times New Roman" w:cs="Times New Roman"/>
          <w:sz w:val="24"/>
          <w:szCs w:val="24"/>
        </w:rPr>
        <w:t>Управлением</w:t>
      </w:r>
      <w:r w:rsidRPr="008B1A94">
        <w:rPr>
          <w:rFonts w:ascii="Times New Roman" w:hAnsi="Times New Roman" w:cs="Times New Roman"/>
          <w:sz w:val="24"/>
          <w:szCs w:val="24"/>
        </w:rPr>
        <w:t>;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2) данных о дорожных условиях на маршруте (параметрах и состоянии проезжей части, обочин, железнодорожных переездов, наличии средств организации движения и т.п.), </w:t>
      </w:r>
      <w:r w:rsidR="00892778">
        <w:rPr>
          <w:rFonts w:ascii="Times New Roman" w:hAnsi="Times New Roman" w:cs="Times New Roman"/>
          <w:sz w:val="24"/>
          <w:szCs w:val="24"/>
        </w:rPr>
        <w:t>выявленные комиссией при обследовании</w:t>
      </w:r>
      <w:r w:rsidRPr="008B1A94">
        <w:rPr>
          <w:rFonts w:ascii="Times New Roman" w:hAnsi="Times New Roman" w:cs="Times New Roman"/>
          <w:sz w:val="24"/>
          <w:szCs w:val="24"/>
        </w:rPr>
        <w:t>;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3) сведений о местах концентрации дорожно-транспортных происшествий, их причинах, представляемых ГИБДД УМВД России по </w:t>
      </w:r>
      <w:proofErr w:type="spellStart"/>
      <w:r w:rsidR="009107B8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9107B8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B1A94">
        <w:rPr>
          <w:rFonts w:ascii="Times New Roman" w:hAnsi="Times New Roman" w:cs="Times New Roman"/>
          <w:sz w:val="24"/>
          <w:szCs w:val="24"/>
        </w:rPr>
        <w:t>;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4) данных непосредственного обследования маршрута путем визуального осмотра и инструментальных измерений в процессе проведения комиссией контрольного проезда по </w:t>
      </w:r>
      <w:r w:rsidRPr="008B1A94">
        <w:rPr>
          <w:rFonts w:ascii="Times New Roman" w:hAnsi="Times New Roman" w:cs="Times New Roman"/>
          <w:sz w:val="24"/>
          <w:szCs w:val="24"/>
        </w:rPr>
        <w:lastRenderedPageBreak/>
        <w:t>маршруту.</w:t>
      </w:r>
    </w:p>
    <w:p w:rsidR="00CB1B62" w:rsidRPr="008B1A94" w:rsidRDefault="0086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.4. Комиссия по обследованию маршрутов в течение 30 дней со дня поступления информации от </w:t>
      </w:r>
      <w:r w:rsidR="009107B8">
        <w:rPr>
          <w:rFonts w:ascii="Times New Roman" w:hAnsi="Times New Roman" w:cs="Times New Roman"/>
          <w:sz w:val="24"/>
          <w:szCs w:val="24"/>
        </w:rPr>
        <w:t>Управления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проводит обследование устанавливаемого нового, изменяемого или отменяемого маршрута. Результаты обследования оформляются актом комиссии, в котором дается заключение комиссии о возможности установления нового, изменения или отмены маршрута.</w:t>
      </w:r>
    </w:p>
    <w:p w:rsidR="00CB1B62" w:rsidRPr="008B1A94" w:rsidRDefault="0086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>.5. Новые маршруты устанавливаются при невозможности организации перевозки пассажиров путем изменения схем движения существующих маршрутов и при наличии условий, обеспечивающих безопасность движения.</w:t>
      </w:r>
    </w:p>
    <w:p w:rsidR="00CB1B62" w:rsidRPr="008B1A94" w:rsidRDefault="0086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.6. Для принятия решения о целесообразности установления нового или изменения маршрутов, разработанных перевозчиками самостоятельно, последние представляют в администрацию </w:t>
      </w:r>
      <w:r w:rsidR="009107B8">
        <w:rPr>
          <w:rFonts w:ascii="Times New Roman" w:hAnsi="Times New Roman" w:cs="Times New Roman"/>
          <w:sz w:val="24"/>
          <w:szCs w:val="24"/>
        </w:rPr>
        <w:t>района</w:t>
      </w:r>
      <w:r w:rsidR="00CB1B62" w:rsidRPr="008B1A94">
        <w:rPr>
          <w:rFonts w:ascii="Times New Roman" w:hAnsi="Times New Roman" w:cs="Times New Roman"/>
          <w:sz w:val="24"/>
          <w:szCs w:val="24"/>
        </w:rPr>
        <w:t>: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1) </w:t>
      </w:r>
      <w:r w:rsidR="00862681">
        <w:rPr>
          <w:rFonts w:ascii="Times New Roman" w:hAnsi="Times New Roman" w:cs="Times New Roman"/>
          <w:sz w:val="24"/>
          <w:szCs w:val="24"/>
        </w:rPr>
        <w:t xml:space="preserve"> </w:t>
      </w:r>
      <w:r w:rsidRPr="008B1A94">
        <w:rPr>
          <w:rFonts w:ascii="Times New Roman" w:hAnsi="Times New Roman" w:cs="Times New Roman"/>
          <w:sz w:val="24"/>
          <w:szCs w:val="24"/>
        </w:rPr>
        <w:t>схему маршрута;</w:t>
      </w:r>
    </w:p>
    <w:p w:rsidR="00CB1B62" w:rsidRPr="008B1A94" w:rsidRDefault="004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1B62" w:rsidRPr="008B1A94">
        <w:rPr>
          <w:rFonts w:ascii="Times New Roman" w:hAnsi="Times New Roman" w:cs="Times New Roman"/>
          <w:sz w:val="24"/>
          <w:szCs w:val="24"/>
        </w:rPr>
        <w:t>пояснительную записку с технико-экономическим обоснованием целесообразности открытия маршрута;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>3) описание расположения мест начальных и конечных пунктов маршрутов;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4) схему выбора местоположения конечных, промежуточных и начальных остановочных пунктов в соответствии с действующими нормативными документами, при этом должны быть соблюдены условия максимального обеспечения удобства пассажиров, безопасности движения транспортных средств и пешеходов в зонах остановок с учетом рекомендаций ГИБДД УМВД России по </w:t>
      </w:r>
      <w:proofErr w:type="spellStart"/>
      <w:r w:rsidR="00775D58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775D58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8B1A94">
        <w:rPr>
          <w:rFonts w:ascii="Times New Roman" w:hAnsi="Times New Roman" w:cs="Times New Roman"/>
          <w:sz w:val="24"/>
          <w:szCs w:val="24"/>
        </w:rPr>
        <w:t xml:space="preserve">. Местоположение конечных, промежуточных и начальных остановочных пунктов </w:t>
      </w:r>
      <w:r w:rsidR="00862681">
        <w:rPr>
          <w:rFonts w:ascii="Times New Roman" w:hAnsi="Times New Roman" w:cs="Times New Roman"/>
          <w:sz w:val="24"/>
          <w:szCs w:val="24"/>
        </w:rPr>
        <w:t>определяется, закрепляется  в результате</w:t>
      </w:r>
      <w:r w:rsidRPr="008B1A94">
        <w:rPr>
          <w:rFonts w:ascii="Times New Roman" w:hAnsi="Times New Roman" w:cs="Times New Roman"/>
          <w:sz w:val="24"/>
          <w:szCs w:val="24"/>
        </w:rPr>
        <w:t xml:space="preserve"> комиссионного обследования в соответствии с </w:t>
      </w:r>
      <w:hyperlink w:anchor="P109" w:history="1">
        <w:r w:rsidRPr="008B1A9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="0086268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8B1A94">
          <w:rPr>
            <w:rFonts w:ascii="Times New Roman" w:hAnsi="Times New Roman" w:cs="Times New Roman"/>
            <w:color w:val="0000FF"/>
            <w:sz w:val="24"/>
            <w:szCs w:val="24"/>
          </w:rPr>
          <w:t>.4</w:t>
        </w:r>
      </w:hyperlink>
      <w:r w:rsidRPr="008B1A9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B1B62" w:rsidRPr="008B1A94" w:rsidRDefault="00CB1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>5) данные о категории, виде, классе и вместимости транспортных средств, соответствующих виду перевозок, планируемых для работы на данном маршруте.</w:t>
      </w:r>
    </w:p>
    <w:p w:rsidR="00CB1B62" w:rsidRPr="008B1A94" w:rsidRDefault="00F85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.7. Решение об установлении нового, изменении или отмене маршрута принимается администрацией </w:t>
      </w:r>
      <w:r w:rsidR="00775D5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на основании акта комиссии по обследованию маршрутов в течение 30 календарных дней со дня составления акта комиссией. На основании принятого решения перевозчиком составляется паспорт на устанавливаемый новый маршрут или вносится изменение в паспорт существующего маршрута, разрабатывается расписание движения пассажирского транспорта по </w:t>
      </w:r>
      <w:r w:rsidR="00862681">
        <w:rPr>
          <w:rFonts w:ascii="Times New Roman" w:hAnsi="Times New Roman" w:cs="Times New Roman"/>
          <w:sz w:val="24"/>
          <w:szCs w:val="24"/>
        </w:rPr>
        <w:t xml:space="preserve">маршрутам регулярных перевозок, которое является неотъемлемой частью Паспорта маршрута. 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Паспорт маршрута или изменение в паспорт согласовывается и утверждается </w:t>
      </w:r>
      <w:r w:rsidR="00892778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="00CB1B62" w:rsidRPr="008B1A94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решения об установлении нового, изменении или отмене маршрута.</w:t>
      </w:r>
    </w:p>
    <w:p w:rsidR="00CB1B62" w:rsidRPr="008B1A94" w:rsidRDefault="003D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>.8. Вновь устанавливаемому маршруту присваивается номер, и он включается в реестр маршрутов регулярных перевозок.</w:t>
      </w:r>
    </w:p>
    <w:p w:rsidR="00CB1B62" w:rsidRPr="008B1A94" w:rsidRDefault="003D3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1B62" w:rsidRPr="008B1A94">
        <w:rPr>
          <w:rFonts w:ascii="Times New Roman" w:hAnsi="Times New Roman" w:cs="Times New Roman"/>
          <w:sz w:val="24"/>
          <w:szCs w:val="24"/>
        </w:rPr>
        <w:t>.9. Маршруты регулярных перевозок могут совпадать на отдельных участках пути следования транспортного средства.</w:t>
      </w:r>
    </w:p>
    <w:p w:rsidR="00E456A8" w:rsidRPr="00052C9A" w:rsidRDefault="00052C9A" w:rsidP="00052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D3D3C" w:rsidRPr="00F95A65">
        <w:rPr>
          <w:rFonts w:ascii="Times New Roman" w:hAnsi="Times New Roman" w:cs="Times New Roman"/>
          <w:sz w:val="24"/>
          <w:szCs w:val="24"/>
        </w:rPr>
        <w:t>3</w:t>
      </w:r>
      <w:r w:rsidRPr="00052C9A">
        <w:rPr>
          <w:rFonts w:ascii="Times New Roman" w:hAnsi="Times New Roman" w:cs="Times New Roman"/>
          <w:sz w:val="24"/>
          <w:szCs w:val="24"/>
        </w:rPr>
        <w:t>.10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. Муниципальный маршрут регулярных перевозок считается установленным или измененным со дня включения предусмотренных </w:t>
      </w:r>
      <w:r w:rsidR="00F95A65">
        <w:rPr>
          <w:rFonts w:ascii="Times New Roman" w:hAnsi="Times New Roman" w:cs="Times New Roman"/>
          <w:sz w:val="24"/>
          <w:szCs w:val="24"/>
        </w:rPr>
        <w:t>под</w:t>
      </w:r>
      <w:hyperlink r:id="rId18" w:anchor="/document/71129200/entry/26011" w:history="1">
        <w:r w:rsidR="00E456A8" w:rsidRPr="002E4A84">
          <w:rPr>
            <w:rFonts w:ascii="Times New Roman" w:hAnsi="Times New Roman" w:cs="Times New Roman"/>
            <w:sz w:val="24"/>
            <w:szCs w:val="24"/>
          </w:rPr>
          <w:t xml:space="preserve">пунктами 1 - 10 </w:t>
        </w:r>
        <w:r w:rsidR="00F95A65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E22DCD">
          <w:rPr>
            <w:rFonts w:ascii="Times New Roman" w:hAnsi="Times New Roman" w:cs="Times New Roman"/>
            <w:sz w:val="24"/>
            <w:szCs w:val="24"/>
          </w:rPr>
          <w:t>9</w:t>
        </w:r>
        <w:r w:rsidR="00F95A65">
          <w:rPr>
            <w:rFonts w:ascii="Times New Roman" w:hAnsi="Times New Roman" w:cs="Times New Roman"/>
            <w:sz w:val="24"/>
            <w:szCs w:val="24"/>
          </w:rPr>
          <w:t>.</w:t>
        </w:r>
        <w:r w:rsidR="00E456A8" w:rsidRPr="002E4A84">
          <w:rPr>
            <w:rFonts w:ascii="Times New Roman" w:hAnsi="Times New Roman" w:cs="Times New Roman"/>
            <w:sz w:val="24"/>
            <w:szCs w:val="24"/>
          </w:rPr>
          <w:t xml:space="preserve">1 </w:t>
        </w:r>
      </w:hyperlink>
      <w:r w:rsidRPr="002E4A8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22DCD">
        <w:rPr>
          <w:rFonts w:ascii="Times New Roman" w:hAnsi="Times New Roman" w:cs="Times New Roman"/>
          <w:sz w:val="24"/>
          <w:szCs w:val="24"/>
        </w:rPr>
        <w:t>9</w:t>
      </w:r>
      <w:r w:rsidRPr="002E4A84">
        <w:rPr>
          <w:rFonts w:ascii="Times New Roman" w:hAnsi="Times New Roman" w:cs="Times New Roman"/>
          <w:sz w:val="24"/>
          <w:szCs w:val="24"/>
        </w:rPr>
        <w:t xml:space="preserve"> </w:t>
      </w:r>
      <w:r w:rsidR="00E456A8" w:rsidRPr="002E4A84">
        <w:rPr>
          <w:rFonts w:ascii="Times New Roman" w:hAnsi="Times New Roman" w:cs="Times New Roman"/>
          <w:sz w:val="24"/>
          <w:szCs w:val="24"/>
        </w:rPr>
        <w:t xml:space="preserve"> </w:t>
      </w:r>
      <w:r w:rsidR="00E456A8" w:rsidRPr="008F29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56A8" w:rsidRPr="00052C9A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F95A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сведений о данном маршруте в реестр муниципальных маршрутов регулярных перевозок или изменения таких сведений в этом реестре.</w:t>
      </w:r>
    </w:p>
    <w:p w:rsidR="00E456A8" w:rsidRPr="00052C9A" w:rsidRDefault="004C431F" w:rsidP="000C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2C9A" w:rsidRPr="00052C9A">
        <w:rPr>
          <w:rFonts w:ascii="Times New Roman" w:hAnsi="Times New Roman" w:cs="Times New Roman"/>
          <w:sz w:val="24"/>
          <w:szCs w:val="24"/>
        </w:rPr>
        <w:t>.11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. </w:t>
      </w:r>
      <w:r w:rsidR="00892778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E456A8" w:rsidRPr="00052C9A">
        <w:rPr>
          <w:rFonts w:ascii="Times New Roman" w:hAnsi="Times New Roman" w:cs="Times New Roman"/>
          <w:sz w:val="24"/>
          <w:szCs w:val="24"/>
        </w:rPr>
        <w:t>, прин</w:t>
      </w:r>
      <w:r w:rsidR="000C3199">
        <w:rPr>
          <w:rFonts w:ascii="Times New Roman" w:hAnsi="Times New Roman" w:cs="Times New Roman"/>
          <w:sz w:val="24"/>
          <w:szCs w:val="24"/>
        </w:rPr>
        <w:t>има</w:t>
      </w:r>
      <w:r w:rsidR="00D30236">
        <w:rPr>
          <w:rFonts w:ascii="Times New Roman" w:hAnsi="Times New Roman" w:cs="Times New Roman"/>
          <w:sz w:val="24"/>
          <w:szCs w:val="24"/>
        </w:rPr>
        <w:t>я</w:t>
      </w:r>
      <w:r w:rsidR="000C3199">
        <w:rPr>
          <w:rFonts w:ascii="Times New Roman" w:hAnsi="Times New Roman" w:cs="Times New Roman"/>
          <w:sz w:val="24"/>
          <w:szCs w:val="24"/>
        </w:rPr>
        <w:t xml:space="preserve"> 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C3199">
        <w:rPr>
          <w:rFonts w:ascii="Times New Roman" w:hAnsi="Times New Roman" w:cs="Times New Roman"/>
          <w:sz w:val="24"/>
          <w:szCs w:val="24"/>
        </w:rPr>
        <w:t>я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об отмене муниципального маршрута регулярных перевозок, уведом</w:t>
      </w:r>
      <w:r w:rsidR="000C3199">
        <w:rPr>
          <w:rFonts w:ascii="Times New Roman" w:hAnsi="Times New Roman" w:cs="Times New Roman"/>
          <w:sz w:val="24"/>
          <w:szCs w:val="24"/>
        </w:rPr>
        <w:t>ляет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об указанном решении юридическ</w:t>
      </w:r>
      <w:r w:rsidR="000C3199">
        <w:rPr>
          <w:rFonts w:ascii="Times New Roman" w:hAnsi="Times New Roman" w:cs="Times New Roman"/>
          <w:sz w:val="24"/>
          <w:szCs w:val="24"/>
        </w:rPr>
        <w:t>их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лиц, индивидуальн</w:t>
      </w:r>
      <w:r w:rsidR="000C3199">
        <w:rPr>
          <w:rFonts w:ascii="Times New Roman" w:hAnsi="Times New Roman" w:cs="Times New Roman"/>
          <w:sz w:val="24"/>
          <w:szCs w:val="24"/>
        </w:rPr>
        <w:t>ых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C3199">
        <w:rPr>
          <w:rFonts w:ascii="Times New Roman" w:hAnsi="Times New Roman" w:cs="Times New Roman"/>
          <w:sz w:val="24"/>
          <w:szCs w:val="24"/>
        </w:rPr>
        <w:t>ей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, уполномоченного участника договора простого товарищества, осуществляющих регулярные перевозки по муниципальному маршруту регулярных перевозок, не позднее </w:t>
      </w:r>
      <w:r w:rsidR="008F29A1">
        <w:rPr>
          <w:rFonts w:ascii="Times New Roman" w:hAnsi="Times New Roman" w:cs="Times New Roman"/>
          <w:sz w:val="24"/>
          <w:szCs w:val="24"/>
        </w:rPr>
        <w:t>180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дней до дня вступления указанн</w:t>
      </w:r>
      <w:r w:rsidR="000C3199">
        <w:rPr>
          <w:rFonts w:ascii="Times New Roman" w:hAnsi="Times New Roman" w:cs="Times New Roman"/>
          <w:sz w:val="24"/>
          <w:szCs w:val="24"/>
        </w:rPr>
        <w:t>ых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C3199">
        <w:rPr>
          <w:rFonts w:ascii="Times New Roman" w:hAnsi="Times New Roman" w:cs="Times New Roman"/>
          <w:sz w:val="24"/>
          <w:szCs w:val="24"/>
        </w:rPr>
        <w:t>й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в силу.</w:t>
      </w:r>
      <w:r w:rsidR="003D3D3C">
        <w:rPr>
          <w:rFonts w:ascii="Times New Roman" w:hAnsi="Times New Roman" w:cs="Times New Roman"/>
          <w:sz w:val="24"/>
          <w:szCs w:val="24"/>
        </w:rPr>
        <w:t xml:space="preserve"> Инициатором отмены маршрута может выступать </w:t>
      </w:r>
      <w:r w:rsidR="000808A8">
        <w:rPr>
          <w:rFonts w:ascii="Times New Roman" w:hAnsi="Times New Roman" w:cs="Times New Roman"/>
          <w:sz w:val="24"/>
          <w:szCs w:val="24"/>
        </w:rPr>
        <w:t>перевозчик на основании письменного заявления.</w:t>
      </w:r>
    </w:p>
    <w:p w:rsidR="00E456A8" w:rsidRDefault="004C431F" w:rsidP="00052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56A8" w:rsidRPr="00052C9A">
        <w:rPr>
          <w:rFonts w:ascii="Times New Roman" w:hAnsi="Times New Roman" w:cs="Times New Roman"/>
          <w:sz w:val="24"/>
          <w:szCs w:val="24"/>
        </w:rPr>
        <w:t>.</w:t>
      </w:r>
      <w:r w:rsidR="00052C9A" w:rsidRPr="00052C9A">
        <w:rPr>
          <w:rFonts w:ascii="Times New Roman" w:hAnsi="Times New Roman" w:cs="Times New Roman"/>
          <w:sz w:val="24"/>
          <w:szCs w:val="24"/>
        </w:rPr>
        <w:t>12.</w:t>
      </w:r>
      <w:r w:rsidR="00E456A8" w:rsidRPr="00052C9A">
        <w:rPr>
          <w:rFonts w:ascii="Times New Roman" w:hAnsi="Times New Roman" w:cs="Times New Roman"/>
          <w:sz w:val="24"/>
          <w:szCs w:val="24"/>
        </w:rPr>
        <w:t xml:space="preserve">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4C431F" w:rsidRDefault="004C431F" w:rsidP="004C4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1A9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1A94">
        <w:rPr>
          <w:rFonts w:ascii="Times New Roman" w:hAnsi="Times New Roman" w:cs="Times New Roman"/>
          <w:sz w:val="24"/>
          <w:szCs w:val="24"/>
        </w:rPr>
        <w:t xml:space="preserve">. Информация об установлении нового, изменении или отмене маршрута доводится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Управлением</w:t>
      </w:r>
      <w:r w:rsidRPr="008B1A94">
        <w:rPr>
          <w:rFonts w:ascii="Times New Roman" w:hAnsi="Times New Roman" w:cs="Times New Roman"/>
          <w:sz w:val="24"/>
          <w:szCs w:val="24"/>
        </w:rPr>
        <w:t xml:space="preserve"> до сведения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B1A94">
        <w:rPr>
          <w:rFonts w:ascii="Times New Roman" w:hAnsi="Times New Roman" w:cs="Times New Roman"/>
          <w:sz w:val="24"/>
          <w:szCs w:val="24"/>
        </w:rPr>
        <w:t xml:space="preserve"> в печатном средстве массовой информации, учрежденном органом местного самоуправления для опубликования муниципальных правовых актов,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B1A9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не </w:t>
      </w:r>
      <w:proofErr w:type="gramStart"/>
      <w:r w:rsidRPr="008B1A9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B1A94">
        <w:rPr>
          <w:rFonts w:ascii="Times New Roman" w:hAnsi="Times New Roman" w:cs="Times New Roman"/>
          <w:sz w:val="24"/>
          <w:szCs w:val="24"/>
        </w:rPr>
        <w:t xml:space="preserve"> чем за 10 дней до момента начала их осуществления или отмены маршрутов.</w:t>
      </w:r>
    </w:p>
    <w:p w:rsidR="00E456A8" w:rsidRPr="008B1A94" w:rsidRDefault="00E456A8" w:rsidP="006130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B62" w:rsidRDefault="00CB1B62" w:rsidP="00882C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1A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5A65">
        <w:rPr>
          <w:rFonts w:ascii="Times New Roman" w:hAnsi="Times New Roman" w:cs="Times New Roman"/>
          <w:sz w:val="24"/>
          <w:szCs w:val="24"/>
        </w:rPr>
        <w:t>4</w:t>
      </w:r>
      <w:r w:rsidR="00882C06">
        <w:rPr>
          <w:rFonts w:ascii="Times New Roman" w:hAnsi="Times New Roman" w:cs="Times New Roman"/>
          <w:sz w:val="24"/>
          <w:szCs w:val="24"/>
        </w:rPr>
        <w:t>. ОРГАНИЗАЦИЯ РЕГУЛЯРНЫХ ПЕРЕВОЗОК ПО РЕГУЛИРУЕМЫМ ТАРИФАМ</w:t>
      </w:r>
    </w:p>
    <w:p w:rsidR="0005258C" w:rsidRDefault="0005258C" w:rsidP="00882C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C51" w:rsidRDefault="0031036E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.1. В целях обеспечения доступности транспортных услуг для населения администрация </w:t>
      </w:r>
      <w:r w:rsidR="008F29A1">
        <w:rPr>
          <w:rFonts w:ascii="Times New Roman" w:hAnsi="Times New Roman" w:cs="Times New Roman"/>
          <w:sz w:val="24"/>
          <w:szCs w:val="24"/>
        </w:rPr>
        <w:t>района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устанавливает муниципальные маршруты регулярных перевозок для осуществления перевозок по регулируемым тарифам.</w:t>
      </w:r>
    </w:p>
    <w:p w:rsidR="006D3C51" w:rsidRPr="00261E28" w:rsidRDefault="0031036E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C51" w:rsidRPr="00261E28">
        <w:rPr>
          <w:rFonts w:ascii="Times New Roman" w:hAnsi="Times New Roman" w:cs="Times New Roman"/>
          <w:sz w:val="24"/>
          <w:szCs w:val="24"/>
        </w:rPr>
        <w:t>.</w:t>
      </w:r>
      <w:r w:rsidR="007F0C66">
        <w:rPr>
          <w:rFonts w:ascii="Times New Roman" w:hAnsi="Times New Roman" w:cs="Times New Roman"/>
          <w:sz w:val="24"/>
          <w:szCs w:val="24"/>
        </w:rPr>
        <w:t>2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Осуществление регулярных перевозок по регулируемым тарифам по муниципальным маршрутам обеспечивается посредством заключения администрацией </w:t>
      </w:r>
      <w:r w:rsidR="008F29A1">
        <w:rPr>
          <w:rFonts w:ascii="Times New Roman" w:hAnsi="Times New Roman" w:cs="Times New Roman"/>
          <w:sz w:val="24"/>
          <w:szCs w:val="24"/>
        </w:rPr>
        <w:t>района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муниципальных контрактов в порядке, установленном Федеральным законом “O контрактной системе в сфере закупок товаров, работ, услуг для обеспечения государственных и муниципальных нужд”, с учетом положений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Федерации».</w:t>
      </w:r>
    </w:p>
    <w:p w:rsidR="006D3C51" w:rsidRDefault="0031036E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C51" w:rsidRPr="00261E28">
        <w:rPr>
          <w:rFonts w:ascii="Times New Roman" w:hAnsi="Times New Roman" w:cs="Times New Roman"/>
          <w:sz w:val="24"/>
          <w:szCs w:val="24"/>
        </w:rPr>
        <w:t>.</w:t>
      </w:r>
      <w:r w:rsidR="00F95A65">
        <w:rPr>
          <w:rFonts w:ascii="Times New Roman" w:hAnsi="Times New Roman" w:cs="Times New Roman"/>
          <w:sz w:val="24"/>
          <w:szCs w:val="24"/>
        </w:rPr>
        <w:t>4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- подрядчик), работ</w:t>
      </w:r>
      <w:r w:rsidR="008F29A1">
        <w:rPr>
          <w:rFonts w:ascii="Times New Roman" w:hAnsi="Times New Roman" w:cs="Times New Roman"/>
          <w:sz w:val="24"/>
          <w:szCs w:val="24"/>
        </w:rPr>
        <w:t>а</w:t>
      </w:r>
      <w:r w:rsidR="006D3C51" w:rsidRPr="00261E28">
        <w:rPr>
          <w:rFonts w:ascii="Times New Roman" w:hAnsi="Times New Roman" w:cs="Times New Roman"/>
          <w:sz w:val="24"/>
          <w:szCs w:val="24"/>
        </w:rPr>
        <w:t>, связанн</w:t>
      </w:r>
      <w:r w:rsidR="008F29A1">
        <w:rPr>
          <w:rFonts w:ascii="Times New Roman" w:hAnsi="Times New Roman" w:cs="Times New Roman"/>
          <w:sz w:val="24"/>
          <w:szCs w:val="24"/>
        </w:rPr>
        <w:t>ая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с осуществлением регулярных перевозок по регулируемым тарифам, в соответствии с требованиями, установленными муниципальным заказчиком.</w:t>
      </w:r>
      <w:proofErr w:type="gramEnd"/>
    </w:p>
    <w:p w:rsidR="006D3C51" w:rsidRPr="001B414B" w:rsidRDefault="007F0C66" w:rsidP="007F0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036E">
        <w:rPr>
          <w:rFonts w:ascii="Times New Roman" w:hAnsi="Times New Roman" w:cs="Times New Roman"/>
          <w:sz w:val="24"/>
          <w:szCs w:val="24"/>
        </w:rPr>
        <w:t>4</w:t>
      </w:r>
      <w:r w:rsidR="006D3C51" w:rsidRPr="001B414B">
        <w:rPr>
          <w:rFonts w:ascii="Times New Roman" w:hAnsi="Times New Roman" w:cs="Times New Roman"/>
          <w:sz w:val="24"/>
          <w:szCs w:val="24"/>
        </w:rPr>
        <w:t>.</w:t>
      </w:r>
      <w:r w:rsidR="000C3199">
        <w:rPr>
          <w:rFonts w:ascii="Times New Roman" w:hAnsi="Times New Roman" w:cs="Times New Roman"/>
          <w:sz w:val="24"/>
          <w:szCs w:val="24"/>
        </w:rPr>
        <w:t>5</w:t>
      </w:r>
      <w:r w:rsidR="006D3C51" w:rsidRPr="001B414B">
        <w:rPr>
          <w:rFonts w:ascii="Times New Roman" w:hAnsi="Times New Roman" w:cs="Times New Roman"/>
          <w:sz w:val="24"/>
          <w:szCs w:val="24"/>
        </w:rPr>
        <w:t xml:space="preserve">. Муниципальный заказчик выдает на срок </w:t>
      </w:r>
      <w:proofErr w:type="gramStart"/>
      <w:r w:rsidR="006D3C51" w:rsidRPr="001B414B">
        <w:rPr>
          <w:rFonts w:ascii="Times New Roman" w:hAnsi="Times New Roman" w:cs="Times New Roman"/>
          <w:sz w:val="24"/>
          <w:szCs w:val="24"/>
        </w:rPr>
        <w:t>действия муниципального контракта карты маршрута регулярных перевозок</w:t>
      </w:r>
      <w:proofErr w:type="gramEnd"/>
      <w:r w:rsidR="006D3C51" w:rsidRPr="001B414B">
        <w:rPr>
          <w:rFonts w:ascii="Times New Roman" w:hAnsi="Times New Roman" w:cs="Times New Roman"/>
          <w:sz w:val="24"/>
          <w:szCs w:val="24"/>
        </w:rPr>
        <w:t xml:space="preserve"> в соответствии с максимальным количеством транспортных средств, необходимых для исполнения соответствующего контракта.</w:t>
      </w:r>
    </w:p>
    <w:p w:rsidR="006D3C51" w:rsidRPr="00A109D4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C51" w:rsidRPr="001B414B">
        <w:rPr>
          <w:rFonts w:ascii="Times New Roman" w:hAnsi="Times New Roman" w:cs="Times New Roman"/>
          <w:sz w:val="24"/>
          <w:szCs w:val="24"/>
        </w:rPr>
        <w:t>.</w:t>
      </w:r>
      <w:r w:rsidR="000C3199">
        <w:rPr>
          <w:rFonts w:ascii="Times New Roman" w:hAnsi="Times New Roman" w:cs="Times New Roman"/>
          <w:sz w:val="24"/>
          <w:szCs w:val="24"/>
        </w:rPr>
        <w:t>6</w:t>
      </w:r>
      <w:r w:rsidR="006D3C51" w:rsidRPr="001B414B">
        <w:rPr>
          <w:rFonts w:ascii="Times New Roman" w:hAnsi="Times New Roman" w:cs="Times New Roman"/>
          <w:sz w:val="24"/>
          <w:szCs w:val="24"/>
        </w:rPr>
        <w:t xml:space="preserve">. Регулируемые тарифы на перевозки по муниципальным маршрутам регулярных перевозок </w:t>
      </w:r>
      <w:r w:rsidR="00F5724E">
        <w:rPr>
          <w:rFonts w:ascii="Times New Roman" w:hAnsi="Times New Roman" w:cs="Times New Roman"/>
          <w:sz w:val="24"/>
          <w:szCs w:val="24"/>
        </w:rPr>
        <w:t>утверждает</w:t>
      </w:r>
      <w:r w:rsidR="00816B63">
        <w:rPr>
          <w:rFonts w:ascii="Times New Roman" w:hAnsi="Times New Roman" w:cs="Times New Roman"/>
          <w:sz w:val="24"/>
          <w:szCs w:val="24"/>
        </w:rPr>
        <w:t xml:space="preserve"> администрация района </w:t>
      </w:r>
      <w:r w:rsidR="00F5724E">
        <w:rPr>
          <w:rFonts w:ascii="Times New Roman" w:hAnsi="Times New Roman" w:cs="Times New Roman"/>
          <w:sz w:val="24"/>
          <w:szCs w:val="24"/>
        </w:rPr>
        <w:t>постановлением</w:t>
      </w:r>
      <w:r w:rsidR="006D3C51" w:rsidRPr="001B414B">
        <w:rPr>
          <w:rFonts w:ascii="Times New Roman" w:hAnsi="Times New Roman" w:cs="Times New Roman"/>
          <w:sz w:val="24"/>
          <w:szCs w:val="24"/>
        </w:rPr>
        <w:t xml:space="preserve"> </w:t>
      </w:r>
      <w:r w:rsidR="001B414B" w:rsidRPr="001B414B">
        <w:rPr>
          <w:rFonts w:ascii="Times New Roman" w:hAnsi="Times New Roman" w:cs="Times New Roman"/>
          <w:sz w:val="24"/>
          <w:szCs w:val="24"/>
        </w:rPr>
        <w:t xml:space="preserve">в соответствии  с действующим законодательством </w:t>
      </w:r>
      <w:r w:rsidR="00F5724E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816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C06" w:rsidRDefault="00882C06" w:rsidP="00882C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82C06" w:rsidRDefault="00882C06" w:rsidP="00882C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0655F">
        <w:rPr>
          <w:rFonts w:ascii="Times New Roman" w:hAnsi="Times New Roman" w:cs="Times New Roman"/>
          <w:sz w:val="24"/>
          <w:szCs w:val="24"/>
        </w:rPr>
        <w:t xml:space="preserve"> </w:t>
      </w:r>
      <w:r w:rsidR="00F95A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ОРГАНИЗАЦИЯ РЕГУЛЯРНЫХ ПЕРЕВОЗОК ПО НЕРЕГУЛИРУЕМЫМ ТАРИФАМ</w:t>
      </w:r>
    </w:p>
    <w:p w:rsidR="00882C06" w:rsidRPr="008B1A94" w:rsidRDefault="00882C06" w:rsidP="00882C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C51" w:rsidRPr="00261E28" w:rsidRDefault="00F95A65" w:rsidP="006F6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Наряду с указанными в </w:t>
      </w:r>
      <w:hyperlink r:id="rId19" w:history="1">
        <w:r w:rsidR="001B414B">
          <w:rPr>
            <w:rFonts w:ascii="Times New Roman" w:hAnsi="Times New Roman" w:cs="Times New Roman"/>
            <w:sz w:val="24"/>
            <w:szCs w:val="24"/>
          </w:rPr>
          <w:t>главе</w:t>
        </w:r>
        <w:r w:rsidR="006D3C51" w:rsidRPr="00261E2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22DCD">
        <w:rPr>
          <w:rFonts w:ascii="Times New Roman" w:hAnsi="Times New Roman" w:cs="Times New Roman"/>
          <w:sz w:val="24"/>
          <w:szCs w:val="24"/>
        </w:rPr>
        <w:t>4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настоящего Положения маршрутами регулярных перевозок администрация </w:t>
      </w:r>
      <w:r w:rsidR="00A109D4">
        <w:rPr>
          <w:rFonts w:ascii="Times New Roman" w:hAnsi="Times New Roman" w:cs="Times New Roman"/>
          <w:sz w:val="24"/>
          <w:szCs w:val="24"/>
        </w:rPr>
        <w:t>района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816B63">
        <w:rPr>
          <w:rFonts w:ascii="Times New Roman" w:hAnsi="Times New Roman" w:cs="Times New Roman"/>
          <w:sz w:val="24"/>
          <w:szCs w:val="24"/>
        </w:rPr>
        <w:t>в границах</w:t>
      </w:r>
      <w:r w:rsidR="006F6F4D" w:rsidRPr="006F6F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двух и более поселений</w:t>
      </w:r>
      <w:r w:rsidR="00D3023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F6F4D" w:rsidRPr="006F6F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находящихся в границах  р</w:t>
      </w:r>
      <w:r w:rsidR="006F6F4D">
        <w:rPr>
          <w:rFonts w:ascii="Times New Roman" w:eastAsiaTheme="minorHAnsi" w:hAnsi="Times New Roman" w:cs="Times New Roman"/>
          <w:sz w:val="24"/>
          <w:szCs w:val="24"/>
          <w:lang w:eastAsia="en-US"/>
        </w:rPr>
        <w:t>айона</w:t>
      </w:r>
      <w:r w:rsidR="006F6F4D" w:rsidRPr="006F6F4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16B63">
        <w:rPr>
          <w:rFonts w:ascii="Times New Roman" w:hAnsi="Times New Roman" w:cs="Times New Roman"/>
          <w:sz w:val="24"/>
          <w:szCs w:val="24"/>
        </w:rPr>
        <w:t xml:space="preserve"> </w:t>
      </w:r>
      <w:r w:rsidR="006D3C51" w:rsidRPr="00261E28">
        <w:rPr>
          <w:rFonts w:ascii="Times New Roman" w:hAnsi="Times New Roman" w:cs="Times New Roman"/>
          <w:sz w:val="24"/>
          <w:szCs w:val="24"/>
        </w:rPr>
        <w:t>муниципальные маршруты регулярных перевозок для осуществления регулярных перевозок по нерегулируемым тарифам.</w:t>
      </w:r>
      <w:proofErr w:type="gramEnd"/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C51" w:rsidRPr="00261E28">
        <w:rPr>
          <w:rFonts w:ascii="Times New Roman" w:hAnsi="Times New Roman" w:cs="Times New Roman"/>
          <w:sz w:val="24"/>
          <w:szCs w:val="24"/>
        </w:rPr>
        <w:t>.2.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перевозок.</w:t>
      </w:r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C51" w:rsidRPr="00261E28">
        <w:rPr>
          <w:rFonts w:ascii="Times New Roman" w:hAnsi="Times New Roman" w:cs="Times New Roman"/>
          <w:sz w:val="24"/>
          <w:szCs w:val="24"/>
        </w:rPr>
        <w:t>.3. 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маршруту. Количество таких карт должно соответствовать максимальному количеству транспортных средств, указанному в соответствующем реестре маршрутов регулярных перевозок в отношении этого маршрута.</w:t>
      </w:r>
    </w:p>
    <w:p w:rsidR="006D3C51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>Органы местного самоуправления в соответствии со статьей 20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F6F4D">
        <w:rPr>
          <w:rFonts w:ascii="Times New Roman" w:hAnsi="Times New Roman" w:cs="Times New Roman"/>
          <w:sz w:val="24"/>
          <w:szCs w:val="24"/>
        </w:rPr>
        <w:t>,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</w:t>
      </w:r>
      <w:r w:rsidR="006F6F4D">
        <w:rPr>
          <w:rFonts w:ascii="Times New Roman" w:hAnsi="Times New Roman" w:cs="Times New Roman"/>
          <w:sz w:val="24"/>
          <w:szCs w:val="24"/>
        </w:rPr>
        <w:t xml:space="preserve">при наличии бюджетного финансирования, 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вправе предоставить отдельным </w:t>
      </w:r>
      <w:r w:rsidR="006D3C51" w:rsidRPr="00261E28">
        <w:rPr>
          <w:rFonts w:ascii="Times New Roman" w:hAnsi="Times New Roman" w:cs="Times New Roman"/>
          <w:sz w:val="24"/>
          <w:szCs w:val="24"/>
        </w:rPr>
        <w:lastRenderedPageBreak/>
        <w:t>категориям граждан за счет средств местных бюджетов льготы на проезд</w:t>
      </w:r>
      <w:proofErr w:type="gramEnd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>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</w:t>
      </w:r>
      <w:proofErr w:type="gramEnd"/>
      <w:r w:rsidR="006D3C51" w:rsidRPr="00261E28">
        <w:rPr>
          <w:rFonts w:ascii="Times New Roman" w:hAnsi="Times New Roman" w:cs="Times New Roman"/>
          <w:sz w:val="24"/>
          <w:szCs w:val="24"/>
        </w:rPr>
        <w:t>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размеров компенсации недополученных доходов, связанных с предоставлением таких льгот.</w:t>
      </w:r>
    </w:p>
    <w:p w:rsidR="0050655F" w:rsidRPr="00261E28" w:rsidRDefault="0050655F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Default="0050655F" w:rsidP="0050655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5A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ИЗМЕНЕНИЕ ВИДА РЕГУЛЯРНЫХ ПЕРЕВОЗОК</w:t>
      </w:r>
    </w:p>
    <w:p w:rsidR="0050655F" w:rsidRPr="00052C9A" w:rsidRDefault="0050655F" w:rsidP="00506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Pr="00052C9A" w:rsidRDefault="00F95A65" w:rsidP="00506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6F4D">
        <w:rPr>
          <w:rFonts w:ascii="Times New Roman" w:hAnsi="Times New Roman" w:cs="Times New Roman"/>
          <w:sz w:val="24"/>
          <w:szCs w:val="24"/>
        </w:rPr>
        <w:t xml:space="preserve">.1. </w:t>
      </w:r>
      <w:r w:rsidR="00A109D4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50655F" w:rsidRPr="00052C9A">
        <w:rPr>
          <w:rFonts w:ascii="Times New Roman" w:hAnsi="Times New Roman" w:cs="Times New Roman"/>
          <w:sz w:val="24"/>
          <w:szCs w:val="24"/>
        </w:rPr>
        <w:t>, установивш</w:t>
      </w:r>
      <w:r w:rsidR="00A109D4">
        <w:rPr>
          <w:rFonts w:ascii="Times New Roman" w:hAnsi="Times New Roman" w:cs="Times New Roman"/>
          <w:sz w:val="24"/>
          <w:szCs w:val="24"/>
        </w:rPr>
        <w:t xml:space="preserve">ая </w:t>
      </w:r>
      <w:r w:rsidR="0050655F" w:rsidRPr="00052C9A">
        <w:rPr>
          <w:rFonts w:ascii="Times New Roman" w:hAnsi="Times New Roman" w:cs="Times New Roman"/>
          <w:sz w:val="24"/>
          <w:szCs w:val="24"/>
        </w:rPr>
        <w:t xml:space="preserve"> муниципальный маршрут регулярных перевозок, в отношении которого принято решение об изменении вида регулярных перевозок,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655F" w:rsidRPr="00052C9A">
        <w:rPr>
          <w:rFonts w:ascii="Times New Roman" w:hAnsi="Times New Roman" w:cs="Times New Roman"/>
          <w:sz w:val="24"/>
          <w:szCs w:val="24"/>
        </w:rPr>
        <w:t xml:space="preserve"> уведомить об этом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муниципальному маршруту регулярных перевозок, не позднее </w:t>
      </w:r>
      <w:r w:rsidR="0050655F">
        <w:rPr>
          <w:rFonts w:ascii="Times New Roman" w:hAnsi="Times New Roman" w:cs="Times New Roman"/>
          <w:sz w:val="24"/>
          <w:szCs w:val="24"/>
        </w:rPr>
        <w:t>180</w:t>
      </w:r>
      <w:r w:rsidR="0050655F" w:rsidRPr="00052C9A">
        <w:rPr>
          <w:rFonts w:ascii="Times New Roman" w:hAnsi="Times New Roman" w:cs="Times New Roman"/>
          <w:sz w:val="24"/>
          <w:szCs w:val="24"/>
        </w:rPr>
        <w:t xml:space="preserve"> дней до дня вступления указанного решения в силу.</w:t>
      </w:r>
    </w:p>
    <w:p w:rsidR="0050655F" w:rsidRPr="001B414B" w:rsidRDefault="00F95A65" w:rsidP="00506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0655F" w:rsidRPr="00052C9A">
        <w:rPr>
          <w:rFonts w:ascii="Times New Roman" w:hAnsi="Times New Roman" w:cs="Times New Roman"/>
          <w:sz w:val="24"/>
          <w:szCs w:val="24"/>
        </w:rPr>
        <w:t>.</w:t>
      </w:r>
      <w:r w:rsidR="0050655F">
        <w:rPr>
          <w:rFonts w:ascii="Times New Roman" w:hAnsi="Times New Roman" w:cs="Times New Roman"/>
          <w:sz w:val="24"/>
          <w:szCs w:val="24"/>
        </w:rPr>
        <w:t>3</w:t>
      </w:r>
      <w:r w:rsidR="0050655F" w:rsidRPr="00052C9A">
        <w:rPr>
          <w:rFonts w:ascii="Times New Roman" w:hAnsi="Times New Roman" w:cs="Times New Roman"/>
          <w:sz w:val="24"/>
          <w:szCs w:val="24"/>
        </w:rPr>
        <w:t xml:space="preserve">. Сведения об изменении вида регулярных перевозок вносятся в реестр муниципальных маршрутов регулярных перевозок в порядке, </w:t>
      </w:r>
      <w:r w:rsidR="0050655F" w:rsidRPr="001B414B">
        <w:rPr>
          <w:rFonts w:ascii="Times New Roman" w:hAnsi="Times New Roman" w:cs="Times New Roman"/>
          <w:sz w:val="24"/>
          <w:szCs w:val="24"/>
        </w:rPr>
        <w:t>установленном главой</w:t>
      </w:r>
      <w:r w:rsidR="001B414B" w:rsidRPr="001B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655F" w:rsidRPr="001B414B">
        <w:rPr>
          <w:rFonts w:ascii="Times New Roman" w:hAnsi="Times New Roman" w:cs="Times New Roman"/>
          <w:sz w:val="24"/>
          <w:szCs w:val="24"/>
        </w:rPr>
        <w:t>.</w:t>
      </w:r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061" w:rsidRDefault="00D06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442" w:rsidRDefault="00847093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52C9A">
        <w:rPr>
          <w:rFonts w:ascii="Times New Roman" w:hAnsi="Times New Roman" w:cs="Times New Roman"/>
          <w:sz w:val="24"/>
          <w:szCs w:val="24"/>
        </w:rPr>
        <w:t xml:space="preserve"> </w:t>
      </w:r>
      <w:r w:rsidR="00F95A65">
        <w:rPr>
          <w:rFonts w:ascii="Times New Roman" w:hAnsi="Times New Roman" w:cs="Times New Roman"/>
          <w:sz w:val="24"/>
          <w:szCs w:val="24"/>
        </w:rPr>
        <w:t>7</w:t>
      </w:r>
      <w:r w:rsidR="0048452F" w:rsidRPr="0048452F">
        <w:rPr>
          <w:rFonts w:ascii="Times New Roman" w:hAnsi="Times New Roman" w:cs="Times New Roman"/>
          <w:sz w:val="24"/>
          <w:szCs w:val="24"/>
        </w:rPr>
        <w:t>.</w:t>
      </w:r>
      <w:r w:rsidR="00CB5F52">
        <w:rPr>
          <w:rFonts w:ascii="Times New Roman" w:hAnsi="Times New Roman" w:cs="Times New Roman"/>
          <w:sz w:val="24"/>
          <w:szCs w:val="24"/>
        </w:rPr>
        <w:t xml:space="preserve"> ВЫДАЧА СВИДЕТЕЛЬСТВА ОБ ОСУЩЕСТВЛЕНИИ ПЕРЕВОЗОК ПО МУНИЦИПАЛ</w:t>
      </w:r>
      <w:r w:rsidR="000678BF">
        <w:rPr>
          <w:rFonts w:ascii="Times New Roman" w:hAnsi="Times New Roman" w:cs="Times New Roman"/>
          <w:sz w:val="24"/>
          <w:szCs w:val="24"/>
        </w:rPr>
        <w:t>ЬНОМУ МАРШРУТУ РЕГУЛИРУЕМЫХ ПЕРЕВОЗОК И КАРТ СООТВЕТСТВУЮЩЕГО МАРШРУТА</w:t>
      </w:r>
    </w:p>
    <w:p w:rsidR="00613038" w:rsidRDefault="00613038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.1.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</w:t>
      </w:r>
      <w:r w:rsidR="00A109D4">
        <w:rPr>
          <w:rFonts w:ascii="Times New Roman" w:hAnsi="Times New Roman" w:cs="Times New Roman"/>
          <w:sz w:val="24"/>
          <w:szCs w:val="24"/>
        </w:rPr>
        <w:t>района</w:t>
      </w:r>
      <w:r w:rsidR="006D3C51" w:rsidRPr="00261E28">
        <w:rPr>
          <w:rFonts w:ascii="Times New Roman" w:hAnsi="Times New Roman" w:cs="Times New Roman"/>
          <w:sz w:val="24"/>
          <w:szCs w:val="24"/>
        </w:rPr>
        <w:t>, установившей данные маршруты.</w:t>
      </w:r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C51" w:rsidRPr="00261E28">
        <w:rPr>
          <w:rFonts w:ascii="Times New Roman" w:hAnsi="Times New Roman" w:cs="Times New Roman"/>
          <w:sz w:val="24"/>
          <w:szCs w:val="24"/>
        </w:rPr>
        <w:t>.2.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(далее - открытый конкурс) при наличии хотя бы одного из следующих обстоятельств:</w:t>
      </w:r>
    </w:p>
    <w:p w:rsidR="006D3C51" w:rsidRPr="00261E28" w:rsidRDefault="006D3C51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1)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6D3C51" w:rsidRPr="00261E28" w:rsidRDefault="006D3C51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 xml:space="preserve">2)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перевозок, указанного в </w:t>
      </w:r>
      <w:r w:rsidR="00F95A65">
        <w:rPr>
          <w:rFonts w:ascii="Times New Roman" w:hAnsi="Times New Roman" w:cs="Times New Roman"/>
          <w:sz w:val="24"/>
          <w:szCs w:val="24"/>
        </w:rPr>
        <w:t>под</w:t>
      </w:r>
      <w:r w:rsidRPr="00211144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F95A65">
        <w:rPr>
          <w:rFonts w:ascii="Times New Roman" w:hAnsi="Times New Roman" w:cs="Times New Roman"/>
          <w:sz w:val="24"/>
          <w:szCs w:val="24"/>
        </w:rPr>
        <w:t>пункта</w:t>
      </w:r>
      <w:r w:rsidRPr="00211144">
        <w:rPr>
          <w:rFonts w:ascii="Times New Roman" w:hAnsi="Times New Roman" w:cs="Times New Roman"/>
          <w:sz w:val="24"/>
          <w:szCs w:val="24"/>
        </w:rPr>
        <w:t xml:space="preserve"> </w:t>
      </w:r>
      <w:r w:rsidR="00F95A65">
        <w:rPr>
          <w:rFonts w:ascii="Times New Roman" w:hAnsi="Times New Roman" w:cs="Times New Roman"/>
          <w:sz w:val="24"/>
          <w:szCs w:val="24"/>
        </w:rPr>
        <w:t>7</w:t>
      </w:r>
      <w:r w:rsidRPr="00211144">
        <w:rPr>
          <w:rFonts w:ascii="Times New Roman" w:hAnsi="Times New Roman" w:cs="Times New Roman"/>
          <w:sz w:val="24"/>
          <w:szCs w:val="24"/>
        </w:rPr>
        <w:t>.3 настояще</w:t>
      </w:r>
      <w:r w:rsidR="00F95A65">
        <w:rPr>
          <w:rFonts w:ascii="Times New Roman" w:hAnsi="Times New Roman" w:cs="Times New Roman"/>
          <w:sz w:val="24"/>
          <w:szCs w:val="24"/>
        </w:rPr>
        <w:t>й главы</w:t>
      </w:r>
      <w:r w:rsidRPr="00261E28">
        <w:rPr>
          <w:rFonts w:ascii="Times New Roman" w:hAnsi="Times New Roman" w:cs="Times New Roman"/>
          <w:sz w:val="24"/>
          <w:szCs w:val="24"/>
        </w:rPr>
        <w:t>;</w:t>
      </w:r>
    </w:p>
    <w:p w:rsidR="006D3C51" w:rsidRPr="00261E28" w:rsidRDefault="006D3C51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 xml:space="preserve">3) в случае, если в соответствии с </w:t>
      </w:r>
      <w:r w:rsidR="00F95A65">
        <w:rPr>
          <w:rFonts w:ascii="Times New Roman" w:hAnsi="Times New Roman" w:cs="Times New Roman"/>
          <w:sz w:val="24"/>
          <w:szCs w:val="24"/>
        </w:rPr>
        <w:t>главой</w:t>
      </w:r>
      <w:r w:rsidRPr="00211144">
        <w:rPr>
          <w:rFonts w:ascii="Times New Roman" w:hAnsi="Times New Roman" w:cs="Times New Roman"/>
          <w:sz w:val="24"/>
          <w:szCs w:val="24"/>
        </w:rPr>
        <w:t xml:space="preserve"> </w:t>
      </w:r>
      <w:r w:rsidR="00F95A65">
        <w:rPr>
          <w:rFonts w:ascii="Times New Roman" w:hAnsi="Times New Roman" w:cs="Times New Roman"/>
          <w:sz w:val="24"/>
          <w:szCs w:val="24"/>
        </w:rPr>
        <w:t>7</w:t>
      </w:r>
      <w:r w:rsidRPr="0021114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61E28">
        <w:rPr>
          <w:rFonts w:ascii="Times New Roman" w:hAnsi="Times New Roman" w:cs="Times New Roman"/>
          <w:sz w:val="24"/>
          <w:szCs w:val="24"/>
        </w:rPr>
        <w:t>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тарифам.</w:t>
      </w:r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C51" w:rsidRPr="00261E28">
        <w:rPr>
          <w:rFonts w:ascii="Times New Roman" w:hAnsi="Times New Roman" w:cs="Times New Roman"/>
          <w:sz w:val="24"/>
          <w:szCs w:val="24"/>
        </w:rPr>
        <w:t>.3.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случае, если они предназначены для осуществления регулярных перевозок:</w:t>
      </w:r>
    </w:p>
    <w:p w:rsidR="006D3C51" w:rsidRPr="00261E28" w:rsidRDefault="006D3C51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r w:rsidRPr="00261E28">
        <w:rPr>
          <w:rFonts w:ascii="Times New Roman" w:hAnsi="Times New Roman" w:cs="Times New Roman"/>
          <w:sz w:val="24"/>
          <w:szCs w:val="24"/>
        </w:rPr>
        <w:t xml:space="preserve">1) после наступления предусмотренных </w:t>
      </w:r>
      <w:r w:rsidR="00D57E51">
        <w:rPr>
          <w:rFonts w:ascii="Times New Roman" w:hAnsi="Times New Roman" w:cs="Times New Roman"/>
          <w:sz w:val="24"/>
          <w:szCs w:val="24"/>
        </w:rPr>
        <w:t>под</w:t>
      </w:r>
      <w:r w:rsidRPr="00261E28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D57E51">
        <w:rPr>
          <w:rFonts w:ascii="Times New Roman" w:hAnsi="Times New Roman" w:cs="Times New Roman"/>
          <w:sz w:val="24"/>
          <w:szCs w:val="24"/>
        </w:rPr>
        <w:t xml:space="preserve">1 и 2 </w:t>
      </w:r>
      <w:r w:rsidR="00D57E51" w:rsidRPr="00D57E51">
        <w:rPr>
          <w:rFonts w:ascii="Times New Roman" w:hAnsi="Times New Roman" w:cs="Times New Roman"/>
          <w:sz w:val="24"/>
          <w:szCs w:val="24"/>
        </w:rPr>
        <w:t>пункта</w:t>
      </w:r>
      <w:r w:rsidRPr="00D57E51">
        <w:rPr>
          <w:rFonts w:ascii="Times New Roman" w:hAnsi="Times New Roman" w:cs="Times New Roman"/>
          <w:sz w:val="24"/>
          <w:szCs w:val="24"/>
        </w:rPr>
        <w:t xml:space="preserve"> 1</w:t>
      </w:r>
      <w:r w:rsidR="00F95A65">
        <w:rPr>
          <w:rFonts w:ascii="Times New Roman" w:hAnsi="Times New Roman" w:cs="Times New Roman"/>
          <w:sz w:val="24"/>
          <w:szCs w:val="24"/>
        </w:rPr>
        <w:t>2</w:t>
      </w:r>
      <w:r w:rsidRPr="00D57E51">
        <w:rPr>
          <w:rFonts w:ascii="Times New Roman" w:hAnsi="Times New Roman" w:cs="Times New Roman"/>
          <w:sz w:val="24"/>
          <w:szCs w:val="24"/>
        </w:rPr>
        <w:t xml:space="preserve">.1 </w:t>
      </w:r>
      <w:r w:rsidR="00D57E51" w:rsidRPr="00D57E51">
        <w:rPr>
          <w:rFonts w:ascii="Times New Roman" w:hAnsi="Times New Roman" w:cs="Times New Roman"/>
          <w:sz w:val="24"/>
          <w:szCs w:val="24"/>
        </w:rPr>
        <w:t>главы</w:t>
      </w:r>
      <w:r w:rsidRPr="00D57E51">
        <w:rPr>
          <w:rFonts w:ascii="Times New Roman" w:hAnsi="Times New Roman" w:cs="Times New Roman"/>
          <w:sz w:val="24"/>
          <w:szCs w:val="24"/>
        </w:rPr>
        <w:t xml:space="preserve"> 1</w:t>
      </w:r>
      <w:r w:rsidR="00F95A65">
        <w:rPr>
          <w:rFonts w:ascii="Times New Roman" w:hAnsi="Times New Roman" w:cs="Times New Roman"/>
          <w:sz w:val="24"/>
          <w:szCs w:val="24"/>
        </w:rPr>
        <w:t>2</w:t>
      </w:r>
      <w:r w:rsidRPr="00D57E51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Pr="00261E28">
        <w:rPr>
          <w:rFonts w:ascii="Times New Roman" w:hAnsi="Times New Roman" w:cs="Times New Roman"/>
          <w:sz w:val="24"/>
          <w:szCs w:val="24"/>
        </w:rPr>
        <w:t>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перевозок, выданным по результатам проведения открытого конкурса;</w:t>
      </w:r>
    </w:p>
    <w:p w:rsidR="006D3C51" w:rsidRPr="00261E28" w:rsidRDefault="006D3C51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</w:t>
      </w:r>
      <w:r w:rsidR="006D3C51" w:rsidRPr="00261E28">
        <w:rPr>
          <w:rFonts w:ascii="Times New Roman" w:hAnsi="Times New Roman" w:cs="Times New Roman"/>
          <w:sz w:val="24"/>
          <w:szCs w:val="24"/>
        </w:rPr>
        <w:lastRenderedPageBreak/>
        <w:t>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</w:t>
      </w:r>
      <w:proofErr w:type="gramEnd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>подавшим</w:t>
      </w:r>
      <w:proofErr w:type="gramEnd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 такую заявку на участие в открытом конкурсе.</w:t>
      </w:r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.5.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дней со дня проведения открытого конкурса на срок не менее чем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лет. Если до истечения срока их действия не наступят обстоятельства, предусмотренные </w:t>
      </w:r>
      <w:r w:rsidR="00D57E51" w:rsidRPr="00D57E51">
        <w:rPr>
          <w:rFonts w:ascii="Times New Roman" w:hAnsi="Times New Roman" w:cs="Times New Roman"/>
          <w:sz w:val="24"/>
          <w:szCs w:val="24"/>
        </w:rPr>
        <w:t>под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пунктами 1 – 4 </w:t>
      </w:r>
      <w:r w:rsidR="00D57E51" w:rsidRPr="00D57E51">
        <w:rPr>
          <w:rFonts w:ascii="Times New Roman" w:hAnsi="Times New Roman" w:cs="Times New Roman"/>
          <w:sz w:val="24"/>
          <w:szCs w:val="24"/>
        </w:rPr>
        <w:t>пункта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.1 </w:t>
      </w:r>
      <w:r w:rsidR="00D57E51" w:rsidRPr="00D57E51">
        <w:rPr>
          <w:rFonts w:ascii="Times New Roman" w:hAnsi="Times New Roman" w:cs="Times New Roman"/>
          <w:sz w:val="24"/>
          <w:szCs w:val="24"/>
        </w:rPr>
        <w:t>главы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  настоящего Положения</w:t>
      </w:r>
      <w:r w:rsidR="006D3C51" w:rsidRPr="00261E28">
        <w:rPr>
          <w:rFonts w:ascii="Times New Roman" w:hAnsi="Times New Roman" w:cs="Times New Roman"/>
          <w:sz w:val="24"/>
          <w:szCs w:val="24"/>
        </w:rPr>
        <w:t>, действие указанн</w:t>
      </w:r>
      <w:r w:rsidR="006F6F4D">
        <w:rPr>
          <w:rFonts w:ascii="Times New Roman" w:hAnsi="Times New Roman" w:cs="Times New Roman"/>
          <w:sz w:val="24"/>
          <w:szCs w:val="24"/>
        </w:rPr>
        <w:t>ого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свидетельства об осуществлении перевозок по маршруту регулярных перевозок и карт маршрута регулярных перевозок продлевается на срок не менее чем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лет. Количество таких продлений не ограничивается.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перевозок.</w:t>
      </w:r>
    </w:p>
    <w:p w:rsidR="006D3C51" w:rsidRPr="00261E28" w:rsidRDefault="00F95A65" w:rsidP="0026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.6.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</w:t>
      </w:r>
      <w:r w:rsidR="001A6304">
        <w:rPr>
          <w:rFonts w:ascii="Times New Roman" w:hAnsi="Times New Roman" w:cs="Times New Roman"/>
          <w:sz w:val="24"/>
          <w:szCs w:val="24"/>
        </w:rPr>
        <w:t>180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дней, в день наступления обстоятельств, которые явились основанием для их выдачи.</w:t>
      </w:r>
    </w:p>
    <w:p w:rsidR="0098562D" w:rsidRDefault="0098562D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51" w:rsidRDefault="006D3C51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562D" w:rsidRDefault="0098562D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5A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ОТКРЫТЫЙ КОНКУРС</w:t>
      </w:r>
    </w:p>
    <w:p w:rsidR="00613038" w:rsidRDefault="00613038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51" w:rsidRPr="006D3C51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E28">
        <w:rPr>
          <w:rFonts w:ascii="Times New Roman" w:hAnsi="Times New Roman" w:cs="Times New Roman"/>
          <w:sz w:val="24"/>
          <w:szCs w:val="24"/>
        </w:rPr>
        <w:t>.1.</w:t>
      </w:r>
      <w:r w:rsidR="006D3C51" w:rsidRPr="006D3C51">
        <w:rPr>
          <w:rFonts w:ascii="Times New Roman" w:hAnsi="Times New Roman" w:cs="Times New Roman"/>
          <w:sz w:val="24"/>
          <w:szCs w:val="24"/>
        </w:rPr>
        <w:t xml:space="preserve">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6D3C51" w:rsidRPr="006D3C51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1E28">
        <w:rPr>
          <w:rFonts w:ascii="Times New Roman" w:hAnsi="Times New Roman" w:cs="Times New Roman"/>
          <w:sz w:val="24"/>
          <w:szCs w:val="24"/>
        </w:rPr>
        <w:t>.</w:t>
      </w:r>
      <w:r w:rsidR="006D3C51" w:rsidRPr="006D3C51">
        <w:rPr>
          <w:rFonts w:ascii="Times New Roman" w:hAnsi="Times New Roman" w:cs="Times New Roman"/>
          <w:sz w:val="24"/>
          <w:szCs w:val="24"/>
        </w:rPr>
        <w:t xml:space="preserve">2. Открытый конкурс проводится </w:t>
      </w:r>
      <w:r w:rsidR="00261E28">
        <w:rPr>
          <w:rFonts w:ascii="Times New Roman" w:hAnsi="Times New Roman" w:cs="Times New Roman"/>
          <w:sz w:val="24"/>
          <w:szCs w:val="24"/>
        </w:rPr>
        <w:t>Управлением</w:t>
      </w:r>
      <w:r w:rsidR="006D3C51" w:rsidRPr="006D3C51">
        <w:rPr>
          <w:rFonts w:ascii="Times New Roman" w:hAnsi="Times New Roman" w:cs="Times New Roman"/>
          <w:sz w:val="24"/>
          <w:szCs w:val="24"/>
        </w:rPr>
        <w:t>, установившим муниципальный маршрут регулярных перевозок (далее - организатор открытого конкурса).</w:t>
      </w:r>
    </w:p>
    <w:p w:rsidR="006D3C51" w:rsidRPr="006D3C51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3038">
        <w:rPr>
          <w:rFonts w:ascii="Times New Roman" w:hAnsi="Times New Roman" w:cs="Times New Roman"/>
          <w:sz w:val="24"/>
          <w:szCs w:val="24"/>
        </w:rPr>
        <w:t>.</w:t>
      </w:r>
      <w:r w:rsidR="006D3C51" w:rsidRPr="006D3C51">
        <w:rPr>
          <w:rFonts w:ascii="Times New Roman" w:hAnsi="Times New Roman" w:cs="Times New Roman"/>
          <w:sz w:val="24"/>
          <w:szCs w:val="24"/>
        </w:rPr>
        <w:t>3. Открытый конкурс объявляется его организатором в следующие сроки:</w:t>
      </w:r>
    </w:p>
    <w:p w:rsidR="006D3C51" w:rsidRPr="006D3C51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C51">
        <w:rPr>
          <w:rFonts w:ascii="Times New Roman" w:hAnsi="Times New Roman" w:cs="Times New Roman"/>
          <w:sz w:val="24"/>
          <w:szCs w:val="24"/>
        </w:rPr>
        <w:t xml:space="preserve">1) не позднее чем через </w:t>
      </w:r>
      <w:r w:rsidRPr="00261E28">
        <w:rPr>
          <w:rFonts w:ascii="Times New Roman" w:hAnsi="Times New Roman" w:cs="Times New Roman"/>
          <w:sz w:val="24"/>
          <w:szCs w:val="24"/>
        </w:rPr>
        <w:t>90</w:t>
      </w:r>
      <w:r w:rsidRPr="006D3C51">
        <w:rPr>
          <w:rFonts w:ascii="Times New Roman" w:hAnsi="Times New Roman" w:cs="Times New Roman"/>
          <w:sz w:val="24"/>
          <w:szCs w:val="24"/>
        </w:rPr>
        <w:t xml:space="preserve"> дней со дня установления муниципального маршрута регулярных перевозок в случае, если соответствующий маршрут установлен после дня вступления в силу  </w:t>
      </w:r>
      <w:r w:rsidRPr="00D57E5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B7586" w:rsidRPr="00D57E51">
        <w:rPr>
          <w:rFonts w:ascii="Times New Roman" w:hAnsi="Times New Roman" w:cs="Times New Roman"/>
          <w:sz w:val="24"/>
          <w:szCs w:val="24"/>
        </w:rPr>
        <w:t xml:space="preserve"> </w:t>
      </w:r>
      <w:r w:rsidR="002B7586" w:rsidRPr="00261E28">
        <w:rPr>
          <w:rFonts w:ascii="Times New Roman" w:hAnsi="Times New Roman" w:cs="Times New Roman"/>
          <w:sz w:val="24"/>
          <w:szCs w:val="24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6D3C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3C51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E28">
        <w:rPr>
          <w:rFonts w:ascii="Times New Roman" w:hAnsi="Times New Roman" w:cs="Times New Roman"/>
          <w:sz w:val="24"/>
          <w:szCs w:val="24"/>
        </w:rPr>
        <w:t>2) не позднее чем через 30</w:t>
      </w:r>
      <w:r w:rsidRPr="006D3C51">
        <w:rPr>
          <w:rFonts w:ascii="Times New Roman" w:hAnsi="Times New Roman" w:cs="Times New Roman"/>
          <w:sz w:val="24"/>
          <w:szCs w:val="24"/>
        </w:rPr>
        <w:t xml:space="preserve"> дней со дня наступления обстоятельств, предусмотренных </w:t>
      </w:r>
      <w:hyperlink r:id="rId20" w:history="1">
        <w:r w:rsidRPr="006D3C5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6D3C5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D3C51">
          <w:rPr>
            <w:rFonts w:ascii="Times New Roman" w:hAnsi="Times New Roman" w:cs="Times New Roman"/>
            <w:sz w:val="24"/>
            <w:szCs w:val="24"/>
          </w:rPr>
          <w:t>- 3 части 1 статьи 29</w:t>
        </w:r>
      </w:hyperlink>
      <w:r w:rsidRPr="006D3C51">
        <w:rPr>
          <w:rFonts w:ascii="Times New Roman" w:hAnsi="Times New Roman" w:cs="Times New Roman"/>
          <w:sz w:val="24"/>
          <w:szCs w:val="24"/>
        </w:rPr>
        <w:t xml:space="preserve"> </w:t>
      </w:r>
      <w:r w:rsidRPr="00D57E5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B7586" w:rsidRPr="00D57E51">
        <w:rPr>
          <w:rFonts w:ascii="Times New Roman" w:hAnsi="Times New Roman" w:cs="Times New Roman"/>
          <w:sz w:val="24"/>
          <w:szCs w:val="24"/>
        </w:rPr>
        <w:t xml:space="preserve"> </w:t>
      </w:r>
      <w:r w:rsidR="002B7586" w:rsidRPr="00261E28">
        <w:rPr>
          <w:rFonts w:ascii="Times New Roman" w:hAnsi="Times New Roman" w:cs="Times New Roman"/>
          <w:sz w:val="24"/>
          <w:szCs w:val="24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6D3C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724E" w:rsidRPr="008C2009" w:rsidRDefault="00F5724E" w:rsidP="008C2009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8.4. Порядок и</w:t>
      </w:r>
      <w:r w:rsidRPr="00F5724E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57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проведении открытого конкурса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о</w:t>
      </w:r>
      <w:r w:rsidRPr="00F5724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57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сопоставлени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57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заявок на участие в открытом конкурсе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F572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5724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ребования к участникам открытого конкурса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200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разрабатываются и утверждаются постановлением администрации района.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D3C51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3038">
        <w:rPr>
          <w:rFonts w:ascii="Times New Roman" w:hAnsi="Times New Roman" w:cs="Times New Roman"/>
          <w:sz w:val="24"/>
          <w:szCs w:val="24"/>
        </w:rPr>
        <w:t>.</w:t>
      </w:r>
      <w:r w:rsidR="006D3C51" w:rsidRPr="006D3C51">
        <w:rPr>
          <w:rFonts w:ascii="Times New Roman" w:hAnsi="Times New Roman" w:cs="Times New Roman"/>
          <w:sz w:val="24"/>
          <w:szCs w:val="24"/>
        </w:rPr>
        <w:t xml:space="preserve">4. 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</w:t>
      </w:r>
      <w:r w:rsidR="002B7586">
        <w:rPr>
          <w:rFonts w:ascii="Times New Roman" w:hAnsi="Times New Roman" w:cs="Times New Roman"/>
          <w:sz w:val="24"/>
          <w:szCs w:val="24"/>
        </w:rPr>
        <w:t>60</w:t>
      </w:r>
      <w:r w:rsidR="006D3C51" w:rsidRPr="006D3C51">
        <w:rPr>
          <w:rFonts w:ascii="Times New Roman" w:hAnsi="Times New Roman" w:cs="Times New Roman"/>
          <w:sz w:val="24"/>
          <w:szCs w:val="24"/>
        </w:rPr>
        <w:t xml:space="preserve"> дней со дня проведения открытого конкурса.</w:t>
      </w:r>
    </w:p>
    <w:p w:rsidR="00F5724E" w:rsidRDefault="00F5724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Default="0050655F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55F" w:rsidRPr="006F401C" w:rsidRDefault="0050655F" w:rsidP="0050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103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ВЕДЕНИЯ РЕЕСТРА МУНИЦИПАЛЬНЫХ МАРШРУТОВ РЕГУЛЯРНЫХ ПЕРЕВОЗОК </w:t>
      </w:r>
    </w:p>
    <w:p w:rsidR="0050655F" w:rsidRPr="00E456A8" w:rsidRDefault="0050655F" w:rsidP="00506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5F" w:rsidRPr="006F401C" w:rsidRDefault="0050655F" w:rsidP="005065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401C">
        <w:rPr>
          <w:rFonts w:ascii="Times New Roman" w:hAnsi="Times New Roman" w:cs="Times New Roman"/>
          <w:sz w:val="24"/>
          <w:szCs w:val="24"/>
        </w:rPr>
        <w:t xml:space="preserve"> </w:t>
      </w:r>
      <w:r w:rsidR="003103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 </w:t>
      </w:r>
      <w:r w:rsidRPr="006F401C">
        <w:rPr>
          <w:rFonts w:ascii="Times New Roman" w:hAnsi="Times New Roman" w:cs="Times New Roman"/>
          <w:sz w:val="24"/>
          <w:szCs w:val="24"/>
        </w:rPr>
        <w:t xml:space="preserve">В реестр </w:t>
      </w:r>
      <w:r w:rsidRPr="00D9229C">
        <w:rPr>
          <w:rFonts w:ascii="Times New Roman" w:hAnsi="Times New Roman" w:cs="Times New Roman"/>
          <w:sz w:val="24"/>
          <w:szCs w:val="24"/>
        </w:rPr>
        <w:t>муниципальных</w:t>
      </w:r>
      <w:r w:rsidRPr="006F401C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должны быть включены следующие сведения: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>1) регистрационный номер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маршрута регулярных перевозок в реестре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маршрутов регулярных перевозок;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2) порядковый номер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маршрута регулярных перевозок, который присвоен ему установившим данный маршрут уполномоченным органом;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3) наименование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маршрута регулярных перевозок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в виде наименований начального остановочного пункта и конечного остановочного пункта по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маршруту регулярных перевозок или в виде наименований поселений, в границах которых </w:t>
      </w:r>
      <w:proofErr w:type="gramStart"/>
      <w:r w:rsidRPr="00E456A8">
        <w:rPr>
          <w:rFonts w:ascii="Times New Roman" w:eastAsia="Calibri" w:hAnsi="Times New Roman" w:cs="Times New Roman"/>
          <w:sz w:val="24"/>
          <w:szCs w:val="24"/>
        </w:rPr>
        <w:t>расположены</w:t>
      </w:r>
      <w:proofErr w:type="gramEnd"/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начальный остановочный пункт и конечный остановочный пункт по данному маршруту;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4) наименования промежуточных остановочных пунктов по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5)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маршруту регулярных перевозок;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6) протяженность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маршрута регулярных перевозок;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6A8">
        <w:rPr>
          <w:rFonts w:ascii="Times New Roman" w:eastAsia="Calibri" w:hAnsi="Times New Roman" w:cs="Times New Roman"/>
          <w:sz w:val="24"/>
          <w:szCs w:val="24"/>
        </w:rPr>
        <w:t>7) порядок посадки и высадки пассажиров (только в установленных остановочных пунктах или, если это не запрещено Федеральным законом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E456A8">
        <w:rPr>
          <w:rFonts w:ascii="Times New Roman" w:eastAsia="Calibri" w:hAnsi="Times New Roman" w:cs="Times New Roman"/>
          <w:sz w:val="24"/>
          <w:szCs w:val="24"/>
        </w:rPr>
        <w:t>, в любом не запрещенном правилами дорожного движения месте по маршруту регулярных</w:t>
      </w:r>
      <w:proofErr w:type="gramEnd"/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перевозок);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>8) вид регулярных перевозок;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>9) виды транспортных средств и классы транспортных средств, которые используются для перевозок по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маршруту регулярных перевозок, максимальное количество транспортных средств каждого класса;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10) экологические характеристики транспортных средств, которые используются для перевозок по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маршруту регулярных перевозок;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>11) дата начала осуществления регулярных перевозок;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</w:t>
      </w:r>
      <w:r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E456A8">
        <w:rPr>
          <w:rFonts w:ascii="Times New Roman" w:eastAsia="Calibri" w:hAnsi="Times New Roman" w:cs="Times New Roman"/>
          <w:sz w:val="24"/>
          <w:szCs w:val="24"/>
        </w:rPr>
        <w:t xml:space="preserve"> маршруту регулярных перевозок;</w:t>
      </w:r>
    </w:p>
    <w:p w:rsidR="0050655F" w:rsidRPr="00E456A8" w:rsidRDefault="0050655F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A8">
        <w:rPr>
          <w:rFonts w:ascii="Times New Roman" w:eastAsia="Calibri" w:hAnsi="Times New Roman" w:cs="Times New Roman"/>
          <w:sz w:val="24"/>
          <w:szCs w:val="24"/>
        </w:rPr>
        <w:t>14) иные требования, предусмотренные законо</w:t>
      </w:r>
      <w:r>
        <w:rPr>
          <w:rFonts w:ascii="Times New Roman" w:eastAsia="Calibri" w:hAnsi="Times New Roman" w:cs="Times New Roman"/>
          <w:sz w:val="24"/>
          <w:szCs w:val="24"/>
        </w:rPr>
        <w:t>дательством Российской Федерации, Иркутской области</w:t>
      </w:r>
      <w:r w:rsidRPr="00E45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55F" w:rsidRPr="00E456A8" w:rsidRDefault="0031036E" w:rsidP="005065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0655F" w:rsidRPr="00D9229C">
        <w:rPr>
          <w:rFonts w:ascii="Times New Roman" w:eastAsia="Calibri" w:hAnsi="Times New Roman" w:cs="Times New Roman"/>
          <w:sz w:val="24"/>
          <w:szCs w:val="24"/>
        </w:rPr>
        <w:t>.</w:t>
      </w:r>
      <w:r w:rsidR="0050655F" w:rsidRPr="00E456A8">
        <w:rPr>
          <w:rFonts w:ascii="Times New Roman" w:eastAsia="Calibri" w:hAnsi="Times New Roman" w:cs="Times New Roman"/>
          <w:sz w:val="24"/>
          <w:szCs w:val="24"/>
        </w:rPr>
        <w:t xml:space="preserve">2. Сведения, включенные в реестр </w:t>
      </w:r>
      <w:r w:rsidR="0050655F" w:rsidRP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0655F" w:rsidRPr="00E456A8">
        <w:rPr>
          <w:rFonts w:ascii="Times New Roman" w:eastAsia="Calibri" w:hAnsi="Times New Roman" w:cs="Times New Roman"/>
          <w:sz w:val="24"/>
          <w:szCs w:val="24"/>
        </w:rPr>
        <w:t xml:space="preserve">маршрутов регулярных перевозок, размещаются на официальном сайте </w:t>
      </w:r>
      <w:r w:rsidR="0050655F" w:rsidRPr="00D9229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0655F" w:rsidRPr="00D9229C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="0050655F" w:rsidRPr="00D9229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0655F" w:rsidRPr="00E456A8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50655F">
        <w:rPr>
          <w:rFonts w:ascii="Times New Roman" w:eastAsia="Calibri" w:hAnsi="Times New Roman" w:cs="Times New Roman"/>
          <w:sz w:val="24"/>
          <w:szCs w:val="24"/>
        </w:rPr>
        <w:t xml:space="preserve"> и являются доступными для ознакомления без взимания платы</w:t>
      </w:r>
      <w:r w:rsidR="0050655F" w:rsidRPr="00D922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55F" w:rsidRPr="006D3C51" w:rsidRDefault="0050655F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8BF" w:rsidRDefault="000678BF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1158" w:rsidRDefault="000678BF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036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ОФОРМЛЕНИЕ, ПЕРЕОФОРМЛЕНИЕ СВИДЕТЕЛЬСТВА ОБ ОСУЩЕСТВЛЕНИИ ПЕРЕВОЗОК ПО МАРШРУТУ РЕГУЛЯРНЫХ ПЕРЕВОЗОК</w:t>
      </w:r>
    </w:p>
    <w:p w:rsidR="00613038" w:rsidRDefault="00613038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>.1. Свидетельство об осуществлении перевозок по маршруту регулярных перевозок оформляется на бланке или в виде электронной карты.</w:t>
      </w:r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>.2. Бланк свидетельства об осуществлении перевозок по маршруту регулярных перевозок является документом строгой отчетности, защищенным от подделки.</w:t>
      </w:r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</w:t>
      </w:r>
      <w:r w:rsidR="006D3C51" w:rsidRPr="00261E28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транспорта,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федерации».</w:t>
      </w:r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>.4. В свидетельстве об осуществлении перевозок по маршруту регулярных перевозок указываются следующие сведения: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1) наименование уполномоченного органа местного самоуправления, выдавшего данное свидетельство;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2) учетная серия и номер свидетельства об осуществлении перевозок по маршруту регулярных перевозок;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3) регистрационный номер маршрута регулярных перевозок в реестре маршрутов регулярных перевозок;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 xml:space="preserve">4) порядковый номер маршрута регулярных перевозок, который присвоен администрацией </w:t>
      </w:r>
      <w:r w:rsidR="00892778">
        <w:rPr>
          <w:rFonts w:ascii="Times New Roman" w:hAnsi="Times New Roman" w:cs="Times New Roman"/>
          <w:sz w:val="24"/>
          <w:szCs w:val="24"/>
        </w:rPr>
        <w:t>района</w:t>
      </w:r>
      <w:r w:rsidRPr="00261E28">
        <w:rPr>
          <w:rFonts w:ascii="Times New Roman" w:hAnsi="Times New Roman" w:cs="Times New Roman"/>
          <w:sz w:val="24"/>
          <w:szCs w:val="24"/>
        </w:rPr>
        <w:t>, установившей данный маршрут;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r w:rsidRPr="00261E28">
        <w:rPr>
          <w:rFonts w:ascii="Times New Roman" w:hAnsi="Times New Roman" w:cs="Times New Roman"/>
          <w:sz w:val="24"/>
          <w:szCs w:val="24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7)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 по данному маршруту;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8)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9) 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11)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E28">
        <w:rPr>
          <w:rFonts w:ascii="Times New Roman" w:hAnsi="Times New Roman" w:cs="Times New Roman"/>
          <w:sz w:val="24"/>
          <w:szCs w:val="24"/>
        </w:rPr>
        <w:t>12) срок действия свидетельства об осуществлении перевозок по маршруту регулярных перевозок, если в соответствии с настоящим Положением оно выдано на ограниченный срок;</w:t>
      </w:r>
    </w:p>
    <w:p w:rsidR="006D3C51" w:rsidRPr="00261E28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E28">
        <w:rPr>
          <w:rFonts w:ascii="Times New Roman" w:hAnsi="Times New Roman" w:cs="Times New Roman"/>
          <w:sz w:val="24"/>
          <w:szCs w:val="24"/>
        </w:rPr>
        <w:t>13) характеристики транспортных средств,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выдается свидетельство об осуществлении перевозок по маршруту регулярных перевозок.</w:t>
      </w:r>
      <w:proofErr w:type="gramEnd"/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>.5. Расписание указывается в приложении к свидетельству об осуществлении перевозок по маршруту регулярных перевозок. В случае изменения расписания переоформление свидетельства об осуществлении перевозок по маршруту регулярных перевозок не требуется.</w:t>
      </w:r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.6. Если свидетельство об осуществлении перевозок по маршруту регулярных перевозок выдается уполномоченному участнику договора простого товарищества, сведения, предусмотренные </w:t>
      </w:r>
      <w:r w:rsidR="00D57E51" w:rsidRPr="00D57E51">
        <w:rPr>
          <w:rFonts w:ascii="Times New Roman" w:hAnsi="Times New Roman" w:cs="Times New Roman"/>
          <w:sz w:val="24"/>
          <w:szCs w:val="24"/>
        </w:rPr>
        <w:t>под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пунктом 6 </w:t>
      </w:r>
      <w:r w:rsidR="00D57E51" w:rsidRPr="00D57E51">
        <w:rPr>
          <w:rFonts w:ascii="Times New Roman" w:hAnsi="Times New Roman" w:cs="Times New Roman"/>
          <w:sz w:val="24"/>
          <w:szCs w:val="24"/>
        </w:rPr>
        <w:t>пункта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 </w:t>
      </w:r>
      <w:r w:rsidR="001A399A">
        <w:rPr>
          <w:rFonts w:ascii="Times New Roman" w:hAnsi="Times New Roman" w:cs="Times New Roman"/>
          <w:sz w:val="24"/>
          <w:szCs w:val="24"/>
        </w:rPr>
        <w:t>9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.4 </w:t>
      </w:r>
      <w:r w:rsidR="001A399A">
        <w:rPr>
          <w:rFonts w:ascii="Times New Roman" w:hAnsi="Times New Roman" w:cs="Times New Roman"/>
          <w:sz w:val="24"/>
          <w:szCs w:val="24"/>
        </w:rPr>
        <w:t>главы 9</w:t>
      </w:r>
      <w:r w:rsidR="006D3C51" w:rsidRPr="00D57E51">
        <w:rPr>
          <w:rFonts w:ascii="Times New Roman" w:hAnsi="Times New Roman" w:cs="Times New Roman"/>
          <w:sz w:val="24"/>
          <w:szCs w:val="24"/>
        </w:rPr>
        <w:t xml:space="preserve">, </w:t>
      </w:r>
      <w:r w:rsidR="006D3C51" w:rsidRPr="00261E28">
        <w:rPr>
          <w:rFonts w:ascii="Times New Roman" w:hAnsi="Times New Roman" w:cs="Times New Roman"/>
          <w:sz w:val="24"/>
          <w:szCs w:val="24"/>
        </w:rPr>
        <w:t>указываются в отношении каждого участника договора простого товарищества.</w:t>
      </w:r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6D3C51" w:rsidRPr="00261E28">
        <w:rPr>
          <w:rFonts w:ascii="Times New Roman" w:hAnsi="Times New Roman" w:cs="Times New Roman"/>
          <w:sz w:val="24"/>
          <w:szCs w:val="24"/>
        </w:rPr>
        <w:t xml:space="preserve">Свидетельство об осуществлении перевозок по маршруту регулярных перевозок,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</w:t>
      </w:r>
      <w:r w:rsidR="006D3C51" w:rsidRPr="00261E28">
        <w:rPr>
          <w:rFonts w:ascii="Times New Roman" w:hAnsi="Times New Roman" w:cs="Times New Roman"/>
          <w:sz w:val="24"/>
          <w:szCs w:val="24"/>
        </w:rPr>
        <w:lastRenderedPageBreak/>
        <w:t>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6D3C51" w:rsidRPr="00261E28" w:rsidRDefault="0031036E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.8. Переоформление свидетельства об осуществлении перевозок по маршруту регулярных перевозок осуществляется администрацией </w:t>
      </w:r>
      <w:r w:rsidR="002B7586">
        <w:rPr>
          <w:rFonts w:ascii="Times New Roman" w:hAnsi="Times New Roman" w:cs="Times New Roman"/>
          <w:sz w:val="24"/>
          <w:szCs w:val="24"/>
        </w:rPr>
        <w:t>района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выдавшей такое свидетельство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D3C51" w:rsidRPr="00261E28">
        <w:rPr>
          <w:rFonts w:ascii="Times New Roman" w:hAnsi="Times New Roman" w:cs="Times New Roman"/>
          <w:sz w:val="24"/>
          <w:szCs w:val="24"/>
        </w:rPr>
        <w:t xml:space="preserve">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6D3C51" w:rsidRDefault="006D3C51" w:rsidP="006D3C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3C51" w:rsidRPr="00D67DA1" w:rsidRDefault="0050655F" w:rsidP="006D3C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3C51" w:rsidRPr="00D67DA1">
        <w:rPr>
          <w:rFonts w:ascii="Times New Roman" w:hAnsi="Times New Roman" w:cs="Times New Roman"/>
          <w:sz w:val="28"/>
          <w:szCs w:val="28"/>
        </w:rPr>
        <w:t>1</w:t>
      </w:r>
      <w:r w:rsidR="0031036E">
        <w:rPr>
          <w:rFonts w:ascii="Times New Roman" w:hAnsi="Times New Roman" w:cs="Times New Roman"/>
          <w:sz w:val="28"/>
          <w:szCs w:val="28"/>
        </w:rPr>
        <w:t>1</w:t>
      </w:r>
      <w:r w:rsidR="006D3C51" w:rsidRPr="00D67DA1">
        <w:rPr>
          <w:rFonts w:ascii="Times New Roman" w:hAnsi="Times New Roman" w:cs="Times New Roman"/>
          <w:sz w:val="28"/>
          <w:szCs w:val="28"/>
        </w:rPr>
        <w:t xml:space="preserve">. </w:t>
      </w:r>
      <w:r w:rsidR="0031036E">
        <w:rPr>
          <w:rFonts w:ascii="Times New Roman" w:hAnsi="Times New Roman" w:cs="Times New Roman"/>
          <w:sz w:val="28"/>
          <w:szCs w:val="28"/>
        </w:rPr>
        <w:t xml:space="preserve"> ПОРЯДОК ОФОРМЛЕНИЯ, ПЕРЕОФОРМЛЕНИЯ КАРТЫ МАРШРУТА  РЕГУЛЯРНЫХ  ПЕРЕВОЗОК  </w:t>
      </w:r>
    </w:p>
    <w:p w:rsidR="006D3C51" w:rsidRPr="00D67DA1" w:rsidRDefault="006D3C51" w:rsidP="006D3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>.1. Карта маршрута регулярных перевозок оформляется на бланке или в форме электронной карты.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>.2. Бланк карты маршрута регулярных перевозок является документом строгой отчетности, защищенным от подделки.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50655F">
        <w:rPr>
          <w:rFonts w:ascii="Times New Roman" w:hAnsi="Times New Roman" w:cs="Times New Roman"/>
          <w:sz w:val="24"/>
          <w:szCs w:val="24"/>
        </w:rPr>
        <w:t>Форма бланка карты маршрута регулярных перевозок и порядок его заполнения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 w:rsidR="00D57E51">
        <w:rPr>
          <w:rFonts w:ascii="Times New Roman" w:hAnsi="Times New Roman" w:cs="Times New Roman"/>
          <w:sz w:val="24"/>
          <w:szCs w:val="24"/>
        </w:rPr>
        <w:t xml:space="preserve">егулированию в сфере транспорта, </w:t>
      </w:r>
      <w:r w:rsidR="00D57E51" w:rsidRPr="00261E28">
        <w:rPr>
          <w:rFonts w:ascii="Times New Roman" w:hAnsi="Times New Roman" w:cs="Times New Roman"/>
          <w:sz w:val="24"/>
          <w:szCs w:val="24"/>
        </w:rPr>
        <w:t>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="00D57E51" w:rsidRPr="00261E28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федерации».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>.4. В карте маршрута регулярных перевозок указываются следующие сведения: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1) наименование уполномоченного органа местного самоуправления, выдавшего карту маршрута регулярных перевозок;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2) учетный номер карты маршрута регулярных перевозок;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3) регистрационный номер маршрута регулярных перевозок в реестре маршрутов регулярных перевозок;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 xml:space="preserve">4) порядковый номер маршрута регулярных перевозок, который присваивается установившей данный маршрут администрацией </w:t>
      </w:r>
      <w:r w:rsidR="00892778">
        <w:rPr>
          <w:rFonts w:ascii="Times New Roman" w:hAnsi="Times New Roman" w:cs="Times New Roman"/>
          <w:sz w:val="24"/>
          <w:szCs w:val="24"/>
        </w:rPr>
        <w:t>района</w:t>
      </w:r>
      <w:r w:rsidRPr="0050655F">
        <w:rPr>
          <w:rFonts w:ascii="Times New Roman" w:hAnsi="Times New Roman" w:cs="Times New Roman"/>
          <w:sz w:val="24"/>
          <w:szCs w:val="24"/>
        </w:rPr>
        <w:t>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5)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50655F">
        <w:rPr>
          <w:rFonts w:ascii="Times New Roman" w:hAnsi="Times New Roman" w:cs="Times New Roman"/>
          <w:sz w:val="24"/>
          <w:szCs w:val="24"/>
        </w:rPr>
        <w:t>6) наименование, место нахождения (для юридического лица), фамилия, имя и, если имеется,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7) вид транспортного средства и класс транспортного средства;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8) экологические характеристики транспортного средства;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9) срок действия карты маршрута регулярных перевозок, если в соответствии с настоящим Положением она выдана на ограниченный срок;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55F">
        <w:rPr>
          <w:rFonts w:ascii="Times New Roman" w:hAnsi="Times New Roman" w:cs="Times New Roman"/>
          <w:sz w:val="24"/>
          <w:szCs w:val="24"/>
        </w:rPr>
        <w:t>10) характеристики транспортного средства, влияющие на качество регулярных перевозок, если такие характеристики предусмотрены муниципальным контрактом,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выдано свидетельство об осуществлении перевозок по маршруту регулярных перевозок.</w:t>
      </w:r>
      <w:proofErr w:type="gramEnd"/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 xml:space="preserve">.5. Если карта маршрута регулярных перевозок выдается одному из участников договора простого товарищества, сведения, предусмотренные </w:t>
      </w:r>
      <w:r w:rsidR="00D57E51">
        <w:rPr>
          <w:rFonts w:ascii="Times New Roman" w:hAnsi="Times New Roman" w:cs="Times New Roman"/>
          <w:sz w:val="24"/>
          <w:szCs w:val="24"/>
        </w:rPr>
        <w:t>под</w:t>
      </w:r>
      <w:r w:rsidRPr="0050655F">
        <w:rPr>
          <w:rFonts w:ascii="Times New Roman" w:hAnsi="Times New Roman" w:cs="Times New Roman"/>
          <w:sz w:val="24"/>
          <w:szCs w:val="24"/>
        </w:rPr>
        <w:t>пунктом 6 части 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>.4 настояще</w:t>
      </w:r>
      <w:r w:rsidR="001A399A">
        <w:rPr>
          <w:rFonts w:ascii="Times New Roman" w:hAnsi="Times New Roman" w:cs="Times New Roman"/>
          <w:sz w:val="24"/>
          <w:szCs w:val="24"/>
        </w:rPr>
        <w:t>й главы</w:t>
      </w:r>
      <w:r w:rsidRPr="0050655F">
        <w:rPr>
          <w:rFonts w:ascii="Times New Roman" w:hAnsi="Times New Roman" w:cs="Times New Roman"/>
          <w:sz w:val="24"/>
          <w:szCs w:val="24"/>
        </w:rPr>
        <w:t>, указываются в отношении каждого участника договора простого товарищества.</w:t>
      </w:r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50655F">
        <w:rPr>
          <w:rFonts w:ascii="Times New Roman" w:hAnsi="Times New Roman" w:cs="Times New Roman"/>
          <w:sz w:val="24"/>
          <w:szCs w:val="24"/>
        </w:rPr>
        <w:t xml:space="preserve">Карта маршрута регулярных перевозок, выданная юридическому лицу, индивидуальному предпринимателю или одному из участников договора простого </w:t>
      </w:r>
      <w:r w:rsidRPr="0050655F">
        <w:rPr>
          <w:rFonts w:ascii="Times New Roman" w:hAnsi="Times New Roman" w:cs="Times New Roman"/>
          <w:sz w:val="24"/>
          <w:szCs w:val="24"/>
        </w:rPr>
        <w:lastRenderedPageBreak/>
        <w:t>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6D3C51" w:rsidRPr="0050655F" w:rsidRDefault="006D3C51" w:rsidP="006D3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1</w:t>
      </w:r>
      <w:r w:rsidRPr="0050655F">
        <w:rPr>
          <w:rFonts w:ascii="Times New Roman" w:hAnsi="Times New Roman" w:cs="Times New Roman"/>
          <w:sz w:val="24"/>
          <w:szCs w:val="24"/>
        </w:rPr>
        <w:t xml:space="preserve">.7. Переоформление карты маршрута регулярных перевозок осуществляется выдавшей такую карту администрацией </w:t>
      </w:r>
      <w:r w:rsidR="0031036E">
        <w:rPr>
          <w:rFonts w:ascii="Times New Roman" w:hAnsi="Times New Roman" w:cs="Times New Roman"/>
          <w:sz w:val="24"/>
          <w:szCs w:val="24"/>
        </w:rPr>
        <w:t xml:space="preserve">района в течение 5 </w:t>
      </w:r>
      <w:r w:rsidRPr="0050655F">
        <w:rPr>
          <w:rFonts w:ascii="Times New Roman" w:hAnsi="Times New Roman" w:cs="Times New Roman"/>
          <w:sz w:val="24"/>
          <w:szCs w:val="24"/>
        </w:rPr>
        <w:t>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6D3C51" w:rsidRPr="00D67DA1" w:rsidRDefault="006D3C51" w:rsidP="006D3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C51" w:rsidRPr="00D67DA1" w:rsidRDefault="0050655F" w:rsidP="0031036E">
      <w:pPr>
        <w:pStyle w:val="ConsPlusNormal"/>
        <w:ind w:firstLine="54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3C51" w:rsidRPr="00D67DA1">
        <w:rPr>
          <w:rFonts w:ascii="Times New Roman" w:hAnsi="Times New Roman" w:cs="Times New Roman"/>
          <w:sz w:val="28"/>
          <w:szCs w:val="28"/>
        </w:rPr>
        <w:t>1</w:t>
      </w:r>
      <w:r w:rsidR="0031036E">
        <w:rPr>
          <w:rFonts w:ascii="Times New Roman" w:hAnsi="Times New Roman" w:cs="Times New Roman"/>
          <w:sz w:val="28"/>
          <w:szCs w:val="28"/>
        </w:rPr>
        <w:t>2</w:t>
      </w:r>
      <w:r w:rsidR="006D3C51" w:rsidRPr="00D67DA1">
        <w:rPr>
          <w:rFonts w:ascii="Times New Roman" w:hAnsi="Times New Roman" w:cs="Times New Roman"/>
          <w:sz w:val="28"/>
          <w:szCs w:val="28"/>
        </w:rPr>
        <w:t xml:space="preserve">. </w:t>
      </w:r>
      <w:r w:rsidR="0031036E">
        <w:rPr>
          <w:rFonts w:ascii="Times New Roman" w:hAnsi="Times New Roman" w:cs="Times New Roman"/>
          <w:sz w:val="28"/>
          <w:szCs w:val="28"/>
        </w:rPr>
        <w:t>ПОРЯДОК ПРЕКРАЩЕНИЯ ИЛИ ПРИОСТАНОВЛЕНИЯ ДЕЙСТВИЯ СВИДЕТЕЛЬСТВА ОБ ОСУЩЕСТВЛЕНИИ ПЕРЕВОЗОК ПО МАРШРУТУ РЕГУЛЯРНЫХ ПЕРЕВОЗОК  И КАРТ МАРШРУТА РЕГУЛЯРНЫХ ПЕРЕВОЗОК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2</w:t>
      </w:r>
      <w:r w:rsidRPr="0050655F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 w:rsidR="009B3330">
        <w:rPr>
          <w:rFonts w:ascii="Times New Roman" w:hAnsi="Times New Roman" w:cs="Times New Roman"/>
          <w:sz w:val="24"/>
          <w:szCs w:val="24"/>
        </w:rPr>
        <w:t>района</w:t>
      </w:r>
      <w:r w:rsidRPr="0050655F">
        <w:rPr>
          <w:rFonts w:ascii="Times New Roman" w:hAnsi="Times New Roman" w:cs="Times New Roman"/>
          <w:sz w:val="24"/>
          <w:szCs w:val="24"/>
        </w:rPr>
        <w:t>, выдавшая свидетельство об осуществлении перевозок по маршруту регулярных перевозок, прекращает действие данного свидетельства при наличии хотя бы одного из следующих обстоятельств: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"/>
      <w:bookmarkEnd w:id="6"/>
      <w:r w:rsidRPr="0050655F">
        <w:rPr>
          <w:rFonts w:ascii="Times New Roman" w:hAnsi="Times New Roman" w:cs="Times New Roman"/>
          <w:sz w:val="24"/>
          <w:szCs w:val="24"/>
        </w:rPr>
        <w:t>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"/>
      <w:bookmarkEnd w:id="7"/>
      <w:r w:rsidRPr="0050655F">
        <w:rPr>
          <w:rFonts w:ascii="Times New Roman" w:hAnsi="Times New Roman" w:cs="Times New Roman"/>
          <w:sz w:val="24"/>
          <w:szCs w:val="24"/>
        </w:rPr>
        <w:t>2) вступление в законную силу решения суда о прекращении действия данного свидетельства;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"/>
      <w:bookmarkEnd w:id="8"/>
      <w:r w:rsidRPr="0050655F">
        <w:rPr>
          <w:rFonts w:ascii="Times New Roman" w:hAnsi="Times New Roman" w:cs="Times New Roman"/>
          <w:sz w:val="24"/>
          <w:szCs w:val="24"/>
        </w:rPr>
        <w:t>3)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"/>
      <w:bookmarkEnd w:id="9"/>
      <w:r w:rsidRPr="0050655F">
        <w:rPr>
          <w:rFonts w:ascii="Times New Roman" w:hAnsi="Times New Roman" w:cs="Times New Roman"/>
          <w:sz w:val="24"/>
          <w:szCs w:val="24"/>
        </w:rPr>
        <w:t xml:space="preserve">4) окончание срока действия данного свидетельства в случае, если оно выдано на срок, предусмотренный </w:t>
      </w:r>
      <w:r w:rsidR="007536C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50655F">
        <w:rPr>
          <w:rFonts w:ascii="Times New Roman" w:hAnsi="Times New Roman" w:cs="Times New Roman"/>
          <w:sz w:val="24"/>
          <w:szCs w:val="24"/>
        </w:rPr>
        <w:t xml:space="preserve"> </w:t>
      </w:r>
      <w:r w:rsidR="006F6F4D">
        <w:rPr>
          <w:rFonts w:ascii="Times New Roman" w:hAnsi="Times New Roman" w:cs="Times New Roman"/>
          <w:sz w:val="24"/>
          <w:szCs w:val="24"/>
        </w:rPr>
        <w:t>7</w:t>
      </w:r>
      <w:r w:rsidRPr="0050655F">
        <w:rPr>
          <w:rFonts w:ascii="Times New Roman" w:hAnsi="Times New Roman" w:cs="Times New Roman"/>
          <w:sz w:val="24"/>
          <w:szCs w:val="24"/>
        </w:rPr>
        <w:t xml:space="preserve">.6 </w:t>
      </w:r>
      <w:r w:rsidR="007536CA">
        <w:rPr>
          <w:rFonts w:ascii="Times New Roman" w:hAnsi="Times New Roman" w:cs="Times New Roman"/>
          <w:sz w:val="24"/>
          <w:szCs w:val="24"/>
        </w:rPr>
        <w:t>главы</w:t>
      </w:r>
      <w:r w:rsidRPr="0050655F">
        <w:rPr>
          <w:rFonts w:ascii="Times New Roman" w:hAnsi="Times New Roman" w:cs="Times New Roman"/>
          <w:sz w:val="24"/>
          <w:szCs w:val="24"/>
        </w:rPr>
        <w:t xml:space="preserve"> </w:t>
      </w:r>
      <w:r w:rsidR="006F6F4D">
        <w:rPr>
          <w:rFonts w:ascii="Times New Roman" w:hAnsi="Times New Roman" w:cs="Times New Roman"/>
          <w:sz w:val="24"/>
          <w:szCs w:val="24"/>
        </w:rPr>
        <w:t>7</w:t>
      </w:r>
      <w:r w:rsidRPr="0050655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"/>
      <w:bookmarkEnd w:id="10"/>
      <w:r w:rsidRPr="0050655F">
        <w:rPr>
          <w:rFonts w:ascii="Times New Roman" w:hAnsi="Times New Roman" w:cs="Times New Roman"/>
          <w:sz w:val="24"/>
          <w:szCs w:val="24"/>
        </w:rPr>
        <w:t>5) вступление в силу решения об отмене маршрута регулярных перевозок;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 xml:space="preserve">6) вступление в силу </w:t>
      </w:r>
      <w:r w:rsidRPr="009B3330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E4A84">
        <w:rPr>
          <w:rFonts w:ascii="Times New Roman" w:hAnsi="Times New Roman" w:cs="Times New Roman"/>
          <w:sz w:val="24"/>
          <w:szCs w:val="24"/>
        </w:rPr>
        <w:t>главой</w:t>
      </w:r>
      <w:r w:rsidRPr="009B3330">
        <w:rPr>
          <w:rFonts w:ascii="Times New Roman" w:hAnsi="Times New Roman" w:cs="Times New Roman"/>
          <w:sz w:val="24"/>
          <w:szCs w:val="24"/>
        </w:rPr>
        <w:t xml:space="preserve"> </w:t>
      </w:r>
      <w:r w:rsidR="0031036E">
        <w:rPr>
          <w:rFonts w:ascii="Times New Roman" w:hAnsi="Times New Roman" w:cs="Times New Roman"/>
          <w:sz w:val="24"/>
          <w:szCs w:val="24"/>
        </w:rPr>
        <w:t>6</w:t>
      </w:r>
      <w:r w:rsidRPr="009B3330">
        <w:rPr>
          <w:rFonts w:ascii="Times New Roman" w:hAnsi="Times New Roman" w:cs="Times New Roman"/>
          <w:sz w:val="24"/>
          <w:szCs w:val="24"/>
        </w:rPr>
        <w:t xml:space="preserve"> </w:t>
      </w:r>
      <w:r w:rsidRPr="0050655F">
        <w:rPr>
          <w:rFonts w:ascii="Times New Roman" w:hAnsi="Times New Roman" w:cs="Times New Roman"/>
          <w:sz w:val="24"/>
          <w:szCs w:val="24"/>
        </w:rPr>
        <w:t>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тарифам.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2</w:t>
      </w:r>
      <w:r w:rsidRPr="0050655F">
        <w:rPr>
          <w:rFonts w:ascii="Times New Roman" w:hAnsi="Times New Roman" w:cs="Times New Roman"/>
          <w:sz w:val="24"/>
          <w:szCs w:val="24"/>
        </w:rPr>
        <w:t xml:space="preserve">.2. По обстоятельствам, предусмотренным </w:t>
      </w:r>
      <w:r w:rsidR="007536CA" w:rsidRPr="007536CA">
        <w:rPr>
          <w:rFonts w:ascii="Times New Roman" w:hAnsi="Times New Roman" w:cs="Times New Roman"/>
          <w:sz w:val="24"/>
          <w:szCs w:val="24"/>
        </w:rPr>
        <w:t>под</w:t>
      </w:r>
      <w:r w:rsidRPr="007536C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2E4A84">
        <w:rPr>
          <w:rFonts w:ascii="Times New Roman" w:hAnsi="Times New Roman" w:cs="Times New Roman"/>
          <w:sz w:val="24"/>
          <w:szCs w:val="24"/>
        </w:rPr>
        <w:t xml:space="preserve">1, 2, 4, 5 и 6 </w:t>
      </w:r>
      <w:r w:rsidR="007536CA" w:rsidRPr="002E4A84">
        <w:rPr>
          <w:rFonts w:ascii="Times New Roman" w:hAnsi="Times New Roman" w:cs="Times New Roman"/>
          <w:sz w:val="24"/>
          <w:szCs w:val="24"/>
        </w:rPr>
        <w:t>пункта</w:t>
      </w:r>
      <w:r w:rsidRPr="002E4A84">
        <w:rPr>
          <w:rFonts w:ascii="Times New Roman" w:hAnsi="Times New Roman" w:cs="Times New Roman"/>
          <w:sz w:val="24"/>
          <w:szCs w:val="24"/>
        </w:rPr>
        <w:t xml:space="preserve"> 1</w:t>
      </w:r>
      <w:r w:rsidR="0031036E">
        <w:rPr>
          <w:rFonts w:ascii="Times New Roman" w:hAnsi="Times New Roman" w:cs="Times New Roman"/>
          <w:sz w:val="24"/>
          <w:szCs w:val="24"/>
        </w:rPr>
        <w:t>2</w:t>
      </w:r>
      <w:r w:rsidRPr="002E4A84">
        <w:rPr>
          <w:rFonts w:ascii="Times New Roman" w:hAnsi="Times New Roman" w:cs="Times New Roman"/>
          <w:sz w:val="24"/>
          <w:szCs w:val="24"/>
        </w:rPr>
        <w:t xml:space="preserve">.1. </w:t>
      </w:r>
      <w:r w:rsidRPr="0050655F">
        <w:rPr>
          <w:rFonts w:ascii="Times New Roman" w:hAnsi="Times New Roman" w:cs="Times New Roman"/>
          <w:sz w:val="24"/>
          <w:szCs w:val="24"/>
        </w:rPr>
        <w:t>настояще</w:t>
      </w:r>
      <w:r w:rsidR="007536CA">
        <w:rPr>
          <w:rFonts w:ascii="Times New Roman" w:hAnsi="Times New Roman" w:cs="Times New Roman"/>
          <w:sz w:val="24"/>
          <w:szCs w:val="24"/>
        </w:rPr>
        <w:t>й</w:t>
      </w:r>
      <w:r w:rsidRPr="0050655F">
        <w:rPr>
          <w:rFonts w:ascii="Times New Roman" w:hAnsi="Times New Roman" w:cs="Times New Roman"/>
          <w:sz w:val="24"/>
          <w:szCs w:val="24"/>
        </w:rPr>
        <w:t xml:space="preserve"> </w:t>
      </w:r>
      <w:r w:rsidR="007536CA">
        <w:rPr>
          <w:rFonts w:ascii="Times New Roman" w:hAnsi="Times New Roman" w:cs="Times New Roman"/>
          <w:sz w:val="24"/>
          <w:szCs w:val="24"/>
        </w:rPr>
        <w:t>глав</w:t>
      </w:r>
      <w:r w:rsidR="002E4A84">
        <w:rPr>
          <w:rFonts w:ascii="Times New Roman" w:hAnsi="Times New Roman" w:cs="Times New Roman"/>
          <w:sz w:val="24"/>
          <w:szCs w:val="24"/>
        </w:rPr>
        <w:t>ы</w:t>
      </w:r>
      <w:r w:rsidRPr="0050655F">
        <w:rPr>
          <w:rFonts w:ascii="Times New Roman" w:hAnsi="Times New Roman" w:cs="Times New Roman"/>
          <w:sz w:val="24"/>
          <w:szCs w:val="24"/>
        </w:rPr>
        <w:t>, действие свидетельства об осуществлении перевозок по маршруту регулярных перевозок прекращается с момента наступления данных обстоятельств.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31036E">
        <w:rPr>
          <w:rFonts w:ascii="Times New Roman" w:hAnsi="Times New Roman" w:cs="Times New Roman"/>
          <w:sz w:val="24"/>
          <w:szCs w:val="24"/>
        </w:rPr>
        <w:t>2</w:t>
      </w:r>
      <w:r w:rsidRPr="0050655F">
        <w:rPr>
          <w:rFonts w:ascii="Times New Roman" w:hAnsi="Times New Roman" w:cs="Times New Roman"/>
          <w:sz w:val="24"/>
          <w:szCs w:val="24"/>
        </w:rPr>
        <w:t xml:space="preserve">.3. По обстоятельствам, предусмотренным </w:t>
      </w:r>
      <w:r w:rsidR="002E4A84" w:rsidRPr="002E4A84">
        <w:rPr>
          <w:rFonts w:ascii="Times New Roman" w:hAnsi="Times New Roman" w:cs="Times New Roman"/>
          <w:sz w:val="24"/>
          <w:szCs w:val="24"/>
        </w:rPr>
        <w:t>под</w:t>
      </w:r>
      <w:r w:rsidRPr="002E4A84"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="002E4A84" w:rsidRPr="002E4A84">
        <w:rPr>
          <w:rFonts w:ascii="Times New Roman" w:hAnsi="Times New Roman" w:cs="Times New Roman"/>
          <w:sz w:val="24"/>
          <w:szCs w:val="24"/>
        </w:rPr>
        <w:t>пункта</w:t>
      </w:r>
      <w:r w:rsidRPr="002E4A84">
        <w:rPr>
          <w:rFonts w:ascii="Times New Roman" w:hAnsi="Times New Roman" w:cs="Times New Roman"/>
          <w:sz w:val="24"/>
          <w:szCs w:val="24"/>
        </w:rPr>
        <w:t xml:space="preserve"> 1</w:t>
      </w:r>
      <w:r w:rsidR="0031036E">
        <w:rPr>
          <w:rFonts w:ascii="Times New Roman" w:hAnsi="Times New Roman" w:cs="Times New Roman"/>
          <w:sz w:val="24"/>
          <w:szCs w:val="24"/>
        </w:rPr>
        <w:t>2</w:t>
      </w:r>
      <w:r w:rsidRPr="002E4A84">
        <w:rPr>
          <w:rFonts w:ascii="Times New Roman" w:hAnsi="Times New Roman" w:cs="Times New Roman"/>
          <w:sz w:val="24"/>
          <w:szCs w:val="24"/>
        </w:rPr>
        <w:t xml:space="preserve">.1 </w:t>
      </w:r>
      <w:r w:rsidRPr="0050655F">
        <w:rPr>
          <w:rFonts w:ascii="Times New Roman" w:hAnsi="Times New Roman" w:cs="Times New Roman"/>
          <w:sz w:val="24"/>
          <w:szCs w:val="24"/>
        </w:rPr>
        <w:t>настояще</w:t>
      </w:r>
      <w:r w:rsidR="002E4A84">
        <w:rPr>
          <w:rFonts w:ascii="Times New Roman" w:hAnsi="Times New Roman" w:cs="Times New Roman"/>
          <w:sz w:val="24"/>
          <w:szCs w:val="24"/>
        </w:rPr>
        <w:t>й</w:t>
      </w:r>
      <w:r w:rsidRPr="0050655F">
        <w:rPr>
          <w:rFonts w:ascii="Times New Roman" w:hAnsi="Times New Roman" w:cs="Times New Roman"/>
          <w:sz w:val="24"/>
          <w:szCs w:val="24"/>
        </w:rPr>
        <w:t xml:space="preserve"> </w:t>
      </w:r>
      <w:r w:rsidR="002E4A84">
        <w:rPr>
          <w:rFonts w:ascii="Times New Roman" w:hAnsi="Times New Roman" w:cs="Times New Roman"/>
          <w:sz w:val="24"/>
          <w:szCs w:val="24"/>
        </w:rPr>
        <w:t>главы</w:t>
      </w:r>
      <w:r w:rsidRPr="0050655F">
        <w:rPr>
          <w:rFonts w:ascii="Times New Roman" w:hAnsi="Times New Roman" w:cs="Times New Roman"/>
          <w:sz w:val="24"/>
          <w:szCs w:val="24"/>
        </w:rPr>
        <w:t xml:space="preserve">, действие свидетельства об осуществлении перевозок по маршруту регулярных перевозок прекращается по истечении </w:t>
      </w:r>
      <w:r w:rsidR="009B3330">
        <w:rPr>
          <w:rFonts w:ascii="Times New Roman" w:hAnsi="Times New Roman" w:cs="Times New Roman"/>
          <w:sz w:val="24"/>
          <w:szCs w:val="24"/>
        </w:rPr>
        <w:t>90</w:t>
      </w:r>
      <w:r w:rsidRPr="0050655F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прекращении действия данного свидетельства в администрацию </w:t>
      </w:r>
      <w:r w:rsidR="000C49AB">
        <w:rPr>
          <w:rFonts w:ascii="Times New Roman" w:hAnsi="Times New Roman" w:cs="Times New Roman"/>
          <w:sz w:val="24"/>
          <w:szCs w:val="24"/>
        </w:rPr>
        <w:t>района</w:t>
      </w:r>
      <w:r w:rsidRPr="0050655F">
        <w:rPr>
          <w:rFonts w:ascii="Times New Roman" w:hAnsi="Times New Roman" w:cs="Times New Roman"/>
          <w:sz w:val="24"/>
          <w:szCs w:val="24"/>
        </w:rPr>
        <w:t>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0E3502">
        <w:rPr>
          <w:rFonts w:ascii="Times New Roman" w:hAnsi="Times New Roman" w:cs="Times New Roman"/>
          <w:sz w:val="24"/>
          <w:szCs w:val="24"/>
        </w:rPr>
        <w:t>2</w:t>
      </w:r>
      <w:r w:rsidRPr="0050655F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50655F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 или уполномоченный участник договора простого товарищества, которым выдано свидетельство об осуществлении перевозок по маршруту регулярных перевозок, вправе обратиться в администрацию </w:t>
      </w:r>
      <w:r w:rsidR="009B3330">
        <w:rPr>
          <w:rFonts w:ascii="Times New Roman" w:hAnsi="Times New Roman" w:cs="Times New Roman"/>
          <w:sz w:val="24"/>
          <w:szCs w:val="24"/>
        </w:rPr>
        <w:t>района</w:t>
      </w:r>
      <w:r w:rsidRPr="0050655F">
        <w:rPr>
          <w:rFonts w:ascii="Times New Roman" w:hAnsi="Times New Roman" w:cs="Times New Roman"/>
          <w:sz w:val="24"/>
          <w:szCs w:val="24"/>
        </w:rPr>
        <w:t xml:space="preserve">, выдавшей данное свидетельство, с заявлением в письменной форме о прекращении его действия не ранее чем через </w:t>
      </w:r>
      <w:r w:rsidR="000E3502">
        <w:rPr>
          <w:rFonts w:ascii="Times New Roman" w:hAnsi="Times New Roman" w:cs="Times New Roman"/>
          <w:sz w:val="24"/>
          <w:szCs w:val="24"/>
        </w:rPr>
        <w:t>30</w:t>
      </w:r>
      <w:r w:rsidRPr="0050655F">
        <w:rPr>
          <w:rFonts w:ascii="Times New Roman" w:hAnsi="Times New Roman" w:cs="Times New Roman"/>
          <w:sz w:val="24"/>
          <w:szCs w:val="24"/>
        </w:rPr>
        <w:t xml:space="preserve"> дней с даты начала осуществления регулярных перевозок по маршруту регулярных перевозок.</w:t>
      </w:r>
      <w:proofErr w:type="gramEnd"/>
      <w:r w:rsidRPr="0050655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B3330">
        <w:rPr>
          <w:rFonts w:ascii="Times New Roman" w:hAnsi="Times New Roman" w:cs="Times New Roman"/>
          <w:sz w:val="24"/>
          <w:szCs w:val="24"/>
        </w:rPr>
        <w:t>района</w:t>
      </w:r>
      <w:r w:rsidRPr="0050655F">
        <w:rPr>
          <w:rFonts w:ascii="Times New Roman" w:hAnsi="Times New Roman" w:cs="Times New Roman"/>
          <w:sz w:val="24"/>
          <w:szCs w:val="24"/>
        </w:rPr>
        <w:t xml:space="preserve"> размещает на своем официальном сайте в информационно-телекоммуникационной сети "Интернет" информацию о поступлении указанного заявления в течение </w:t>
      </w:r>
      <w:r w:rsidR="009B3330">
        <w:rPr>
          <w:rFonts w:ascii="Times New Roman" w:hAnsi="Times New Roman" w:cs="Times New Roman"/>
          <w:sz w:val="24"/>
          <w:szCs w:val="24"/>
        </w:rPr>
        <w:t>10</w:t>
      </w:r>
      <w:r w:rsidRPr="0050655F">
        <w:rPr>
          <w:rFonts w:ascii="Times New Roman" w:hAnsi="Times New Roman" w:cs="Times New Roman"/>
          <w:sz w:val="24"/>
          <w:szCs w:val="24"/>
        </w:rPr>
        <w:t xml:space="preserve"> дней со дня его поступления.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0E3502">
        <w:rPr>
          <w:rFonts w:ascii="Times New Roman" w:hAnsi="Times New Roman" w:cs="Times New Roman"/>
          <w:sz w:val="24"/>
          <w:szCs w:val="24"/>
        </w:rPr>
        <w:t>2</w:t>
      </w:r>
      <w:r w:rsidRPr="0050655F">
        <w:rPr>
          <w:rFonts w:ascii="Times New Roman" w:hAnsi="Times New Roman" w:cs="Times New Roman"/>
          <w:sz w:val="24"/>
          <w:szCs w:val="24"/>
        </w:rPr>
        <w:t xml:space="preserve">.5. Администрация </w:t>
      </w:r>
      <w:r w:rsidR="009B3330">
        <w:rPr>
          <w:rFonts w:ascii="Times New Roman" w:hAnsi="Times New Roman" w:cs="Times New Roman"/>
          <w:sz w:val="24"/>
          <w:szCs w:val="24"/>
        </w:rPr>
        <w:t>района</w:t>
      </w:r>
      <w:r w:rsidRPr="0050655F">
        <w:rPr>
          <w:rFonts w:ascii="Times New Roman" w:hAnsi="Times New Roman" w:cs="Times New Roman"/>
          <w:sz w:val="24"/>
          <w:szCs w:val="24"/>
        </w:rPr>
        <w:t>, выдавшая свидетельство,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обстоятельств: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lastRenderedPageBreak/>
        <w:t xml:space="preserve">1)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</w:t>
      </w:r>
      <w:r w:rsidR="009B3330">
        <w:rPr>
          <w:rFonts w:ascii="Times New Roman" w:hAnsi="Times New Roman" w:cs="Times New Roman"/>
          <w:sz w:val="24"/>
          <w:szCs w:val="24"/>
        </w:rPr>
        <w:t>3</w:t>
      </w:r>
      <w:r w:rsidRPr="0050655F">
        <w:rPr>
          <w:rFonts w:ascii="Times New Roman" w:hAnsi="Times New Roman" w:cs="Times New Roman"/>
          <w:sz w:val="24"/>
          <w:szCs w:val="24"/>
        </w:rPr>
        <w:t xml:space="preserve"> дней подряд;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2)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частях 3 - 5 статьи 11.33 Кодекса Российской Федерации об административных правонарушениях;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4) иные обстоятельства, предусмотренные законо</w:t>
      </w:r>
      <w:r w:rsidR="009B3330">
        <w:rPr>
          <w:rFonts w:ascii="Times New Roman" w:hAnsi="Times New Roman" w:cs="Times New Roman"/>
          <w:sz w:val="24"/>
          <w:szCs w:val="24"/>
        </w:rPr>
        <w:t>дательством Российской Федерации, Иркутской области</w:t>
      </w:r>
      <w:r w:rsidRPr="0050655F">
        <w:rPr>
          <w:rFonts w:ascii="Times New Roman" w:hAnsi="Times New Roman" w:cs="Times New Roman"/>
          <w:sz w:val="24"/>
          <w:szCs w:val="24"/>
        </w:rPr>
        <w:t>.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0E3502">
        <w:rPr>
          <w:rFonts w:ascii="Times New Roman" w:hAnsi="Times New Roman" w:cs="Times New Roman"/>
          <w:sz w:val="24"/>
          <w:szCs w:val="24"/>
        </w:rPr>
        <w:t>2</w:t>
      </w:r>
      <w:r w:rsidRPr="0050655F">
        <w:rPr>
          <w:rFonts w:ascii="Times New Roman" w:hAnsi="Times New Roman" w:cs="Times New Roman"/>
          <w:sz w:val="24"/>
          <w:szCs w:val="24"/>
        </w:rPr>
        <w:t>.6. Действие карт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в соответствии с муниципальным контрактом, со дня прекращения действия данного контракта.</w:t>
      </w:r>
    </w:p>
    <w:p w:rsidR="006D3C51" w:rsidRPr="0050655F" w:rsidRDefault="006D3C51" w:rsidP="00506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55F">
        <w:rPr>
          <w:rFonts w:ascii="Times New Roman" w:hAnsi="Times New Roman" w:cs="Times New Roman"/>
          <w:sz w:val="24"/>
          <w:szCs w:val="24"/>
        </w:rPr>
        <w:t>1</w:t>
      </w:r>
      <w:r w:rsidR="000E3502">
        <w:rPr>
          <w:rFonts w:ascii="Times New Roman" w:hAnsi="Times New Roman" w:cs="Times New Roman"/>
          <w:sz w:val="24"/>
          <w:szCs w:val="24"/>
        </w:rPr>
        <w:t>2</w:t>
      </w:r>
      <w:r w:rsidRPr="0050655F">
        <w:rPr>
          <w:rFonts w:ascii="Times New Roman" w:hAnsi="Times New Roman" w:cs="Times New Roman"/>
          <w:sz w:val="24"/>
          <w:szCs w:val="24"/>
        </w:rPr>
        <w:t>.7. Действие свидетельства об осуществлении перевозок по маршруту регулярных перевозок, действие карт маршрута регулярных перевозок, выданных 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2E6442" w:rsidRDefault="002E6442" w:rsidP="00052C9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452F" w:rsidRPr="0048452F" w:rsidRDefault="0048452F" w:rsidP="0048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52F" w:rsidRPr="0048452F" w:rsidRDefault="00847093" w:rsidP="009979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 </w:t>
      </w:r>
      <w:r w:rsidR="0050655F">
        <w:rPr>
          <w:rFonts w:ascii="Times New Roman" w:hAnsi="Times New Roman" w:cs="Times New Roman"/>
          <w:sz w:val="24"/>
          <w:szCs w:val="24"/>
        </w:rPr>
        <w:t>1</w:t>
      </w:r>
      <w:r w:rsidR="000E3502">
        <w:rPr>
          <w:rFonts w:ascii="Times New Roman" w:hAnsi="Times New Roman" w:cs="Times New Roman"/>
          <w:sz w:val="24"/>
          <w:szCs w:val="24"/>
        </w:rPr>
        <w:t>3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52F" w:rsidRPr="00484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452F" w:rsidRPr="0048452F">
        <w:rPr>
          <w:rFonts w:ascii="Times New Roman" w:hAnsi="Times New Roman" w:cs="Times New Roman"/>
          <w:sz w:val="24"/>
          <w:szCs w:val="24"/>
        </w:rPr>
        <w:t xml:space="preserve"> ОСУЩЕСТВЛЕНИЕМ РЕГУЛЯРНЫХ ПЕРЕВОЗОК</w:t>
      </w:r>
    </w:p>
    <w:p w:rsidR="0048452F" w:rsidRPr="0048452F" w:rsidRDefault="0048452F" w:rsidP="0048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2F" w:rsidRPr="0048452F" w:rsidRDefault="0005258C" w:rsidP="00997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3502">
        <w:rPr>
          <w:rFonts w:ascii="Times New Roman" w:hAnsi="Times New Roman" w:cs="Times New Roman"/>
          <w:sz w:val="24"/>
          <w:szCs w:val="24"/>
        </w:rPr>
        <w:t>3</w:t>
      </w:r>
      <w:r w:rsidR="00847093">
        <w:rPr>
          <w:rFonts w:ascii="Times New Roman" w:hAnsi="Times New Roman" w:cs="Times New Roman"/>
          <w:sz w:val="24"/>
          <w:szCs w:val="24"/>
        </w:rPr>
        <w:t>.1.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52F" w:rsidRPr="00484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452F" w:rsidRPr="0048452F">
        <w:rPr>
          <w:rFonts w:ascii="Times New Roman" w:hAnsi="Times New Roman" w:cs="Times New Roman"/>
          <w:sz w:val="24"/>
          <w:szCs w:val="24"/>
        </w:rPr>
        <w:t xml:space="preserve"> выполнением условий муниципально</w:t>
      </w:r>
      <w:r w:rsidR="00847093">
        <w:rPr>
          <w:rFonts w:ascii="Times New Roman" w:hAnsi="Times New Roman" w:cs="Times New Roman"/>
          <w:sz w:val="24"/>
          <w:szCs w:val="24"/>
        </w:rPr>
        <w:t xml:space="preserve">го контракта или свидетельства </w:t>
      </w:r>
      <w:r w:rsidR="0048452F" w:rsidRPr="0048452F">
        <w:rPr>
          <w:rFonts w:ascii="Times New Roman" w:hAnsi="Times New Roman" w:cs="Times New Roman"/>
          <w:sz w:val="24"/>
          <w:szCs w:val="24"/>
        </w:rPr>
        <w:t>об  осуществлении  перевозок  по  маршруту  регул</w:t>
      </w:r>
      <w:r w:rsidR="00847093">
        <w:rPr>
          <w:rFonts w:ascii="Times New Roman" w:hAnsi="Times New Roman" w:cs="Times New Roman"/>
          <w:sz w:val="24"/>
          <w:szCs w:val="24"/>
        </w:rPr>
        <w:t xml:space="preserve">ярных  перевозок  организуется 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470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4709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470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52F" w:rsidRPr="0048452F" w:rsidRDefault="0005258C" w:rsidP="009979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3502">
        <w:rPr>
          <w:rFonts w:ascii="Times New Roman" w:hAnsi="Times New Roman" w:cs="Times New Roman"/>
          <w:sz w:val="24"/>
          <w:szCs w:val="24"/>
        </w:rPr>
        <w:t>3</w:t>
      </w:r>
      <w:r w:rsidR="00847093">
        <w:rPr>
          <w:rFonts w:ascii="Times New Roman" w:hAnsi="Times New Roman" w:cs="Times New Roman"/>
          <w:sz w:val="24"/>
          <w:szCs w:val="24"/>
        </w:rPr>
        <w:t>.2.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</w:t>
      </w:r>
      <w:r w:rsidR="00847093">
        <w:rPr>
          <w:rFonts w:ascii="Times New Roman" w:hAnsi="Times New Roman" w:cs="Times New Roman"/>
          <w:sz w:val="24"/>
          <w:szCs w:val="24"/>
        </w:rPr>
        <w:t xml:space="preserve">атель, уполномоченный участник 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договора  простого  товарищества,  с  которыми  заключен </w:t>
      </w:r>
      <w:r w:rsidR="00847093">
        <w:rPr>
          <w:rFonts w:ascii="Times New Roman" w:hAnsi="Times New Roman" w:cs="Times New Roman"/>
          <w:sz w:val="24"/>
          <w:szCs w:val="24"/>
        </w:rPr>
        <w:t xml:space="preserve"> муниципальный  контракт  либо </w:t>
      </w:r>
      <w:r w:rsidR="0048452F" w:rsidRPr="0048452F">
        <w:rPr>
          <w:rFonts w:ascii="Times New Roman" w:hAnsi="Times New Roman" w:cs="Times New Roman"/>
          <w:sz w:val="24"/>
          <w:szCs w:val="24"/>
        </w:rPr>
        <w:t>которым  выдано  свидетельство  об  осуществлении  перев</w:t>
      </w:r>
      <w:r w:rsidR="00847093">
        <w:rPr>
          <w:rFonts w:ascii="Times New Roman" w:hAnsi="Times New Roman" w:cs="Times New Roman"/>
          <w:sz w:val="24"/>
          <w:szCs w:val="24"/>
        </w:rPr>
        <w:t xml:space="preserve">озок  по  маршруту  регулярных 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перевозок, обязаны направлять в администрацию </w:t>
      </w:r>
      <w:r w:rsidR="008470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4709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47093">
        <w:rPr>
          <w:rFonts w:ascii="Times New Roman" w:hAnsi="Times New Roman" w:cs="Times New Roman"/>
          <w:sz w:val="24"/>
          <w:szCs w:val="24"/>
        </w:rPr>
        <w:t xml:space="preserve"> район ежеквартальные отчеты об </w:t>
      </w:r>
      <w:r w:rsidR="0048452F" w:rsidRPr="0048452F">
        <w:rPr>
          <w:rFonts w:ascii="Times New Roman" w:hAnsi="Times New Roman" w:cs="Times New Roman"/>
          <w:sz w:val="24"/>
          <w:szCs w:val="24"/>
        </w:rPr>
        <w:t xml:space="preserve">осуществлении регулярных перевозок. </w:t>
      </w:r>
    </w:p>
    <w:p w:rsidR="0048452F" w:rsidRPr="0048452F" w:rsidRDefault="0048452F" w:rsidP="0048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CC" w:rsidRPr="00D67DA1" w:rsidRDefault="0048452F" w:rsidP="00EC7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52F">
        <w:rPr>
          <w:rFonts w:ascii="Times New Roman" w:hAnsi="Times New Roman" w:cs="Times New Roman"/>
          <w:sz w:val="24"/>
          <w:szCs w:val="24"/>
        </w:rPr>
        <w:t xml:space="preserve"> </w:t>
      </w:r>
      <w:r w:rsidR="00EC7DC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C7DCC" w:rsidRPr="00D67DA1">
        <w:rPr>
          <w:rFonts w:ascii="Times New Roman" w:hAnsi="Times New Roman" w:cs="Times New Roman"/>
          <w:sz w:val="28"/>
          <w:szCs w:val="28"/>
        </w:rPr>
        <w:t>1</w:t>
      </w:r>
      <w:r w:rsidR="00EC7DCC">
        <w:rPr>
          <w:rFonts w:ascii="Times New Roman" w:hAnsi="Times New Roman" w:cs="Times New Roman"/>
          <w:sz w:val="28"/>
          <w:szCs w:val="28"/>
        </w:rPr>
        <w:t>4</w:t>
      </w:r>
      <w:r w:rsidR="00EC7DCC" w:rsidRPr="00D67DA1">
        <w:rPr>
          <w:rFonts w:ascii="Times New Roman" w:hAnsi="Times New Roman" w:cs="Times New Roman"/>
          <w:sz w:val="28"/>
          <w:szCs w:val="28"/>
        </w:rPr>
        <w:t xml:space="preserve">. </w:t>
      </w:r>
      <w:r w:rsidR="00EC7DCC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:rsidR="00EC7DCC" w:rsidRPr="00D67DA1" w:rsidRDefault="00EC7DCC" w:rsidP="00EC7DC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>1</w:t>
      </w:r>
      <w:r w:rsidR="003F1C67">
        <w:rPr>
          <w:rFonts w:ascii="Times New Roman" w:hAnsi="Times New Roman" w:cs="Times New Roman"/>
          <w:iCs/>
          <w:spacing w:val="-4"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.1. </w:t>
      </w:r>
      <w:proofErr w:type="gramStart"/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На время действия переходного периода до даты выдачи юридическим лицам, индивидуальным предпринимателям, которые осуществляют регулярные перевозки, не оплачиваемые за счет средств бюджетов, по маршрутам, включенным в реестр муниципальных маршрутов,  свидетельств об осуществлении  регулярных перевозок и новых карт маршрутов, условия ранее заключенных </w:t>
      </w:r>
      <w:r w:rsidR="001A017A" w:rsidRPr="003F1C67">
        <w:rPr>
          <w:rFonts w:ascii="Times New Roman" w:hAnsi="Times New Roman" w:cs="Times New Roman"/>
          <w:iCs/>
          <w:sz w:val="24"/>
          <w:szCs w:val="24"/>
        </w:rPr>
        <w:t>Соглашени</w:t>
      </w:r>
      <w:r w:rsidR="001A017A">
        <w:rPr>
          <w:rFonts w:ascii="Times New Roman" w:hAnsi="Times New Roman" w:cs="Times New Roman"/>
          <w:iCs/>
          <w:sz w:val="24"/>
          <w:szCs w:val="24"/>
        </w:rPr>
        <w:t>й</w:t>
      </w:r>
      <w:r w:rsidR="001A017A" w:rsidRPr="003F1C67">
        <w:rPr>
          <w:rFonts w:ascii="Times New Roman" w:hAnsi="Times New Roman" w:cs="Times New Roman"/>
          <w:iCs/>
          <w:sz w:val="24"/>
          <w:szCs w:val="24"/>
        </w:rPr>
        <w:t xml:space="preserve"> об организации регулярных пассажирских перевозок автомобильным транспортом между поселениями в границах муниципального образования </w:t>
      </w:r>
      <w:proofErr w:type="spellStart"/>
      <w:r w:rsidR="001A017A" w:rsidRPr="003F1C67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="001A017A" w:rsidRPr="003F1C67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 являются действительными и</w:t>
      </w:r>
      <w:proofErr w:type="gramEnd"/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обязательными для исполнения сторонами </w:t>
      </w:r>
      <w:r w:rsidR="001A017A">
        <w:rPr>
          <w:rFonts w:ascii="Times New Roman" w:hAnsi="Times New Roman" w:cs="Times New Roman"/>
          <w:iCs/>
          <w:spacing w:val="-4"/>
          <w:sz w:val="24"/>
          <w:szCs w:val="24"/>
        </w:rPr>
        <w:t>соглашения</w:t>
      </w:r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>, в части, не противоречащей положениям Федерального закона от 13 июля 2015 года №220-ФЗ.</w:t>
      </w: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2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В случае непредставления в установленный срок юридическими лицами, индивидуальными предпринимателями, которые осуществляют регулярные перевозки по маршрутам на основании  заключенных </w:t>
      </w:r>
      <w:r w:rsidR="0037500F" w:rsidRPr="003F1C67">
        <w:rPr>
          <w:rFonts w:ascii="Times New Roman" w:hAnsi="Times New Roman" w:cs="Times New Roman"/>
          <w:iCs/>
          <w:sz w:val="24"/>
          <w:szCs w:val="24"/>
        </w:rPr>
        <w:t xml:space="preserve">Соглашений об организации регулярных пассажирских перевозок автомобильным транспортом между поселениями в границах муниципального образования </w:t>
      </w:r>
      <w:proofErr w:type="spellStart"/>
      <w:r w:rsidR="0037500F" w:rsidRPr="003F1C67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="0037500F" w:rsidRPr="003F1C67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3F1C6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на регулярных муниципальных маршрутах сведений,  предусмотренных ч.1 ст.39 Федерального закона от 13 июля 2015 года №220-ФЗ, ранее </w:t>
      </w:r>
      <w:r w:rsidRPr="003F1C67">
        <w:rPr>
          <w:rFonts w:ascii="Times New Roman" w:hAnsi="Times New Roman" w:cs="Times New Roman"/>
          <w:iCs/>
          <w:sz w:val="24"/>
          <w:szCs w:val="24"/>
        </w:rPr>
        <w:lastRenderedPageBreak/>
        <w:t>заключенные договоры на право осуществления пассажирских</w:t>
      </w:r>
      <w:proofErr w:type="gramEnd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перевозок автомобильным транспортом общего пользования на регулярных муниципальных маршрутах расторгаются по инициативе администрации </w:t>
      </w:r>
      <w:r w:rsidR="008605F4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</w:p>
    <w:p w:rsidR="00EC7DCC" w:rsidRPr="003F1C67" w:rsidRDefault="00EC7DCC" w:rsidP="00EC7DC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4.3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>В случае</w:t>
      </w:r>
      <w:r w:rsidRPr="003F1C67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выявления в ходе проверки 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администрацией </w:t>
      </w:r>
      <w:r w:rsidR="008605F4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C67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фактов представления 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юридическим лицом, индивидуальным предпринимателем, которыми осуществляются регулярные перевозки по муниципальному маршруту на основании заключенного </w:t>
      </w:r>
      <w:r w:rsidR="001A017A" w:rsidRPr="003F1C67">
        <w:rPr>
          <w:rFonts w:ascii="Times New Roman" w:hAnsi="Times New Roman" w:cs="Times New Roman"/>
          <w:iCs/>
          <w:sz w:val="24"/>
          <w:szCs w:val="24"/>
        </w:rPr>
        <w:t>Соглашени</w:t>
      </w:r>
      <w:r w:rsidR="001A017A">
        <w:rPr>
          <w:rFonts w:ascii="Times New Roman" w:hAnsi="Times New Roman" w:cs="Times New Roman"/>
          <w:iCs/>
          <w:sz w:val="24"/>
          <w:szCs w:val="24"/>
        </w:rPr>
        <w:t>я</w:t>
      </w:r>
      <w:r w:rsidR="001A017A" w:rsidRPr="003F1C67">
        <w:rPr>
          <w:rFonts w:ascii="Times New Roman" w:hAnsi="Times New Roman" w:cs="Times New Roman"/>
          <w:iCs/>
          <w:sz w:val="24"/>
          <w:szCs w:val="24"/>
        </w:rPr>
        <w:t xml:space="preserve"> об организации регулярных пассажирских перевозок автомобильным транспортом между поселениями в границах муниципального образования </w:t>
      </w:r>
      <w:proofErr w:type="spellStart"/>
      <w:r w:rsidR="001A017A" w:rsidRPr="003F1C67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="001A017A" w:rsidRPr="003F1C67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3F1C67">
        <w:rPr>
          <w:rFonts w:ascii="Times New Roman" w:hAnsi="Times New Roman" w:cs="Times New Roman"/>
          <w:iCs/>
          <w:sz w:val="24"/>
          <w:szCs w:val="24"/>
        </w:rPr>
        <w:t>, недостоверных сведений, предусмотренных ч.1 ст.39 и ч.1 ст.26 Федерального закона от 13 июля 2015 года №220-ФЗ</w:t>
      </w:r>
      <w:proofErr w:type="gramEnd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, администрация </w:t>
      </w:r>
      <w:r w:rsidR="00892778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принимает решение об отказе во включении указанных сведений в реестр муниципальных маршрутов регулярных перевозок и расторжении ранее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маршрутах.</w:t>
      </w: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До истечения 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270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дней со дня официального опубликования Федерального закона от 13 июля 2015 года №220-ФЗ</w:t>
      </w:r>
      <w:r w:rsidR="001C7CDC">
        <w:rPr>
          <w:rFonts w:ascii="Times New Roman" w:hAnsi="Times New Roman" w:cs="Times New Roman"/>
          <w:iCs/>
          <w:sz w:val="24"/>
          <w:szCs w:val="24"/>
        </w:rPr>
        <w:t>, до 08.04.2016 г.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администрация 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выдает юридическим лицам, индивидуальным предпринимателям, которые осуществляют регулярные перевозки, </w:t>
      </w:r>
      <w:r w:rsidR="001C7CDC">
        <w:rPr>
          <w:rFonts w:ascii="Times New Roman" w:hAnsi="Times New Roman" w:cs="Times New Roman"/>
          <w:iCs/>
          <w:sz w:val="24"/>
          <w:szCs w:val="24"/>
        </w:rPr>
        <w:t>по не регулируемым тарифам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, по маршрутам регулярных перевозок, включенным в соответствующие реестры, карты данных маршрутов.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Указанные карты выдаются на срок, на который этим юридическим лицам, индивидуальным предпринимателям предоставлено право осуществления регулярных перевозок по данным маршрутам в соответствии с заключенными с ними </w:t>
      </w:r>
      <w:r w:rsidR="0037500F" w:rsidRPr="003F1C67">
        <w:rPr>
          <w:rFonts w:ascii="Times New Roman" w:hAnsi="Times New Roman" w:cs="Times New Roman"/>
          <w:iCs/>
          <w:sz w:val="24"/>
          <w:szCs w:val="24"/>
        </w:rPr>
        <w:t xml:space="preserve">Соглашениями об организации регулярных пассажирских перевозок автомобильным транспортом между поселениями в границах муниципального образования </w:t>
      </w:r>
      <w:proofErr w:type="spellStart"/>
      <w:r w:rsidR="0037500F" w:rsidRPr="003F1C67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="0037500F" w:rsidRPr="003F1C67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3F1C67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Pr="003F1C67">
        <w:rPr>
          <w:rFonts w:ascii="Times New Roman" w:hAnsi="Times New Roman" w:cs="Times New Roman"/>
          <w:iCs/>
          <w:sz w:val="24"/>
          <w:szCs w:val="24"/>
        </w:rPr>
        <w:t>выданными им разрешениями, паспортами маршрутов регулярных перевозок или в соответствии с муниципальными нормативными правовыми актами, либо, если это</w:t>
      </w:r>
      <w:proofErr w:type="gramEnd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право предоставлено без указания срока или срок, на который предоставлено это право, истек, до истечения одного года со дня официального опубликования Федерального закона от 13 июля 2015 года №220-ФЗ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 xml:space="preserve"> (до 14.07.2016 г.)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1" w:name="Par0"/>
      <w:bookmarkEnd w:id="11"/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5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Администрация 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 xml:space="preserve">района 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до окончания срока действия указанных в </w:t>
      </w:r>
      <w:hyperlink r:id="rId22" w:history="1">
        <w:r w:rsidR="001C7CDC">
          <w:rPr>
            <w:rFonts w:ascii="Times New Roman" w:hAnsi="Times New Roman" w:cs="Times New Roman"/>
            <w:iCs/>
            <w:sz w:val="24"/>
            <w:szCs w:val="24"/>
          </w:rPr>
          <w:t>пункте</w:t>
        </w:r>
      </w:hyperlink>
      <w:r w:rsidRPr="003F1C67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37500F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1C7CDC">
        <w:rPr>
          <w:rFonts w:ascii="Times New Roman" w:hAnsi="Times New Roman" w:cs="Times New Roman"/>
          <w:iCs/>
          <w:sz w:val="24"/>
          <w:szCs w:val="24"/>
        </w:rPr>
        <w:t>й главы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карт:</w:t>
      </w: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2" w:name="Par1"/>
      <w:bookmarkEnd w:id="12"/>
      <w:r w:rsidRPr="003F1C67">
        <w:rPr>
          <w:rFonts w:ascii="Times New Roman" w:hAnsi="Times New Roman" w:cs="Times New Roman"/>
          <w:iCs/>
          <w:sz w:val="24"/>
          <w:szCs w:val="24"/>
        </w:rPr>
        <w:t>1) выдает их владельцам свидетельство об осуществлении регулярных перевозок по данному маршруту и новые карты данного маршрута. Юридическим лицам и (или) индивидуальным предпринимателям, которые совместно осуществляют регулярные перевозки по данному маршруту,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товарищества;</w:t>
      </w: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2) устанавливает отдельный маршрут в отношении регулярных перевозок, осуществляемых каждым юридическим лицом, каждым индивидуальным предпринимателем, в случае, если указанные в </w:t>
      </w:r>
      <w:hyperlink w:anchor="Par1" w:history="1">
        <w:r w:rsidR="0037500F" w:rsidRPr="003F1C67">
          <w:rPr>
            <w:rFonts w:ascii="Times New Roman" w:hAnsi="Times New Roman" w:cs="Times New Roman"/>
            <w:iCs/>
            <w:sz w:val="24"/>
            <w:szCs w:val="24"/>
          </w:rPr>
          <w:t>подп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>ункте 1</w:t>
        </w:r>
      </w:hyperlink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37500F" w:rsidRPr="003F1C67">
        <w:rPr>
          <w:rFonts w:ascii="Times New Roman" w:hAnsi="Times New Roman" w:cs="Times New Roman"/>
          <w:iCs/>
          <w:sz w:val="24"/>
          <w:szCs w:val="24"/>
        </w:rPr>
        <w:t>го пункта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регулярные перевозки осуществляются совместно не более чем тремя юридическими лицами и (или) индивидуальными предпринимателями по муниципальному маршруту регулярных перевозок и такие юридические лица, индивидуальные предприниматели отказались от заключения договора простого товарищества, а также выдает таким юридическим</w:t>
      </w:r>
      <w:proofErr w:type="gramEnd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>лицам,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средств, которые ранее использовались для совместных регулярных перевозок каждым из таких юридических лиц, индивидуальных предпринимателей;</w:t>
      </w:r>
      <w:proofErr w:type="gramEnd"/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3) проводит открытый конкурс на право осуществления регулярных перевозок по муниципальному маршруту регулярных перевозок в порядке, установленном настоящим Положением, в случае, если указанные в </w:t>
      </w:r>
      <w:r w:rsidR="0037500F" w:rsidRPr="003F1C67">
        <w:rPr>
          <w:rFonts w:ascii="Times New Roman" w:hAnsi="Times New Roman" w:cs="Times New Roman"/>
          <w:iCs/>
          <w:spacing w:val="-4"/>
          <w:sz w:val="24"/>
          <w:szCs w:val="24"/>
        </w:rPr>
        <w:t>под</w:t>
      </w:r>
      <w:hyperlink w:anchor="Par1" w:history="1">
        <w:r w:rsidRPr="003F1C67">
          <w:rPr>
            <w:rFonts w:ascii="Times New Roman" w:hAnsi="Times New Roman" w:cs="Times New Roman"/>
            <w:iCs/>
            <w:spacing w:val="-4"/>
            <w:sz w:val="24"/>
            <w:szCs w:val="24"/>
          </w:rPr>
          <w:t>пункте 1</w:t>
        </w:r>
      </w:hyperlink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настояще</w:t>
      </w:r>
      <w:r w:rsidR="0037500F" w:rsidRPr="003F1C67">
        <w:rPr>
          <w:rFonts w:ascii="Times New Roman" w:hAnsi="Times New Roman" w:cs="Times New Roman"/>
          <w:iCs/>
          <w:spacing w:val="-4"/>
          <w:sz w:val="24"/>
          <w:szCs w:val="24"/>
        </w:rPr>
        <w:t>го пункта</w:t>
      </w:r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регулярные перевозки осуществляются совместно более чем тремя юридическими лицами и (или) индивидуальными </w:t>
      </w:r>
      <w:r w:rsidRPr="003F1C67">
        <w:rPr>
          <w:rFonts w:ascii="Times New Roman" w:hAnsi="Times New Roman" w:cs="Times New Roman"/>
          <w:iCs/>
          <w:spacing w:val="-4"/>
          <w:sz w:val="24"/>
          <w:szCs w:val="24"/>
        </w:rPr>
        <w:lastRenderedPageBreak/>
        <w:t>предпринимателями по данным маршрутам и такие юридические лица, индивидуальные предприниматели отказались от заключения договора простого товарищества;</w:t>
      </w:r>
      <w:proofErr w:type="gramEnd"/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6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Указанные в </w:t>
      </w:r>
      <w:hyperlink w:anchor="Par0" w:history="1"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пункте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 xml:space="preserve"> 1</w:t>
        </w:r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>.</w:t>
        </w:r>
      </w:hyperlink>
      <w:r w:rsidR="00CC4506" w:rsidRPr="003F1C67">
        <w:rPr>
          <w:rFonts w:ascii="Times New Roman" w:hAnsi="Times New Roman" w:cs="Times New Roman"/>
          <w:iCs/>
          <w:sz w:val="24"/>
          <w:szCs w:val="24"/>
        </w:rPr>
        <w:t>5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1C7CDC">
        <w:rPr>
          <w:rFonts w:ascii="Times New Roman" w:hAnsi="Times New Roman" w:cs="Times New Roman"/>
          <w:iCs/>
          <w:sz w:val="24"/>
          <w:szCs w:val="24"/>
        </w:rPr>
        <w:t>й главы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>лет</w:t>
      </w:r>
      <w:proofErr w:type="gramEnd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и начинают действовать по истечении срока, на который юридическому лицу, индивидуальному предпринимателю были выданы карты маршрута регулярных перевозок, предусмотренные </w:t>
      </w:r>
      <w:hyperlink r:id="rId23" w:history="1">
        <w:r w:rsidRPr="003F1C67">
          <w:rPr>
            <w:rFonts w:ascii="Times New Roman" w:hAnsi="Times New Roman" w:cs="Times New Roman"/>
            <w:iCs/>
            <w:sz w:val="24"/>
            <w:szCs w:val="24"/>
          </w:rPr>
          <w:t>частью 1</w:t>
        </w:r>
        <w:r w:rsidR="0037500F" w:rsidRPr="003F1C67"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>.</w:t>
        </w:r>
      </w:hyperlink>
      <w:r w:rsidR="00CC4506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>й главы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CC4506" w:rsidRPr="003F1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случае,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 xml:space="preserve"> если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4F9D" w:rsidRPr="003F1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 xml:space="preserve">планируется 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отмена данного маршрута или изменение вида регулярных перевозок по данному маршруту. Юридическое лицо, индивидуальный предприниматель должны быть уведомлены об отмене маршрута регулярных перевозок, изменении вида регулярных перевозок не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>позднее</w:t>
      </w:r>
      <w:proofErr w:type="gramEnd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 чем за </w:t>
      </w:r>
      <w:r w:rsidR="0037500F" w:rsidRPr="003F1C67">
        <w:rPr>
          <w:rFonts w:ascii="Times New Roman" w:hAnsi="Times New Roman" w:cs="Times New Roman"/>
          <w:iCs/>
          <w:sz w:val="24"/>
          <w:szCs w:val="24"/>
        </w:rPr>
        <w:t>180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дней до дня вступления соответствующего решения в силу.</w:t>
      </w: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7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Указанные в </w:t>
      </w:r>
      <w:hyperlink w:anchor="Par0" w:history="1"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пункте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 xml:space="preserve"> 1</w:t>
        </w:r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>.</w:t>
        </w:r>
      </w:hyperlink>
      <w:r w:rsidR="00690108" w:rsidRPr="003F1C67">
        <w:rPr>
          <w:rFonts w:ascii="Times New Roman" w:hAnsi="Times New Roman" w:cs="Times New Roman"/>
          <w:iCs/>
          <w:sz w:val="24"/>
          <w:szCs w:val="24"/>
        </w:rPr>
        <w:t>5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й главы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заявлений, поданных в письменной форме юридическими лицами, индивидуальными предпринимателями, уполномоченными участниками договоров простого товарищества в администрацию </w:t>
      </w:r>
      <w:r w:rsidR="0037500F" w:rsidRPr="003F1C6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8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При отказе юридических лиц и индивидуальных предпринимателей, которые совместно осуществляют регулярные перевозки по муниципальному маршруту, от заключения договора простого товарищества, а равно при непредставлении данного </w:t>
      </w:r>
      <w:r w:rsidR="000B1DF0" w:rsidRPr="003F1C67">
        <w:rPr>
          <w:rFonts w:ascii="Times New Roman" w:hAnsi="Times New Roman" w:cs="Times New Roman"/>
          <w:iCs/>
          <w:sz w:val="24"/>
          <w:szCs w:val="24"/>
        </w:rPr>
        <w:t>договора в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администраци</w:t>
      </w:r>
      <w:r w:rsidR="000B1DF0" w:rsidRPr="003F1C67">
        <w:rPr>
          <w:rFonts w:ascii="Times New Roman" w:hAnsi="Times New Roman" w:cs="Times New Roman"/>
          <w:iCs/>
          <w:sz w:val="24"/>
          <w:szCs w:val="24"/>
        </w:rPr>
        <w:t>ю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в установленный Федеральным законом от 13 июля 2015 года №220-ФЗ срок, свидетельство об осуществлении регулярных перевозок по соответствующему муниципальному маршруту  и новые карты данного маршрута не выдаются.</w:t>
      </w:r>
      <w:proofErr w:type="gramEnd"/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9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Отказом от заключения договора простого товарищества, предусмотренным </w:t>
      </w:r>
      <w:hyperlink r:id="rId24" w:history="1"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пунктом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 xml:space="preserve"> 1</w:t>
        </w:r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>.</w:t>
        </w:r>
      </w:hyperlink>
      <w:r w:rsidR="00690108" w:rsidRPr="003F1C67">
        <w:rPr>
          <w:rFonts w:ascii="Times New Roman" w:hAnsi="Times New Roman" w:cs="Times New Roman"/>
          <w:iCs/>
          <w:sz w:val="24"/>
          <w:szCs w:val="24"/>
        </w:rPr>
        <w:t>5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1C7CDC">
        <w:rPr>
          <w:rFonts w:ascii="Times New Roman" w:hAnsi="Times New Roman" w:cs="Times New Roman"/>
          <w:iCs/>
          <w:sz w:val="24"/>
          <w:szCs w:val="24"/>
        </w:rPr>
        <w:t>й главы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, признается непредставление этого договора в администрацию 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в течение 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180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дней со дня официального опубликования Федерального закона от 13 июля 2015 года №220-ФЗ.</w:t>
      </w:r>
    </w:p>
    <w:p w:rsidR="00EC7DCC" w:rsidRPr="003F1C67" w:rsidRDefault="00EC7DCC" w:rsidP="00EC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1C67">
        <w:rPr>
          <w:rFonts w:ascii="Times New Roman" w:hAnsi="Times New Roman" w:cs="Times New Roman"/>
          <w:iCs/>
          <w:sz w:val="24"/>
          <w:szCs w:val="24"/>
        </w:rPr>
        <w:t>1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>.1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0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В целях проведения открытого конкурса, предусмотренного </w:t>
      </w:r>
      <w:hyperlink r:id="rId25" w:history="1"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пунктом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 xml:space="preserve"> 1</w:t>
        </w:r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>.</w:t>
        </w:r>
      </w:hyperlink>
      <w:r w:rsidR="00690108" w:rsidRPr="003F1C67">
        <w:rPr>
          <w:rFonts w:ascii="Times New Roman" w:hAnsi="Times New Roman" w:cs="Times New Roman"/>
          <w:iCs/>
          <w:sz w:val="24"/>
          <w:szCs w:val="24"/>
        </w:rPr>
        <w:t>5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0B1DF0" w:rsidRPr="003F1C67">
        <w:rPr>
          <w:rFonts w:ascii="Times New Roman" w:hAnsi="Times New Roman" w:cs="Times New Roman"/>
          <w:iCs/>
          <w:sz w:val="24"/>
          <w:szCs w:val="24"/>
        </w:rPr>
        <w:t>й главы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, допускается продление срока действия указанных в </w:t>
      </w:r>
      <w:hyperlink r:id="rId26" w:history="1">
        <w:r w:rsidRPr="003F1C67">
          <w:rPr>
            <w:rFonts w:ascii="Times New Roman" w:hAnsi="Times New Roman" w:cs="Times New Roman"/>
            <w:iCs/>
            <w:sz w:val="24"/>
            <w:szCs w:val="24"/>
          </w:rPr>
          <w:t>части 1</w:t>
        </w:r>
        <w:r w:rsidR="00690108" w:rsidRPr="003F1C67"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3F1C67">
          <w:rPr>
            <w:rFonts w:ascii="Times New Roman" w:hAnsi="Times New Roman" w:cs="Times New Roman"/>
            <w:iCs/>
            <w:sz w:val="24"/>
            <w:szCs w:val="24"/>
          </w:rPr>
          <w:t>.</w:t>
        </w:r>
      </w:hyperlink>
      <w:r w:rsidR="00690108" w:rsidRPr="003F1C67">
        <w:rPr>
          <w:rFonts w:ascii="Times New Roman" w:hAnsi="Times New Roman" w:cs="Times New Roman"/>
          <w:iCs/>
          <w:sz w:val="24"/>
          <w:szCs w:val="24"/>
        </w:rPr>
        <w:t>4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настояще</w:t>
      </w:r>
      <w:r w:rsidR="000B1DF0" w:rsidRPr="003F1C67">
        <w:rPr>
          <w:rFonts w:ascii="Times New Roman" w:hAnsi="Times New Roman" w:cs="Times New Roman"/>
          <w:iCs/>
          <w:sz w:val="24"/>
          <w:szCs w:val="24"/>
        </w:rPr>
        <w:t>й главы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карт маршрута регулярных перевозок с сохранением на этот срок права юридического лица, индивидуального предпринимателя осуществлять регулярные перевозки по маршруту регулярных перевозок в соответствии с заключенным с ними 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>Соглашени</w:t>
      </w:r>
      <w:r w:rsidR="00DF5CC0" w:rsidRPr="003F1C67">
        <w:rPr>
          <w:rFonts w:ascii="Times New Roman" w:hAnsi="Times New Roman" w:cs="Times New Roman"/>
          <w:iCs/>
          <w:sz w:val="24"/>
          <w:szCs w:val="24"/>
        </w:rPr>
        <w:t>ем</w:t>
      </w:r>
      <w:r w:rsidR="00690108" w:rsidRPr="003F1C67">
        <w:rPr>
          <w:rFonts w:ascii="Times New Roman" w:hAnsi="Times New Roman" w:cs="Times New Roman"/>
          <w:iCs/>
          <w:sz w:val="24"/>
          <w:szCs w:val="24"/>
        </w:rPr>
        <w:t xml:space="preserve"> об организации регулярных пассажирских перевозок автомобильным транспортом между поселениями в</w:t>
      </w:r>
      <w:proofErr w:type="gramEnd"/>
      <w:r w:rsidR="00690108" w:rsidRPr="003F1C67">
        <w:rPr>
          <w:rFonts w:ascii="Times New Roman" w:hAnsi="Times New Roman" w:cs="Times New Roman"/>
          <w:iCs/>
          <w:sz w:val="24"/>
          <w:szCs w:val="24"/>
        </w:rPr>
        <w:t xml:space="preserve"> границах</w:t>
      </w:r>
      <w:r w:rsidR="0037500F" w:rsidRPr="003F1C67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proofErr w:type="spellStart"/>
      <w:r w:rsidR="0037500F" w:rsidRPr="003F1C67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="0037500F" w:rsidRPr="003F1C67">
        <w:rPr>
          <w:rFonts w:ascii="Times New Roman" w:hAnsi="Times New Roman" w:cs="Times New Roman"/>
          <w:iCs/>
          <w:sz w:val="24"/>
          <w:szCs w:val="24"/>
        </w:rPr>
        <w:t xml:space="preserve"> район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3F1C67">
        <w:rPr>
          <w:rFonts w:ascii="Times New Roman" w:hAnsi="Times New Roman" w:cs="Times New Roman"/>
          <w:iCs/>
          <w:sz w:val="24"/>
          <w:szCs w:val="24"/>
        </w:rPr>
        <w:t>выданными</w:t>
      </w:r>
      <w:proofErr w:type="gramEnd"/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им разрешением, паспортом маршрута регулярных перевозок или в соответствии с муниципальным нормативным правовым актом не более чем на </w:t>
      </w:r>
      <w:r w:rsidR="00DF5CC0" w:rsidRPr="003F1C67">
        <w:rPr>
          <w:rFonts w:ascii="Times New Roman" w:hAnsi="Times New Roman" w:cs="Times New Roman"/>
          <w:iCs/>
          <w:sz w:val="24"/>
          <w:szCs w:val="24"/>
        </w:rPr>
        <w:t>90</w:t>
      </w:r>
      <w:r w:rsidRPr="003F1C67">
        <w:rPr>
          <w:rFonts w:ascii="Times New Roman" w:hAnsi="Times New Roman" w:cs="Times New Roman"/>
          <w:iCs/>
          <w:sz w:val="24"/>
          <w:szCs w:val="24"/>
        </w:rPr>
        <w:t xml:space="preserve"> дней.</w:t>
      </w:r>
    </w:p>
    <w:p w:rsidR="0048452F" w:rsidRDefault="0048452F" w:rsidP="0048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F5C" w:rsidRDefault="009A2F5C" w:rsidP="0048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F5C" w:rsidRDefault="009A2F5C" w:rsidP="0048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Вице-мэр, первый заместитель мэра</w:t>
      </w:r>
    </w:p>
    <w:p w:rsidR="009A2F5C" w:rsidRPr="0048452F" w:rsidRDefault="000D55BC" w:rsidP="00484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A2F5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 w:rsidR="009A2F5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A2F5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Ю.Н. </w:t>
      </w:r>
      <w:proofErr w:type="spellStart"/>
      <w:r w:rsidR="009A2F5C"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CB1B62" w:rsidRPr="008B1A94" w:rsidRDefault="00CB1B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1B62" w:rsidRPr="008B1A94" w:rsidSect="00D06E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3C6"/>
    <w:multiLevelType w:val="multilevel"/>
    <w:tmpl w:val="AB0E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5D3D39CC"/>
    <w:multiLevelType w:val="multilevel"/>
    <w:tmpl w:val="30EAE7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F160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2"/>
    <w:rsid w:val="0005258C"/>
    <w:rsid w:val="00052C9A"/>
    <w:rsid w:val="000678BF"/>
    <w:rsid w:val="000808A8"/>
    <w:rsid w:val="000923EE"/>
    <w:rsid w:val="000A6D4A"/>
    <w:rsid w:val="000B1DF0"/>
    <w:rsid w:val="000C3199"/>
    <w:rsid w:val="000C49AB"/>
    <w:rsid w:val="000D55BC"/>
    <w:rsid w:val="000E3502"/>
    <w:rsid w:val="001A017A"/>
    <w:rsid w:val="001A399A"/>
    <w:rsid w:val="001A6304"/>
    <w:rsid w:val="001B414B"/>
    <w:rsid w:val="001C7CDC"/>
    <w:rsid w:val="001D1158"/>
    <w:rsid w:val="001E20B0"/>
    <w:rsid w:val="00211144"/>
    <w:rsid w:val="0023514C"/>
    <w:rsid w:val="00261E28"/>
    <w:rsid w:val="00270828"/>
    <w:rsid w:val="002B7586"/>
    <w:rsid w:val="002E4A84"/>
    <w:rsid w:val="002E6442"/>
    <w:rsid w:val="0031036E"/>
    <w:rsid w:val="0037500F"/>
    <w:rsid w:val="003D3D3C"/>
    <w:rsid w:val="003D5DD5"/>
    <w:rsid w:val="003F1C67"/>
    <w:rsid w:val="00400A47"/>
    <w:rsid w:val="0043663B"/>
    <w:rsid w:val="00444FC1"/>
    <w:rsid w:val="0048452F"/>
    <w:rsid w:val="004C431F"/>
    <w:rsid w:val="004C514B"/>
    <w:rsid w:val="004E4F9D"/>
    <w:rsid w:val="0050655F"/>
    <w:rsid w:val="005A55F7"/>
    <w:rsid w:val="00613038"/>
    <w:rsid w:val="00652C06"/>
    <w:rsid w:val="0068398A"/>
    <w:rsid w:val="00690108"/>
    <w:rsid w:val="006D3C51"/>
    <w:rsid w:val="006F401C"/>
    <w:rsid w:val="006F6F4D"/>
    <w:rsid w:val="007536CA"/>
    <w:rsid w:val="00775D58"/>
    <w:rsid w:val="007C6AF1"/>
    <w:rsid w:val="007F0C66"/>
    <w:rsid w:val="00816B63"/>
    <w:rsid w:val="00847093"/>
    <w:rsid w:val="008605F4"/>
    <w:rsid w:val="00862681"/>
    <w:rsid w:val="00882C06"/>
    <w:rsid w:val="00892778"/>
    <w:rsid w:val="008B1A94"/>
    <w:rsid w:val="008C2009"/>
    <w:rsid w:val="008F29A1"/>
    <w:rsid w:val="009107B8"/>
    <w:rsid w:val="00920B5A"/>
    <w:rsid w:val="00964E4C"/>
    <w:rsid w:val="0098562D"/>
    <w:rsid w:val="009979DE"/>
    <w:rsid w:val="009A2F5C"/>
    <w:rsid w:val="009B3330"/>
    <w:rsid w:val="00A109D4"/>
    <w:rsid w:val="00AB46DD"/>
    <w:rsid w:val="00B86BE5"/>
    <w:rsid w:val="00BC1AA1"/>
    <w:rsid w:val="00C06149"/>
    <w:rsid w:val="00CB1B62"/>
    <w:rsid w:val="00CB5F52"/>
    <w:rsid w:val="00CC4506"/>
    <w:rsid w:val="00CE4A03"/>
    <w:rsid w:val="00D06061"/>
    <w:rsid w:val="00D06E09"/>
    <w:rsid w:val="00D30236"/>
    <w:rsid w:val="00D41CAD"/>
    <w:rsid w:val="00D57E51"/>
    <w:rsid w:val="00D9229C"/>
    <w:rsid w:val="00DF5CC0"/>
    <w:rsid w:val="00E22DCD"/>
    <w:rsid w:val="00E456A8"/>
    <w:rsid w:val="00EC7DCC"/>
    <w:rsid w:val="00F5724E"/>
    <w:rsid w:val="00F85429"/>
    <w:rsid w:val="00F95A65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25">
    <w:name w:val="s_25"/>
    <w:basedOn w:val="a"/>
    <w:rsid w:val="00E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2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25">
    <w:name w:val="s_25"/>
    <w:basedOn w:val="a"/>
    <w:rsid w:val="00E4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2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6660ECA1C111FE1BEEEBD2F13D52D6352F34BEB1D906B9266AC9307C5E425397196252571497DH3K4H" TargetMode="External"/><Relationship Id="rId13" Type="http://schemas.openxmlformats.org/officeDocument/2006/relationships/hyperlink" Target="consultantplus://offline/ref=94B6660ECA1C111FE1BEEEBD2F13D52D6352F34BEB1D906B9266AC9307HCK5H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consultantplus://offline/ref=9F90D0F323AA0BC908AE705EC0B8D833E20944EFC9E83F648915E2361AF9962A71413683FE636AB604I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62DB7D700AB9F2DFEF2945FE193B9876378F03D7F8C87D00701A3CD04CED3FC88AE74734C983A26X2R3H" TargetMode="External"/><Relationship Id="rId7" Type="http://schemas.openxmlformats.org/officeDocument/2006/relationships/hyperlink" Target="consultantplus://offline/ref=94B6660ECA1C111FE1BEEEBD2F13D52D635DF24FEF19906B9266AC9307HCK5H" TargetMode="External"/><Relationship Id="rId12" Type="http://schemas.openxmlformats.org/officeDocument/2006/relationships/hyperlink" Target="consultantplus://offline/ref=94B6660ECA1C111FE1BEEEBD2F13D52D6352F84AEE13906B9266AC9307HCK5H" TargetMode="External"/><Relationship Id="rId17" Type="http://schemas.openxmlformats.org/officeDocument/2006/relationships/hyperlink" Target="consultantplus://offline/ref=905DD92B2F504FEC1A0A092AC3B3BCD959AD6A6B74E6C6A495ED26679956BA9FCDBD264FAAAEA209s0mFH" TargetMode="External"/><Relationship Id="rId25" Type="http://schemas.openxmlformats.org/officeDocument/2006/relationships/hyperlink" Target="consultantplus://offline/ref=9F90D0F323AA0BC908AE705EC0B8D833E20944EFC9E83F648915E2361AF9962A71413683FE636AB604I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5DD92B2F504FEC1A0A092AC3B3BCD959AE666D76E2C6A495ED26679956BA9FCDBD264FAAAEA20Bs0m9H" TargetMode="External"/><Relationship Id="rId20" Type="http://schemas.openxmlformats.org/officeDocument/2006/relationships/hyperlink" Target="consultantplus://offline/ref=C62DB7D700AB9F2DFEF2945FE193B9876378F03D7F8C87D00701A3CD04CED3FC88AE74734C983A27X2RB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B6660ECA1C111FE1BEEEBD2F13D52D6352F949E913906B9266AC9307HCK5H" TargetMode="External"/><Relationship Id="rId24" Type="http://schemas.openxmlformats.org/officeDocument/2006/relationships/hyperlink" Target="consultantplus://offline/ref=8C0AE44C81872CC356D11635C986C290F1E89511184CEAC5484B3A84458A1886AC51D9EB08DD2563M8F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B6660ECA1C111FE1BEEEBD2F13D52D635DF34EE31C906B9266AC9307HCK5H" TargetMode="External"/><Relationship Id="rId23" Type="http://schemas.openxmlformats.org/officeDocument/2006/relationships/hyperlink" Target="consultantplus://offline/ref=1C3A595B7F060AF64980D17C610A31B1999990667524C8D8782E5C8AE9E6827E8BEBEE9B92FC6FA6hEwF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B6660ECA1C111FE1BEEEBD2F13D52D6352F949E913906B9266AC9307HCK5H" TargetMode="External"/><Relationship Id="rId19" Type="http://schemas.openxmlformats.org/officeDocument/2006/relationships/hyperlink" Target="consultantplus://offline/ref=B205D86679209CF00A065302DEBD79D4BAC87BFC4F203597FBA80D15338E9598E6445F23458ED4EDcBs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6660ECA1C111FE1BEEEBD2F13D52D6352F84AEE13906B9266AC9307HCK5H" TargetMode="External"/><Relationship Id="rId14" Type="http://schemas.openxmlformats.org/officeDocument/2006/relationships/hyperlink" Target="consultantplus://offline/ref=94B6660ECA1C111FE1BEEEBD2F13D52D635DF24FEF19906B9266AC9307HCK5H" TargetMode="External"/><Relationship Id="rId22" Type="http://schemas.openxmlformats.org/officeDocument/2006/relationships/hyperlink" Target="consultantplus://offline/ref=1C3A595B7F060AF64980D17C610A31B1999990667524C8D8782E5C8AE9E6827E8BEBEE9B92FC6FA6hEw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15</Pages>
  <Words>7487</Words>
  <Characters>42680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Натальлья Юрьевна</dc:creator>
  <cp:lastModifiedBy>Маюрова Ольга Евгениевна</cp:lastModifiedBy>
  <cp:revision>27</cp:revision>
  <cp:lastPrinted>2016-02-29T03:54:00Z</cp:lastPrinted>
  <dcterms:created xsi:type="dcterms:W3CDTF">2016-01-22T03:57:00Z</dcterms:created>
  <dcterms:modified xsi:type="dcterms:W3CDTF">2016-02-29T03:54:00Z</dcterms:modified>
</cp:coreProperties>
</file>