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DD" w:rsidRDefault="00CE1FDD" w:rsidP="00CE1FDD">
      <w:pPr>
        <w:pStyle w:val="a3"/>
        <w:rPr>
          <w:rFonts w:ascii="Times New Roman" w:hAnsi="Times New Roman"/>
          <w:b/>
          <w:sz w:val="28"/>
          <w:szCs w:val="28"/>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2570480</wp:posOffset>
            </wp:positionH>
            <wp:positionV relativeFrom="paragraph">
              <wp:posOffset>-206375</wp:posOffset>
            </wp:positionV>
            <wp:extent cx="657225" cy="762000"/>
            <wp:effectExtent l="0" t="0" r="9525" b="0"/>
            <wp:wrapTopAndBottom/>
            <wp:docPr id="1" name="Рисунок 1" descr="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людянский р-н (герб в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pic:spPr>
                </pic:pic>
              </a:graphicData>
            </a:graphic>
            <wp14:sizeRelH relativeFrom="page">
              <wp14:pctWidth>0</wp14:pctWidth>
            </wp14:sizeRelH>
            <wp14:sizeRelV relativeFrom="page">
              <wp14:pctHeight>0</wp14:pctHeight>
            </wp14:sizeRelV>
          </wp:anchor>
        </w:drawing>
      </w:r>
    </w:p>
    <w:p w:rsidR="00CE1FDD" w:rsidRPr="00A40CEE" w:rsidRDefault="00CE1FDD" w:rsidP="00CE1FDD">
      <w:pPr>
        <w:pStyle w:val="a3"/>
        <w:jc w:val="center"/>
        <w:rPr>
          <w:rFonts w:ascii="Times New Roman" w:hAnsi="Times New Roman"/>
          <w:b/>
          <w:sz w:val="28"/>
          <w:szCs w:val="28"/>
        </w:rPr>
      </w:pPr>
      <w:r w:rsidRPr="00A40CEE">
        <w:rPr>
          <w:rFonts w:ascii="Times New Roman" w:hAnsi="Times New Roman"/>
          <w:b/>
          <w:sz w:val="28"/>
          <w:szCs w:val="28"/>
        </w:rPr>
        <w:t>АДМИНИСТРАЦИЯ  МУНИЦИПАЛЬНОГО ОБРАЗОВАНИЯ</w:t>
      </w:r>
    </w:p>
    <w:p w:rsidR="00CE1FDD" w:rsidRPr="00A40CEE" w:rsidRDefault="00CE1FDD" w:rsidP="00CE1FDD">
      <w:pPr>
        <w:pStyle w:val="a3"/>
        <w:jc w:val="center"/>
        <w:rPr>
          <w:rFonts w:ascii="Times New Roman" w:hAnsi="Times New Roman"/>
          <w:b/>
          <w:sz w:val="28"/>
          <w:szCs w:val="28"/>
        </w:rPr>
      </w:pPr>
      <w:r w:rsidRPr="00A40CEE">
        <w:rPr>
          <w:rFonts w:ascii="Times New Roman" w:hAnsi="Times New Roman"/>
          <w:b/>
          <w:sz w:val="28"/>
          <w:szCs w:val="28"/>
        </w:rPr>
        <w:t>СЛЮДЯНСКИЙ РАЙОН</w:t>
      </w:r>
    </w:p>
    <w:p w:rsidR="00CE1FDD" w:rsidRPr="00A40CEE" w:rsidRDefault="00CE1FDD" w:rsidP="00CE1FDD">
      <w:pPr>
        <w:pStyle w:val="a3"/>
        <w:rPr>
          <w:rFonts w:ascii="Times New Roman" w:hAnsi="Times New Roman"/>
          <w:sz w:val="28"/>
          <w:szCs w:val="28"/>
        </w:rPr>
      </w:pPr>
      <w:r w:rsidRPr="00A40CEE">
        <w:rPr>
          <w:rFonts w:ascii="Times New Roman" w:hAnsi="Times New Roman"/>
          <w:sz w:val="28"/>
          <w:szCs w:val="28"/>
        </w:rPr>
        <w:t xml:space="preserve">                                                            </w:t>
      </w:r>
    </w:p>
    <w:p w:rsidR="00CE1FDD" w:rsidRPr="00A40CEE" w:rsidRDefault="00CE1FDD" w:rsidP="00CE1FDD">
      <w:pPr>
        <w:pStyle w:val="a3"/>
        <w:jc w:val="center"/>
        <w:rPr>
          <w:rFonts w:ascii="Times New Roman" w:hAnsi="Times New Roman"/>
          <w:b/>
          <w:sz w:val="28"/>
          <w:szCs w:val="28"/>
        </w:rPr>
      </w:pPr>
      <w:r w:rsidRPr="00A40CEE">
        <w:rPr>
          <w:rFonts w:ascii="Times New Roman" w:hAnsi="Times New Roman"/>
          <w:b/>
          <w:sz w:val="28"/>
          <w:szCs w:val="28"/>
        </w:rPr>
        <w:t>ПОСТАНОВЛЕНИЕ</w:t>
      </w:r>
    </w:p>
    <w:p w:rsidR="00CE1FDD" w:rsidRPr="00A40CEE" w:rsidRDefault="00CE1FDD" w:rsidP="00CE1FDD">
      <w:pPr>
        <w:pStyle w:val="a3"/>
        <w:jc w:val="center"/>
        <w:rPr>
          <w:rFonts w:ascii="Times New Roman" w:hAnsi="Times New Roman"/>
          <w:sz w:val="24"/>
          <w:szCs w:val="24"/>
        </w:rPr>
      </w:pPr>
      <w:r w:rsidRPr="00A40CEE">
        <w:rPr>
          <w:rFonts w:ascii="Times New Roman" w:hAnsi="Times New Roman"/>
          <w:sz w:val="24"/>
          <w:szCs w:val="24"/>
        </w:rPr>
        <w:t xml:space="preserve">г. </w:t>
      </w:r>
      <w:proofErr w:type="spellStart"/>
      <w:r w:rsidRPr="00A40CEE">
        <w:rPr>
          <w:rFonts w:ascii="Times New Roman" w:hAnsi="Times New Roman"/>
          <w:sz w:val="24"/>
          <w:szCs w:val="24"/>
        </w:rPr>
        <w:t>Слюдянка</w:t>
      </w:r>
      <w:proofErr w:type="spellEnd"/>
    </w:p>
    <w:p w:rsidR="00CE1FDD" w:rsidRPr="003D1846" w:rsidRDefault="00CE1FDD" w:rsidP="00CE1FDD">
      <w:pPr>
        <w:rPr>
          <w:rFonts w:ascii="Times New Roman" w:eastAsia="Calibri" w:hAnsi="Times New Roman" w:cs="Times New Roman"/>
          <w:sz w:val="24"/>
          <w:szCs w:val="24"/>
        </w:rPr>
      </w:pPr>
      <w:r w:rsidRPr="003D1846">
        <w:rPr>
          <w:rFonts w:ascii="Times New Roman" w:eastAsia="Calibri" w:hAnsi="Times New Roman" w:cs="Times New Roman"/>
          <w:sz w:val="24"/>
          <w:szCs w:val="24"/>
        </w:rPr>
        <w:t xml:space="preserve">От </w:t>
      </w:r>
      <w:r w:rsidR="003D1846">
        <w:rPr>
          <w:rFonts w:ascii="Times New Roman" w:eastAsia="Calibri" w:hAnsi="Times New Roman" w:cs="Times New Roman"/>
          <w:sz w:val="24"/>
          <w:szCs w:val="24"/>
        </w:rPr>
        <w:t xml:space="preserve">22 декабря 2016 </w:t>
      </w:r>
      <w:r w:rsidRPr="003D1846">
        <w:rPr>
          <w:rFonts w:ascii="Times New Roman" w:eastAsia="Calibri" w:hAnsi="Times New Roman" w:cs="Times New Roman"/>
          <w:sz w:val="24"/>
          <w:szCs w:val="24"/>
        </w:rPr>
        <w:t xml:space="preserve"> №</w:t>
      </w:r>
      <w:r w:rsidR="003D1846" w:rsidRPr="003D1846">
        <w:rPr>
          <w:rFonts w:ascii="Times New Roman" w:eastAsia="Calibri" w:hAnsi="Times New Roman" w:cs="Times New Roman"/>
          <w:sz w:val="24"/>
          <w:szCs w:val="24"/>
        </w:rPr>
        <w:t xml:space="preserve"> 536</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D30731" w:rsidRPr="00C53BBA" w:rsidTr="00D30731">
        <w:tc>
          <w:tcPr>
            <w:tcW w:w="4361" w:type="dxa"/>
          </w:tcPr>
          <w:p w:rsidR="00D30731" w:rsidRPr="00C53BBA" w:rsidRDefault="00D30731" w:rsidP="00C53BBA">
            <w:pPr>
              <w:pStyle w:val="a3"/>
              <w:rPr>
                <w:rFonts w:ascii="Times New Roman" w:hAnsi="Times New Roman" w:cs="Times New Roman"/>
                <w:b/>
                <w:sz w:val="24"/>
                <w:szCs w:val="24"/>
              </w:rPr>
            </w:pPr>
            <w:r w:rsidRPr="00C53BBA">
              <w:rPr>
                <w:rFonts w:ascii="Times New Roman" w:hAnsi="Times New Roman" w:cs="Times New Roman"/>
                <w:sz w:val="24"/>
                <w:szCs w:val="24"/>
              </w:rPr>
              <w:t xml:space="preserve">Об </w:t>
            </w:r>
            <w:r w:rsidR="00562F4C" w:rsidRPr="00C53BBA">
              <w:rPr>
                <w:rFonts w:ascii="Times New Roman" w:hAnsi="Times New Roman" w:cs="Times New Roman"/>
                <w:sz w:val="24"/>
                <w:szCs w:val="24"/>
              </w:rPr>
              <w:t xml:space="preserve">утверждении Правил определения нормативных затрат на обеспечение функций органов местного самоуправления муниципального образования </w:t>
            </w:r>
            <w:proofErr w:type="spellStart"/>
            <w:r w:rsidR="00562F4C" w:rsidRPr="00C53BBA">
              <w:rPr>
                <w:rFonts w:ascii="Times New Roman" w:hAnsi="Times New Roman" w:cs="Times New Roman"/>
                <w:sz w:val="24"/>
                <w:szCs w:val="24"/>
              </w:rPr>
              <w:t>Слюдянский</w:t>
            </w:r>
            <w:proofErr w:type="spellEnd"/>
            <w:r w:rsidR="00562F4C" w:rsidRPr="00C53BBA">
              <w:rPr>
                <w:rFonts w:ascii="Times New Roman" w:hAnsi="Times New Roman" w:cs="Times New Roman"/>
                <w:sz w:val="24"/>
                <w:szCs w:val="24"/>
              </w:rPr>
              <w:t>, в том числе подведомственных им казенных учреждений</w:t>
            </w:r>
          </w:p>
          <w:p w:rsidR="00D30731" w:rsidRPr="00C53BBA" w:rsidRDefault="00D30731" w:rsidP="00C53BBA">
            <w:pPr>
              <w:pStyle w:val="a3"/>
              <w:rPr>
                <w:rFonts w:ascii="Times New Roman" w:hAnsi="Times New Roman" w:cs="Times New Roman"/>
                <w:b/>
                <w:sz w:val="24"/>
                <w:szCs w:val="24"/>
              </w:rPr>
            </w:pPr>
          </w:p>
        </w:tc>
        <w:tc>
          <w:tcPr>
            <w:tcW w:w="5210" w:type="dxa"/>
          </w:tcPr>
          <w:p w:rsidR="00D30731" w:rsidRPr="00C53BBA" w:rsidRDefault="00D30731" w:rsidP="00C53BBA">
            <w:pPr>
              <w:pStyle w:val="a3"/>
              <w:rPr>
                <w:rFonts w:ascii="Times New Roman" w:hAnsi="Times New Roman" w:cs="Times New Roman"/>
                <w:b/>
                <w:sz w:val="24"/>
                <w:szCs w:val="24"/>
              </w:rPr>
            </w:pPr>
          </w:p>
        </w:tc>
      </w:tr>
    </w:tbl>
    <w:p w:rsidR="00562F4C" w:rsidRDefault="00562F4C" w:rsidP="002A7B02">
      <w:pPr>
        <w:pStyle w:val="a3"/>
        <w:ind w:firstLine="567"/>
        <w:jc w:val="both"/>
        <w:rPr>
          <w:rFonts w:ascii="Times New Roman" w:eastAsia="Times New Roman" w:hAnsi="Times New Roman" w:cs="Times New Roman"/>
          <w:sz w:val="24"/>
          <w:szCs w:val="24"/>
        </w:rPr>
      </w:pPr>
      <w:proofErr w:type="gramStart"/>
      <w:r w:rsidRPr="00C53BBA">
        <w:rPr>
          <w:rFonts w:ascii="Times New Roman" w:hAnsi="Times New Roman" w:cs="Times New Roman"/>
          <w:sz w:val="24"/>
          <w:szCs w:val="24"/>
        </w:rPr>
        <w:t xml:space="preserve">В соответствии с пунктом 2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00C616B0" w:rsidRPr="00C53BBA">
        <w:rPr>
          <w:rFonts w:ascii="Times New Roman" w:hAnsi="Times New Roman" w:cs="Times New Roman"/>
          <w:sz w:val="24"/>
          <w:szCs w:val="24"/>
        </w:rPr>
        <w:t>постановлением Правительства Российской Федерации от 13</w:t>
      </w:r>
      <w:r w:rsidR="002A7B02">
        <w:rPr>
          <w:rFonts w:ascii="Times New Roman" w:hAnsi="Times New Roman" w:cs="Times New Roman"/>
          <w:sz w:val="24"/>
          <w:szCs w:val="24"/>
        </w:rPr>
        <w:t xml:space="preserve"> октября </w:t>
      </w:r>
      <w:r w:rsidR="00C616B0" w:rsidRPr="00C53BBA">
        <w:rPr>
          <w:rFonts w:ascii="Times New Roman" w:hAnsi="Times New Roman" w:cs="Times New Roman"/>
          <w:sz w:val="24"/>
          <w:szCs w:val="24"/>
        </w:rPr>
        <w:t>2014 года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w:t>
      </w:r>
      <w:proofErr w:type="gramEnd"/>
      <w:r w:rsidR="00C616B0" w:rsidRPr="00C53BBA">
        <w:rPr>
          <w:rFonts w:ascii="Times New Roman" w:hAnsi="Times New Roman" w:cs="Times New Roman"/>
          <w:sz w:val="24"/>
          <w:szCs w:val="24"/>
        </w:rPr>
        <w:t xml:space="preserve"> органов, включая соответственно территориальные органы и подведомственные казенные учреждения</w:t>
      </w:r>
      <w:r w:rsidR="0037086E" w:rsidRPr="00C53BBA">
        <w:rPr>
          <w:rFonts w:ascii="Times New Roman" w:hAnsi="Times New Roman" w:cs="Times New Roman"/>
          <w:sz w:val="24"/>
          <w:szCs w:val="24"/>
        </w:rPr>
        <w:t>»</w:t>
      </w:r>
      <w:r w:rsidR="00C616B0" w:rsidRPr="00C53BBA">
        <w:rPr>
          <w:rFonts w:ascii="Times New Roman" w:hAnsi="Times New Roman" w:cs="Times New Roman"/>
          <w:sz w:val="24"/>
          <w:szCs w:val="24"/>
        </w:rPr>
        <w:t xml:space="preserve">, </w:t>
      </w:r>
      <w:r w:rsidRPr="00C53BBA">
        <w:rPr>
          <w:rFonts w:ascii="Times New Roman" w:eastAsia="Times New Roman" w:hAnsi="Times New Roman" w:cs="Times New Roman"/>
          <w:sz w:val="24"/>
          <w:szCs w:val="24"/>
        </w:rPr>
        <w:t xml:space="preserve">руководствуясь статьями 47, 66 Устава муниципального образования </w:t>
      </w:r>
      <w:proofErr w:type="spellStart"/>
      <w:r w:rsidRPr="00C53BBA">
        <w:rPr>
          <w:rFonts w:ascii="Times New Roman" w:eastAsia="Times New Roman" w:hAnsi="Times New Roman" w:cs="Times New Roman"/>
          <w:sz w:val="24"/>
          <w:szCs w:val="24"/>
        </w:rPr>
        <w:t>Слюдянский</w:t>
      </w:r>
      <w:proofErr w:type="spellEnd"/>
      <w:r w:rsidRPr="00C53BBA">
        <w:rPr>
          <w:rFonts w:ascii="Times New Roman" w:eastAsia="Times New Roman" w:hAnsi="Times New Roman" w:cs="Times New Roman"/>
          <w:sz w:val="24"/>
          <w:szCs w:val="24"/>
        </w:rPr>
        <w:t xml:space="preserve"> район (новая редакция), зарегистрированного постановлением Губе</w:t>
      </w:r>
      <w:r w:rsidR="00C616B0" w:rsidRPr="00C53BBA">
        <w:rPr>
          <w:rFonts w:ascii="Times New Roman" w:eastAsia="Times New Roman" w:hAnsi="Times New Roman" w:cs="Times New Roman"/>
          <w:sz w:val="24"/>
          <w:szCs w:val="24"/>
        </w:rPr>
        <w:t xml:space="preserve">рнатора Иркутской области от 30 июня </w:t>
      </w:r>
      <w:r w:rsidRPr="00C53BBA">
        <w:rPr>
          <w:rFonts w:ascii="Times New Roman" w:eastAsia="Times New Roman" w:hAnsi="Times New Roman" w:cs="Times New Roman"/>
          <w:sz w:val="24"/>
          <w:szCs w:val="24"/>
        </w:rPr>
        <w:t xml:space="preserve">2005 № 303-п </w:t>
      </w:r>
    </w:p>
    <w:p w:rsidR="002A7B02" w:rsidRPr="00C53BBA" w:rsidRDefault="002A7B02" w:rsidP="002A7B02">
      <w:pPr>
        <w:pStyle w:val="a3"/>
        <w:ind w:firstLine="567"/>
        <w:jc w:val="both"/>
        <w:rPr>
          <w:rFonts w:ascii="Times New Roman" w:eastAsia="Times New Roman" w:hAnsi="Times New Roman" w:cs="Times New Roman"/>
          <w:sz w:val="24"/>
          <w:szCs w:val="24"/>
        </w:rPr>
      </w:pPr>
    </w:p>
    <w:p w:rsidR="00562F4C" w:rsidRPr="003D1846" w:rsidRDefault="00562F4C" w:rsidP="00C53BBA">
      <w:pPr>
        <w:pStyle w:val="a3"/>
        <w:jc w:val="center"/>
        <w:rPr>
          <w:rFonts w:ascii="Times New Roman" w:hAnsi="Times New Roman" w:cs="Times New Roman"/>
          <w:b/>
          <w:sz w:val="24"/>
          <w:szCs w:val="24"/>
        </w:rPr>
      </w:pPr>
      <w:proofErr w:type="gramStart"/>
      <w:r w:rsidRPr="003D1846">
        <w:rPr>
          <w:rFonts w:ascii="Times New Roman" w:hAnsi="Times New Roman" w:cs="Times New Roman"/>
          <w:b/>
          <w:sz w:val="24"/>
          <w:szCs w:val="24"/>
        </w:rPr>
        <w:t>П</w:t>
      </w:r>
      <w:proofErr w:type="gramEnd"/>
      <w:r w:rsidRPr="003D1846">
        <w:rPr>
          <w:rFonts w:ascii="Times New Roman" w:hAnsi="Times New Roman" w:cs="Times New Roman"/>
          <w:b/>
          <w:sz w:val="24"/>
          <w:szCs w:val="24"/>
        </w:rPr>
        <w:t xml:space="preserve"> О С Т А Н О В Л Я </w:t>
      </w:r>
      <w:r w:rsidR="007520FC" w:rsidRPr="003D1846">
        <w:rPr>
          <w:rFonts w:ascii="Times New Roman" w:hAnsi="Times New Roman" w:cs="Times New Roman"/>
          <w:b/>
          <w:sz w:val="24"/>
          <w:szCs w:val="24"/>
        </w:rPr>
        <w:t>Ю</w:t>
      </w:r>
      <w:r w:rsidRPr="003D1846">
        <w:rPr>
          <w:rFonts w:ascii="Times New Roman" w:hAnsi="Times New Roman" w:cs="Times New Roman"/>
          <w:b/>
          <w:sz w:val="24"/>
          <w:szCs w:val="24"/>
        </w:rPr>
        <w:t>:</w:t>
      </w:r>
    </w:p>
    <w:p w:rsidR="002A7B02" w:rsidRPr="00C53BBA" w:rsidRDefault="002A7B02" w:rsidP="00C53BBA">
      <w:pPr>
        <w:pStyle w:val="a3"/>
        <w:jc w:val="center"/>
        <w:rPr>
          <w:rFonts w:ascii="Times New Roman" w:hAnsi="Times New Roman" w:cs="Times New Roman"/>
          <w:sz w:val="24"/>
          <w:szCs w:val="24"/>
        </w:rPr>
      </w:pPr>
    </w:p>
    <w:p w:rsidR="00562F4C" w:rsidRPr="00C53BBA" w:rsidRDefault="00562F4C" w:rsidP="00C53BBA">
      <w:pPr>
        <w:pStyle w:val="a3"/>
        <w:numPr>
          <w:ilvl w:val="0"/>
          <w:numId w:val="6"/>
        </w:numPr>
        <w:ind w:left="0" w:firstLine="567"/>
        <w:jc w:val="both"/>
        <w:rPr>
          <w:rFonts w:ascii="Times New Roman" w:hAnsi="Times New Roman" w:cs="Times New Roman"/>
          <w:sz w:val="24"/>
          <w:szCs w:val="24"/>
        </w:rPr>
      </w:pPr>
      <w:r w:rsidRPr="00C53BBA">
        <w:rPr>
          <w:rFonts w:ascii="Times New Roman" w:hAnsi="Times New Roman" w:cs="Times New Roman"/>
          <w:sz w:val="24"/>
          <w:szCs w:val="24"/>
        </w:rPr>
        <w:t xml:space="preserve">Утвердить </w:t>
      </w:r>
      <w:r w:rsidR="002A7B02">
        <w:rPr>
          <w:rFonts w:ascii="Times New Roman" w:hAnsi="Times New Roman" w:cs="Times New Roman"/>
          <w:sz w:val="24"/>
          <w:szCs w:val="24"/>
        </w:rPr>
        <w:t xml:space="preserve">прилагаемые </w:t>
      </w:r>
      <w:r w:rsidRPr="00C53BBA">
        <w:rPr>
          <w:rFonts w:ascii="Times New Roman" w:hAnsi="Times New Roman" w:cs="Times New Roman"/>
          <w:sz w:val="24"/>
          <w:szCs w:val="24"/>
        </w:rPr>
        <w:t>Правила определения нормативных затрат на обеспечение функций</w:t>
      </w:r>
      <w:r w:rsidRPr="00C53BBA">
        <w:rPr>
          <w:rFonts w:ascii="Times New Roman" w:hAnsi="Times New Roman" w:cs="Times New Roman"/>
          <w:b/>
          <w:sz w:val="24"/>
          <w:szCs w:val="24"/>
        </w:rPr>
        <w:t xml:space="preserve"> </w:t>
      </w:r>
      <w:r w:rsidRPr="00C53BBA">
        <w:rPr>
          <w:rFonts w:ascii="Times New Roman" w:hAnsi="Times New Roman" w:cs="Times New Roman"/>
          <w:sz w:val="24"/>
          <w:szCs w:val="24"/>
        </w:rPr>
        <w:t xml:space="preserve">органов местного самоуправления муниципального образования </w:t>
      </w:r>
      <w:proofErr w:type="spellStart"/>
      <w:r w:rsidRPr="00C53BBA">
        <w:rPr>
          <w:rFonts w:ascii="Times New Roman" w:hAnsi="Times New Roman" w:cs="Times New Roman"/>
          <w:sz w:val="24"/>
          <w:szCs w:val="24"/>
        </w:rPr>
        <w:t>Слюдянский</w:t>
      </w:r>
      <w:proofErr w:type="spellEnd"/>
      <w:r w:rsidRPr="00C53BBA">
        <w:rPr>
          <w:rFonts w:ascii="Times New Roman" w:hAnsi="Times New Roman" w:cs="Times New Roman"/>
          <w:sz w:val="24"/>
          <w:szCs w:val="24"/>
        </w:rPr>
        <w:t xml:space="preserve"> район, в том числе подведомственных им казенных учреждений.</w:t>
      </w:r>
    </w:p>
    <w:p w:rsidR="00C53BBA" w:rsidRPr="00C53BBA" w:rsidRDefault="00562F4C" w:rsidP="00C53BBA">
      <w:pPr>
        <w:pStyle w:val="a3"/>
        <w:numPr>
          <w:ilvl w:val="0"/>
          <w:numId w:val="6"/>
        </w:numPr>
        <w:ind w:left="0" w:firstLine="567"/>
        <w:jc w:val="both"/>
        <w:rPr>
          <w:rFonts w:ascii="Times New Roman" w:hAnsi="Times New Roman" w:cs="Times New Roman"/>
          <w:sz w:val="24"/>
          <w:szCs w:val="24"/>
        </w:rPr>
      </w:pPr>
      <w:r w:rsidRPr="00C53BBA">
        <w:rPr>
          <w:rFonts w:ascii="Times New Roman" w:hAnsi="Times New Roman" w:cs="Times New Roman"/>
          <w:sz w:val="24"/>
          <w:szCs w:val="24"/>
        </w:rPr>
        <w:t>Настоящее постановление опубликова</w:t>
      </w:r>
      <w:r w:rsidR="00C53BBA" w:rsidRPr="00C53BBA">
        <w:rPr>
          <w:rFonts w:ascii="Times New Roman" w:hAnsi="Times New Roman" w:cs="Times New Roman"/>
          <w:sz w:val="24"/>
          <w:szCs w:val="24"/>
        </w:rPr>
        <w:t>ть</w:t>
      </w:r>
      <w:r w:rsidRPr="00C53BBA">
        <w:rPr>
          <w:rFonts w:ascii="Times New Roman" w:hAnsi="Times New Roman" w:cs="Times New Roman"/>
          <w:sz w:val="24"/>
          <w:szCs w:val="24"/>
        </w:rPr>
        <w:t xml:space="preserve"> </w:t>
      </w:r>
      <w:r w:rsidR="00C53BBA" w:rsidRPr="00C53BBA">
        <w:rPr>
          <w:rFonts w:ascii="Times New Roman" w:hAnsi="Times New Roman" w:cs="Times New Roman"/>
          <w:sz w:val="24"/>
          <w:szCs w:val="24"/>
        </w:rPr>
        <w:t xml:space="preserve">в приложении к газете «Славное море» и разместить на официальном сайте администрации муниципального образования </w:t>
      </w:r>
      <w:proofErr w:type="spellStart"/>
      <w:r w:rsidR="00C53BBA" w:rsidRPr="00C53BBA">
        <w:rPr>
          <w:rFonts w:ascii="Times New Roman" w:hAnsi="Times New Roman" w:cs="Times New Roman"/>
          <w:sz w:val="24"/>
          <w:szCs w:val="24"/>
        </w:rPr>
        <w:t>Слюдянский</w:t>
      </w:r>
      <w:proofErr w:type="spellEnd"/>
      <w:r w:rsidR="00C53BBA" w:rsidRPr="00C53BBA">
        <w:rPr>
          <w:rFonts w:ascii="Times New Roman" w:hAnsi="Times New Roman" w:cs="Times New Roman"/>
          <w:sz w:val="24"/>
          <w:szCs w:val="24"/>
        </w:rPr>
        <w:t xml:space="preserve"> район </w:t>
      </w:r>
      <w:hyperlink r:id="rId10" w:history="1">
        <w:r w:rsidR="00C53BBA" w:rsidRPr="00C53BBA">
          <w:rPr>
            <w:rStyle w:val="aa"/>
            <w:sz w:val="24"/>
            <w:szCs w:val="24"/>
            <w:lang w:val="en-US"/>
          </w:rPr>
          <w:t>www</w:t>
        </w:r>
        <w:r w:rsidR="00C53BBA" w:rsidRPr="00C53BBA">
          <w:rPr>
            <w:rStyle w:val="aa"/>
            <w:sz w:val="24"/>
            <w:szCs w:val="24"/>
          </w:rPr>
          <w:t>.</w:t>
        </w:r>
        <w:proofErr w:type="spellStart"/>
        <w:r w:rsidR="00C53BBA" w:rsidRPr="00C53BBA">
          <w:rPr>
            <w:rStyle w:val="aa"/>
            <w:sz w:val="24"/>
            <w:szCs w:val="24"/>
            <w:lang w:val="en-US"/>
          </w:rPr>
          <w:t>sludyanka</w:t>
        </w:r>
        <w:proofErr w:type="spellEnd"/>
        <w:r w:rsidR="00C53BBA" w:rsidRPr="00C53BBA">
          <w:rPr>
            <w:rStyle w:val="aa"/>
            <w:sz w:val="24"/>
            <w:szCs w:val="24"/>
          </w:rPr>
          <w:t>.</w:t>
        </w:r>
        <w:proofErr w:type="spellStart"/>
        <w:r w:rsidR="00C53BBA" w:rsidRPr="00C53BBA">
          <w:rPr>
            <w:rStyle w:val="aa"/>
            <w:sz w:val="24"/>
            <w:szCs w:val="24"/>
            <w:lang w:val="en-US"/>
          </w:rPr>
          <w:t>ru</w:t>
        </w:r>
        <w:proofErr w:type="spellEnd"/>
      </w:hyperlink>
      <w:r w:rsidR="002A7B02">
        <w:rPr>
          <w:rFonts w:ascii="Times New Roman" w:hAnsi="Times New Roman" w:cs="Times New Roman"/>
          <w:sz w:val="24"/>
          <w:szCs w:val="24"/>
        </w:rPr>
        <w:t xml:space="preserve"> в разделах «Муниципальные правовые акты» и </w:t>
      </w:r>
      <w:r w:rsidR="00C53BBA" w:rsidRPr="00C53BBA">
        <w:rPr>
          <w:rFonts w:ascii="Times New Roman" w:hAnsi="Times New Roman" w:cs="Times New Roman"/>
          <w:sz w:val="24"/>
          <w:szCs w:val="24"/>
        </w:rPr>
        <w:t xml:space="preserve"> «Закупки для муниципальных нужд».</w:t>
      </w:r>
    </w:p>
    <w:p w:rsidR="00562F4C" w:rsidRPr="00C53BBA" w:rsidRDefault="00C53BBA" w:rsidP="00C53BBA">
      <w:pPr>
        <w:pStyle w:val="a3"/>
        <w:numPr>
          <w:ilvl w:val="0"/>
          <w:numId w:val="6"/>
        </w:numPr>
        <w:ind w:left="0" w:firstLine="567"/>
        <w:jc w:val="both"/>
        <w:rPr>
          <w:rFonts w:ascii="Times New Roman" w:hAnsi="Times New Roman" w:cs="Times New Roman"/>
          <w:sz w:val="24"/>
          <w:szCs w:val="24"/>
        </w:rPr>
      </w:pPr>
      <w:r w:rsidRPr="00C53BBA">
        <w:rPr>
          <w:rFonts w:ascii="Times New Roman" w:hAnsi="Times New Roman" w:cs="Times New Roman"/>
          <w:sz w:val="24"/>
          <w:szCs w:val="24"/>
        </w:rPr>
        <w:t xml:space="preserve">Настоящее постановление </w:t>
      </w:r>
      <w:r w:rsidR="00562F4C" w:rsidRPr="00C53BBA">
        <w:rPr>
          <w:rFonts w:ascii="Times New Roman" w:hAnsi="Times New Roman" w:cs="Times New Roman"/>
          <w:sz w:val="24"/>
          <w:szCs w:val="24"/>
        </w:rPr>
        <w:t xml:space="preserve"> вступает в силу</w:t>
      </w:r>
      <w:r w:rsidR="002A7B02">
        <w:rPr>
          <w:rFonts w:ascii="Times New Roman" w:hAnsi="Times New Roman" w:cs="Times New Roman"/>
          <w:sz w:val="24"/>
          <w:szCs w:val="24"/>
        </w:rPr>
        <w:t xml:space="preserve"> с 01 января 2017 года</w:t>
      </w:r>
      <w:r w:rsidR="00562F4C" w:rsidRPr="00C53BBA">
        <w:rPr>
          <w:rFonts w:ascii="Times New Roman" w:hAnsi="Times New Roman" w:cs="Times New Roman"/>
          <w:sz w:val="24"/>
          <w:szCs w:val="24"/>
        </w:rPr>
        <w:t>.</w:t>
      </w:r>
    </w:p>
    <w:p w:rsidR="00C53BBA" w:rsidRPr="00C53BBA" w:rsidRDefault="00C53BBA" w:rsidP="00C53BBA">
      <w:pPr>
        <w:pStyle w:val="a3"/>
        <w:numPr>
          <w:ilvl w:val="0"/>
          <w:numId w:val="6"/>
        </w:numPr>
        <w:ind w:left="0" w:firstLine="567"/>
        <w:jc w:val="both"/>
      </w:pPr>
      <w:proofErr w:type="gramStart"/>
      <w:r w:rsidRPr="00C53BBA">
        <w:rPr>
          <w:rFonts w:ascii="Times New Roman" w:hAnsi="Times New Roman" w:cs="Times New Roman"/>
          <w:sz w:val="24"/>
          <w:szCs w:val="24"/>
        </w:rPr>
        <w:t>Контроль за</w:t>
      </w:r>
      <w:proofErr w:type="gramEnd"/>
      <w:r w:rsidRPr="00C53BBA">
        <w:rPr>
          <w:rFonts w:ascii="Times New Roman" w:hAnsi="Times New Roman" w:cs="Times New Roman"/>
          <w:sz w:val="24"/>
          <w:szCs w:val="24"/>
        </w:rPr>
        <w:t xml:space="preserve"> исполнением настоящего постановления возложить на заместител</w:t>
      </w:r>
      <w:r w:rsidR="002A7B02">
        <w:rPr>
          <w:rFonts w:ascii="Times New Roman" w:hAnsi="Times New Roman" w:cs="Times New Roman"/>
          <w:sz w:val="24"/>
          <w:szCs w:val="24"/>
        </w:rPr>
        <w:t>ей</w:t>
      </w:r>
      <w:r w:rsidRPr="00C53BBA">
        <w:rPr>
          <w:rFonts w:ascii="Times New Roman" w:hAnsi="Times New Roman" w:cs="Times New Roman"/>
          <w:sz w:val="24"/>
          <w:szCs w:val="24"/>
        </w:rPr>
        <w:t xml:space="preserve"> мэра муниципального образования </w:t>
      </w:r>
      <w:proofErr w:type="spellStart"/>
      <w:r w:rsidRPr="00C53BBA">
        <w:rPr>
          <w:rFonts w:ascii="Times New Roman" w:hAnsi="Times New Roman" w:cs="Times New Roman"/>
          <w:sz w:val="24"/>
          <w:szCs w:val="24"/>
        </w:rPr>
        <w:t>Слюдянский</w:t>
      </w:r>
      <w:proofErr w:type="spellEnd"/>
      <w:r w:rsidRPr="00C53BBA">
        <w:rPr>
          <w:rFonts w:ascii="Times New Roman" w:hAnsi="Times New Roman" w:cs="Times New Roman"/>
          <w:sz w:val="24"/>
          <w:szCs w:val="24"/>
        </w:rPr>
        <w:t xml:space="preserve"> район </w:t>
      </w:r>
      <w:r w:rsidR="002A7B02">
        <w:rPr>
          <w:rFonts w:ascii="Times New Roman" w:hAnsi="Times New Roman" w:cs="Times New Roman"/>
          <w:sz w:val="24"/>
          <w:szCs w:val="24"/>
        </w:rPr>
        <w:t>согласно распределения должностных обязанностей</w:t>
      </w:r>
      <w:r w:rsidRPr="00C53BBA">
        <w:t>.</w:t>
      </w:r>
    </w:p>
    <w:p w:rsidR="00562F4C" w:rsidRPr="00C53BBA" w:rsidRDefault="00562F4C" w:rsidP="00562F4C">
      <w:pPr>
        <w:suppressAutoHyphens/>
        <w:ind w:firstLine="720"/>
        <w:jc w:val="both"/>
        <w:rPr>
          <w:rFonts w:ascii="Times New Roman" w:hAnsi="Times New Roman"/>
        </w:rPr>
      </w:pPr>
    </w:p>
    <w:p w:rsidR="00CE1FDD" w:rsidRPr="00C53BBA" w:rsidRDefault="00D551F7" w:rsidP="00CE1FDD">
      <w:pPr>
        <w:pStyle w:val="a3"/>
        <w:rPr>
          <w:rFonts w:ascii="Times New Roman" w:hAnsi="Times New Roman" w:cs="Times New Roman"/>
          <w:b/>
          <w:sz w:val="24"/>
          <w:szCs w:val="24"/>
        </w:rPr>
      </w:pPr>
      <w:r w:rsidRPr="00C53BBA">
        <w:rPr>
          <w:rFonts w:ascii="Times New Roman" w:hAnsi="Times New Roman" w:cs="Times New Roman"/>
          <w:b/>
          <w:sz w:val="24"/>
          <w:szCs w:val="24"/>
        </w:rPr>
        <w:t>М</w:t>
      </w:r>
      <w:r w:rsidR="00CE1FDD" w:rsidRPr="00C53BBA">
        <w:rPr>
          <w:rFonts w:ascii="Times New Roman" w:hAnsi="Times New Roman" w:cs="Times New Roman"/>
          <w:b/>
          <w:sz w:val="24"/>
          <w:szCs w:val="24"/>
        </w:rPr>
        <w:t>эр муниципального образования</w:t>
      </w:r>
    </w:p>
    <w:p w:rsidR="00CE1FDD" w:rsidRPr="00C53BBA" w:rsidRDefault="00CE1FDD" w:rsidP="00CE1FDD">
      <w:pPr>
        <w:pStyle w:val="a3"/>
        <w:rPr>
          <w:rFonts w:ascii="Times New Roman" w:hAnsi="Times New Roman" w:cs="Times New Roman"/>
          <w:b/>
          <w:sz w:val="24"/>
          <w:szCs w:val="24"/>
        </w:rPr>
      </w:pPr>
      <w:proofErr w:type="spellStart"/>
      <w:r w:rsidRPr="00C53BBA">
        <w:rPr>
          <w:rFonts w:ascii="Times New Roman" w:hAnsi="Times New Roman" w:cs="Times New Roman"/>
          <w:b/>
          <w:sz w:val="24"/>
          <w:szCs w:val="24"/>
        </w:rPr>
        <w:t>Слюдянский</w:t>
      </w:r>
      <w:proofErr w:type="spellEnd"/>
      <w:r w:rsidRPr="00C53BBA">
        <w:rPr>
          <w:rFonts w:ascii="Times New Roman" w:hAnsi="Times New Roman" w:cs="Times New Roman"/>
          <w:b/>
          <w:sz w:val="24"/>
          <w:szCs w:val="24"/>
        </w:rPr>
        <w:t xml:space="preserve"> район                                                                                            </w:t>
      </w:r>
      <w:r w:rsidR="00D551F7" w:rsidRPr="00C53BBA">
        <w:rPr>
          <w:rFonts w:ascii="Times New Roman" w:hAnsi="Times New Roman" w:cs="Times New Roman"/>
          <w:b/>
          <w:sz w:val="24"/>
          <w:szCs w:val="24"/>
        </w:rPr>
        <w:t xml:space="preserve">А.В. </w:t>
      </w:r>
      <w:proofErr w:type="spellStart"/>
      <w:r w:rsidR="00D551F7" w:rsidRPr="00C53BBA">
        <w:rPr>
          <w:rFonts w:ascii="Times New Roman" w:hAnsi="Times New Roman" w:cs="Times New Roman"/>
          <w:b/>
          <w:sz w:val="24"/>
          <w:szCs w:val="24"/>
        </w:rPr>
        <w:t>Должиков</w:t>
      </w:r>
      <w:proofErr w:type="spellEnd"/>
    </w:p>
    <w:p w:rsidR="00CE1FDD" w:rsidRDefault="00CE1FDD" w:rsidP="00CE1FDD">
      <w:pPr>
        <w:autoSpaceDE w:val="0"/>
        <w:autoSpaceDN w:val="0"/>
        <w:adjustRightInd w:val="0"/>
        <w:jc w:val="right"/>
        <w:outlineLvl w:val="0"/>
      </w:pPr>
    </w:p>
    <w:p w:rsidR="002A7B02" w:rsidRDefault="002A7B02" w:rsidP="00CE1FDD">
      <w:pPr>
        <w:autoSpaceDE w:val="0"/>
        <w:autoSpaceDN w:val="0"/>
        <w:adjustRightInd w:val="0"/>
        <w:jc w:val="right"/>
        <w:outlineLvl w:val="0"/>
      </w:pPr>
    </w:p>
    <w:p w:rsidR="002A7B02" w:rsidRDefault="002A7B02" w:rsidP="00CE1FDD">
      <w:pPr>
        <w:autoSpaceDE w:val="0"/>
        <w:autoSpaceDN w:val="0"/>
        <w:adjustRightInd w:val="0"/>
        <w:jc w:val="right"/>
        <w:outlineLvl w:val="0"/>
      </w:pPr>
    </w:p>
    <w:p w:rsidR="00C53BBA" w:rsidRDefault="00C53BBA" w:rsidP="00D11C11">
      <w:pPr>
        <w:pStyle w:val="a3"/>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w:t>
      </w:r>
    </w:p>
    <w:p w:rsidR="00D11C11" w:rsidRDefault="00D11C11" w:rsidP="00D11C11">
      <w:pPr>
        <w:pStyle w:val="a3"/>
        <w:jc w:val="right"/>
        <w:rPr>
          <w:rFonts w:ascii="Times New Roman" w:hAnsi="Times New Roman" w:cs="Times New Roman"/>
          <w:sz w:val="20"/>
          <w:szCs w:val="20"/>
        </w:rPr>
      </w:pPr>
      <w:r w:rsidRPr="00D11C11">
        <w:rPr>
          <w:rFonts w:ascii="Times New Roman" w:hAnsi="Times New Roman" w:cs="Times New Roman"/>
          <w:sz w:val="20"/>
          <w:szCs w:val="20"/>
        </w:rPr>
        <w:t>постановлени</w:t>
      </w:r>
      <w:r w:rsidR="00C53BBA">
        <w:rPr>
          <w:rFonts w:ascii="Times New Roman" w:hAnsi="Times New Roman" w:cs="Times New Roman"/>
          <w:sz w:val="20"/>
          <w:szCs w:val="20"/>
        </w:rPr>
        <w:t>ю</w:t>
      </w:r>
      <w:r w:rsidRPr="00D11C11">
        <w:rPr>
          <w:rFonts w:ascii="Times New Roman" w:hAnsi="Times New Roman" w:cs="Times New Roman"/>
          <w:sz w:val="20"/>
          <w:szCs w:val="20"/>
        </w:rPr>
        <w:t xml:space="preserve">  администрации</w:t>
      </w:r>
    </w:p>
    <w:p w:rsidR="00D11C11" w:rsidRPr="00D11C11" w:rsidRDefault="00D11C11" w:rsidP="00D11C11">
      <w:pPr>
        <w:pStyle w:val="a3"/>
        <w:jc w:val="right"/>
        <w:rPr>
          <w:rFonts w:ascii="Times New Roman" w:hAnsi="Times New Roman" w:cs="Times New Roman"/>
          <w:sz w:val="20"/>
          <w:szCs w:val="20"/>
        </w:rPr>
      </w:pPr>
      <w:r w:rsidRPr="00D11C11">
        <w:rPr>
          <w:rFonts w:ascii="Times New Roman" w:hAnsi="Times New Roman" w:cs="Times New Roman"/>
          <w:sz w:val="20"/>
          <w:szCs w:val="20"/>
        </w:rPr>
        <w:t xml:space="preserve"> муниципального образования </w:t>
      </w:r>
    </w:p>
    <w:p w:rsidR="00D11C11" w:rsidRPr="00D11C11" w:rsidRDefault="00D11C11" w:rsidP="00D11C11">
      <w:pPr>
        <w:pStyle w:val="a3"/>
        <w:jc w:val="right"/>
        <w:rPr>
          <w:rFonts w:ascii="Times New Roman" w:hAnsi="Times New Roman" w:cs="Times New Roman"/>
          <w:sz w:val="20"/>
          <w:szCs w:val="20"/>
        </w:rPr>
      </w:pPr>
      <w:proofErr w:type="spellStart"/>
      <w:r w:rsidRPr="00D11C11">
        <w:rPr>
          <w:rFonts w:ascii="Times New Roman" w:hAnsi="Times New Roman" w:cs="Times New Roman"/>
          <w:sz w:val="20"/>
          <w:szCs w:val="20"/>
        </w:rPr>
        <w:t>Слюдянский</w:t>
      </w:r>
      <w:proofErr w:type="spellEnd"/>
      <w:r w:rsidRPr="00D11C11">
        <w:rPr>
          <w:rFonts w:ascii="Times New Roman" w:hAnsi="Times New Roman" w:cs="Times New Roman"/>
          <w:sz w:val="20"/>
          <w:szCs w:val="20"/>
        </w:rPr>
        <w:t xml:space="preserve"> район</w:t>
      </w:r>
    </w:p>
    <w:p w:rsidR="00D11C11" w:rsidRDefault="00D11C11" w:rsidP="003D1846">
      <w:pPr>
        <w:pStyle w:val="a3"/>
        <w:jc w:val="right"/>
        <w:rPr>
          <w:sz w:val="28"/>
          <w:szCs w:val="28"/>
        </w:rPr>
      </w:pPr>
      <w:r w:rsidRPr="00D11C11">
        <w:rPr>
          <w:rFonts w:ascii="Times New Roman" w:hAnsi="Times New Roman" w:cs="Times New Roman"/>
          <w:sz w:val="20"/>
          <w:szCs w:val="20"/>
        </w:rPr>
        <w:t xml:space="preserve">от </w:t>
      </w:r>
      <w:r w:rsidR="003D1846">
        <w:rPr>
          <w:rFonts w:ascii="Times New Roman" w:hAnsi="Times New Roman" w:cs="Times New Roman"/>
          <w:sz w:val="20"/>
          <w:szCs w:val="20"/>
        </w:rPr>
        <w:t>22.12.2016 № 536</w:t>
      </w:r>
    </w:p>
    <w:p w:rsidR="003D1846" w:rsidRDefault="003D1846" w:rsidP="00D11C11">
      <w:pPr>
        <w:pStyle w:val="a3"/>
        <w:jc w:val="center"/>
        <w:rPr>
          <w:rFonts w:ascii="Times New Roman" w:hAnsi="Times New Roman" w:cs="Times New Roman"/>
          <w:sz w:val="24"/>
          <w:szCs w:val="24"/>
        </w:rPr>
      </w:pPr>
    </w:p>
    <w:p w:rsidR="003D1846" w:rsidRDefault="003D1846" w:rsidP="00D11C11">
      <w:pPr>
        <w:pStyle w:val="a3"/>
        <w:jc w:val="center"/>
        <w:rPr>
          <w:rFonts w:ascii="Times New Roman" w:hAnsi="Times New Roman" w:cs="Times New Roman"/>
          <w:sz w:val="24"/>
          <w:szCs w:val="24"/>
        </w:rPr>
      </w:pPr>
    </w:p>
    <w:p w:rsidR="00D11C11" w:rsidRPr="00D11C11" w:rsidRDefault="00D11C11" w:rsidP="00D11C11">
      <w:pPr>
        <w:pStyle w:val="a3"/>
        <w:jc w:val="center"/>
        <w:rPr>
          <w:rFonts w:ascii="Times New Roman" w:hAnsi="Times New Roman" w:cs="Times New Roman"/>
          <w:sz w:val="24"/>
          <w:szCs w:val="24"/>
        </w:rPr>
      </w:pPr>
      <w:r w:rsidRPr="00D11C11">
        <w:rPr>
          <w:rFonts w:ascii="Times New Roman" w:hAnsi="Times New Roman" w:cs="Times New Roman"/>
          <w:sz w:val="24"/>
          <w:szCs w:val="24"/>
        </w:rPr>
        <w:t>ПРАВИЛА</w:t>
      </w:r>
    </w:p>
    <w:p w:rsidR="00D11C11" w:rsidRPr="00D11C11" w:rsidRDefault="00D11C11" w:rsidP="00D11C11">
      <w:pPr>
        <w:pStyle w:val="a3"/>
        <w:jc w:val="center"/>
        <w:rPr>
          <w:rFonts w:ascii="Times New Roman" w:hAnsi="Times New Roman" w:cs="Times New Roman"/>
          <w:sz w:val="24"/>
          <w:szCs w:val="24"/>
        </w:rPr>
      </w:pPr>
      <w:r w:rsidRPr="00D11C11">
        <w:rPr>
          <w:rFonts w:ascii="Times New Roman" w:hAnsi="Times New Roman" w:cs="Times New Roman"/>
          <w:sz w:val="24"/>
          <w:szCs w:val="24"/>
        </w:rPr>
        <w:t>ОПРЕДЕЛЕНИЯ НОРМАТИВНЫХ ЗАТРАТ НА ОБЕСПЕЧЕНИЕ ФУНКЦИЙ МУНИЦИПАЛЬНЫХ ОРГАНОВ МУНИЦИПАЛЬНОГО ОБРАЗОВАНИЯ СЛЮДЯНСКИЙ РАЙОН (ВКЛЮЧАЯ ПОДВЕДОМСТВЕННЫЕ КАЗЕННЫЕ УЧРЕЖДЕНИЯ)</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center"/>
        <w:rPr>
          <w:rFonts w:ascii="Times New Roman" w:hAnsi="Times New Roman" w:cs="Times New Roman"/>
          <w:sz w:val="24"/>
          <w:szCs w:val="24"/>
        </w:rPr>
      </w:pPr>
      <w:r w:rsidRPr="00D11C11">
        <w:rPr>
          <w:rFonts w:ascii="Times New Roman" w:hAnsi="Times New Roman" w:cs="Times New Roman"/>
          <w:sz w:val="24"/>
          <w:szCs w:val="24"/>
        </w:rPr>
        <w:t>Глава 1. ОБЩИЕ ПОЛОЖЕНИЯ</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1. Настоящие Правила устанавливают порядок определения нормативных затрат на обеспечение функций муниципальных органов муниципального образования </w:t>
      </w:r>
      <w:proofErr w:type="spellStart"/>
      <w:r w:rsidRPr="00D11C11">
        <w:rPr>
          <w:rFonts w:ascii="Times New Roman" w:hAnsi="Times New Roman" w:cs="Times New Roman"/>
          <w:sz w:val="24"/>
          <w:szCs w:val="24"/>
        </w:rPr>
        <w:t>Слюдянский</w:t>
      </w:r>
      <w:proofErr w:type="spellEnd"/>
      <w:r w:rsidRPr="00D11C11">
        <w:rPr>
          <w:rFonts w:ascii="Times New Roman" w:hAnsi="Times New Roman" w:cs="Times New Roman"/>
          <w:sz w:val="24"/>
          <w:szCs w:val="24"/>
        </w:rPr>
        <w:t xml:space="preserve"> район (включая  подведомственные казенные учреждения) в части закупок товаров, работ, услуг (далее соответственно – нормативные затраты, муниципальный орган, его подведомственные казенные учреждения).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2. Нормативные затраты применяются для обоснования объекта и (или) объектов закупки соответствующего муниципального органа, его подведомственных казенных учреждений, наименования которых включаются в планы закупок.</w:t>
      </w:r>
    </w:p>
    <w:p w:rsidR="00D11C11" w:rsidRPr="00D11C11" w:rsidRDefault="00D11C11" w:rsidP="00D11C11">
      <w:pPr>
        <w:pStyle w:val="a3"/>
        <w:jc w:val="both"/>
        <w:rPr>
          <w:rFonts w:ascii="Times New Roman" w:hAnsi="Times New Roman" w:cs="Times New Roman"/>
          <w:sz w:val="24"/>
          <w:szCs w:val="24"/>
          <w:lang w:eastAsia="ru-RU"/>
        </w:rPr>
      </w:pPr>
      <w:r w:rsidRPr="00D11C11">
        <w:rPr>
          <w:rFonts w:ascii="Times New Roman" w:hAnsi="Times New Roman" w:cs="Times New Roman"/>
          <w:sz w:val="24"/>
          <w:szCs w:val="24"/>
        </w:rPr>
        <w:t xml:space="preserve">3. Нормативные затраты, порядок определения которых не установлен настоящими Правилами, определяются в порядке, установленном муниципальным органом. </w:t>
      </w:r>
    </w:p>
    <w:p w:rsidR="00D11C11" w:rsidRPr="00C53BBA"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При утверждении нормативных затрат в отношении проведения текущего ремонта муниципальные органы учитывают его периодичность, предусмотренную </w:t>
      </w:r>
      <w:hyperlink r:id="rId11" w:anchor="Par598" w:history="1">
        <w:r w:rsidRPr="00C53BBA">
          <w:rPr>
            <w:rStyle w:val="aa"/>
            <w:color w:val="auto"/>
            <w:sz w:val="24"/>
            <w:szCs w:val="24"/>
            <w:u w:val="none"/>
          </w:rPr>
          <w:t>пунктом 67 настоящих Правил</w:t>
        </w:r>
      </w:hyperlink>
      <w:r w:rsidRPr="00C53BBA">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bookmarkStart w:id="0" w:name="Par46"/>
      <w:bookmarkEnd w:id="0"/>
      <w:r w:rsidRPr="00D11C11">
        <w:rPr>
          <w:rFonts w:ascii="Times New Roman" w:hAnsi="Times New Roman" w:cs="Times New Roman"/>
          <w:sz w:val="24"/>
          <w:szCs w:val="24"/>
        </w:rPr>
        <w:t>Общий объем затрат, связанных с закупкой товаров, работ, услуг, рассчитанный на основе нормативных затрат, не может превышать объем лимитов бюджетных обязательств,  доведенных до муниципальных органов, включая подведомственные казенные учреждения, как получателям бюджетных средств на закупку товаров, работ, услуг в рамках исполнения местного бюджета.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4. Для определения нормативных затрат в соответствии с настоящими Правилами в формулах используются нормативы количества и (или) цены товаров, работ, услуг, устанавливаемые муниципальными органами, если данные нормативы не предусмотрены приложениями к настоящим Правилам.</w:t>
      </w:r>
    </w:p>
    <w:p w:rsidR="00D11C11" w:rsidRPr="00D11C11" w:rsidRDefault="00D11C11" w:rsidP="00D11C11">
      <w:pPr>
        <w:pStyle w:val="a3"/>
        <w:jc w:val="both"/>
        <w:rPr>
          <w:rFonts w:ascii="Times New Roman" w:hAnsi="Times New Roman" w:cs="Times New Roman"/>
          <w:sz w:val="24"/>
          <w:szCs w:val="24"/>
        </w:rPr>
      </w:pPr>
      <w:bookmarkStart w:id="1" w:name="Par50"/>
      <w:bookmarkEnd w:id="1"/>
      <w:r w:rsidRPr="00D11C11">
        <w:rPr>
          <w:rFonts w:ascii="Times New Roman" w:hAnsi="Times New Roman" w:cs="Times New Roman"/>
          <w:sz w:val="24"/>
          <w:szCs w:val="24"/>
        </w:rPr>
        <w:t>5.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его подведомственных казенных учреждений, должностных обязанностей  работников) нормативы:</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1) количества абонентских номеров пользовательского (оконечного) оборудования, подключенного к сети подвижной связи;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2) количества и цены средств подвижной связи с учетом нормативов, предусмотренных приложением 1 к настоящим Правилам;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3) цены услуг подвижной связи с учетом нормативов, предусмотренных приложением 1 к настоящим Правилам;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4) количества SIM-карт;</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lastRenderedPageBreak/>
        <w:t>5) количества и цены транспортных средств с учетом нормативов, предусмотренных приложением 2 к настоящим Правилам;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6) цены и количества принтеров, многофункциональных устройств и копировальных аппаратов (оргтехники) с учетом нормативов, предусмотренных приложением 3 к настоящим Правилам;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7) количества и цены расходных материалов для различных типов принтеров, многофункциональных устройств, копировальных аппаратов (оргтехники) с учетом нормативов, предусмотренных приложением 3 к настоящим Правилам;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8) количества и цены планшетных компьютеров с учетом нормативов, предусмотренных приложением 3 к настоящим Правилам;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9) количества и цены носителей информации;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10) количества и цены мебели с учетом нормативов, предусмотренных приложением 4 к настоящим Правилам;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11) перечня периодических печатных изданий и справочной литературы;</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12) количества и цены канцелярских принадлежностей;</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13) количества и цены хозяйственных товаров и принадлежностей;</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14) количества и цены материальных запасов для нужд гражданской обороны;</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15) иных товаров и услуг.</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органа, его подведомственных казенных учреждений.</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Муниципальными органами может быть установлена периодичность выполнения (оказания) работ, услуг, если такая периодичность в отношении данных работ, услуг не определена действующим законодательством.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8. Нормативные затраты подлежат размещению в единой информационной системе в сфере закупок.</w:t>
      </w:r>
    </w:p>
    <w:p w:rsidR="00D11C11" w:rsidRPr="00D11C11" w:rsidRDefault="00D11C11" w:rsidP="00D11C11">
      <w:pPr>
        <w:pStyle w:val="a3"/>
        <w:jc w:val="both"/>
        <w:rPr>
          <w:rFonts w:ascii="Times New Roman" w:hAnsi="Times New Roman" w:cs="Times New Roman"/>
          <w:sz w:val="24"/>
          <w:szCs w:val="24"/>
        </w:rPr>
      </w:pPr>
    </w:p>
    <w:p w:rsidR="00D11C11" w:rsidRPr="00D11C11" w:rsidRDefault="00D11C11" w:rsidP="00D11C11">
      <w:pPr>
        <w:pStyle w:val="a3"/>
        <w:jc w:val="center"/>
        <w:rPr>
          <w:rFonts w:ascii="Times New Roman" w:hAnsi="Times New Roman" w:cs="Times New Roman"/>
          <w:sz w:val="24"/>
          <w:szCs w:val="24"/>
        </w:rPr>
      </w:pPr>
      <w:bookmarkStart w:id="2" w:name="Par94"/>
      <w:bookmarkEnd w:id="2"/>
      <w:r w:rsidRPr="00D11C11">
        <w:rPr>
          <w:rFonts w:ascii="Times New Roman" w:hAnsi="Times New Roman" w:cs="Times New Roman"/>
          <w:sz w:val="24"/>
          <w:szCs w:val="24"/>
        </w:rPr>
        <w:t>Глава 2. ОПРЕДЕЛЕНИЕ НОРМАТИВНЫХ ЗАТРАТ НА УСЛУГИ СВЯЗИ В РАМКАХ ЗАТРАТ НА ИНФОРМАЦИОННО-КОММУНИКАЦИОННЫЕ ТЕХНОЛОГИИ</w:t>
      </w:r>
    </w:p>
    <w:p w:rsidR="00D11C11" w:rsidRPr="00D11C11" w:rsidRDefault="00D11C11" w:rsidP="00D11C11">
      <w:pPr>
        <w:pStyle w:val="a3"/>
        <w:jc w:val="center"/>
        <w:rPr>
          <w:rFonts w:ascii="Times New Roman" w:hAnsi="Times New Roman" w:cs="Times New Roman"/>
          <w:sz w:val="24"/>
          <w:szCs w:val="24"/>
        </w:rPr>
      </w:pP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8. Затраты на абонентскую плату</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714FDDD5" wp14:editId="1FFE347D">
            <wp:extent cx="238760" cy="246380"/>
            <wp:effectExtent l="0" t="0" r="8890" b="127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7630720E" wp14:editId="3B946A56">
            <wp:extent cx="1924050" cy="476885"/>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7C04AC5" wp14:editId="37014620">
            <wp:extent cx="318135" cy="246380"/>
            <wp:effectExtent l="0" t="0" r="5715" b="127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6EC1C4E" wp14:editId="6B06BEA4">
            <wp:extent cx="318135" cy="246380"/>
            <wp:effectExtent l="0" t="0" r="5715" b="127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ежемесячная i-я абонентская плата в расчете на 1 абонентский номер для передачи голосовой информации;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CCC7F67" wp14:editId="4C408CED">
            <wp:extent cx="334010" cy="246380"/>
            <wp:effectExtent l="0" t="0" r="8890" b="127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месяцев предоставления услуги с i-й абонентской платой.</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9. Затраты на повременную оплату местных, междугородних и международных телефонных соединений</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636B3956" wp14:editId="23837EE5">
            <wp:extent cx="294005" cy="246380"/>
            <wp:effectExtent l="0" t="0" r="0" b="127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30"/>
          <w:sz w:val="24"/>
          <w:szCs w:val="24"/>
          <w:lang w:eastAsia="ru-RU"/>
        </w:rPr>
        <w:lastRenderedPageBreak/>
        <w:drawing>
          <wp:inline distT="0" distB="0" distL="0" distR="0" wp14:anchorId="06A7EB31" wp14:editId="72F65BAA">
            <wp:extent cx="5788660" cy="48514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88660" cy="48514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702770AE" wp14:editId="341AC104">
            <wp:extent cx="318135" cy="270510"/>
            <wp:effectExtent l="0" t="0" r="5715"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016B8F66" wp14:editId="1668E079">
            <wp:extent cx="294005" cy="270510"/>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400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тарифу;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50784013" wp14:editId="303EEE22">
            <wp:extent cx="278130" cy="270510"/>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минуты разговора при местных телефонных соединениях по g-</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тарифу;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79426C9C" wp14:editId="044D89D9">
            <wp:extent cx="334010" cy="27051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401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месяцев предоставления услуги местной телефонной связи по g-</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тарифу;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DADEFF9" wp14:editId="04DBE865">
            <wp:extent cx="334010" cy="246380"/>
            <wp:effectExtent l="0" t="0" r="8890" b="127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w:t>
      </w:r>
      <w:r w:rsidRPr="00D11C11">
        <w:rPr>
          <w:rFonts w:ascii="Times New Roman" w:hAnsi="Times New Roman" w:cs="Times New Roman"/>
          <w:sz w:val="24"/>
          <w:szCs w:val="24"/>
        </w:rPr>
        <w:br/>
        <w:t>i-м тарифом;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36F225E" wp14:editId="5986220D">
            <wp:extent cx="294005" cy="246380"/>
            <wp:effectExtent l="0" t="0" r="0" b="127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тарифу;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9D52584" wp14:editId="510CF5CB">
            <wp:extent cx="294005" cy="246380"/>
            <wp:effectExtent l="0" t="0" r="0" b="127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минуты разговора при междугородних телефонных соединениях по i-</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тарифу;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93E5977" wp14:editId="67FB1992">
            <wp:extent cx="365760" cy="246380"/>
            <wp:effectExtent l="0" t="0" r="0" b="127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месяцев предоставления услуги междугородней телефонной связи по i-</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тарифу;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2710F33F" wp14:editId="50507F5E">
            <wp:extent cx="365760" cy="270510"/>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5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3B331DED" wp14:editId="330FF2B4">
            <wp:extent cx="318135" cy="270510"/>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тарифу;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05DEA28F" wp14:editId="490F0025">
            <wp:extent cx="318135" cy="270510"/>
            <wp:effectExtent l="0" t="0" r="5715"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минуты разговора при международных телефонных соединениях по j-</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тарифу;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5F856E1F" wp14:editId="1CDE7D92">
            <wp:extent cx="365760" cy="27051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5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месяцев предоставления услуги международной телефонной связи по j-</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тарифу.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10. Затраты на оплату услуг подвижной связи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1E840981" wp14:editId="4A6D6DEF">
            <wp:extent cx="278130" cy="246380"/>
            <wp:effectExtent l="0" t="0" r="7620" b="127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631F3C05" wp14:editId="404E6F9F">
            <wp:extent cx="2059305" cy="476885"/>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5930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lang w:eastAsia="ru-RU"/>
        </w:rPr>
      </w:pPr>
      <w:r w:rsidRPr="00D11C11">
        <w:rPr>
          <w:rFonts w:ascii="Times New Roman" w:hAnsi="Times New Roman" w:cs="Times New Roman"/>
          <w:noProof/>
          <w:position w:val="-12"/>
          <w:sz w:val="24"/>
          <w:szCs w:val="24"/>
          <w:lang w:eastAsia="ru-RU"/>
        </w:rPr>
        <w:drawing>
          <wp:inline distT="0" distB="0" distL="0" distR="0" wp14:anchorId="1C1CFE81" wp14:editId="1F5C693E">
            <wp:extent cx="365760" cy="246380"/>
            <wp:effectExtent l="0" t="0" r="0" b="127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Start"/>
      <w:r w:rsidRPr="00D11C11">
        <w:rPr>
          <w:rFonts w:ascii="Times New Roman" w:hAnsi="Times New Roman" w:cs="Times New Roman"/>
          <w:sz w:val="24"/>
          <w:szCs w:val="24"/>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в соответствии с </w:t>
      </w:r>
      <w:hyperlink r:id="rId34" w:anchor="Par50" w:history="1">
        <w:r w:rsidRPr="00D11C11">
          <w:rPr>
            <w:rStyle w:val="aa"/>
            <w:sz w:val="24"/>
            <w:szCs w:val="24"/>
          </w:rPr>
          <w:t>пунктом 5</w:t>
        </w:r>
      </w:hyperlink>
      <w:r w:rsidRPr="00D11C11">
        <w:rPr>
          <w:rFonts w:ascii="Times New Roman" w:hAnsi="Times New Roman" w:cs="Times New Roman"/>
          <w:sz w:val="24"/>
          <w:szCs w:val="24"/>
        </w:rPr>
        <w:t xml:space="preserve"> настоящих Правил (далее – нормативы муниципальных органов), с учетом нормативов, применяемых при определении нормативных затрат на приобретение средств подвижной связи и услуг подвижной связи, предусмотренных </w:t>
      </w:r>
      <w:hyperlink r:id="rId35" w:anchor="Par959" w:history="1">
        <w:r w:rsidRPr="00D11C11">
          <w:rPr>
            <w:rStyle w:val="aa"/>
            <w:sz w:val="24"/>
            <w:szCs w:val="24"/>
          </w:rPr>
          <w:t>приложением 1</w:t>
        </w:r>
      </w:hyperlink>
      <w:r w:rsidRPr="00D11C11">
        <w:rPr>
          <w:rFonts w:ascii="Times New Roman" w:hAnsi="Times New Roman" w:cs="Times New Roman"/>
          <w:sz w:val="24"/>
          <w:szCs w:val="24"/>
        </w:rPr>
        <w:t xml:space="preserve"> к настоящим Правилам (далее</w:t>
      </w:r>
      <w:proofErr w:type="gramEnd"/>
      <w:r w:rsidRPr="00D11C11">
        <w:rPr>
          <w:rFonts w:ascii="Times New Roman" w:hAnsi="Times New Roman" w:cs="Times New Roman"/>
          <w:sz w:val="24"/>
          <w:szCs w:val="24"/>
        </w:rPr>
        <w:t xml:space="preserve"> – нормативы затрат на приобретение сре</w:t>
      </w:r>
      <w:proofErr w:type="gramStart"/>
      <w:r w:rsidRPr="00D11C11">
        <w:rPr>
          <w:rFonts w:ascii="Times New Roman" w:hAnsi="Times New Roman" w:cs="Times New Roman"/>
          <w:sz w:val="24"/>
          <w:szCs w:val="24"/>
        </w:rPr>
        <w:t>дств св</w:t>
      </w:r>
      <w:proofErr w:type="gramEnd"/>
      <w:r w:rsidRPr="00D11C11">
        <w:rPr>
          <w:rFonts w:ascii="Times New Roman" w:hAnsi="Times New Roman" w:cs="Times New Roman"/>
          <w:sz w:val="24"/>
          <w:szCs w:val="24"/>
        </w:rPr>
        <w:t>язи);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73E22DA" wp14:editId="65CBC8EE">
            <wp:extent cx="318135" cy="246380"/>
            <wp:effectExtent l="0" t="0" r="5715" b="127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с учетом нормативов затрат на приобретение сре</w:t>
      </w:r>
      <w:proofErr w:type="gramStart"/>
      <w:r w:rsidRPr="00D11C11">
        <w:rPr>
          <w:rFonts w:ascii="Times New Roman" w:hAnsi="Times New Roman" w:cs="Times New Roman"/>
          <w:sz w:val="24"/>
          <w:szCs w:val="24"/>
        </w:rPr>
        <w:t>дств св</w:t>
      </w:r>
      <w:proofErr w:type="gramEnd"/>
      <w:r w:rsidRPr="00D11C11">
        <w:rPr>
          <w:rFonts w:ascii="Times New Roman" w:hAnsi="Times New Roman" w:cs="Times New Roman"/>
          <w:sz w:val="24"/>
          <w:szCs w:val="24"/>
        </w:rPr>
        <w:t>язи;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5E83417" wp14:editId="48234A32">
            <wp:extent cx="381635" cy="246380"/>
            <wp:effectExtent l="0" t="0" r="0" b="127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16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месяцев предоставления услуги подвижной связи по  i-й должности.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lastRenderedPageBreak/>
        <w:t xml:space="preserve">11. Затраты на передачу данных с использованием информационно-телекоммуникационной сети «Интернет» (далее – сеть «Интернет») и услуги </w:t>
      </w:r>
      <w:proofErr w:type="spellStart"/>
      <w:r w:rsidRPr="00D11C11">
        <w:rPr>
          <w:rFonts w:ascii="Times New Roman" w:hAnsi="Times New Roman" w:cs="Times New Roman"/>
          <w:sz w:val="24"/>
          <w:szCs w:val="24"/>
        </w:rPr>
        <w:t>интернет-провайдеров</w:t>
      </w:r>
      <w:proofErr w:type="spellEnd"/>
      <w:r w:rsidRPr="00D11C11">
        <w:rPr>
          <w:rFonts w:ascii="Times New Roman" w:hAnsi="Times New Roman" w:cs="Times New Roman"/>
          <w:sz w:val="24"/>
          <w:szCs w:val="24"/>
        </w:rPr>
        <w:t xml:space="preserve"> для планшетных компьютеров</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8"/>
          <w:sz w:val="24"/>
          <w:szCs w:val="24"/>
          <w:lang w:eastAsia="ru-RU"/>
        </w:rPr>
        <w:drawing>
          <wp:inline distT="0" distB="0" distL="0" distR="0" wp14:anchorId="0CE232F7" wp14:editId="5CC9D631">
            <wp:extent cx="246380" cy="246380"/>
            <wp:effectExtent l="0" t="0" r="127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462AF2F0" wp14:editId="78B6B28E">
            <wp:extent cx="1924050" cy="476885"/>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405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3ECFBD5" wp14:editId="0585D2CE">
            <wp:extent cx="334010" cy="246380"/>
            <wp:effectExtent l="0" t="0" r="8890" b="127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SIM-карт по i-й должности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9F4D3B1" wp14:editId="406A299B">
            <wp:extent cx="294005" cy="246380"/>
            <wp:effectExtent l="0" t="0" r="0" b="127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ежемесячная цена в расчете на 1 SIM-карту по i-й должности;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3CB0656" wp14:editId="5EBEE1B7">
            <wp:extent cx="365760" cy="246380"/>
            <wp:effectExtent l="0" t="0" r="0" b="127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месяцев предоставления услуги передачи данных по </w:t>
      </w:r>
      <w:r w:rsidRPr="00D11C11">
        <w:rPr>
          <w:rFonts w:ascii="Times New Roman" w:hAnsi="Times New Roman" w:cs="Times New Roman"/>
          <w:sz w:val="24"/>
          <w:szCs w:val="24"/>
        </w:rPr>
        <w:br/>
        <w:t>i-й должности.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12. Затраты на сеть «Интернет» и услуги </w:t>
      </w:r>
      <w:proofErr w:type="spellStart"/>
      <w:r w:rsidRPr="00D11C11">
        <w:rPr>
          <w:rFonts w:ascii="Times New Roman" w:hAnsi="Times New Roman" w:cs="Times New Roman"/>
          <w:sz w:val="24"/>
          <w:szCs w:val="24"/>
        </w:rPr>
        <w:t>интернет-провайдеров</w:t>
      </w:r>
      <w:proofErr w:type="spellEnd"/>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5BE60677" wp14:editId="2292ED08">
            <wp:extent cx="198755" cy="246380"/>
            <wp:effectExtent l="0" t="0" r="0" b="127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875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799C11A9" wp14:editId="735E84B7">
            <wp:extent cx="1725295" cy="476885"/>
            <wp:effectExtent l="0" t="0" r="8255"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2529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C16584B" wp14:editId="5045F9CE">
            <wp:extent cx="278130" cy="246380"/>
            <wp:effectExtent l="0" t="0" r="7620" b="127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каналов передачи данных сети «Интернет» с i-й пропускной способностью;</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78D3565" wp14:editId="6F462A32">
            <wp:extent cx="238760" cy="246380"/>
            <wp:effectExtent l="0" t="0" r="8890" b="127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месячная цена аренды канала передачи данных сети «Интернет» с </w:t>
      </w:r>
      <w:r w:rsidRPr="00D11C11">
        <w:rPr>
          <w:rFonts w:ascii="Times New Roman" w:hAnsi="Times New Roman" w:cs="Times New Roman"/>
          <w:sz w:val="24"/>
          <w:szCs w:val="24"/>
        </w:rPr>
        <w:br/>
        <w:t>i-й пропускной способностью;</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1CDBD71" wp14:editId="7CE98CDC">
            <wp:extent cx="294005" cy="246380"/>
            <wp:effectExtent l="0" t="0" r="0" b="127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месяцев аренды канала передачи данных сети «Интернет» с i-й пропускной способностью.</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13. Затраты на электросвязь, относящуюся к связи специального назначения</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4"/>
          <w:sz w:val="24"/>
          <w:szCs w:val="24"/>
          <w:lang w:eastAsia="ru-RU"/>
        </w:rPr>
        <w:drawing>
          <wp:inline distT="0" distB="0" distL="0" distR="0" wp14:anchorId="26CDDB05" wp14:editId="42581579">
            <wp:extent cx="294005" cy="27051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400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483CA7CF" wp14:editId="59FE9CC5">
            <wp:extent cx="1765300" cy="270510"/>
            <wp:effectExtent l="0" t="0" r="635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65300" cy="27051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17D112FA" wp14:editId="4AD1B964">
            <wp:extent cx="318135" cy="270510"/>
            <wp:effectExtent l="0" t="0" r="5715"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телефонных номеров электросвязи, относящейся к связи специального назначения;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6AC2107C" wp14:editId="31FF591D">
            <wp:extent cx="278130" cy="270510"/>
            <wp:effectExtent l="0" t="0" r="762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услуги электросвязи, относящейся к связи специального назначения, в расчете на 1 телефонный номер, включая ежемесячную плату за организацию соответствующего </w:t>
      </w:r>
      <w:proofErr w:type="gramStart"/>
      <w:r w:rsidRPr="00D11C11">
        <w:rPr>
          <w:rFonts w:ascii="Times New Roman" w:hAnsi="Times New Roman" w:cs="Times New Roman"/>
          <w:sz w:val="24"/>
          <w:szCs w:val="24"/>
        </w:rPr>
        <w:t>количества линий связи сети связи специального назначения</w:t>
      </w:r>
      <w:proofErr w:type="gramEnd"/>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2C0A6EE0" wp14:editId="274C49D7">
            <wp:extent cx="334010" cy="270510"/>
            <wp:effectExtent l="0" t="0" r="889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3401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месяцев предоставления услуги.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14. Затраты на оплату услуг по предоставлению цифровых потоков для коммутируемых телефонных соединений</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34B97501" wp14:editId="49CA6E2C">
            <wp:extent cx="246380" cy="246380"/>
            <wp:effectExtent l="0" t="0" r="0" b="127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75F15A69" wp14:editId="47265279">
            <wp:extent cx="1924050" cy="476885"/>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2405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436CE31" wp14:editId="6590E64B">
            <wp:extent cx="334010" cy="246380"/>
            <wp:effectExtent l="0" t="0" r="8890" b="127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организованных цифровых потоков с i-й абонентской платой;</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2DFC9CE" wp14:editId="5E4D8F4B">
            <wp:extent cx="294005" cy="246380"/>
            <wp:effectExtent l="0" t="0" r="0" b="127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ежемесячная i-я абонентская плата за цифровой поток;</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07F1793" wp14:editId="06B83F64">
            <wp:extent cx="365760" cy="246380"/>
            <wp:effectExtent l="0" t="0" r="0" b="127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месяцев предоставления услуги с i-й абонентской платой.</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15. Затраты на оплату иных услуг связи в сфере информационно-коммуникационных технологий</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4"/>
          <w:sz w:val="24"/>
          <w:szCs w:val="24"/>
          <w:lang w:eastAsia="ru-RU"/>
        </w:rPr>
        <w:drawing>
          <wp:inline distT="0" distB="0" distL="0" distR="0" wp14:anchorId="6564A2C3" wp14:editId="60C4FEF6">
            <wp:extent cx="238760" cy="270510"/>
            <wp:effectExtent l="0" t="0" r="889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8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00760155" wp14:editId="4A1DC4D0">
            <wp:extent cx="898525" cy="476885"/>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9852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 xml:space="preserve">где </w:t>
      </w:r>
      <w:r w:rsidRPr="00D11C11">
        <w:rPr>
          <w:rFonts w:ascii="Times New Roman" w:hAnsi="Times New Roman" w:cs="Times New Roman"/>
          <w:noProof/>
          <w:position w:val="-14"/>
          <w:sz w:val="24"/>
          <w:szCs w:val="24"/>
          <w:lang w:eastAsia="ru-RU"/>
        </w:rPr>
        <w:drawing>
          <wp:inline distT="0" distB="0" distL="0" distR="0" wp14:anchorId="73143C79" wp14:editId="6A60DC40">
            <wp:extent cx="318135" cy="270510"/>
            <wp:effectExtent l="0" t="0" r="5715"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по i-й иной услуге связи, определяемая по фактическим данным отчетного финансового года.</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center"/>
        <w:rPr>
          <w:rFonts w:ascii="Times New Roman" w:hAnsi="Times New Roman" w:cs="Times New Roman"/>
          <w:sz w:val="24"/>
          <w:szCs w:val="24"/>
        </w:rPr>
      </w:pPr>
      <w:bookmarkStart w:id="3" w:name="Par174"/>
      <w:bookmarkEnd w:id="3"/>
      <w:r w:rsidRPr="00D11C11">
        <w:rPr>
          <w:rFonts w:ascii="Times New Roman" w:hAnsi="Times New Roman" w:cs="Times New Roman"/>
          <w:sz w:val="24"/>
          <w:szCs w:val="24"/>
        </w:rPr>
        <w:t>Глава 3. ОПРЕДЕЛЕНИЕ НОРМАТИВНЫХ ЗАТРАТ НА СОДЕРЖАНИЕ ИМУЩЕСТВА В РАМКАХ ЗАТРАТ НА ИНФОРМАЦИОННО-КОММУНИКАЦИОННЫЕ ТЕХНОЛОГИИ</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16. При определении затрат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 xml:space="preserve">-профилактический ремонт, указанный в пунктах 18 – 22 настоящих Правил, применяется перечень работ по техническому обслуживанию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D11C11" w:rsidRPr="00D11C11" w:rsidRDefault="00D11C11" w:rsidP="00D11C11">
      <w:pPr>
        <w:pStyle w:val="a3"/>
        <w:jc w:val="both"/>
        <w:rPr>
          <w:rFonts w:ascii="Times New Roman" w:hAnsi="Times New Roman" w:cs="Times New Roman"/>
          <w:sz w:val="24"/>
          <w:szCs w:val="24"/>
        </w:rPr>
      </w:pPr>
      <w:bookmarkStart w:id="4" w:name="Par177"/>
      <w:bookmarkEnd w:id="4"/>
      <w:r w:rsidRPr="00D11C11">
        <w:rPr>
          <w:rFonts w:ascii="Times New Roman" w:hAnsi="Times New Roman" w:cs="Times New Roman"/>
          <w:sz w:val="24"/>
          <w:szCs w:val="24"/>
        </w:rPr>
        <w:t xml:space="preserve">17.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вычислительной техники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4"/>
          <w:sz w:val="24"/>
          <w:szCs w:val="24"/>
          <w:lang w:eastAsia="ru-RU"/>
        </w:rPr>
        <w:drawing>
          <wp:inline distT="0" distB="0" distL="0" distR="0" wp14:anchorId="20EE6B7A" wp14:editId="759DF432">
            <wp:extent cx="278130" cy="270510"/>
            <wp:effectExtent l="0" t="0" r="762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47AE09F1" wp14:editId="7AC02C0D">
            <wp:extent cx="1510665" cy="476885"/>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1066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3966F632" wp14:editId="3DFF9F3A">
            <wp:extent cx="365760" cy="27051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65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фактическое количество i-х рабочих станций, но не </w:t>
      </w:r>
      <w:proofErr w:type="gramStart"/>
      <w:r w:rsidRPr="00D11C11">
        <w:rPr>
          <w:rFonts w:ascii="Times New Roman" w:hAnsi="Times New Roman" w:cs="Times New Roman"/>
          <w:sz w:val="24"/>
          <w:szCs w:val="24"/>
        </w:rPr>
        <w:t>более предельного</w:t>
      </w:r>
      <w:proofErr w:type="gramEnd"/>
      <w:r w:rsidRPr="00D11C11">
        <w:rPr>
          <w:rFonts w:ascii="Times New Roman" w:hAnsi="Times New Roman" w:cs="Times New Roman"/>
          <w:sz w:val="24"/>
          <w:szCs w:val="24"/>
        </w:rPr>
        <w:t xml:space="preserve"> количества i-х рабочих станций;</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128C3D5A" wp14:editId="291A71E6">
            <wp:extent cx="318135" cy="270510"/>
            <wp:effectExtent l="0" t="0" r="5715"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технического обслуживания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-профилактического ремонта в расчете на 1 i-ю рабочую станцию в год.</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Предельное количество i-х рабочих станций</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4"/>
          <w:sz w:val="24"/>
          <w:szCs w:val="24"/>
          <w:lang w:eastAsia="ru-RU"/>
        </w:rPr>
        <w:drawing>
          <wp:inline distT="0" distB="0" distL="0" distR="0" wp14:anchorId="769053FA" wp14:editId="19F28C58">
            <wp:extent cx="668020" cy="27051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6802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определяется с округлением до целого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08FEBC73" wp14:editId="2F904F43">
            <wp:extent cx="1542415" cy="270510"/>
            <wp:effectExtent l="0" t="0" r="635"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42415" cy="27051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где </w:t>
      </w:r>
      <w:r w:rsidRPr="00D11C11">
        <w:rPr>
          <w:rFonts w:ascii="Times New Roman" w:hAnsi="Times New Roman" w:cs="Times New Roman"/>
          <w:noProof/>
          <w:position w:val="-12"/>
          <w:sz w:val="24"/>
          <w:szCs w:val="24"/>
          <w:lang w:eastAsia="ru-RU"/>
        </w:rPr>
        <w:drawing>
          <wp:inline distT="0" distB="0" distL="0" distR="0" wp14:anchorId="4E3D7BC1" wp14:editId="27C180B8">
            <wp:extent cx="278130" cy="246380"/>
            <wp:effectExtent l="0" t="0" r="7620" b="127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расчетная численность основных работников, определяемая в соответствии с </w:t>
      </w:r>
      <w:hyperlink r:id="rId68" w:history="1">
        <w:r w:rsidRPr="00D11C11">
          <w:rPr>
            <w:rStyle w:val="aa"/>
            <w:sz w:val="24"/>
            <w:szCs w:val="24"/>
          </w:rPr>
          <w:t>пунктами 17</w:t>
        </w:r>
      </w:hyperlink>
      <w:r w:rsidRPr="00D11C11">
        <w:rPr>
          <w:rFonts w:ascii="Times New Roman" w:hAnsi="Times New Roman" w:cs="Times New Roman"/>
          <w:sz w:val="24"/>
          <w:szCs w:val="24"/>
        </w:rPr>
        <w:t xml:space="preserve"> – </w:t>
      </w:r>
      <w:hyperlink r:id="rId69" w:history="1">
        <w:r w:rsidRPr="00D11C11">
          <w:rPr>
            <w:rStyle w:val="aa"/>
            <w:sz w:val="24"/>
            <w:szCs w:val="24"/>
          </w:rPr>
          <w:t>22</w:t>
        </w:r>
      </w:hyperlink>
      <w:r w:rsidRPr="00D11C11">
        <w:rPr>
          <w:rFonts w:ascii="Times New Roman" w:hAnsi="Times New Roman" w:cs="Times New Roman"/>
          <w:sz w:val="24"/>
          <w:szCs w:val="24"/>
        </w:rPr>
        <w:t xml:space="preserve">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года № 1047 (далее – Общие требования к определению нормативных затрат).</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18.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оборудования по обеспечению безопасности информации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4573D202" wp14:editId="074C754A">
            <wp:extent cx="294005" cy="246380"/>
            <wp:effectExtent l="0" t="0" r="0" b="127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1B3C5434" wp14:editId="74770AD5">
            <wp:extent cx="1510665" cy="476885"/>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1066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5E77336" wp14:editId="6B3B8C65">
            <wp:extent cx="381635" cy="246380"/>
            <wp:effectExtent l="0" t="0" r="0" b="127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816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единиц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оборудования по обеспечению безопасности информации;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685FE38" wp14:editId="3D768A2D">
            <wp:extent cx="334010" cy="246380"/>
            <wp:effectExtent l="0" t="0" r="8890" b="127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технического обслуживания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-профилактического ремонта 1 единицы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оборудования в год.</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19.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системы телефонной связи (автоматизированных телефонных станций</w:t>
      </w:r>
      <w:proofErr w:type="gramStart"/>
      <w:r w:rsidRPr="00D11C11">
        <w:rPr>
          <w:rFonts w:ascii="Times New Roman" w:hAnsi="Times New Roman" w:cs="Times New Roman"/>
          <w:sz w:val="24"/>
          <w:szCs w:val="24"/>
        </w:rPr>
        <w:t>) (</w:t>
      </w:r>
      <w:r w:rsidRPr="00D11C11">
        <w:rPr>
          <w:rFonts w:ascii="Times New Roman" w:hAnsi="Times New Roman" w:cs="Times New Roman"/>
          <w:noProof/>
          <w:position w:val="-12"/>
          <w:sz w:val="24"/>
          <w:szCs w:val="24"/>
          <w:lang w:eastAsia="ru-RU"/>
        </w:rPr>
        <w:drawing>
          <wp:inline distT="0" distB="0" distL="0" distR="0" wp14:anchorId="079FC667" wp14:editId="178B2008">
            <wp:extent cx="270510" cy="246380"/>
            <wp:effectExtent l="0" t="0" r="0" b="127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05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lastRenderedPageBreak/>
        <w:drawing>
          <wp:inline distT="0" distB="0" distL="0" distR="0" wp14:anchorId="4F5898BD" wp14:editId="14E86F97">
            <wp:extent cx="1463040" cy="476885"/>
            <wp:effectExtent l="0" t="0" r="381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46304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40DC108" wp14:editId="0EB32D32">
            <wp:extent cx="365760" cy="246380"/>
            <wp:effectExtent l="0" t="0" r="0" b="127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автоматизированных телефонных станций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вида;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AD9901D" wp14:editId="577A5DCF">
            <wp:extent cx="318135" cy="246380"/>
            <wp:effectExtent l="0" t="0" r="5715" b="127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технического обслуживания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-профилактического ремонта 1 автоматизированной телефонной станции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вида в год.</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20.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локальных вычислительных сетей</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0C6DADA9" wp14:editId="66ABEF9A">
            <wp:extent cx="278130" cy="246380"/>
            <wp:effectExtent l="0" t="0" r="7620" b="127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6D13E486" wp14:editId="2F32D301">
            <wp:extent cx="1510665" cy="476885"/>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1066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BD59D9C" wp14:editId="5D0C581D">
            <wp:extent cx="365760" cy="246380"/>
            <wp:effectExtent l="0" t="0" r="0" b="127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устройств локальных вычислительных сетей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вида;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D9D46B3" wp14:editId="55AE05A9">
            <wp:extent cx="318135" cy="246380"/>
            <wp:effectExtent l="0" t="0" r="5715" b="127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технического обслуживания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-профилактического ремонта 1 устройства локальных вычислительных сетей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вида в год.</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21.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систем бесперебойного питания</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101C0CEC" wp14:editId="1F287C20">
            <wp:extent cx="294005" cy="246380"/>
            <wp:effectExtent l="0" t="0" r="0" b="127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6F2E888D" wp14:editId="67397A83">
            <wp:extent cx="1510665" cy="476885"/>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1066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31DE602" wp14:editId="4D0D9C37">
            <wp:extent cx="381635" cy="246380"/>
            <wp:effectExtent l="0" t="0" r="0" b="127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816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модулей бесперебойного питания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вида;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E2EBA62" wp14:editId="01B0F143">
            <wp:extent cx="334010" cy="246380"/>
            <wp:effectExtent l="0" t="0" r="8890" b="127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технического обслуживания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-профилактического ремонта 1 модуля бесперебойного питания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вида в год.</w:t>
      </w:r>
    </w:p>
    <w:p w:rsidR="00D11C11" w:rsidRPr="00D11C11" w:rsidRDefault="00D11C11" w:rsidP="00D11C11">
      <w:pPr>
        <w:pStyle w:val="a3"/>
        <w:jc w:val="both"/>
        <w:rPr>
          <w:rFonts w:ascii="Times New Roman" w:hAnsi="Times New Roman" w:cs="Times New Roman"/>
          <w:sz w:val="24"/>
          <w:szCs w:val="24"/>
        </w:rPr>
      </w:pPr>
      <w:bookmarkStart w:id="5" w:name="Par216"/>
      <w:bookmarkEnd w:id="5"/>
      <w:r w:rsidRPr="00D11C11">
        <w:rPr>
          <w:rFonts w:ascii="Times New Roman" w:hAnsi="Times New Roman" w:cs="Times New Roman"/>
          <w:sz w:val="24"/>
          <w:szCs w:val="24"/>
        </w:rPr>
        <w:t xml:space="preserve">22.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принтеров, многофункциональных устройств и копировальных аппаратов (оргтехники</w:t>
      </w:r>
      <w:proofErr w:type="gramStart"/>
      <w:r w:rsidRPr="00D11C11">
        <w:rPr>
          <w:rFonts w:ascii="Times New Roman" w:hAnsi="Times New Roman" w:cs="Times New Roman"/>
          <w:sz w:val="24"/>
          <w:szCs w:val="24"/>
        </w:rPr>
        <w:t>) (</w:t>
      </w:r>
      <w:r w:rsidRPr="00D11C11">
        <w:rPr>
          <w:rFonts w:ascii="Times New Roman" w:hAnsi="Times New Roman" w:cs="Times New Roman"/>
          <w:noProof/>
          <w:position w:val="-14"/>
          <w:sz w:val="24"/>
          <w:szCs w:val="24"/>
          <w:lang w:eastAsia="ru-RU"/>
        </w:rPr>
        <w:drawing>
          <wp:inline distT="0" distB="0" distL="0" distR="0" wp14:anchorId="7C243888" wp14:editId="1499A529">
            <wp:extent cx="318135" cy="270510"/>
            <wp:effectExtent l="0" t="0" r="5715"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6561C1BA" wp14:editId="7251E05F">
            <wp:extent cx="1558290" cy="476885"/>
            <wp:effectExtent l="0" t="0" r="381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5829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4A199A9E" wp14:editId="534D6DD9">
            <wp:extent cx="389890" cy="27051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8989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i-х принтеров, многофункциональных устройств и копировальных аппаратов (оргтехники) в соответствии с нормативами государственных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5C7BFE7D" wp14:editId="1BDEE764">
            <wp:extent cx="365760" cy="27051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65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технического обслуживания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-профилактического ремонта i-х принтеров, многофункциональных устройств и копировальных аппаратов (оргтехники) в год.</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center"/>
        <w:rPr>
          <w:rFonts w:ascii="Times New Roman" w:hAnsi="Times New Roman" w:cs="Times New Roman"/>
          <w:sz w:val="24"/>
          <w:szCs w:val="24"/>
        </w:rPr>
      </w:pPr>
      <w:bookmarkStart w:id="6" w:name="Par224"/>
      <w:bookmarkEnd w:id="6"/>
      <w:r w:rsidRPr="00D11C11">
        <w:rPr>
          <w:rFonts w:ascii="Times New Roman" w:hAnsi="Times New Roman" w:cs="Times New Roman"/>
          <w:sz w:val="24"/>
          <w:szCs w:val="24"/>
        </w:rPr>
        <w:t>Глава 4. ОПРЕДЕЛЕНИЕ НОРМАТИВНЫХ ЗАТРАТ НА ПРИОБРЕТЕНИЕ ПРОЧИХ РАБОТ И УСЛУГ, НЕ ПРЕДУСМОТРЕННЫХ ГЛАВАМИ 2, 3 НАСТОЯЩИХ ПРАВИЛ</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23.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515FA2F8" wp14:editId="5CFBF469">
            <wp:extent cx="278130" cy="246380"/>
            <wp:effectExtent l="0" t="0" r="7620" b="127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8DC44B3" wp14:editId="454457BA">
            <wp:extent cx="1169035" cy="246380"/>
            <wp:effectExtent l="0" t="0" r="0" b="127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169035" cy="24638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9E64619" wp14:editId="421C0A85">
            <wp:extent cx="318135" cy="246380"/>
            <wp:effectExtent l="0" t="0" r="5715" b="127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оплату услуг по сопровождению справочно-правовых систем;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lastRenderedPageBreak/>
        <w:drawing>
          <wp:inline distT="0" distB="0" distL="0" distR="0" wp14:anchorId="48CC5733" wp14:editId="623A12EC">
            <wp:extent cx="294005" cy="246380"/>
            <wp:effectExtent l="0" t="0" r="0" b="127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оплату услуг по сопровождению и приобретению иного программного обеспечения.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24. Затраты на оплату услуг по сопровождению справочно-правовых систем</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68F4C7F1" wp14:editId="11A74B16">
            <wp:extent cx="318135" cy="246380"/>
            <wp:effectExtent l="0" t="0" r="5715" b="127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59F838FF" wp14:editId="22AF7CB5">
            <wp:extent cx="1057275" cy="476885"/>
            <wp:effectExtent l="0" t="0" r="9525"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5727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где </w:t>
      </w:r>
      <w:r w:rsidRPr="00D11C11">
        <w:rPr>
          <w:rFonts w:ascii="Times New Roman" w:hAnsi="Times New Roman" w:cs="Times New Roman"/>
          <w:noProof/>
          <w:position w:val="-12"/>
          <w:sz w:val="24"/>
          <w:szCs w:val="24"/>
          <w:lang w:eastAsia="ru-RU"/>
        </w:rPr>
        <w:drawing>
          <wp:inline distT="0" distB="0" distL="0" distR="0" wp14:anchorId="414FFF13" wp14:editId="34F95525">
            <wp:extent cx="381635" cy="246380"/>
            <wp:effectExtent l="0" t="0" r="0" b="127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816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25. Затраты на оплату услуг по сопровождению и приобретению иного программного обеспечения</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5C442CBA" wp14:editId="3E74D5EE">
            <wp:extent cx="294005" cy="246380"/>
            <wp:effectExtent l="0" t="0" r="0" b="127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30"/>
          <w:sz w:val="24"/>
          <w:szCs w:val="24"/>
          <w:lang w:eastAsia="ru-RU"/>
        </w:rPr>
        <w:drawing>
          <wp:inline distT="0" distB="0" distL="0" distR="0" wp14:anchorId="233FD6B1" wp14:editId="631C05DC">
            <wp:extent cx="1749425" cy="48514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749425" cy="48514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4519C6A7" wp14:editId="08E6C691">
            <wp:extent cx="381635" cy="27051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816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сопровождения g-</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иного программного обеспечения;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185C709C" wp14:editId="2D58D289">
            <wp:extent cx="365760" cy="270510"/>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65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26. Затраты на оплату услуг, связанных с обеспечением безопасности информации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43919EA5" wp14:editId="448007B8">
            <wp:extent cx="294005" cy="246380"/>
            <wp:effectExtent l="0" t="0" r="0" b="127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EB4E745" wp14:editId="7D194291">
            <wp:extent cx="1057275" cy="246380"/>
            <wp:effectExtent l="0" t="0" r="9525" b="127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057275" cy="24638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D1BA24C" wp14:editId="382E0D8F">
            <wp:extent cx="222885" cy="246380"/>
            <wp:effectExtent l="0" t="0" r="5715" b="127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проведение аттестационных, проверочных и контрольных мероприятий;</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9CAF985" wp14:editId="5AD34399">
            <wp:extent cx="246380" cy="246380"/>
            <wp:effectExtent l="0" t="0" r="1270" b="127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приобретение простых (неисключительных) лицензий на использование программного обеспечения по защите информации.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27. Затраты на проведение аттестационных, проверочных и контрольных мероприятий</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75D52E14" wp14:editId="0E55ABE1">
            <wp:extent cx="222885" cy="246380"/>
            <wp:effectExtent l="0" t="0" r="5715" b="127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30"/>
          <w:sz w:val="24"/>
          <w:szCs w:val="24"/>
          <w:lang w:eastAsia="ru-RU"/>
        </w:rPr>
        <w:drawing>
          <wp:inline distT="0" distB="0" distL="0" distR="0" wp14:anchorId="07AF9EE6" wp14:editId="776F8DF5">
            <wp:extent cx="2488565" cy="485140"/>
            <wp:effectExtent l="0" t="0" r="698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488565" cy="48514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DA5D6E2" wp14:editId="2E315EB7">
            <wp:extent cx="318135" cy="246380"/>
            <wp:effectExtent l="0" t="0" r="5715" b="127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аттестуемых i-х объектов (помещений);</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70B5851" wp14:editId="4947D9FE">
            <wp:extent cx="278130" cy="246380"/>
            <wp:effectExtent l="0" t="0" r="7620" b="127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проведения аттестации 1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объекта (помещения);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6482B273" wp14:editId="0504C311">
            <wp:extent cx="334010" cy="270510"/>
            <wp:effectExtent l="0" t="0" r="889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3401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единиц j-</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оборудования (устройств), требующих проверки;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22BC1C20" wp14:editId="258FACE7">
            <wp:extent cx="278130" cy="270510"/>
            <wp:effectExtent l="0" t="0" r="762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проведения проверки 1 единицы j-</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оборудования (устройства).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lastRenderedPageBreak/>
        <w:t>28. Затраты на приобретение простых (неисключительных) лицензий на использование программного обеспечения по защите информации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13E8D304" wp14:editId="65F403A9">
            <wp:extent cx="246380" cy="246380"/>
            <wp:effectExtent l="0" t="0" r="1270" b="127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5D3D67F9" wp14:editId="17CAA5C8">
            <wp:extent cx="1391285" cy="47688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39128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446B9D4" wp14:editId="3853E17E">
            <wp:extent cx="334010" cy="246380"/>
            <wp:effectExtent l="0" t="0" r="8890" b="127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приобретаемых простых (неисключительных) лицензий на использование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программного обеспечения по защите информации;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4FE72B2" wp14:editId="3082DAED">
            <wp:extent cx="294005" cy="246380"/>
            <wp:effectExtent l="0" t="0" r="0" b="127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единицы простой (неисключительной) лицензии на использование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программного обеспечения по защите информации.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29. Затраты на оплату работ по монтажу (установке), дооборудованию и наладке оборудования</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27157BC8" wp14:editId="7E3A7EA5">
            <wp:extent cx="207010" cy="246380"/>
            <wp:effectExtent l="0" t="0" r="2540" b="127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07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25197BBA" wp14:editId="5DAC44BE">
            <wp:extent cx="1264285" cy="47688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26428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4D61360" wp14:editId="13B2285D">
            <wp:extent cx="294005" cy="246380"/>
            <wp:effectExtent l="0" t="0" r="0" b="127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оборудования, подлежащего монтажу (установке), дооборудованию и наладке;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4C32D23" wp14:editId="3EA757C7">
            <wp:extent cx="246380" cy="246380"/>
            <wp:effectExtent l="0" t="0" r="1270" b="127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монтажа (установки), дооборудования и наладки 1 единицы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оборудования.</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center"/>
        <w:rPr>
          <w:rFonts w:ascii="Times New Roman" w:hAnsi="Times New Roman" w:cs="Times New Roman"/>
          <w:sz w:val="24"/>
          <w:szCs w:val="24"/>
        </w:rPr>
      </w:pPr>
      <w:bookmarkStart w:id="7" w:name="Par279"/>
      <w:bookmarkEnd w:id="7"/>
      <w:r w:rsidRPr="00D11C11">
        <w:rPr>
          <w:rFonts w:ascii="Times New Roman" w:hAnsi="Times New Roman" w:cs="Times New Roman"/>
          <w:sz w:val="24"/>
          <w:szCs w:val="24"/>
        </w:rPr>
        <w:t>Глава 5. ОПРЕДЕЛЕНИЕ НОРМАТИВНЫХ ЗАТРАТ НА ПРИОБРЕТЕНИЕ ОСНОВНЫХ СРЕДСТВ В РАМКАХ ЗАТРАТ НА ИНФОРМАЦИОННО-КОММУНИКАЦИОННЫЕ ТЕХНОЛОГИИ</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30. Затраты на приобретение рабочих станций</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4"/>
          <w:sz w:val="24"/>
          <w:szCs w:val="24"/>
          <w:lang w:eastAsia="ru-RU"/>
        </w:rPr>
        <w:drawing>
          <wp:inline distT="0" distB="0" distL="0" distR="0" wp14:anchorId="34DF52BF" wp14:editId="767640FA">
            <wp:extent cx="278130" cy="270510"/>
            <wp:effectExtent l="0" t="0" r="762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31A79DA0" wp14:editId="0656BEB2">
            <wp:extent cx="2894330" cy="476885"/>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89433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48DE75A6" wp14:editId="195449FB">
            <wp:extent cx="668020" cy="27051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66802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предельное количество рабочих станций по i-й должности;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51A6F282" wp14:editId="0CB23448">
            <wp:extent cx="588645" cy="270510"/>
            <wp:effectExtent l="0" t="0" r="190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8864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фактическое количество рабочих станций по i-й должности;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2B8C5379" wp14:editId="416B0DF7">
            <wp:extent cx="318135" cy="270510"/>
            <wp:effectExtent l="0" t="0" r="5715"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приобретения 1 рабочей станции по i-й должности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Предельное количество рабочих станций по i-й должности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4"/>
          <w:sz w:val="24"/>
          <w:szCs w:val="24"/>
          <w:lang w:eastAsia="ru-RU"/>
        </w:rPr>
        <w:drawing>
          <wp:inline distT="0" distB="0" distL="0" distR="0" wp14:anchorId="4303A1BC" wp14:editId="7D607D70">
            <wp:extent cx="668020" cy="27051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66802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определяется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79B93136" wp14:editId="50A1EAD0">
            <wp:extent cx="1526540" cy="27051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526540" cy="27051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EBA13B0" wp14:editId="739236E1">
            <wp:extent cx="278130" cy="246380"/>
            <wp:effectExtent l="0" t="0" r="7620" b="127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расчетная численность основных работников, определяемая в соответствии с </w:t>
      </w:r>
      <w:hyperlink r:id="rId125" w:history="1">
        <w:r w:rsidRPr="00D11C11">
          <w:rPr>
            <w:rStyle w:val="aa"/>
            <w:sz w:val="24"/>
            <w:szCs w:val="24"/>
          </w:rPr>
          <w:t>пунктами 1</w:t>
        </w:r>
      </w:hyperlink>
      <w:r w:rsidRPr="00D11C11">
        <w:rPr>
          <w:rFonts w:ascii="Times New Roman" w:hAnsi="Times New Roman" w:cs="Times New Roman"/>
          <w:sz w:val="24"/>
          <w:szCs w:val="24"/>
        </w:rPr>
        <w:t xml:space="preserve">8 – </w:t>
      </w:r>
      <w:hyperlink r:id="rId126" w:history="1">
        <w:r w:rsidRPr="00D11C11">
          <w:rPr>
            <w:rStyle w:val="aa"/>
            <w:sz w:val="24"/>
            <w:szCs w:val="24"/>
          </w:rPr>
          <w:t>22</w:t>
        </w:r>
      </w:hyperlink>
      <w:r w:rsidRPr="00D11C11">
        <w:rPr>
          <w:rFonts w:ascii="Times New Roman" w:hAnsi="Times New Roman" w:cs="Times New Roman"/>
          <w:sz w:val="24"/>
          <w:szCs w:val="24"/>
        </w:rPr>
        <w:t xml:space="preserve"> Общих требований к определению нормативных затрат.</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31. Затраты на приобретение принтеров, многофункциональных устройств и копировальных аппаратов (оргтехники</w:t>
      </w:r>
      <w:proofErr w:type="gramStart"/>
      <w:r w:rsidRPr="00D11C11">
        <w:rPr>
          <w:rFonts w:ascii="Times New Roman" w:hAnsi="Times New Roman" w:cs="Times New Roman"/>
          <w:sz w:val="24"/>
          <w:szCs w:val="24"/>
        </w:rPr>
        <w:t>) (</w:t>
      </w:r>
      <w:r w:rsidRPr="00D11C11">
        <w:rPr>
          <w:rFonts w:ascii="Times New Roman" w:hAnsi="Times New Roman" w:cs="Times New Roman"/>
          <w:noProof/>
          <w:position w:val="-12"/>
          <w:sz w:val="24"/>
          <w:szCs w:val="24"/>
          <w:lang w:eastAsia="ru-RU"/>
        </w:rPr>
        <w:drawing>
          <wp:inline distT="0" distB="0" distL="0" distR="0" wp14:anchorId="4B503DF7" wp14:editId="6065F9AE">
            <wp:extent cx="246380" cy="246380"/>
            <wp:effectExtent l="0" t="0" r="1270" b="127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432876F5" wp14:editId="02685A51">
            <wp:extent cx="2759075" cy="476885"/>
            <wp:effectExtent l="0" t="0" r="317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75907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lastRenderedPageBreak/>
        <w:drawing>
          <wp:inline distT="0" distB="0" distL="0" distR="0" wp14:anchorId="785D8993" wp14:editId="3773B66E">
            <wp:extent cx="596265" cy="27051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9626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типа принтера, многофункционального устройства и копировального аппарата (оргтехники)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6D2A6543" wp14:editId="0E7BAA3D">
            <wp:extent cx="564515" cy="270510"/>
            <wp:effectExtent l="0" t="0" r="6985"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6451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фактическое количество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типа принтера, многофункционального устройства и копировального аппарата (оргтехники);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93E930B" wp14:editId="309BDF45">
            <wp:extent cx="294005" cy="246380"/>
            <wp:effectExtent l="0" t="0" r="0" b="127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типа принтера, многофункционального устройства и копировального аппарата (оргтехники)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bookmarkStart w:id="8" w:name="Par302"/>
      <w:bookmarkEnd w:id="8"/>
      <w:r w:rsidRPr="00D11C11">
        <w:rPr>
          <w:rFonts w:ascii="Times New Roman" w:hAnsi="Times New Roman" w:cs="Times New Roman"/>
          <w:sz w:val="24"/>
          <w:szCs w:val="24"/>
        </w:rPr>
        <w:t>32. Затраты на приобретение средств подвижной связи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4"/>
          <w:sz w:val="24"/>
          <w:szCs w:val="24"/>
          <w:lang w:eastAsia="ru-RU"/>
        </w:rPr>
        <w:drawing>
          <wp:inline distT="0" distB="0" distL="0" distR="0" wp14:anchorId="66D11E79" wp14:editId="7F8B01F0">
            <wp:extent cx="381635" cy="27051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816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12D6494E" wp14:editId="41C6E537">
            <wp:extent cx="1788795" cy="476885"/>
            <wp:effectExtent l="0" t="0" r="190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78879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06544B72" wp14:editId="6ADF0D6F">
            <wp:extent cx="469265" cy="270510"/>
            <wp:effectExtent l="0" t="0" r="6985"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6926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 приобретению количество средств подвижной связи по i-й должности в соответствии с нормативами муниципальных органов с учетом нормативов затрат на приобретение сре</w:t>
      </w:r>
      <w:proofErr w:type="gramStart"/>
      <w:r w:rsidRPr="00D11C11">
        <w:rPr>
          <w:rFonts w:ascii="Times New Roman" w:hAnsi="Times New Roman" w:cs="Times New Roman"/>
          <w:sz w:val="24"/>
          <w:szCs w:val="24"/>
        </w:rPr>
        <w:t>дств св</w:t>
      </w:r>
      <w:proofErr w:type="gramEnd"/>
      <w:r w:rsidRPr="00D11C11">
        <w:rPr>
          <w:rFonts w:ascii="Times New Roman" w:hAnsi="Times New Roman" w:cs="Times New Roman"/>
          <w:sz w:val="24"/>
          <w:szCs w:val="24"/>
        </w:rPr>
        <w:t>язи;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0A133DEF" wp14:editId="1F3BAECD">
            <wp:extent cx="421640" cy="27051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42164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стоимость 1 средства подвижной связи для i-й должности в соответствии с нормативами муниципальных органов с учетом нормативов затрат на приобретение сре</w:t>
      </w:r>
      <w:proofErr w:type="gramStart"/>
      <w:r w:rsidRPr="00D11C11">
        <w:rPr>
          <w:rFonts w:ascii="Times New Roman" w:hAnsi="Times New Roman" w:cs="Times New Roman"/>
          <w:sz w:val="24"/>
          <w:szCs w:val="24"/>
        </w:rPr>
        <w:t>дств св</w:t>
      </w:r>
      <w:proofErr w:type="gramEnd"/>
      <w:r w:rsidRPr="00D11C11">
        <w:rPr>
          <w:rFonts w:ascii="Times New Roman" w:hAnsi="Times New Roman" w:cs="Times New Roman"/>
          <w:sz w:val="24"/>
          <w:szCs w:val="24"/>
        </w:rPr>
        <w:t>язи.</w:t>
      </w:r>
    </w:p>
    <w:p w:rsidR="00D11C11" w:rsidRPr="00D11C11" w:rsidRDefault="00D11C11" w:rsidP="00D11C11">
      <w:pPr>
        <w:pStyle w:val="a3"/>
        <w:jc w:val="both"/>
        <w:rPr>
          <w:rFonts w:ascii="Times New Roman" w:hAnsi="Times New Roman" w:cs="Times New Roman"/>
          <w:sz w:val="24"/>
          <w:szCs w:val="24"/>
        </w:rPr>
      </w:pPr>
      <w:bookmarkStart w:id="9" w:name="Par309"/>
      <w:bookmarkEnd w:id="9"/>
      <w:r w:rsidRPr="00D11C11">
        <w:rPr>
          <w:rFonts w:ascii="Times New Roman" w:hAnsi="Times New Roman" w:cs="Times New Roman"/>
          <w:sz w:val="24"/>
          <w:szCs w:val="24"/>
        </w:rPr>
        <w:t>33. Затраты на приобретение планшетных компьютеров</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4"/>
          <w:sz w:val="24"/>
          <w:szCs w:val="24"/>
          <w:lang w:eastAsia="ru-RU"/>
        </w:rPr>
        <w:drawing>
          <wp:inline distT="0" distB="0" distL="0" distR="0" wp14:anchorId="4FADB20F" wp14:editId="5594BD25">
            <wp:extent cx="365760" cy="270510"/>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65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46290A29" wp14:editId="2F7798F1">
            <wp:extent cx="1677670" cy="47688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67767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1A332B6C" wp14:editId="381587DB">
            <wp:extent cx="437515" cy="270510"/>
            <wp:effectExtent l="0" t="0" r="63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3751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 приобретению количество планшетных компьютеров по i-й должности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2D09AA30" wp14:editId="66D2ADCE">
            <wp:extent cx="381635" cy="27051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816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планшетного компьютера по i-й должности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34. Затраты на приобретение оборудования по обеспечению безопасности информации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3B62A4C8" wp14:editId="52586A8A">
            <wp:extent cx="365760" cy="246380"/>
            <wp:effectExtent l="0" t="0" r="0" b="127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24FC20D4" wp14:editId="77841FAE">
            <wp:extent cx="1685925" cy="47688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68592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2C05F08" wp14:editId="490A8375">
            <wp:extent cx="437515" cy="246380"/>
            <wp:effectExtent l="0" t="0" r="635" b="127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43751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 приобретению количество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оборудования по обеспечению безопасности информации;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361F945" wp14:editId="50A496C5">
            <wp:extent cx="389890" cy="246380"/>
            <wp:effectExtent l="0" t="0" r="0" b="127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8989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приобретаемого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оборудования по обеспечению безопасности информации.</w:t>
      </w:r>
    </w:p>
    <w:p w:rsidR="00D11C11" w:rsidRPr="00D11C11" w:rsidRDefault="00D11C11" w:rsidP="00D11C11">
      <w:pPr>
        <w:pStyle w:val="a3"/>
        <w:jc w:val="both"/>
        <w:rPr>
          <w:rFonts w:ascii="Times New Roman" w:hAnsi="Times New Roman" w:cs="Times New Roman"/>
          <w:sz w:val="24"/>
          <w:szCs w:val="24"/>
        </w:rPr>
      </w:pPr>
    </w:p>
    <w:p w:rsidR="00D11C11" w:rsidRPr="00D11C11" w:rsidRDefault="00D11C11" w:rsidP="00D11C11">
      <w:pPr>
        <w:pStyle w:val="a3"/>
        <w:jc w:val="center"/>
        <w:rPr>
          <w:rFonts w:ascii="Times New Roman" w:hAnsi="Times New Roman" w:cs="Times New Roman"/>
          <w:sz w:val="24"/>
          <w:szCs w:val="24"/>
        </w:rPr>
      </w:pPr>
      <w:bookmarkStart w:id="10" w:name="Par323"/>
      <w:bookmarkEnd w:id="10"/>
      <w:r w:rsidRPr="00D11C11">
        <w:rPr>
          <w:rFonts w:ascii="Times New Roman" w:hAnsi="Times New Roman" w:cs="Times New Roman"/>
          <w:sz w:val="24"/>
          <w:szCs w:val="24"/>
        </w:rPr>
        <w:t>Глава 6. ОПРЕДЕЛЕНИЕ НОРМАТИВНЫХ ЗАТРАТ НА ПРИОБРЕТЕНИЕ МАТЕРИАЛЬНЫХ ЗАПАСОВ В РАМКАХ ЗАТРАТ НА ИНФОРМАЦИОННО-КОММУНИКАЦИОННЫЕ ТЕХНОЛОГИИ</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35. Затраты на приобретение мониторов</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5538E113" wp14:editId="021F8A1F">
            <wp:extent cx="318135" cy="246380"/>
            <wp:effectExtent l="0" t="0" r="5715" b="127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0F02702D" wp14:editId="6B962891">
            <wp:extent cx="1558290" cy="476885"/>
            <wp:effectExtent l="0" t="0" r="381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55829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lastRenderedPageBreak/>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A9F38AF" wp14:editId="494E9513">
            <wp:extent cx="389890" cy="246380"/>
            <wp:effectExtent l="0" t="0" r="0" b="127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8989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 приобретению количество мониторов для i-й должности;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6B9CB59" wp14:editId="00BB002F">
            <wp:extent cx="365760" cy="246380"/>
            <wp:effectExtent l="0" t="0" r="0" b="127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монитора для i-й должности.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36. Затраты на приобретение системных блоков</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2102BF4D" wp14:editId="0171B79B">
            <wp:extent cx="238760" cy="246380"/>
            <wp:effectExtent l="0" t="0" r="8890" b="127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029D70FE" wp14:editId="6D047A87">
            <wp:extent cx="1375410" cy="476885"/>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37541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FDD8E37" wp14:editId="51A5C2F3">
            <wp:extent cx="318135" cy="246380"/>
            <wp:effectExtent l="0" t="0" r="5715" b="127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 приобретению количество i-х системных блоков;</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F34BE7D" wp14:editId="057CB5ED">
            <wp:extent cx="278130" cy="246380"/>
            <wp:effectExtent l="0" t="0" r="7620" b="127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системного блока.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37. Затраты на приобретение других запасных частей для вычислительной техники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1C5C09E2" wp14:editId="11F3F334">
            <wp:extent cx="278130" cy="246380"/>
            <wp:effectExtent l="0" t="0" r="7620" b="127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56C5CC09" wp14:editId="7D314D4F">
            <wp:extent cx="1510665" cy="476885"/>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51066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76FB9F2" wp14:editId="443D68A2">
            <wp:extent cx="365760" cy="246380"/>
            <wp:effectExtent l="0" t="0" r="0" b="127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Start"/>
      <w:r w:rsidRPr="00D11C11">
        <w:rPr>
          <w:rFonts w:ascii="Times New Roman" w:hAnsi="Times New Roman" w:cs="Times New Roman"/>
          <w:sz w:val="24"/>
          <w:szCs w:val="24"/>
        </w:rPr>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2E3E207" wp14:editId="7B62CB7B">
            <wp:extent cx="318135" cy="246380"/>
            <wp:effectExtent l="0" t="0" r="5715" b="127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единицы i-й запасной части для вычислительной техники.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38. Затраты на приобретение магнитных и оптических носителей информации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18251C95" wp14:editId="62C64416">
            <wp:extent cx="246380" cy="246380"/>
            <wp:effectExtent l="0" t="0" r="1270" b="127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6B2EF687" wp14:editId="03B48086">
            <wp:extent cx="1415415" cy="47688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41541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EB34250" wp14:editId="7E03C249">
            <wp:extent cx="365760" cy="246380"/>
            <wp:effectExtent l="0" t="0" r="0" b="127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 приобретению количество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носителя информации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14178CE" wp14:editId="77C474A3">
            <wp:extent cx="294005" cy="246380"/>
            <wp:effectExtent l="0" t="0" r="0" b="127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единицы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носителя информации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39. Затраты на приобретение деталей для содержания принтеров, многофункциональных устройств и копировальных аппаратов (оргтехники</w:t>
      </w:r>
      <w:proofErr w:type="gramStart"/>
      <w:r w:rsidRPr="00D11C11">
        <w:rPr>
          <w:rFonts w:ascii="Times New Roman" w:hAnsi="Times New Roman" w:cs="Times New Roman"/>
          <w:sz w:val="24"/>
          <w:szCs w:val="24"/>
        </w:rPr>
        <w:t>) (</w:t>
      </w:r>
      <w:r w:rsidRPr="00D11C11">
        <w:rPr>
          <w:rFonts w:ascii="Times New Roman" w:hAnsi="Times New Roman" w:cs="Times New Roman"/>
          <w:noProof/>
          <w:position w:val="-12"/>
          <w:sz w:val="24"/>
          <w:szCs w:val="24"/>
          <w:lang w:eastAsia="ru-RU"/>
        </w:rPr>
        <w:drawing>
          <wp:inline distT="0" distB="0" distL="0" distR="0" wp14:anchorId="46BB9085" wp14:editId="24A4092C">
            <wp:extent cx="278130" cy="246380"/>
            <wp:effectExtent l="0" t="0" r="7620" b="127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4400A211" wp14:editId="67565225">
            <wp:extent cx="1057275" cy="270510"/>
            <wp:effectExtent l="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057275" cy="27051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759A4BD3" wp14:editId="3B5BDD8E">
            <wp:extent cx="246380" cy="270510"/>
            <wp:effectExtent l="0" t="0" r="127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4638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E4F6CD2" wp14:editId="580EA521">
            <wp:extent cx="238760" cy="246380"/>
            <wp:effectExtent l="0" t="0" r="8890" b="127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приобретение запасных частей для принтеров, многофункциональных устройств и копировальных аппаратов (оргтехники).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40. Затраты на приобретение расходных материалов для принтеров, многофункциональных устройств и копировальных аппаратов (оргтехники</w:t>
      </w:r>
      <w:proofErr w:type="gramStart"/>
      <w:r w:rsidRPr="00D11C11">
        <w:rPr>
          <w:rFonts w:ascii="Times New Roman" w:hAnsi="Times New Roman" w:cs="Times New Roman"/>
          <w:sz w:val="24"/>
          <w:szCs w:val="24"/>
        </w:rPr>
        <w:t>) (</w:t>
      </w:r>
      <w:r w:rsidRPr="00D11C11">
        <w:rPr>
          <w:rFonts w:ascii="Times New Roman" w:hAnsi="Times New Roman" w:cs="Times New Roman"/>
          <w:noProof/>
          <w:position w:val="-14"/>
          <w:sz w:val="24"/>
          <w:szCs w:val="24"/>
          <w:lang w:eastAsia="ru-RU"/>
        </w:rPr>
        <w:drawing>
          <wp:inline distT="0" distB="0" distL="0" distR="0" wp14:anchorId="44E1D1F5" wp14:editId="26407E38">
            <wp:extent cx="246380" cy="270510"/>
            <wp:effectExtent l="0" t="0" r="127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4638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1336F87F" wp14:editId="3EE7E4EC">
            <wp:extent cx="1971675" cy="476885"/>
            <wp:effectExtent l="0" t="0" r="952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97167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lastRenderedPageBreak/>
        <w:drawing>
          <wp:inline distT="0" distB="0" distL="0" distR="0" wp14:anchorId="614601D5" wp14:editId="55C128E3">
            <wp:extent cx="334010" cy="270510"/>
            <wp:effectExtent l="0" t="0" r="889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3401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фактическое количество принтеров, многофункциональных устройств и копировальных аппаратов (оргтехники)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типа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6E4A6481" wp14:editId="36FE931D">
            <wp:extent cx="365760" cy="27051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65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5F5E88E3" wp14:editId="48B66600">
            <wp:extent cx="318135" cy="270510"/>
            <wp:effectExtent l="0" t="0" r="5715"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расходного материала по i-</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типу принтеров, многофункциональных устройств и копировальных аппаратов (оргтехники)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41. Затраты на приобретение запасных частей для принтеров, многофункциональных устройств и копировальных аппаратов (оргтехники</w:t>
      </w:r>
      <w:proofErr w:type="gramStart"/>
      <w:r w:rsidRPr="00D11C11">
        <w:rPr>
          <w:rFonts w:ascii="Times New Roman" w:hAnsi="Times New Roman" w:cs="Times New Roman"/>
          <w:sz w:val="24"/>
          <w:szCs w:val="24"/>
        </w:rPr>
        <w:t>) (</w:t>
      </w:r>
      <w:r w:rsidRPr="00D11C11">
        <w:rPr>
          <w:rFonts w:ascii="Times New Roman" w:hAnsi="Times New Roman" w:cs="Times New Roman"/>
          <w:noProof/>
          <w:position w:val="-12"/>
          <w:sz w:val="24"/>
          <w:szCs w:val="24"/>
          <w:lang w:eastAsia="ru-RU"/>
        </w:rPr>
        <w:drawing>
          <wp:inline distT="0" distB="0" distL="0" distR="0" wp14:anchorId="1873D94E" wp14:editId="2F644DDE">
            <wp:extent cx="238760" cy="246380"/>
            <wp:effectExtent l="0" t="0" r="8890" b="127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360C10E5" wp14:editId="07F0F377">
            <wp:extent cx="1343660" cy="476885"/>
            <wp:effectExtent l="0" t="0" r="889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34366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1B8E0A4" wp14:editId="6C8EC732">
            <wp:extent cx="318135" cy="246380"/>
            <wp:effectExtent l="0" t="0" r="5715" b="127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C7CBE47" wp14:editId="189C800A">
            <wp:extent cx="294005" cy="246380"/>
            <wp:effectExtent l="0" t="0" r="0" b="127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единицы i-й запасной части.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42. Затраты на приобретение материальных запасов по обеспечению безопасности информации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46E8B5BB" wp14:editId="6890A651">
            <wp:extent cx="318135" cy="246380"/>
            <wp:effectExtent l="0" t="0" r="5715" b="127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10495409" wp14:editId="6829923E">
            <wp:extent cx="1590040" cy="47688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59004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DDC3E79" wp14:editId="25557BA7">
            <wp:extent cx="389890" cy="246380"/>
            <wp:effectExtent l="0" t="0" r="0" b="127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8989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 приобретению количество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материального запаса;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B758B62" wp14:editId="47712703">
            <wp:extent cx="365760" cy="246380"/>
            <wp:effectExtent l="0" t="0" r="0" b="127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единицы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материального запаса.</w:t>
      </w:r>
    </w:p>
    <w:p w:rsidR="00D11C11" w:rsidRPr="00D11C11" w:rsidRDefault="00D11C11" w:rsidP="00D11C11">
      <w:pPr>
        <w:pStyle w:val="a3"/>
        <w:jc w:val="both"/>
        <w:rPr>
          <w:rFonts w:ascii="Times New Roman" w:hAnsi="Times New Roman" w:cs="Times New Roman"/>
          <w:sz w:val="24"/>
          <w:szCs w:val="24"/>
        </w:rPr>
      </w:pPr>
    </w:p>
    <w:p w:rsidR="00D11C11" w:rsidRPr="00D11C11" w:rsidRDefault="00D11C11" w:rsidP="00D11C11">
      <w:pPr>
        <w:pStyle w:val="a3"/>
        <w:jc w:val="center"/>
        <w:rPr>
          <w:rFonts w:ascii="Times New Roman" w:hAnsi="Times New Roman" w:cs="Times New Roman"/>
          <w:sz w:val="24"/>
          <w:szCs w:val="24"/>
        </w:rPr>
      </w:pPr>
      <w:bookmarkStart w:id="11" w:name="Par383"/>
      <w:bookmarkStart w:id="12" w:name="Par385"/>
      <w:bookmarkEnd w:id="11"/>
      <w:bookmarkEnd w:id="12"/>
      <w:r w:rsidRPr="00D11C11">
        <w:rPr>
          <w:rFonts w:ascii="Times New Roman" w:hAnsi="Times New Roman" w:cs="Times New Roman"/>
          <w:sz w:val="24"/>
          <w:szCs w:val="24"/>
        </w:rPr>
        <w:t>Глава 7. ОПРЕДЕЛЕНИЕ НОРМАТИВНЫХ ЗАТРАТ НА УСЛУГИ СВЯЗИ, НЕ ПРЕДУСМОТРЕННЫХ ГЛАВОЙ 2 НАСТОЯЩИХ ПРАВИЛ</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43. Затраты на услуги связи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0"/>
          <w:sz w:val="24"/>
          <w:szCs w:val="24"/>
          <w:lang w:eastAsia="ru-RU"/>
        </w:rPr>
        <w:drawing>
          <wp:inline distT="0" distB="0" distL="0" distR="0" wp14:anchorId="5AF273F5" wp14:editId="22575DFD">
            <wp:extent cx="278130" cy="278130"/>
            <wp:effectExtent l="0" t="0" r="7620" b="762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0"/>
          <w:sz w:val="24"/>
          <w:szCs w:val="24"/>
          <w:lang w:eastAsia="ru-RU"/>
        </w:rPr>
        <w:drawing>
          <wp:inline distT="0" distB="0" distL="0" distR="0" wp14:anchorId="0CBD808A" wp14:editId="5CF8E880">
            <wp:extent cx="977900" cy="278130"/>
            <wp:effectExtent l="0" t="0" r="0" b="762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977900" cy="27813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3FC6372" wp14:editId="147FEA4D">
            <wp:extent cx="198755" cy="246380"/>
            <wp:effectExtent l="0" t="0" r="0" b="127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9875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оплату услуг почтовой связи;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A4C564E" wp14:editId="2D97A902">
            <wp:extent cx="222885" cy="246380"/>
            <wp:effectExtent l="0" t="0" r="5715" b="127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оплату услуг специальной связи.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44. Затраты на оплату услуг почтовой связи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2E3B6DD2" wp14:editId="38F0DEB1">
            <wp:extent cx="198755" cy="246380"/>
            <wp:effectExtent l="0" t="0" r="0" b="127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9875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0B9BF822" wp14:editId="798ADCEE">
            <wp:extent cx="1264285" cy="476885"/>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26428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F4A9995" wp14:editId="4BF2E489">
            <wp:extent cx="278130" cy="246380"/>
            <wp:effectExtent l="0" t="0" r="7620" b="127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количество i-х почтовых отправлений в год;</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0363BD4" wp14:editId="7BA2089B">
            <wp:extent cx="246380" cy="246380"/>
            <wp:effectExtent l="0" t="0" r="1270" b="127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почтового отправления.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45. Затраты на оплату услуг специальной связи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12312549" wp14:editId="0270287B">
            <wp:extent cx="222885" cy="246380"/>
            <wp:effectExtent l="0" t="0" r="5715" b="127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3CDAAB0" wp14:editId="2419D7AA">
            <wp:extent cx="1065530" cy="246380"/>
            <wp:effectExtent l="0" t="0" r="1270" b="127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065530" cy="24638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lastRenderedPageBreak/>
        <w:drawing>
          <wp:inline distT="0" distB="0" distL="0" distR="0" wp14:anchorId="0E73684E" wp14:editId="7C75401D">
            <wp:extent cx="270510" cy="246380"/>
            <wp:effectExtent l="0" t="0" r="0" b="127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705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количество листов (пакетов) исходящей информации, отправляемой по каналам специальной связи, в год;</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9299930" wp14:editId="0BE69BA2">
            <wp:extent cx="238760" cy="246380"/>
            <wp:effectExtent l="0" t="0" r="8890" b="127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листа (пакета) исходящей информации, отправляемой по каналам специальной связи.</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center"/>
        <w:rPr>
          <w:rFonts w:ascii="Times New Roman" w:hAnsi="Times New Roman" w:cs="Times New Roman"/>
          <w:sz w:val="24"/>
          <w:szCs w:val="24"/>
        </w:rPr>
      </w:pPr>
      <w:bookmarkStart w:id="13" w:name="Par411"/>
      <w:bookmarkEnd w:id="13"/>
      <w:r w:rsidRPr="00D11C11">
        <w:rPr>
          <w:rFonts w:ascii="Times New Roman" w:hAnsi="Times New Roman" w:cs="Times New Roman"/>
          <w:sz w:val="24"/>
          <w:szCs w:val="24"/>
        </w:rPr>
        <w:t>Глава 8. ОПРЕДЕЛЕНИЕ НОРМАТИВНЫХ ЗАТРАТ НА ТРАНСПОРТНЫЕ УСЛУГИ</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46. Затраты по контракту (договору) об оказании услуг перевозки (транспортировки) грузов</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28ED5D7C" wp14:editId="35282A66">
            <wp:extent cx="238760" cy="246380"/>
            <wp:effectExtent l="0" t="0" r="8890" b="127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60EF686A" wp14:editId="5B8590C9">
            <wp:extent cx="1383665" cy="476885"/>
            <wp:effectExtent l="0" t="0" r="698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38366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E10468A" wp14:editId="416ED59A">
            <wp:extent cx="318135" cy="246380"/>
            <wp:effectExtent l="0" t="0" r="5715" b="127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 приобретению количество i-х услуг перевозки (транспортировки) грузов;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4055AFF" wp14:editId="6C80D19C">
            <wp:extent cx="294005" cy="246380"/>
            <wp:effectExtent l="0" t="0" r="0" b="127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i-й услуги перевозки (транспортировки) груза.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47. Затраты на оплату услуг аренды транспортных средств</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4"/>
          <w:sz w:val="24"/>
          <w:szCs w:val="24"/>
          <w:lang w:eastAsia="ru-RU"/>
        </w:rPr>
        <w:drawing>
          <wp:inline distT="0" distB="0" distL="0" distR="0" wp14:anchorId="24F639DF" wp14:editId="1516DE94">
            <wp:extent cx="278130" cy="270510"/>
            <wp:effectExtent l="0" t="0" r="762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2965A0F2" wp14:editId="3ADC1AD6">
            <wp:extent cx="2035810" cy="476885"/>
            <wp:effectExtent l="0" t="0" r="254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03581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28FE630D" wp14:editId="422AC55C">
            <wp:extent cx="365760" cy="27051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65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применяемыми при определении нормативных затрат на приобретение служебного легкового автотранспорта, предусмотренными приложением 2 к настоящим Правилам;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7DE239E1" wp14:editId="6AD3564F">
            <wp:extent cx="318135" cy="270510"/>
            <wp:effectExtent l="0" t="0" r="571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аренды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транспортного средства в месяц;</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48A3125B" wp14:editId="3303F810">
            <wp:extent cx="381635" cy="27051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816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количество месяцев аренды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транспортного средства.</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48. Затраты на оплату разовых услуг пассажирских перевозок при проведении совещания</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3A5050D5" wp14:editId="3639DF1C">
            <wp:extent cx="246380" cy="246380"/>
            <wp:effectExtent l="0" t="0" r="1270" b="127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653105F1" wp14:editId="24BDE769">
            <wp:extent cx="1765300" cy="476885"/>
            <wp:effectExtent l="0" t="0" r="635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76530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24638076" wp14:editId="1843F620">
            <wp:extent cx="278130" cy="270510"/>
            <wp:effectExtent l="0" t="0" r="762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количество к приобретению i-х разовых услуг пассажирских перевозок;</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245F981" wp14:editId="51816F1A">
            <wp:extent cx="278130" cy="246380"/>
            <wp:effectExtent l="0" t="0" r="7620" b="127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среднее количество часов аренды транспортного средства по i-й разовой услуге;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D901CD9" wp14:editId="4CAFB0F5">
            <wp:extent cx="238760" cy="246380"/>
            <wp:effectExtent l="0" t="0" r="8890" b="127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часа аренды транспортного средства по i-й разовой услуге.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49. Затраты на оплату проезда работника к месту нахождения учебного заведения и обратно</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4"/>
          <w:sz w:val="24"/>
          <w:szCs w:val="24"/>
          <w:lang w:eastAsia="ru-RU"/>
        </w:rPr>
        <w:drawing>
          <wp:inline distT="0" distB="0" distL="0" distR="0" wp14:anchorId="0B249839" wp14:editId="15F087CB">
            <wp:extent cx="278130" cy="270510"/>
            <wp:effectExtent l="0" t="0" r="762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47963C5B" wp14:editId="69963F14">
            <wp:extent cx="1828800" cy="47688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82880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lastRenderedPageBreak/>
        <w:drawing>
          <wp:inline distT="0" distB="0" distL="0" distR="0" wp14:anchorId="43FEE22B" wp14:editId="243767C9">
            <wp:extent cx="365760" cy="27051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65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работников, имеющих право на компенсацию расходов, по i-</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направлению;</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7C954D87" wp14:editId="06CC2723">
            <wp:extent cx="318135" cy="270510"/>
            <wp:effectExtent l="0" t="0" r="571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проезда к месту нахождения учебного заведения по i-</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направлению.</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center"/>
        <w:rPr>
          <w:rFonts w:ascii="Times New Roman" w:hAnsi="Times New Roman" w:cs="Times New Roman"/>
          <w:sz w:val="24"/>
          <w:szCs w:val="24"/>
        </w:rPr>
      </w:pPr>
      <w:bookmarkStart w:id="14" w:name="Par444"/>
      <w:bookmarkEnd w:id="14"/>
      <w:r w:rsidRPr="00D11C11">
        <w:rPr>
          <w:rFonts w:ascii="Times New Roman" w:hAnsi="Times New Roman" w:cs="Times New Roman"/>
          <w:sz w:val="24"/>
          <w:szCs w:val="24"/>
        </w:rPr>
        <w:t>Глава 9. ОПРЕДЕЛЕНИЕ НОРМАТИВНЫХ ЗАТРАТ НА ОПЛАТУ РАСХОДОВ ПО КОНТРАКТАМ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50. Затраты на оплату расходов по контрактам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4"/>
          <w:sz w:val="24"/>
          <w:szCs w:val="24"/>
          <w:lang w:eastAsia="ru-RU"/>
        </w:rPr>
        <w:drawing>
          <wp:inline distT="0" distB="0" distL="0" distR="0" wp14:anchorId="61061D30" wp14:editId="429AB279">
            <wp:extent cx="238760" cy="270510"/>
            <wp:effectExtent l="0" t="0" r="889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38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43BDA559" wp14:editId="5D7D158E">
            <wp:extent cx="1288415" cy="270510"/>
            <wp:effectExtent l="0" t="0" r="698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288415" cy="27051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22B0DAB4" wp14:editId="75C2F75D">
            <wp:extent cx="421640" cy="27051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42164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по контракту (договору) на проезд к месту командирования и обратно;</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398B208" wp14:editId="23F2B181">
            <wp:extent cx="365760" cy="246380"/>
            <wp:effectExtent l="0" t="0" r="0" b="127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по контракту (договору) на </w:t>
      </w:r>
      <w:proofErr w:type="spellStart"/>
      <w:r w:rsidRPr="00D11C11">
        <w:rPr>
          <w:rFonts w:ascii="Times New Roman" w:hAnsi="Times New Roman" w:cs="Times New Roman"/>
          <w:sz w:val="24"/>
          <w:szCs w:val="24"/>
        </w:rPr>
        <w:t>найм</w:t>
      </w:r>
      <w:proofErr w:type="spellEnd"/>
      <w:r w:rsidRPr="00D11C11">
        <w:rPr>
          <w:rFonts w:ascii="Times New Roman" w:hAnsi="Times New Roman" w:cs="Times New Roman"/>
          <w:sz w:val="24"/>
          <w:szCs w:val="24"/>
        </w:rPr>
        <w:t xml:space="preserve"> жилого помещения на период командирования.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51. Затраты по контракту (договору) на проезд к месту командирования и обратно</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4"/>
          <w:sz w:val="24"/>
          <w:szCs w:val="24"/>
          <w:lang w:eastAsia="ru-RU"/>
        </w:rPr>
        <w:drawing>
          <wp:inline distT="0" distB="0" distL="0" distR="0" wp14:anchorId="3090581D" wp14:editId="2C91177E">
            <wp:extent cx="421640" cy="27051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42164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553F1723" wp14:editId="706775CD">
            <wp:extent cx="2250440" cy="47688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25044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4C1F1C61" wp14:editId="60908616">
            <wp:extent cx="501015" cy="27051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50101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командированных работников по i-</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направлению командирования с учетом показателей утвержденных планов служебных командировок;</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2374D375" wp14:editId="53E104B2">
            <wp:extent cx="469265" cy="270510"/>
            <wp:effectExtent l="0" t="0" r="698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46926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проезда по i-</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направлению командирования с учетом требований распоряжения администрации муниципального образования </w:t>
      </w:r>
      <w:proofErr w:type="spellStart"/>
      <w:r w:rsidRPr="00D11C11">
        <w:rPr>
          <w:rFonts w:ascii="Times New Roman" w:hAnsi="Times New Roman" w:cs="Times New Roman"/>
          <w:sz w:val="24"/>
          <w:szCs w:val="24"/>
        </w:rPr>
        <w:t>Слюдянский</w:t>
      </w:r>
      <w:proofErr w:type="spellEnd"/>
      <w:r w:rsidRPr="00D11C11">
        <w:rPr>
          <w:rFonts w:ascii="Times New Roman" w:hAnsi="Times New Roman" w:cs="Times New Roman"/>
          <w:sz w:val="24"/>
          <w:szCs w:val="24"/>
        </w:rPr>
        <w:t xml:space="preserve"> район от 15.01.2008 года № 5-р «О порядке и условиях командирования муниципальных служащих муниципального образования </w:t>
      </w:r>
      <w:proofErr w:type="spellStart"/>
      <w:r w:rsidRPr="00D11C11">
        <w:rPr>
          <w:rFonts w:ascii="Times New Roman" w:hAnsi="Times New Roman" w:cs="Times New Roman"/>
          <w:sz w:val="24"/>
          <w:szCs w:val="24"/>
        </w:rPr>
        <w:t>Слюдянский</w:t>
      </w:r>
      <w:proofErr w:type="spellEnd"/>
      <w:r w:rsidRPr="00D11C11">
        <w:rPr>
          <w:rFonts w:ascii="Times New Roman" w:hAnsi="Times New Roman" w:cs="Times New Roman"/>
          <w:sz w:val="24"/>
          <w:szCs w:val="24"/>
        </w:rPr>
        <w:t xml:space="preserve"> район».</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 xml:space="preserve">52. Затраты по контракту (договору) на </w:t>
      </w:r>
      <w:proofErr w:type="spellStart"/>
      <w:r w:rsidRPr="00D11C11">
        <w:rPr>
          <w:rFonts w:ascii="Times New Roman" w:hAnsi="Times New Roman" w:cs="Times New Roman"/>
          <w:sz w:val="24"/>
          <w:szCs w:val="24"/>
        </w:rPr>
        <w:t>найм</w:t>
      </w:r>
      <w:proofErr w:type="spellEnd"/>
      <w:r w:rsidRPr="00D11C11">
        <w:rPr>
          <w:rFonts w:ascii="Times New Roman" w:hAnsi="Times New Roman" w:cs="Times New Roman"/>
          <w:sz w:val="24"/>
          <w:szCs w:val="24"/>
        </w:rPr>
        <w:t xml:space="preserve"> жилого помещения на период командирования</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7A7E0EA8" wp14:editId="510535BF">
            <wp:extent cx="365760" cy="246380"/>
            <wp:effectExtent l="0" t="0" r="0" b="127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4FEBBDD2" wp14:editId="21DE0E89">
            <wp:extent cx="2329815" cy="47688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32981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EE0712A" wp14:editId="63623877">
            <wp:extent cx="437515" cy="246380"/>
            <wp:effectExtent l="0" t="0" r="635" b="127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43751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командированных работников по i-</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направлению командирования с учетом показателей утвержденных планов служебных командировок;</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A1D0FC3" wp14:editId="57F28035">
            <wp:extent cx="389890" cy="246380"/>
            <wp:effectExtent l="0" t="0" r="0" b="127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8989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найма жилого помещения в сутки по i-</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направлению командирования с учетом требований распоряжения администрации муниципального образования </w:t>
      </w:r>
      <w:proofErr w:type="spellStart"/>
      <w:r w:rsidRPr="00D11C11">
        <w:rPr>
          <w:rFonts w:ascii="Times New Roman" w:hAnsi="Times New Roman" w:cs="Times New Roman"/>
          <w:sz w:val="24"/>
          <w:szCs w:val="24"/>
        </w:rPr>
        <w:t>Слюдянский</w:t>
      </w:r>
      <w:proofErr w:type="spellEnd"/>
      <w:r w:rsidRPr="00D11C11">
        <w:rPr>
          <w:rFonts w:ascii="Times New Roman" w:hAnsi="Times New Roman" w:cs="Times New Roman"/>
          <w:sz w:val="24"/>
          <w:szCs w:val="24"/>
        </w:rPr>
        <w:t xml:space="preserve"> район от 15.01.2008 года № 5-р «О порядке и условиях командирования муниципальных служащих муниципального образования </w:t>
      </w:r>
      <w:proofErr w:type="spellStart"/>
      <w:r w:rsidRPr="00D11C11">
        <w:rPr>
          <w:rFonts w:ascii="Times New Roman" w:hAnsi="Times New Roman" w:cs="Times New Roman"/>
          <w:sz w:val="24"/>
          <w:szCs w:val="24"/>
        </w:rPr>
        <w:t>Слюдянский</w:t>
      </w:r>
      <w:proofErr w:type="spellEnd"/>
      <w:r w:rsidRPr="00D11C11">
        <w:rPr>
          <w:rFonts w:ascii="Times New Roman" w:hAnsi="Times New Roman" w:cs="Times New Roman"/>
          <w:sz w:val="24"/>
          <w:szCs w:val="24"/>
        </w:rPr>
        <w:t xml:space="preserve"> район»;</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D2D5F54" wp14:editId="20AEC67A">
            <wp:extent cx="445135" cy="246380"/>
            <wp:effectExtent l="0" t="0" r="0" b="127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445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суток проживания по контракту (договору) найма жилого помещения по i-</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направлению командирования.</w:t>
      </w:r>
    </w:p>
    <w:p w:rsidR="00D11C11" w:rsidRPr="00D11C11" w:rsidRDefault="00D11C11" w:rsidP="00D11C11">
      <w:pPr>
        <w:pStyle w:val="a3"/>
        <w:rPr>
          <w:rFonts w:ascii="Times New Roman" w:hAnsi="Times New Roman" w:cs="Times New Roman"/>
          <w:sz w:val="24"/>
          <w:szCs w:val="24"/>
        </w:rPr>
      </w:pPr>
      <w:bookmarkStart w:id="15" w:name="Par472"/>
      <w:bookmarkEnd w:id="15"/>
    </w:p>
    <w:p w:rsidR="00D11C11" w:rsidRPr="00D11C11" w:rsidRDefault="00D11C11" w:rsidP="00D11C11">
      <w:pPr>
        <w:pStyle w:val="a3"/>
        <w:jc w:val="center"/>
        <w:rPr>
          <w:rFonts w:ascii="Times New Roman" w:hAnsi="Times New Roman" w:cs="Times New Roman"/>
          <w:sz w:val="24"/>
          <w:szCs w:val="24"/>
        </w:rPr>
      </w:pPr>
      <w:r w:rsidRPr="00D11C11">
        <w:rPr>
          <w:rFonts w:ascii="Times New Roman" w:hAnsi="Times New Roman" w:cs="Times New Roman"/>
          <w:sz w:val="24"/>
          <w:szCs w:val="24"/>
        </w:rPr>
        <w:t>Глава 10. ОПРЕДЕЛЕНИЕ НОРМАТИВНЫХ ЗАТРАТ НА КОММУНАЛЬНЫЕ УСЛУГИ</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lastRenderedPageBreak/>
        <w:t>53. Затраты на коммунальные услуги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6C00E932" wp14:editId="79FF09D0">
            <wp:extent cx="318135" cy="246380"/>
            <wp:effectExtent l="0" t="0" r="5715" b="127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8286B12" wp14:editId="51A06AC7">
            <wp:extent cx="2655570" cy="246380"/>
            <wp:effectExtent l="0" t="0" r="0" b="127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655570" cy="24638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22D3AF3" wp14:editId="6C3B29E8">
            <wp:extent cx="222885" cy="246380"/>
            <wp:effectExtent l="0" t="0" r="5715" b="127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газоснабжение и иные виды топлива;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4C39AE0" wp14:editId="4F1944F0">
            <wp:extent cx="222885" cy="246380"/>
            <wp:effectExtent l="0" t="0" r="5715" b="127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электроснабжение;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776828F" wp14:editId="387B537C">
            <wp:extent cx="238760" cy="246380"/>
            <wp:effectExtent l="0" t="0" r="8890" b="127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теплоснабжение;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E3E83FA" wp14:editId="6F59F60B">
            <wp:extent cx="222885" cy="246380"/>
            <wp:effectExtent l="0" t="0" r="5715" b="127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горячее водоснабжение;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940F74F" wp14:editId="7C5C8084">
            <wp:extent cx="238760" cy="246380"/>
            <wp:effectExtent l="0" t="0" r="8890" b="127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холодное водоснабжение и водоотведение;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3BB3A99" wp14:editId="40C3AFC3">
            <wp:extent cx="334010" cy="246380"/>
            <wp:effectExtent l="0" t="0" r="8890" b="127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оплату услуг лиц, привлекаемых на основании гражданско-правовых договоров (далее - внештатный сотрудник).</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54. Затраты на газоснабжение и иные виды топлива</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2E3A9DD0" wp14:editId="19C50377">
            <wp:extent cx="222885" cy="246380"/>
            <wp:effectExtent l="0" t="0" r="5715" b="127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3622A9F9" wp14:editId="6ADF82B5">
            <wp:extent cx="1844675" cy="476885"/>
            <wp:effectExtent l="0" t="0" r="317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84467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BA63E03" wp14:editId="53A5AE10">
            <wp:extent cx="318135" cy="246380"/>
            <wp:effectExtent l="0" t="0" r="5715" b="127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расчетная потребность в i-м виде топлива (газе и ином виде топлива);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61385C4" wp14:editId="05FF5D8A">
            <wp:extent cx="294005" cy="246380"/>
            <wp:effectExtent l="0" t="0" r="0" b="127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0B4267D" wp14:editId="0A355B76">
            <wp:extent cx="278130" cy="246380"/>
            <wp:effectExtent l="0" t="0" r="7620" b="127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поправочный коэффициент, учитывающий затраты на транспортировку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вида топлива.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55. Затраты на электроснабжение</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3C026D5F" wp14:editId="442AB57F">
            <wp:extent cx="222885" cy="246380"/>
            <wp:effectExtent l="0" t="0" r="5715" b="127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358196C3" wp14:editId="47819792">
            <wp:extent cx="1343660" cy="476885"/>
            <wp:effectExtent l="0" t="0" r="889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4366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1A0A8FC" wp14:editId="1B7FA96F">
            <wp:extent cx="294005" cy="246380"/>
            <wp:effectExtent l="0" t="0" r="0" b="127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i-й нерегулируемый тариф на электроэнергию (в рамках применяемого </w:t>
      </w:r>
      <w:proofErr w:type="spellStart"/>
      <w:r w:rsidRPr="00D11C11">
        <w:rPr>
          <w:rFonts w:ascii="Times New Roman" w:hAnsi="Times New Roman" w:cs="Times New Roman"/>
          <w:sz w:val="24"/>
          <w:szCs w:val="24"/>
        </w:rPr>
        <w:t>одноставочного</w:t>
      </w:r>
      <w:proofErr w:type="spellEnd"/>
      <w:r w:rsidRPr="00D11C11">
        <w:rPr>
          <w:rFonts w:ascii="Times New Roman" w:hAnsi="Times New Roman" w:cs="Times New Roman"/>
          <w:sz w:val="24"/>
          <w:szCs w:val="24"/>
        </w:rPr>
        <w:t xml:space="preserve">, дифференцированного по зонам суток или </w:t>
      </w:r>
      <w:proofErr w:type="spellStart"/>
      <w:r w:rsidRPr="00D11C11">
        <w:rPr>
          <w:rFonts w:ascii="Times New Roman" w:hAnsi="Times New Roman" w:cs="Times New Roman"/>
          <w:sz w:val="24"/>
          <w:szCs w:val="24"/>
        </w:rPr>
        <w:t>двуставочного</w:t>
      </w:r>
      <w:proofErr w:type="spellEnd"/>
      <w:r w:rsidRPr="00D11C11">
        <w:rPr>
          <w:rFonts w:ascii="Times New Roman" w:hAnsi="Times New Roman" w:cs="Times New Roman"/>
          <w:sz w:val="24"/>
          <w:szCs w:val="24"/>
        </w:rPr>
        <w:t xml:space="preserve"> тарифа);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B93D1A8" wp14:editId="40DED4B3">
            <wp:extent cx="318135" cy="246380"/>
            <wp:effectExtent l="0" t="0" r="5715" b="127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расчетная потребность электроэнергии в год по i-</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тарифу (цене) на электроэнергию (в рамках применяемого </w:t>
      </w:r>
      <w:proofErr w:type="spellStart"/>
      <w:r w:rsidRPr="00D11C11">
        <w:rPr>
          <w:rFonts w:ascii="Times New Roman" w:hAnsi="Times New Roman" w:cs="Times New Roman"/>
          <w:sz w:val="24"/>
          <w:szCs w:val="24"/>
        </w:rPr>
        <w:t>одноставочного</w:t>
      </w:r>
      <w:proofErr w:type="spellEnd"/>
      <w:r w:rsidRPr="00D11C11">
        <w:rPr>
          <w:rFonts w:ascii="Times New Roman" w:hAnsi="Times New Roman" w:cs="Times New Roman"/>
          <w:sz w:val="24"/>
          <w:szCs w:val="24"/>
        </w:rPr>
        <w:t xml:space="preserve">, дифференцированного по зонам суток или </w:t>
      </w:r>
      <w:proofErr w:type="spellStart"/>
      <w:r w:rsidRPr="00D11C11">
        <w:rPr>
          <w:rFonts w:ascii="Times New Roman" w:hAnsi="Times New Roman" w:cs="Times New Roman"/>
          <w:sz w:val="24"/>
          <w:szCs w:val="24"/>
        </w:rPr>
        <w:t>двуставочного</w:t>
      </w:r>
      <w:proofErr w:type="spellEnd"/>
      <w:r w:rsidRPr="00D11C11">
        <w:rPr>
          <w:rFonts w:ascii="Times New Roman" w:hAnsi="Times New Roman" w:cs="Times New Roman"/>
          <w:sz w:val="24"/>
          <w:szCs w:val="24"/>
        </w:rPr>
        <w:t xml:space="preserve"> тарифа).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56. Затраты на теплоснабжение</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3F92B97C" wp14:editId="7AE29772">
            <wp:extent cx="238760" cy="246380"/>
            <wp:effectExtent l="0" t="0" r="8890" b="127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1D8E29A" wp14:editId="587A2741">
            <wp:extent cx="1184910" cy="246380"/>
            <wp:effectExtent l="0" t="0" r="0" b="127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184910" cy="24638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140C55F" wp14:editId="0CE0C8C6">
            <wp:extent cx="381635" cy="246380"/>
            <wp:effectExtent l="0" t="0" r="0" b="127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816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расчетная потребность в </w:t>
      </w:r>
      <w:proofErr w:type="spellStart"/>
      <w:r w:rsidRPr="00D11C11">
        <w:rPr>
          <w:rFonts w:ascii="Times New Roman" w:hAnsi="Times New Roman" w:cs="Times New Roman"/>
          <w:sz w:val="24"/>
          <w:szCs w:val="24"/>
        </w:rPr>
        <w:t>теплоэнергии</w:t>
      </w:r>
      <w:proofErr w:type="spellEnd"/>
      <w:r w:rsidRPr="00D11C11">
        <w:rPr>
          <w:rFonts w:ascii="Times New Roman" w:hAnsi="Times New Roman" w:cs="Times New Roman"/>
          <w:sz w:val="24"/>
          <w:szCs w:val="24"/>
        </w:rPr>
        <w:t xml:space="preserve"> на отопление зданий, помещений и сооружений;</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682FFB1" wp14:editId="0A97DFC7">
            <wp:extent cx="246380" cy="246380"/>
            <wp:effectExtent l="0" t="0" r="1270" b="127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регулируемый тариф на теплоснабжение.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57. Затраты на горячее водоснабжение</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7F708ACA" wp14:editId="1B895BC0">
            <wp:extent cx="222885" cy="246380"/>
            <wp:effectExtent l="0" t="0" r="5715" b="127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F918BAB" wp14:editId="0DA824CC">
            <wp:extent cx="1073150" cy="246380"/>
            <wp:effectExtent l="0" t="0" r="0" b="127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073150" cy="24638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6985B63" wp14:editId="1DF69E10">
            <wp:extent cx="270510" cy="246380"/>
            <wp:effectExtent l="0" t="0" r="0" b="127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705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расчетная потребность в горячей воде;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91A8F07" wp14:editId="2AEDB066">
            <wp:extent cx="246380" cy="246380"/>
            <wp:effectExtent l="0" t="0" r="1270" b="127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регулируемый тариф на горячее водоснабжение.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58. Затраты на холодное водоснабжение и водоотведение</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7B94FD03" wp14:editId="1DBB52A1">
            <wp:extent cx="238760" cy="246380"/>
            <wp:effectExtent l="0" t="0" r="8890" b="127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lastRenderedPageBreak/>
        <w:drawing>
          <wp:inline distT="0" distB="0" distL="0" distR="0" wp14:anchorId="365DABC0" wp14:editId="4292C69B">
            <wp:extent cx="2003425" cy="246380"/>
            <wp:effectExtent l="0" t="0" r="0" b="127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003425" cy="24638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3DA0AB1" wp14:editId="2ED8EEBC">
            <wp:extent cx="278130" cy="246380"/>
            <wp:effectExtent l="0" t="0" r="7620" b="127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расчетная потребность в холодном водоснабжении;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34B723F" wp14:editId="106AAD76">
            <wp:extent cx="270510" cy="246380"/>
            <wp:effectExtent l="0" t="0" r="0" b="127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705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регулируемый тариф на холодное водоснабжение;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78D41C9" wp14:editId="3121A585">
            <wp:extent cx="278130" cy="246380"/>
            <wp:effectExtent l="0" t="0" r="7620" b="127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расчетная потребность в водоотведении;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2D7AF90" wp14:editId="577715C1">
            <wp:extent cx="246380" cy="246380"/>
            <wp:effectExtent l="0" t="0" r="1270" b="127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регулируемый тариф на водоотведение.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59. Затраты на оплату услуг внештатных сотрудников</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0E8A836E" wp14:editId="72E0BF2A">
            <wp:extent cx="334010" cy="246380"/>
            <wp:effectExtent l="0" t="0" r="8890" b="127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3312B4E8" wp14:editId="6FB2EB7D">
            <wp:extent cx="2663825" cy="47688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66382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E0117FE" wp14:editId="4B022F3C">
            <wp:extent cx="445135" cy="246380"/>
            <wp:effectExtent l="0" t="0" r="0" b="127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445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количество месяцев работы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внештатного сотрудника;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DDAE0F9" wp14:editId="40F57192">
            <wp:extent cx="389890" cy="246380"/>
            <wp:effectExtent l="0" t="0" r="0" b="127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38989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стоимость 1 месяца работы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внештатного сотрудника;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312C1F6" wp14:editId="21A7BEA1">
            <wp:extent cx="365760" cy="246380"/>
            <wp:effectExtent l="0" t="0" r="0" b="127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другими).</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center"/>
        <w:rPr>
          <w:rFonts w:ascii="Times New Roman" w:hAnsi="Times New Roman" w:cs="Times New Roman"/>
          <w:sz w:val="24"/>
          <w:szCs w:val="24"/>
        </w:rPr>
      </w:pPr>
      <w:bookmarkStart w:id="16" w:name="Par534"/>
      <w:bookmarkEnd w:id="16"/>
      <w:r w:rsidRPr="00D11C11">
        <w:rPr>
          <w:rFonts w:ascii="Times New Roman" w:hAnsi="Times New Roman" w:cs="Times New Roman"/>
          <w:sz w:val="24"/>
          <w:szCs w:val="24"/>
        </w:rPr>
        <w:t>Глава 11. ОПРЕДЕЛЕНИЕ НОРМАТИВНЫХ ЗАТРАТ НА АРЕНДУ ПОМЕЩЕНИЙ И ОБОРУДОВАНИЯ</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60. Затраты на аренду помещений</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3B48EC2C" wp14:editId="77992AF9">
            <wp:extent cx="238760" cy="246380"/>
            <wp:effectExtent l="0" t="0" r="8890" b="127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4A128E3D" wp14:editId="44E796B2">
            <wp:extent cx="2210435" cy="47688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21043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38D1105" wp14:editId="55D2A4F0">
            <wp:extent cx="318135" cy="246380"/>
            <wp:effectExtent l="0" t="0" r="5715" b="127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численность работников, размещаемых на i-й арендуемой площади;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S - площадь, определяемая в соответствии с нормативами, установленными законодательством Российской Федерации в сфере охраны труда;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D0E66E7" wp14:editId="7C8E6BFA">
            <wp:extent cx="278130" cy="246380"/>
            <wp:effectExtent l="0" t="0" r="7620" b="127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ежемесячной аренды за 1 кв. метр i-й арендуемой площади;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ED161A2" wp14:editId="419B81F5">
            <wp:extent cx="334010" cy="246380"/>
            <wp:effectExtent l="0" t="0" r="8890" b="127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количество месяцев аренды i-й арендуемой площади.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61. Затраты на аренду помещения (зала) для проведения совещания</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05D56275" wp14:editId="662EDCCC">
            <wp:extent cx="270510" cy="246380"/>
            <wp:effectExtent l="0" t="0" r="0" b="127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705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2ED96417" wp14:editId="64E181FF">
            <wp:extent cx="1463040" cy="476885"/>
            <wp:effectExtent l="0" t="0" r="381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46304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A4503F4" wp14:editId="04B58C33">
            <wp:extent cx="365760" cy="246380"/>
            <wp:effectExtent l="0" t="0" r="0" b="127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количество суток аренды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помещения (зала);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3D02ADD" wp14:editId="24092BD1">
            <wp:extent cx="318135" cy="246380"/>
            <wp:effectExtent l="0" t="0" r="5715" b="127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аренды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помещения (зала) в сутки.</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62. Затраты на аренду оборудования для проведения совещания</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0EE2A800" wp14:editId="2853CEE2">
            <wp:extent cx="278130" cy="246380"/>
            <wp:effectExtent l="0" t="0" r="7620" b="127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3234877F" wp14:editId="243EF359">
            <wp:extent cx="2377440" cy="476885"/>
            <wp:effectExtent l="0" t="0" r="381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37744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E0A5980" wp14:editId="0E1857DF">
            <wp:extent cx="318135" cy="246380"/>
            <wp:effectExtent l="0" t="0" r="5715" b="127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арендуемого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оборудования;</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lastRenderedPageBreak/>
        <w:drawing>
          <wp:inline distT="0" distB="0" distL="0" distR="0" wp14:anchorId="56EFCDB8" wp14:editId="48B3DF2A">
            <wp:extent cx="334010" cy="246380"/>
            <wp:effectExtent l="0" t="0" r="8890" b="127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дней аренды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оборудования;</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7852780" wp14:editId="0A4919CB">
            <wp:extent cx="278130" cy="246380"/>
            <wp:effectExtent l="0" t="0" r="7620" b="127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часов аренды в день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оборудования;</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16F2E61" wp14:editId="11530A78">
            <wp:extent cx="246380" cy="246380"/>
            <wp:effectExtent l="0" t="0" r="1270" b="127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часа аренды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оборудования.</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center"/>
        <w:rPr>
          <w:rFonts w:ascii="Times New Roman" w:hAnsi="Times New Roman" w:cs="Times New Roman"/>
          <w:sz w:val="24"/>
          <w:szCs w:val="24"/>
        </w:rPr>
      </w:pPr>
      <w:bookmarkStart w:id="17" w:name="Par562"/>
      <w:bookmarkEnd w:id="17"/>
      <w:r w:rsidRPr="00D11C11">
        <w:rPr>
          <w:rFonts w:ascii="Times New Roman" w:hAnsi="Times New Roman" w:cs="Times New Roman"/>
          <w:sz w:val="24"/>
          <w:szCs w:val="24"/>
        </w:rPr>
        <w:t>Глава 12. ОПРЕДЕЛЕНИЕ НОРМАТИВНЫХ ЗАТРАТ НА СОДЕРЖАНИЕ ИМУЩЕСТВА, НЕ ПРЕДУСМОТРЕННЫХ ГЛАВОЙ 3 НАСТОЯЩИХ ПРАВИЛ</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63. Затраты на содержание и техническое обслуживание помещений</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39C55F28" wp14:editId="63E058E5">
            <wp:extent cx="238760" cy="246380"/>
            <wp:effectExtent l="0" t="0" r="8890" b="127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vertAlign w:val="subscript"/>
        </w:rPr>
      </w:pPr>
      <w:proofErr w:type="spellStart"/>
      <w:r w:rsidRPr="00D11C11">
        <w:rPr>
          <w:rFonts w:ascii="Times New Roman" w:hAnsi="Times New Roman" w:cs="Times New Roman"/>
          <w:sz w:val="24"/>
          <w:szCs w:val="24"/>
        </w:rPr>
        <w:t>З</w:t>
      </w:r>
      <w:r w:rsidRPr="00D11C11">
        <w:rPr>
          <w:rFonts w:ascii="Times New Roman" w:hAnsi="Times New Roman" w:cs="Times New Roman"/>
          <w:sz w:val="24"/>
          <w:szCs w:val="24"/>
          <w:vertAlign w:val="subscript"/>
        </w:rPr>
        <w:t>сп</w:t>
      </w:r>
      <w:proofErr w:type="spellEnd"/>
      <w:r w:rsidRPr="00D11C11">
        <w:rPr>
          <w:rFonts w:ascii="Times New Roman" w:hAnsi="Times New Roman" w:cs="Times New Roman"/>
          <w:sz w:val="24"/>
          <w:szCs w:val="24"/>
          <w:vertAlign w:val="subscript"/>
        </w:rPr>
        <w:t xml:space="preserve">  </w:t>
      </w:r>
      <w:r w:rsidRPr="00D11C11">
        <w:rPr>
          <w:rFonts w:ascii="Times New Roman" w:hAnsi="Times New Roman" w:cs="Times New Roman"/>
          <w:sz w:val="24"/>
          <w:szCs w:val="24"/>
        </w:rPr>
        <w:t xml:space="preserve">= </w:t>
      </w:r>
      <w:proofErr w:type="spellStart"/>
      <w:r w:rsidRPr="00D11C11">
        <w:rPr>
          <w:rFonts w:ascii="Times New Roman" w:hAnsi="Times New Roman" w:cs="Times New Roman"/>
          <w:sz w:val="24"/>
          <w:szCs w:val="24"/>
        </w:rPr>
        <w:t>З</w:t>
      </w:r>
      <w:r w:rsidRPr="00D11C11">
        <w:rPr>
          <w:rFonts w:ascii="Times New Roman" w:hAnsi="Times New Roman" w:cs="Times New Roman"/>
          <w:sz w:val="24"/>
          <w:szCs w:val="24"/>
          <w:vertAlign w:val="subscript"/>
        </w:rPr>
        <w:t>ос</w:t>
      </w:r>
      <w:proofErr w:type="spellEnd"/>
      <w:r w:rsidRPr="00D11C11">
        <w:rPr>
          <w:rFonts w:ascii="Times New Roman" w:hAnsi="Times New Roman" w:cs="Times New Roman"/>
          <w:sz w:val="24"/>
          <w:szCs w:val="24"/>
          <w:vertAlign w:val="subscript"/>
        </w:rPr>
        <w:t xml:space="preserve">  </w:t>
      </w:r>
      <w:r w:rsidRPr="00D11C11">
        <w:rPr>
          <w:rFonts w:ascii="Times New Roman" w:hAnsi="Times New Roman" w:cs="Times New Roman"/>
          <w:sz w:val="24"/>
          <w:szCs w:val="24"/>
        </w:rPr>
        <w:t xml:space="preserve">+ </w:t>
      </w:r>
      <w:proofErr w:type="spellStart"/>
      <w:r w:rsidRPr="00D11C11">
        <w:rPr>
          <w:rFonts w:ascii="Times New Roman" w:hAnsi="Times New Roman" w:cs="Times New Roman"/>
          <w:sz w:val="24"/>
          <w:szCs w:val="24"/>
        </w:rPr>
        <w:t>З</w:t>
      </w:r>
      <w:r w:rsidRPr="00D11C11">
        <w:rPr>
          <w:rFonts w:ascii="Times New Roman" w:hAnsi="Times New Roman" w:cs="Times New Roman"/>
          <w:sz w:val="24"/>
          <w:szCs w:val="24"/>
          <w:vertAlign w:val="subscript"/>
        </w:rPr>
        <w:t>тр</w:t>
      </w:r>
      <w:proofErr w:type="spellEnd"/>
      <w:r w:rsidRPr="00D11C11">
        <w:rPr>
          <w:rFonts w:ascii="Times New Roman" w:hAnsi="Times New Roman" w:cs="Times New Roman"/>
          <w:sz w:val="24"/>
          <w:szCs w:val="24"/>
          <w:vertAlign w:val="subscript"/>
        </w:rPr>
        <w:t xml:space="preserve"> </w:t>
      </w:r>
      <w:r w:rsidRPr="00D11C11">
        <w:rPr>
          <w:rFonts w:ascii="Times New Roman" w:hAnsi="Times New Roman" w:cs="Times New Roman"/>
          <w:sz w:val="24"/>
          <w:szCs w:val="24"/>
        </w:rPr>
        <w:t>+</w:t>
      </w:r>
      <w:r w:rsidRPr="00D11C11">
        <w:rPr>
          <w:rFonts w:ascii="Times New Roman" w:hAnsi="Times New Roman" w:cs="Times New Roman"/>
          <w:sz w:val="24"/>
          <w:szCs w:val="24"/>
          <w:vertAlign w:val="subscript"/>
        </w:rPr>
        <w:t xml:space="preserve">  </w:t>
      </w:r>
      <w:proofErr w:type="spellStart"/>
      <w:r w:rsidRPr="00D11C11">
        <w:rPr>
          <w:rFonts w:ascii="Times New Roman" w:hAnsi="Times New Roman" w:cs="Times New Roman"/>
          <w:sz w:val="24"/>
          <w:szCs w:val="24"/>
        </w:rPr>
        <w:t>З</w:t>
      </w:r>
      <w:r w:rsidRPr="00D11C11">
        <w:rPr>
          <w:rFonts w:ascii="Times New Roman" w:hAnsi="Times New Roman" w:cs="Times New Roman"/>
          <w:sz w:val="24"/>
          <w:szCs w:val="24"/>
          <w:vertAlign w:val="subscript"/>
        </w:rPr>
        <w:t>эз</w:t>
      </w:r>
      <w:proofErr w:type="spellEnd"/>
      <w:r w:rsidRPr="00D11C11">
        <w:rPr>
          <w:rFonts w:ascii="Times New Roman" w:hAnsi="Times New Roman" w:cs="Times New Roman"/>
          <w:sz w:val="24"/>
          <w:szCs w:val="24"/>
          <w:vertAlign w:val="subscript"/>
        </w:rPr>
        <w:t xml:space="preserve"> </w:t>
      </w:r>
      <w:r w:rsidRPr="00D11C11">
        <w:rPr>
          <w:rFonts w:ascii="Times New Roman" w:hAnsi="Times New Roman" w:cs="Times New Roman"/>
          <w:sz w:val="24"/>
          <w:szCs w:val="24"/>
        </w:rPr>
        <w:t>+</w:t>
      </w:r>
      <w:r w:rsidRPr="00D11C11">
        <w:rPr>
          <w:rFonts w:ascii="Times New Roman" w:hAnsi="Times New Roman" w:cs="Times New Roman"/>
          <w:sz w:val="24"/>
          <w:szCs w:val="24"/>
          <w:vertAlign w:val="subscript"/>
        </w:rPr>
        <w:t xml:space="preserve">  </w:t>
      </w:r>
      <w:proofErr w:type="spellStart"/>
      <w:r w:rsidRPr="00D11C11">
        <w:rPr>
          <w:rFonts w:ascii="Times New Roman" w:hAnsi="Times New Roman" w:cs="Times New Roman"/>
          <w:sz w:val="24"/>
          <w:szCs w:val="24"/>
        </w:rPr>
        <w:t>З</w:t>
      </w:r>
      <w:r w:rsidRPr="00D11C11">
        <w:rPr>
          <w:rFonts w:ascii="Times New Roman" w:hAnsi="Times New Roman" w:cs="Times New Roman"/>
          <w:sz w:val="24"/>
          <w:szCs w:val="24"/>
          <w:vertAlign w:val="subscript"/>
        </w:rPr>
        <w:t>аутп</w:t>
      </w:r>
      <w:proofErr w:type="spellEnd"/>
      <w:r w:rsidRPr="00D11C11">
        <w:rPr>
          <w:rFonts w:ascii="Times New Roman" w:hAnsi="Times New Roman" w:cs="Times New Roman"/>
          <w:sz w:val="24"/>
          <w:szCs w:val="24"/>
          <w:vertAlign w:val="subscript"/>
        </w:rPr>
        <w:t xml:space="preserve"> </w:t>
      </w:r>
      <w:r w:rsidRPr="00D11C11">
        <w:rPr>
          <w:rFonts w:ascii="Times New Roman" w:hAnsi="Times New Roman" w:cs="Times New Roman"/>
          <w:sz w:val="24"/>
          <w:szCs w:val="24"/>
        </w:rPr>
        <w:t xml:space="preserve">+ </w:t>
      </w:r>
      <w:proofErr w:type="spellStart"/>
      <w:r w:rsidRPr="00D11C11">
        <w:rPr>
          <w:rFonts w:ascii="Times New Roman" w:hAnsi="Times New Roman" w:cs="Times New Roman"/>
          <w:sz w:val="24"/>
          <w:szCs w:val="24"/>
        </w:rPr>
        <w:t>З</w:t>
      </w:r>
      <w:r w:rsidRPr="00D11C11">
        <w:rPr>
          <w:rFonts w:ascii="Times New Roman" w:hAnsi="Times New Roman" w:cs="Times New Roman"/>
          <w:sz w:val="24"/>
          <w:szCs w:val="24"/>
          <w:vertAlign w:val="subscript"/>
        </w:rPr>
        <w:t>тко</w:t>
      </w:r>
      <w:proofErr w:type="spellEnd"/>
      <w:r w:rsidRPr="00D11C11">
        <w:rPr>
          <w:rFonts w:ascii="Times New Roman" w:hAnsi="Times New Roman" w:cs="Times New Roman"/>
          <w:sz w:val="24"/>
          <w:szCs w:val="24"/>
          <w:vertAlign w:val="subscript"/>
        </w:rPr>
        <w:t xml:space="preserve">  </w:t>
      </w:r>
      <w:r w:rsidRPr="00D11C11">
        <w:rPr>
          <w:rFonts w:ascii="Times New Roman" w:hAnsi="Times New Roman" w:cs="Times New Roman"/>
          <w:sz w:val="24"/>
          <w:szCs w:val="24"/>
        </w:rPr>
        <w:t xml:space="preserve">+ </w:t>
      </w:r>
      <w:proofErr w:type="spellStart"/>
      <w:r w:rsidRPr="00D11C11">
        <w:rPr>
          <w:rFonts w:ascii="Times New Roman" w:hAnsi="Times New Roman" w:cs="Times New Roman"/>
          <w:sz w:val="24"/>
          <w:szCs w:val="24"/>
        </w:rPr>
        <w:t>З</w:t>
      </w:r>
      <w:r w:rsidRPr="00D11C11">
        <w:rPr>
          <w:rFonts w:ascii="Times New Roman" w:hAnsi="Times New Roman" w:cs="Times New Roman"/>
          <w:sz w:val="24"/>
          <w:szCs w:val="24"/>
          <w:vertAlign w:val="subscript"/>
        </w:rPr>
        <w:t>аэз</w:t>
      </w:r>
      <w:proofErr w:type="spellEnd"/>
      <w:proofErr w:type="gramStart"/>
      <w:r w:rsidRPr="00D11C11">
        <w:rPr>
          <w:rFonts w:ascii="Times New Roman" w:hAnsi="Times New Roman" w:cs="Times New Roman"/>
          <w:sz w:val="24"/>
          <w:szCs w:val="24"/>
          <w:vertAlign w:val="subscript"/>
        </w:rPr>
        <w:t xml:space="preserve"> </w:t>
      </w:r>
      <w:r w:rsidRPr="00D11C11">
        <w:rPr>
          <w:rFonts w:ascii="Times New Roman" w:hAnsi="Times New Roman" w:cs="Times New Roman"/>
          <w:sz w:val="24"/>
          <w:szCs w:val="24"/>
        </w:rPr>
        <w:t>,</w:t>
      </w:r>
      <w:proofErr w:type="gramEnd"/>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0BF4174" wp14:editId="343EC713">
            <wp:extent cx="238760" cy="246380"/>
            <wp:effectExtent l="0" t="0" r="8890" b="127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систем охранно-тревожной сигнализации;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6767E5C3" wp14:editId="17E65D15">
            <wp:extent cx="238760" cy="270510"/>
            <wp:effectExtent l="0" t="0" r="889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38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проведение текущего ремонта помещения;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B8DB00A" wp14:editId="05A75F6E">
            <wp:extent cx="222885" cy="246380"/>
            <wp:effectExtent l="0" t="0" r="5715" b="127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содержание прилегающей территории;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0104B2BE" wp14:editId="2C49C3D8">
            <wp:extent cx="318135" cy="270510"/>
            <wp:effectExtent l="0" t="0" r="571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оплату услуг по обслуживанию и уборке помещения;</w:t>
      </w:r>
    </w:p>
    <w:p w:rsidR="00D11C11" w:rsidRPr="00D11C11" w:rsidRDefault="00D11C11" w:rsidP="00D11C11">
      <w:pPr>
        <w:pStyle w:val="a3"/>
        <w:jc w:val="both"/>
        <w:rPr>
          <w:rFonts w:ascii="Times New Roman" w:hAnsi="Times New Roman" w:cs="Times New Roman"/>
          <w:sz w:val="24"/>
          <w:szCs w:val="24"/>
        </w:rPr>
      </w:pPr>
      <w:proofErr w:type="spellStart"/>
      <w:r w:rsidRPr="00D11C11">
        <w:rPr>
          <w:rFonts w:ascii="Times New Roman" w:hAnsi="Times New Roman" w:cs="Times New Roman"/>
          <w:sz w:val="24"/>
          <w:szCs w:val="24"/>
        </w:rPr>
        <w:t>З</w:t>
      </w:r>
      <w:r w:rsidRPr="00D11C11">
        <w:rPr>
          <w:rFonts w:ascii="Times New Roman" w:hAnsi="Times New Roman" w:cs="Times New Roman"/>
          <w:sz w:val="24"/>
          <w:szCs w:val="24"/>
          <w:vertAlign w:val="subscript"/>
        </w:rPr>
        <w:t>тко</w:t>
      </w:r>
      <w:proofErr w:type="spellEnd"/>
      <w:r w:rsidRPr="00D11C11">
        <w:rPr>
          <w:rFonts w:ascii="Times New Roman" w:hAnsi="Times New Roman" w:cs="Times New Roman"/>
          <w:sz w:val="24"/>
          <w:szCs w:val="24"/>
          <w:vertAlign w:val="subscript"/>
        </w:rPr>
        <w:t xml:space="preserve"> </w:t>
      </w:r>
      <w:r w:rsidRPr="00D11C11">
        <w:rPr>
          <w:rFonts w:ascii="Times New Roman" w:hAnsi="Times New Roman" w:cs="Times New Roman"/>
          <w:sz w:val="24"/>
          <w:szCs w:val="24"/>
        </w:rPr>
        <w:t>-  затраты на вывоз твердых коммунальных отходов;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4EAFE61" wp14:editId="662D8419">
            <wp:extent cx="270510" cy="246380"/>
            <wp:effectExtent l="0" t="0" r="0" b="127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705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 xml:space="preserve">-профилактический ремонт электрооборудования (электроподстанций, трансформаторных подстанций, </w:t>
      </w:r>
      <w:proofErr w:type="spellStart"/>
      <w:r w:rsidRPr="00D11C11">
        <w:rPr>
          <w:rFonts w:ascii="Times New Roman" w:hAnsi="Times New Roman" w:cs="Times New Roman"/>
          <w:sz w:val="24"/>
          <w:szCs w:val="24"/>
        </w:rPr>
        <w:t>электрощитовых</w:t>
      </w:r>
      <w:proofErr w:type="spellEnd"/>
      <w:r w:rsidRPr="00D11C11">
        <w:rPr>
          <w:rFonts w:ascii="Times New Roman" w:hAnsi="Times New Roman" w:cs="Times New Roman"/>
          <w:sz w:val="24"/>
          <w:szCs w:val="24"/>
        </w:rPr>
        <w:t>) административного здания (помещения).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Затраты на содержание и техническое обслуживание помещений не подлежат отдельному расчету, если они включены в общую стоимость комплексных услуг управляющей компании.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64. Затраты на закупку услуг управляющей компании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4"/>
          <w:sz w:val="24"/>
          <w:szCs w:val="24"/>
          <w:lang w:eastAsia="ru-RU"/>
        </w:rPr>
        <w:drawing>
          <wp:inline distT="0" distB="0" distL="0" distR="0" wp14:anchorId="7B31A5C2" wp14:editId="3AB0F093">
            <wp:extent cx="238760" cy="270510"/>
            <wp:effectExtent l="0" t="0" r="889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38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3109FCDD" wp14:editId="67366C5F">
            <wp:extent cx="1884680" cy="476885"/>
            <wp:effectExtent l="0" t="0" r="127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88468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2DE85A4B" wp14:editId="45DCCAA9">
            <wp:extent cx="318135" cy="270510"/>
            <wp:effectExtent l="0" t="0" r="571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объем i-й услуги управляющей компании;</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42577FF3" wp14:editId="31D45CDA">
            <wp:extent cx="278130" cy="270510"/>
            <wp:effectExtent l="0" t="0" r="762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i-й услуги управляющей компании в месяц;</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3AFAED4A" wp14:editId="476DFE68">
            <wp:extent cx="334010" cy="270510"/>
            <wp:effectExtent l="0" t="0" r="889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33401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количество месяцев использования i-й услуги управляющей компании.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65. </w:t>
      </w:r>
      <w:proofErr w:type="gramStart"/>
      <w:r w:rsidRPr="00D11C11">
        <w:rPr>
          <w:rFonts w:ascii="Times New Roman" w:hAnsi="Times New Roman" w:cs="Times New Roman"/>
          <w:sz w:val="24"/>
          <w:szCs w:val="24"/>
        </w:rPr>
        <w:t xml:space="preserve">В формулах для расчета затрат, указанных в </w:t>
      </w:r>
      <w:hyperlink r:id="rId275" w:anchor="Par598" w:history="1">
        <w:r w:rsidRPr="00D11C11">
          <w:rPr>
            <w:rStyle w:val="aa"/>
            <w:sz w:val="24"/>
            <w:szCs w:val="24"/>
          </w:rPr>
          <w:t>пунктах 6</w:t>
        </w:r>
      </w:hyperlink>
      <w:r w:rsidRPr="00D11C11">
        <w:rPr>
          <w:rFonts w:ascii="Times New Roman" w:hAnsi="Times New Roman" w:cs="Times New Roman"/>
          <w:sz w:val="24"/>
          <w:szCs w:val="24"/>
        </w:rPr>
        <w:t xml:space="preserve">7, </w:t>
      </w:r>
      <w:hyperlink r:id="rId276" w:anchor="Par613" w:history="1">
        <w:r w:rsidRPr="00D11C11">
          <w:rPr>
            <w:rStyle w:val="aa"/>
            <w:sz w:val="24"/>
            <w:szCs w:val="24"/>
          </w:rPr>
          <w:t>6</w:t>
        </w:r>
      </w:hyperlink>
      <w:r w:rsidRPr="00D11C11">
        <w:rPr>
          <w:rFonts w:ascii="Times New Roman" w:hAnsi="Times New Roman" w:cs="Times New Roman"/>
          <w:sz w:val="24"/>
          <w:szCs w:val="24"/>
        </w:rPr>
        <w:t xml:space="preserve">9, 72 – 74 настоящих Правил, значение показателя площади помещений должно находиться в пределах нормативов площадей помещений общественных зданий административного назначения, принятых строительных норм и правил «Общественные здания административного назначения» </w:t>
      </w:r>
      <w:r w:rsidRPr="00D11C11">
        <w:rPr>
          <w:rFonts w:ascii="Times New Roman" w:hAnsi="Times New Roman" w:cs="Times New Roman"/>
          <w:sz w:val="24"/>
          <w:szCs w:val="24"/>
        </w:rPr>
        <w:br/>
        <w:t>СНиП 31-05-2003, введенных в действие постановлением Государственного комитета Российской Федерации по строительству и жилищно-коммунальному комплексу от 23 июня 2003 года</w:t>
      </w:r>
      <w:proofErr w:type="gramEnd"/>
      <w:r w:rsidRPr="00D11C11">
        <w:rPr>
          <w:rFonts w:ascii="Times New Roman" w:hAnsi="Times New Roman" w:cs="Times New Roman"/>
          <w:sz w:val="24"/>
          <w:szCs w:val="24"/>
        </w:rPr>
        <w:t xml:space="preserve"> № 108.</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66.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систем охранно-тревожной сигнализации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61C5C368" wp14:editId="7AE64EA2">
            <wp:extent cx="238760" cy="246380"/>
            <wp:effectExtent l="0" t="0" r="8890" b="127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7063A598" wp14:editId="39D4A517">
            <wp:extent cx="1375410" cy="47688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37541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lastRenderedPageBreak/>
        <w:drawing>
          <wp:inline distT="0" distB="0" distL="0" distR="0" wp14:anchorId="2DCE3A59" wp14:editId="5BA13DC0">
            <wp:extent cx="318135" cy="246380"/>
            <wp:effectExtent l="0" t="0" r="5715" b="127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i-х обслуживаемых устройств в составе системы охранно-тревожной сигнализации;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3CACB49" wp14:editId="25E595E0">
            <wp:extent cx="278130" cy="246380"/>
            <wp:effectExtent l="0" t="0" r="7620" b="127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обслуживания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устройства.</w:t>
      </w:r>
    </w:p>
    <w:p w:rsidR="00D11C11" w:rsidRPr="00D11C11" w:rsidRDefault="00D11C11" w:rsidP="00D11C11">
      <w:pPr>
        <w:pStyle w:val="a3"/>
        <w:jc w:val="both"/>
        <w:rPr>
          <w:rFonts w:ascii="Times New Roman" w:hAnsi="Times New Roman" w:cs="Times New Roman"/>
          <w:sz w:val="24"/>
          <w:szCs w:val="24"/>
        </w:rPr>
      </w:pPr>
      <w:bookmarkStart w:id="18" w:name="Par598"/>
      <w:bookmarkEnd w:id="18"/>
      <w:r w:rsidRPr="00D11C11">
        <w:rPr>
          <w:rFonts w:ascii="Times New Roman" w:hAnsi="Times New Roman" w:cs="Times New Roman"/>
          <w:sz w:val="24"/>
          <w:szCs w:val="24"/>
        </w:rPr>
        <w:t xml:space="preserve">67. </w:t>
      </w:r>
      <w:proofErr w:type="gramStart"/>
      <w:r w:rsidRPr="00D11C11">
        <w:rPr>
          <w:rFonts w:ascii="Times New Roman" w:hAnsi="Times New Roman" w:cs="Times New Roman"/>
          <w:sz w:val="24"/>
          <w:szCs w:val="24"/>
        </w:rPr>
        <w:t>Затраты на проведение текущего ремонта помещения (</w:t>
      </w:r>
      <w:r w:rsidRPr="00D11C11">
        <w:rPr>
          <w:rFonts w:ascii="Times New Roman" w:hAnsi="Times New Roman" w:cs="Times New Roman"/>
          <w:noProof/>
          <w:position w:val="-14"/>
          <w:sz w:val="24"/>
          <w:szCs w:val="24"/>
          <w:lang w:eastAsia="ru-RU"/>
        </w:rPr>
        <w:drawing>
          <wp:inline distT="0" distB="0" distL="0" distR="0" wp14:anchorId="73B36A7E" wp14:editId="450965D9">
            <wp:extent cx="238760" cy="270510"/>
            <wp:effectExtent l="0" t="0" r="889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38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определяются исходя из установленной муниципальным органом нормы проведения ремонта, но не реже 1 раза в 3 года, с учетом требований </w:t>
      </w:r>
      <w:hyperlink r:id="rId282" w:history="1">
        <w:r w:rsidRPr="00D11C11">
          <w:rPr>
            <w:rStyle w:val="aa"/>
            <w:sz w:val="24"/>
            <w:szCs w:val="24"/>
          </w:rPr>
          <w:t>Положения</w:t>
        </w:r>
      </w:hyperlink>
      <w:r w:rsidRPr="00D11C11">
        <w:rPr>
          <w:rFonts w:ascii="Times New Roman" w:hAnsi="Times New Roman" w:cs="Times New Roman"/>
          <w:sz w:val="24"/>
          <w:szCs w:val="24"/>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w:t>
      </w:r>
      <w:proofErr w:type="gramEnd"/>
      <w:r w:rsidRPr="00D11C11">
        <w:rPr>
          <w:rFonts w:ascii="Times New Roman" w:hAnsi="Times New Roman" w:cs="Times New Roman"/>
          <w:sz w:val="24"/>
          <w:szCs w:val="24"/>
        </w:rPr>
        <w:t xml:space="preserve"> 1988 года № 312,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14951C43" wp14:editId="3769F56E">
            <wp:extent cx="1327785" cy="476885"/>
            <wp:effectExtent l="0" t="0" r="571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32778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76F9548D" wp14:editId="562D8C06">
            <wp:extent cx="278130" cy="270510"/>
            <wp:effectExtent l="0" t="0" r="762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площадь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здания, планируемая к проведению текущего ремонта;</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2C61A41D" wp14:editId="38E1AF86">
            <wp:extent cx="278130" cy="270510"/>
            <wp:effectExtent l="0" t="0" r="762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текущего ремонта 1 кв. метра площади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здания.</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68. Затраты на содержание прилегающей территории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451769FE" wp14:editId="2E4A0599">
            <wp:extent cx="222885" cy="246380"/>
            <wp:effectExtent l="0" t="0" r="5715" b="127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68C58DA1" wp14:editId="7DD74B87">
            <wp:extent cx="1788795" cy="476885"/>
            <wp:effectExtent l="0" t="0" r="190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78879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779656A" wp14:editId="17347897">
            <wp:extent cx="270510" cy="246380"/>
            <wp:effectExtent l="0" t="0" r="0" b="127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705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площадь закрепленной i-й прилегающей территории;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302ED9B" wp14:editId="3262285A">
            <wp:extent cx="270510" cy="246380"/>
            <wp:effectExtent l="0" t="0" r="0" b="127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705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содержания i-й прилегающей территории в месяц в расчете на 1 кв. метр площади;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AB2E4C0" wp14:editId="3BFE94B5">
            <wp:extent cx="318135" cy="246380"/>
            <wp:effectExtent l="0" t="0" r="5715" b="127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количество месяцев содержания i-й прилегающей территории в очередном финансовом году.</w:t>
      </w:r>
    </w:p>
    <w:p w:rsidR="00D11C11" w:rsidRPr="00D11C11" w:rsidRDefault="00D11C11" w:rsidP="00D11C11">
      <w:pPr>
        <w:pStyle w:val="a3"/>
        <w:jc w:val="both"/>
        <w:rPr>
          <w:rFonts w:ascii="Times New Roman" w:hAnsi="Times New Roman" w:cs="Times New Roman"/>
          <w:sz w:val="24"/>
          <w:szCs w:val="24"/>
        </w:rPr>
      </w:pPr>
      <w:bookmarkStart w:id="19" w:name="Par613"/>
      <w:bookmarkEnd w:id="19"/>
      <w:r w:rsidRPr="00D11C11">
        <w:rPr>
          <w:rFonts w:ascii="Times New Roman" w:hAnsi="Times New Roman" w:cs="Times New Roman"/>
          <w:sz w:val="24"/>
          <w:szCs w:val="24"/>
        </w:rPr>
        <w:t>69. Затраты на оплату услуг по обслуживанию и уборке помещения</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4"/>
          <w:sz w:val="24"/>
          <w:szCs w:val="24"/>
          <w:lang w:eastAsia="ru-RU"/>
        </w:rPr>
        <w:drawing>
          <wp:inline distT="0" distB="0" distL="0" distR="0" wp14:anchorId="309BC071" wp14:editId="62327CF9">
            <wp:extent cx="318135" cy="270510"/>
            <wp:effectExtent l="0" t="0" r="571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45F15910" wp14:editId="56F29746">
            <wp:extent cx="2162810" cy="476885"/>
            <wp:effectExtent l="0" t="0" r="889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16281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33A237D1" wp14:editId="7144092A">
            <wp:extent cx="381635" cy="27051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3816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площадь в i-м помещении, в отношении которой планируется заключение контракта (договора) на обслуживание и уборку;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5A2091F5" wp14:editId="2E8C4E07">
            <wp:extent cx="365760" cy="27051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365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услуги по обслуживанию и уборке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помещения в месяц;</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579A3D35" wp14:editId="532AEBDA">
            <wp:extent cx="421640" cy="27051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42164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месяцев использования услуги по обслуживанию и уборке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помещения в месяц.</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70. Затраты на вывоз твердых коммунальных отходов (</w:t>
      </w:r>
      <w:proofErr w:type="spellStart"/>
      <w:r w:rsidRPr="00D11C11">
        <w:rPr>
          <w:rFonts w:ascii="Times New Roman" w:hAnsi="Times New Roman" w:cs="Times New Roman"/>
          <w:sz w:val="24"/>
          <w:szCs w:val="24"/>
        </w:rPr>
        <w:t>З</w:t>
      </w:r>
      <w:r w:rsidRPr="00D11C11">
        <w:rPr>
          <w:rFonts w:ascii="Times New Roman" w:hAnsi="Times New Roman" w:cs="Times New Roman"/>
          <w:sz w:val="24"/>
          <w:szCs w:val="24"/>
          <w:vertAlign w:val="subscript"/>
        </w:rPr>
        <w:t>тко</w:t>
      </w:r>
      <w:proofErr w:type="spellEnd"/>
      <w:r w:rsidRPr="00D11C11">
        <w:rPr>
          <w:rFonts w:ascii="Times New Roman" w:hAnsi="Times New Roman" w:cs="Times New Roman"/>
          <w:sz w:val="24"/>
          <w:szCs w:val="24"/>
        </w:rPr>
        <w:t>) определяются по формуле:</w:t>
      </w:r>
    </w:p>
    <w:p w:rsidR="00D11C11" w:rsidRPr="00D11C11" w:rsidRDefault="00D11C11" w:rsidP="00D11C11">
      <w:pPr>
        <w:pStyle w:val="a3"/>
        <w:rPr>
          <w:rFonts w:ascii="Times New Roman" w:hAnsi="Times New Roman" w:cs="Times New Roman"/>
          <w:sz w:val="24"/>
          <w:szCs w:val="24"/>
        </w:rPr>
      </w:pPr>
      <w:proofErr w:type="spellStart"/>
      <w:r w:rsidRPr="00D11C11">
        <w:rPr>
          <w:rFonts w:ascii="Times New Roman" w:hAnsi="Times New Roman" w:cs="Times New Roman"/>
          <w:sz w:val="24"/>
          <w:szCs w:val="24"/>
        </w:rPr>
        <w:t>З</w:t>
      </w:r>
      <w:r w:rsidRPr="00D11C11">
        <w:rPr>
          <w:rFonts w:ascii="Times New Roman" w:hAnsi="Times New Roman" w:cs="Times New Roman"/>
          <w:sz w:val="24"/>
          <w:szCs w:val="24"/>
          <w:vertAlign w:val="subscript"/>
        </w:rPr>
        <w:t>тко</w:t>
      </w:r>
      <w:proofErr w:type="spellEnd"/>
      <w:r w:rsidRPr="00D11C11">
        <w:rPr>
          <w:rFonts w:ascii="Times New Roman" w:hAnsi="Times New Roman" w:cs="Times New Roman"/>
          <w:sz w:val="24"/>
          <w:szCs w:val="24"/>
          <w:vertAlign w:val="subscript"/>
        </w:rPr>
        <w:t xml:space="preserve"> =</w:t>
      </w:r>
      <w:r w:rsidRPr="00D11C11">
        <w:rPr>
          <w:rFonts w:ascii="Times New Roman" w:hAnsi="Times New Roman" w:cs="Times New Roman"/>
          <w:sz w:val="24"/>
          <w:szCs w:val="24"/>
        </w:rPr>
        <w:t xml:space="preserve"> </w:t>
      </w:r>
      <w:r w:rsidRPr="00D11C11">
        <w:rPr>
          <w:rFonts w:ascii="Times New Roman" w:hAnsi="Times New Roman" w:cs="Times New Roman"/>
          <w:sz w:val="24"/>
          <w:szCs w:val="24"/>
          <w:lang w:val="en-US"/>
        </w:rPr>
        <w:t>Q</w:t>
      </w:r>
      <w:proofErr w:type="spellStart"/>
      <w:r w:rsidRPr="00D11C11">
        <w:rPr>
          <w:rFonts w:ascii="Times New Roman" w:hAnsi="Times New Roman" w:cs="Times New Roman"/>
          <w:sz w:val="24"/>
          <w:szCs w:val="24"/>
          <w:vertAlign w:val="subscript"/>
        </w:rPr>
        <w:t>тко</w:t>
      </w:r>
      <w:proofErr w:type="spellEnd"/>
      <w:r w:rsidRPr="00D11C11">
        <w:rPr>
          <w:rFonts w:ascii="Times New Roman" w:hAnsi="Times New Roman" w:cs="Times New Roman"/>
          <w:sz w:val="24"/>
          <w:szCs w:val="24"/>
          <w:vertAlign w:val="subscript"/>
        </w:rPr>
        <w:t xml:space="preserve"> </w:t>
      </w:r>
      <w:r w:rsidRPr="00D11C11">
        <w:rPr>
          <w:rFonts w:ascii="Times New Roman" w:hAnsi="Times New Roman" w:cs="Times New Roman"/>
          <w:sz w:val="24"/>
          <w:szCs w:val="24"/>
        </w:rPr>
        <w:t xml:space="preserve">× </w:t>
      </w:r>
      <w:r w:rsidRPr="00D11C11">
        <w:rPr>
          <w:rFonts w:ascii="Times New Roman" w:hAnsi="Times New Roman" w:cs="Times New Roman"/>
          <w:sz w:val="24"/>
          <w:szCs w:val="24"/>
          <w:lang w:val="en-US"/>
        </w:rPr>
        <w:t>P</w:t>
      </w:r>
      <w:proofErr w:type="spellStart"/>
      <w:r w:rsidRPr="00D11C11">
        <w:rPr>
          <w:rFonts w:ascii="Times New Roman" w:hAnsi="Times New Roman" w:cs="Times New Roman"/>
          <w:sz w:val="24"/>
          <w:szCs w:val="24"/>
          <w:vertAlign w:val="subscript"/>
        </w:rPr>
        <w:t>тко</w:t>
      </w:r>
      <w:proofErr w:type="spellEnd"/>
      <w:proofErr w:type="gramStart"/>
      <w:r w:rsidRPr="00D11C11">
        <w:rPr>
          <w:rFonts w:ascii="Times New Roman" w:hAnsi="Times New Roman" w:cs="Times New Roman"/>
          <w:sz w:val="24"/>
          <w:szCs w:val="24"/>
          <w:vertAlign w:val="subscript"/>
        </w:rPr>
        <w:t xml:space="preserve"> </w:t>
      </w:r>
      <w:r w:rsidRPr="00D11C11">
        <w:rPr>
          <w:rFonts w:ascii="Times New Roman" w:hAnsi="Times New Roman" w:cs="Times New Roman"/>
          <w:sz w:val="24"/>
          <w:szCs w:val="24"/>
        </w:rPr>
        <w:t>,</w:t>
      </w:r>
      <w:proofErr w:type="gramEnd"/>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rPr>
          <w:rFonts w:ascii="Times New Roman" w:hAnsi="Times New Roman" w:cs="Times New Roman"/>
          <w:sz w:val="24"/>
          <w:szCs w:val="24"/>
          <w:vertAlign w:val="subscript"/>
        </w:rPr>
      </w:pPr>
      <w:r w:rsidRPr="00D11C11">
        <w:rPr>
          <w:rFonts w:ascii="Times New Roman" w:hAnsi="Times New Roman" w:cs="Times New Roman"/>
          <w:sz w:val="24"/>
          <w:szCs w:val="24"/>
          <w:lang w:val="en-US"/>
        </w:rPr>
        <w:t>Q</w:t>
      </w:r>
      <w:r w:rsidRPr="00D11C11">
        <w:rPr>
          <w:rFonts w:ascii="Times New Roman" w:hAnsi="Times New Roman" w:cs="Times New Roman"/>
          <w:sz w:val="24"/>
          <w:szCs w:val="24"/>
        </w:rPr>
        <w:t xml:space="preserve"> </w:t>
      </w:r>
      <w:proofErr w:type="spellStart"/>
      <w:proofErr w:type="gramStart"/>
      <w:r w:rsidRPr="00D11C11">
        <w:rPr>
          <w:rFonts w:ascii="Times New Roman" w:hAnsi="Times New Roman" w:cs="Times New Roman"/>
          <w:sz w:val="24"/>
          <w:szCs w:val="24"/>
          <w:vertAlign w:val="subscript"/>
        </w:rPr>
        <w:t>тко</w:t>
      </w:r>
      <w:proofErr w:type="spellEnd"/>
      <w:r w:rsidRPr="00D11C11">
        <w:rPr>
          <w:rFonts w:ascii="Times New Roman" w:hAnsi="Times New Roman" w:cs="Times New Roman"/>
          <w:sz w:val="24"/>
          <w:szCs w:val="24"/>
          <w:vertAlign w:val="subscript"/>
        </w:rPr>
        <w:t xml:space="preserve">  </w:t>
      </w:r>
      <w:r w:rsidRPr="00D11C11">
        <w:rPr>
          <w:rFonts w:ascii="Times New Roman" w:hAnsi="Times New Roman" w:cs="Times New Roman"/>
          <w:sz w:val="24"/>
          <w:szCs w:val="24"/>
        </w:rPr>
        <w:t>-</w:t>
      </w:r>
      <w:proofErr w:type="gramEnd"/>
      <w:r w:rsidRPr="00D11C11">
        <w:rPr>
          <w:rFonts w:ascii="Times New Roman" w:hAnsi="Times New Roman" w:cs="Times New Roman"/>
          <w:sz w:val="24"/>
          <w:szCs w:val="24"/>
        </w:rPr>
        <w:t xml:space="preserve"> количество куб. метров твердых коммунальных отходов в год;</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lang w:val="en-US"/>
        </w:rPr>
        <w:t>P</w:t>
      </w:r>
      <w:r w:rsidRPr="00D11C11">
        <w:rPr>
          <w:rFonts w:ascii="Times New Roman" w:hAnsi="Times New Roman" w:cs="Times New Roman"/>
          <w:sz w:val="24"/>
          <w:szCs w:val="24"/>
        </w:rPr>
        <w:t xml:space="preserve"> </w:t>
      </w:r>
      <w:proofErr w:type="spellStart"/>
      <w:proofErr w:type="gramStart"/>
      <w:r w:rsidRPr="00D11C11">
        <w:rPr>
          <w:rFonts w:ascii="Times New Roman" w:hAnsi="Times New Roman" w:cs="Times New Roman"/>
          <w:sz w:val="24"/>
          <w:szCs w:val="24"/>
          <w:vertAlign w:val="subscript"/>
        </w:rPr>
        <w:t>тко</w:t>
      </w:r>
      <w:proofErr w:type="spellEnd"/>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 xml:space="preserve"> цена вывоза 1 куб. метра твердых коммунальных отходов.</w:t>
      </w:r>
    </w:p>
    <w:p w:rsidR="00D11C11" w:rsidRPr="00D11C11" w:rsidRDefault="00D11C11" w:rsidP="00D11C11">
      <w:pPr>
        <w:pStyle w:val="a3"/>
        <w:jc w:val="both"/>
        <w:rPr>
          <w:rFonts w:ascii="Times New Roman" w:hAnsi="Times New Roman" w:cs="Times New Roman"/>
          <w:sz w:val="24"/>
          <w:szCs w:val="24"/>
        </w:rPr>
      </w:pPr>
      <w:bookmarkStart w:id="20" w:name="Par635"/>
      <w:bookmarkEnd w:id="20"/>
      <w:r w:rsidRPr="00D11C11">
        <w:rPr>
          <w:rFonts w:ascii="Times New Roman" w:hAnsi="Times New Roman" w:cs="Times New Roman"/>
          <w:sz w:val="24"/>
          <w:szCs w:val="24"/>
        </w:rPr>
        <w:t xml:space="preserve">71.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 xml:space="preserve">-профилактический ремонт электрооборудования (электроподстанций, трансформаторных подстанций, </w:t>
      </w:r>
      <w:proofErr w:type="spellStart"/>
      <w:r w:rsidRPr="00D11C11">
        <w:rPr>
          <w:rFonts w:ascii="Times New Roman" w:hAnsi="Times New Roman" w:cs="Times New Roman"/>
          <w:sz w:val="24"/>
          <w:szCs w:val="24"/>
        </w:rPr>
        <w:t>электрощитовых</w:t>
      </w:r>
      <w:proofErr w:type="spellEnd"/>
      <w:r w:rsidRPr="00D11C11">
        <w:rPr>
          <w:rFonts w:ascii="Times New Roman" w:hAnsi="Times New Roman" w:cs="Times New Roman"/>
          <w:sz w:val="24"/>
          <w:szCs w:val="24"/>
        </w:rPr>
        <w:t>) административного здания (помещения</w:t>
      </w:r>
      <w:proofErr w:type="gramStart"/>
      <w:r w:rsidRPr="00D11C11">
        <w:rPr>
          <w:rFonts w:ascii="Times New Roman" w:hAnsi="Times New Roman" w:cs="Times New Roman"/>
          <w:sz w:val="24"/>
          <w:szCs w:val="24"/>
        </w:rPr>
        <w:t>) (</w:t>
      </w:r>
      <w:r w:rsidRPr="00D11C11">
        <w:rPr>
          <w:rFonts w:ascii="Times New Roman" w:hAnsi="Times New Roman" w:cs="Times New Roman"/>
          <w:noProof/>
          <w:position w:val="-12"/>
          <w:sz w:val="24"/>
          <w:szCs w:val="24"/>
          <w:lang w:eastAsia="ru-RU"/>
        </w:rPr>
        <w:drawing>
          <wp:inline distT="0" distB="0" distL="0" distR="0" wp14:anchorId="30A6DC9E" wp14:editId="0C6A6BC0">
            <wp:extent cx="270510" cy="246380"/>
            <wp:effectExtent l="0" t="0" r="0" b="127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705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lastRenderedPageBreak/>
        <w:drawing>
          <wp:inline distT="0" distB="0" distL="0" distR="0" wp14:anchorId="69B449C3" wp14:editId="447EB3B4">
            <wp:extent cx="1463040" cy="476885"/>
            <wp:effectExtent l="0" t="0" r="381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46304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BC0CF84" wp14:editId="3EE5CD99">
            <wp:extent cx="318135" cy="246380"/>
            <wp:effectExtent l="0" t="0" r="5715" b="127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стоимость технического обслуживания и текущего ремонта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электрооборудования (электроподстанций, трансформаторных подстанций, </w:t>
      </w:r>
      <w:proofErr w:type="spellStart"/>
      <w:r w:rsidRPr="00D11C11">
        <w:rPr>
          <w:rFonts w:ascii="Times New Roman" w:hAnsi="Times New Roman" w:cs="Times New Roman"/>
          <w:sz w:val="24"/>
          <w:szCs w:val="24"/>
        </w:rPr>
        <w:t>электрощитовых</w:t>
      </w:r>
      <w:proofErr w:type="spellEnd"/>
      <w:r w:rsidRPr="00D11C11">
        <w:rPr>
          <w:rFonts w:ascii="Times New Roman" w:hAnsi="Times New Roman" w:cs="Times New Roman"/>
          <w:sz w:val="24"/>
          <w:szCs w:val="24"/>
        </w:rPr>
        <w:t>) административного здания (помещения);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10D4DD6" wp14:editId="466FC9C2">
            <wp:extent cx="365760" cy="246380"/>
            <wp:effectExtent l="0" t="0" r="0" b="127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оборудования.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72. Затраты на техническое обслуживание и ремонт транспортных средств определяются по фактическим затратам в отчетном финансовом году.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73.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бытового оборудования определяются по фактическим затратам в отчетном финансовом году.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74.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499BE819" wp14:editId="7D23F200">
            <wp:extent cx="238760" cy="246380"/>
            <wp:effectExtent l="0" t="0" r="8890" b="127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6707F1EB" wp14:editId="36D8B165">
            <wp:extent cx="3355340" cy="27051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355340" cy="27051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321A2E2F" wp14:editId="316A8749">
            <wp:extent cx="278130" cy="270510"/>
            <wp:effectExtent l="0" t="0" r="762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дизельных генераторных установок;</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ED4B690" wp14:editId="216C9140">
            <wp:extent cx="278130" cy="246380"/>
            <wp:effectExtent l="0" t="0" r="7620" b="127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системы газового пожаротушения;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D0CFD0B" wp14:editId="5654830F">
            <wp:extent cx="334010" cy="246380"/>
            <wp:effectExtent l="0" t="0" r="8890" b="127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систем кондиционирования и вентиляции;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334BE27" wp14:editId="196FA0A2">
            <wp:extent cx="278130" cy="246380"/>
            <wp:effectExtent l="0" t="0" r="7620" b="127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систем пожарной сигнализации;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6A721EC0" wp14:editId="37128990">
            <wp:extent cx="318135" cy="270510"/>
            <wp:effectExtent l="0" t="0" r="571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систем контроля и управления доступом;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5D341CAC" wp14:editId="333CD7A4">
            <wp:extent cx="318135" cy="270510"/>
            <wp:effectExtent l="0" t="0" r="571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систем автоматического диспетчерского управления;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0296A4C" wp14:editId="0FDFB689">
            <wp:extent cx="278130" cy="246380"/>
            <wp:effectExtent l="0" t="0" r="7620" b="127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систем видеонаблюдения.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75.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системы газового пожаротушения</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146A5FD8" wp14:editId="4FEB8C2D">
            <wp:extent cx="278130" cy="246380"/>
            <wp:effectExtent l="0" t="0" r="7620" b="127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1A6D88B8" wp14:editId="7722C3AC">
            <wp:extent cx="1510665" cy="47688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51066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BB98C9B" wp14:editId="6853D82B">
            <wp:extent cx="365760" cy="246380"/>
            <wp:effectExtent l="0" t="0" r="0" b="127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i-х датчиков системы газового пожаротушения;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398DCDC" wp14:editId="4A5DCBB2">
            <wp:extent cx="334010" cy="246380"/>
            <wp:effectExtent l="0" t="0" r="8890" b="127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технического обслуживания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-профилактического ремонта 1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датчика системы газового пожаротушения в год.</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76.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систем кондиционирования и вентиляции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0B5C5B89" wp14:editId="71305183">
            <wp:extent cx="334010" cy="246380"/>
            <wp:effectExtent l="0" t="0" r="8890" b="127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lastRenderedPageBreak/>
        <w:drawing>
          <wp:inline distT="0" distB="0" distL="0" distR="0" wp14:anchorId="65B3F803" wp14:editId="443E7ACF">
            <wp:extent cx="1654175" cy="476885"/>
            <wp:effectExtent l="0" t="0" r="317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65417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BFA2A5F" wp14:editId="373849D1">
            <wp:extent cx="421640" cy="246380"/>
            <wp:effectExtent l="0" t="0" r="0" b="127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42164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i-х установок кондиционирования и элементов систем вентиляции;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5749F76" wp14:editId="66161EBF">
            <wp:extent cx="389890" cy="246380"/>
            <wp:effectExtent l="0" t="0" r="0" b="127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8989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технического обслуживания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-профилактического ремонта 1 i-й установки кондиционирования и элементов вентиляции.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77.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систем пожарной сигнализации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79A67E05" wp14:editId="033D7098">
            <wp:extent cx="278130" cy="246380"/>
            <wp:effectExtent l="0" t="0" r="7620" b="127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6715248C" wp14:editId="31280AF2">
            <wp:extent cx="1510665" cy="47688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51066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838A899" wp14:editId="60A8E8BF">
            <wp:extent cx="365760" cy="246380"/>
            <wp:effectExtent l="0" t="0" r="0" b="127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i-х </w:t>
      </w:r>
      <w:proofErr w:type="spellStart"/>
      <w:r w:rsidRPr="00D11C11">
        <w:rPr>
          <w:rFonts w:ascii="Times New Roman" w:hAnsi="Times New Roman" w:cs="Times New Roman"/>
          <w:sz w:val="24"/>
          <w:szCs w:val="24"/>
        </w:rPr>
        <w:t>извещателей</w:t>
      </w:r>
      <w:proofErr w:type="spellEnd"/>
      <w:r w:rsidRPr="00D11C11">
        <w:rPr>
          <w:rFonts w:ascii="Times New Roman" w:hAnsi="Times New Roman" w:cs="Times New Roman"/>
          <w:sz w:val="24"/>
          <w:szCs w:val="24"/>
        </w:rPr>
        <w:t xml:space="preserve"> пожарной сигнализации;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AF5C832" wp14:editId="520DF3B7">
            <wp:extent cx="334010" cy="246380"/>
            <wp:effectExtent l="0" t="0" r="8890" b="127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технического обслуживания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-профилактического ремонта 1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w:t>
      </w:r>
      <w:proofErr w:type="spellStart"/>
      <w:r w:rsidRPr="00D11C11">
        <w:rPr>
          <w:rFonts w:ascii="Times New Roman" w:hAnsi="Times New Roman" w:cs="Times New Roman"/>
          <w:sz w:val="24"/>
          <w:szCs w:val="24"/>
        </w:rPr>
        <w:t>извещателя</w:t>
      </w:r>
      <w:proofErr w:type="spellEnd"/>
      <w:r w:rsidRPr="00D11C11">
        <w:rPr>
          <w:rFonts w:ascii="Times New Roman" w:hAnsi="Times New Roman" w:cs="Times New Roman"/>
          <w:sz w:val="24"/>
          <w:szCs w:val="24"/>
        </w:rPr>
        <w:t xml:space="preserve"> в год.</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78.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систем контроля и управления доступом</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4"/>
          <w:sz w:val="24"/>
          <w:szCs w:val="24"/>
          <w:lang w:eastAsia="ru-RU"/>
        </w:rPr>
        <w:drawing>
          <wp:inline distT="0" distB="0" distL="0" distR="0" wp14:anchorId="7C4B8D3E" wp14:editId="79767496">
            <wp:extent cx="318135" cy="270510"/>
            <wp:effectExtent l="0" t="0" r="571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5063A271" wp14:editId="195B9DF2">
            <wp:extent cx="1654175" cy="476885"/>
            <wp:effectExtent l="0" t="0" r="317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65417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6AC71F08" wp14:editId="73FE791A">
            <wp:extent cx="421640" cy="27051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42164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i-х устройств в составе систем контроля и управления доступом;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0478DCC0" wp14:editId="2BB9606F">
            <wp:extent cx="389890" cy="27051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38989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технического обслуживания и текущего ремонта 1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устройства в составе систем контроля и управления доступом в год.</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 xml:space="preserve">79.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систем автоматического диспетчерского управления</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4"/>
          <w:sz w:val="24"/>
          <w:szCs w:val="24"/>
          <w:lang w:eastAsia="ru-RU"/>
        </w:rPr>
        <w:drawing>
          <wp:inline distT="0" distB="0" distL="0" distR="0" wp14:anchorId="01B53C06" wp14:editId="20CC606A">
            <wp:extent cx="318135" cy="270510"/>
            <wp:effectExtent l="0" t="0" r="571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5B9B78C2" wp14:editId="7674886F">
            <wp:extent cx="1645920" cy="47688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64592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6FA301FB" wp14:editId="5B8FFD88">
            <wp:extent cx="421640" cy="27051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42164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обслуживаемых i-х устройств в составе систем автоматического диспетчерского управления;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3DFE3448" wp14:editId="5C287AE2">
            <wp:extent cx="389890" cy="27051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8989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технического обслуживания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-профилактического ремонта 1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устройства в составе систем автоматического диспетчерского управления в год.</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80. Затраты на техническое обслуживание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-профилактический ремонт систем видеонаблюдения</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17FF09F1" wp14:editId="2E2D3439">
            <wp:extent cx="278130" cy="246380"/>
            <wp:effectExtent l="0" t="0" r="7620" b="127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17394819" wp14:editId="0B8FB550">
            <wp:extent cx="1526540" cy="47688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2654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32B6374" wp14:editId="5293251E">
            <wp:extent cx="365760" cy="246380"/>
            <wp:effectExtent l="0" t="0" r="0" b="127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обслуживаемых i-х устройств в составе систем видеонаблюдения;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203D0C7" wp14:editId="176D5D2E">
            <wp:extent cx="365760" cy="246380"/>
            <wp:effectExtent l="0" t="0" r="0" b="127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технического обслуживания и </w:t>
      </w:r>
      <w:proofErr w:type="spellStart"/>
      <w:r w:rsidRPr="00D11C11">
        <w:rPr>
          <w:rFonts w:ascii="Times New Roman" w:hAnsi="Times New Roman" w:cs="Times New Roman"/>
          <w:sz w:val="24"/>
          <w:szCs w:val="24"/>
        </w:rPr>
        <w:t>регламентно</w:t>
      </w:r>
      <w:proofErr w:type="spellEnd"/>
      <w:r w:rsidRPr="00D11C11">
        <w:rPr>
          <w:rFonts w:ascii="Times New Roman" w:hAnsi="Times New Roman" w:cs="Times New Roman"/>
          <w:sz w:val="24"/>
          <w:szCs w:val="24"/>
        </w:rPr>
        <w:t>-профилактического ремонта 1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устройства в составе систем видеонаблюдения в год.</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81. Затраты на оплату услуг внештатных сотрудников</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599C5CFD" wp14:editId="5EA8475A">
            <wp:extent cx="334010" cy="246380"/>
            <wp:effectExtent l="0" t="0" r="8890" b="127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30"/>
          <w:sz w:val="24"/>
          <w:szCs w:val="24"/>
          <w:lang w:eastAsia="ru-RU"/>
        </w:rPr>
        <w:lastRenderedPageBreak/>
        <w:drawing>
          <wp:inline distT="0" distB="0" distL="0" distR="0" wp14:anchorId="78C621AE" wp14:editId="6407162E">
            <wp:extent cx="2734945" cy="485140"/>
            <wp:effectExtent l="0" t="0" r="825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734945" cy="48514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7EEADA38" wp14:editId="12C28BAF">
            <wp:extent cx="476885" cy="27051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47688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количество месяцев работы g-</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внештатного сотрудника;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4C757D6F" wp14:editId="5259E264">
            <wp:extent cx="421640" cy="27051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42164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стоимость 1 месяца работы g-</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внештатного сотрудника;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5D4EF2B7" wp14:editId="38C22EE6">
            <wp:extent cx="381635" cy="27051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816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center"/>
        <w:rPr>
          <w:rFonts w:ascii="Times New Roman" w:hAnsi="Times New Roman" w:cs="Times New Roman"/>
          <w:sz w:val="24"/>
          <w:szCs w:val="24"/>
        </w:rPr>
      </w:pPr>
      <w:bookmarkStart w:id="21" w:name="Par737"/>
      <w:bookmarkEnd w:id="21"/>
      <w:r w:rsidRPr="00D11C11">
        <w:rPr>
          <w:rFonts w:ascii="Times New Roman" w:hAnsi="Times New Roman" w:cs="Times New Roman"/>
          <w:sz w:val="24"/>
          <w:szCs w:val="24"/>
        </w:rPr>
        <w:t>Глава 13. ОПРЕДЕЛЕНИЕ НОРМАТИВНЫХ ЗАТРАТ НА ПРИОБРЕТЕНИЕ ПРОЧИХ РАБОТ И УСЛУГ, НЕ ПРЕДУСМОТРЕННЫХ ГЛАВАМИ 4, 7 – 12 НАСТОЯЩИХ ПРАВИЛ</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82. Затраты на оплату типографских работ и услуг, включая приобретение периодических печатных изданий</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0C8DEDEC" wp14:editId="3BED2B56">
            <wp:extent cx="198755" cy="246380"/>
            <wp:effectExtent l="0" t="0" r="0" b="127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9875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14A4495A" wp14:editId="7D9EC3A1">
            <wp:extent cx="922655" cy="27051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922655" cy="27051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EC3F1B2" wp14:editId="4E1C1D65">
            <wp:extent cx="207010" cy="246380"/>
            <wp:effectExtent l="0" t="0" r="2540" b="127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07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приобретение </w:t>
      </w:r>
      <w:proofErr w:type="spellStart"/>
      <w:r w:rsidRPr="00D11C11">
        <w:rPr>
          <w:rFonts w:ascii="Times New Roman" w:hAnsi="Times New Roman" w:cs="Times New Roman"/>
          <w:sz w:val="24"/>
          <w:szCs w:val="24"/>
        </w:rPr>
        <w:t>спецжурналов</w:t>
      </w:r>
      <w:proofErr w:type="spellEnd"/>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27A07C77" wp14:editId="52D3B3BA">
            <wp:extent cx="238760" cy="270510"/>
            <wp:effectExtent l="0" t="0" r="889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38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83. Затраты на приобретение </w:t>
      </w:r>
      <w:proofErr w:type="spellStart"/>
      <w:r w:rsidRPr="00D11C11">
        <w:rPr>
          <w:rFonts w:ascii="Times New Roman" w:hAnsi="Times New Roman" w:cs="Times New Roman"/>
          <w:sz w:val="24"/>
          <w:szCs w:val="24"/>
        </w:rPr>
        <w:t>спецжурналов</w:t>
      </w:r>
      <w:proofErr w:type="spellEnd"/>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1EA2BFE3" wp14:editId="64A82EB8">
            <wp:extent cx="207010" cy="246380"/>
            <wp:effectExtent l="0" t="0" r="2540" b="127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07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23153F15" wp14:editId="0121D43C">
            <wp:extent cx="1288415" cy="476885"/>
            <wp:effectExtent l="0" t="0" r="698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28841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9D7BFD7" wp14:editId="34E75DDE">
            <wp:extent cx="294005" cy="246380"/>
            <wp:effectExtent l="0" t="0" r="0" b="127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w:t>
      </w:r>
      <w:proofErr w:type="gramStart"/>
      <w:r w:rsidRPr="00D11C11">
        <w:rPr>
          <w:rFonts w:ascii="Times New Roman" w:hAnsi="Times New Roman" w:cs="Times New Roman"/>
          <w:sz w:val="24"/>
          <w:szCs w:val="24"/>
        </w:rPr>
        <w:t>приобретаемых</w:t>
      </w:r>
      <w:proofErr w:type="gramEnd"/>
      <w:r w:rsidRPr="00D11C11">
        <w:rPr>
          <w:rFonts w:ascii="Times New Roman" w:hAnsi="Times New Roman" w:cs="Times New Roman"/>
          <w:sz w:val="24"/>
          <w:szCs w:val="24"/>
        </w:rPr>
        <w:t xml:space="preserve"> i-х </w:t>
      </w:r>
      <w:proofErr w:type="spellStart"/>
      <w:r w:rsidRPr="00D11C11">
        <w:rPr>
          <w:rFonts w:ascii="Times New Roman" w:hAnsi="Times New Roman" w:cs="Times New Roman"/>
          <w:sz w:val="24"/>
          <w:szCs w:val="24"/>
        </w:rPr>
        <w:t>спецжурналов</w:t>
      </w:r>
      <w:proofErr w:type="spellEnd"/>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2B08ECEC" wp14:editId="1075DEB6">
            <wp:extent cx="286385" cy="27051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8638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w:t>
      </w:r>
      <w:proofErr w:type="spellStart"/>
      <w:r w:rsidRPr="00D11C11">
        <w:rPr>
          <w:rFonts w:ascii="Times New Roman" w:hAnsi="Times New Roman" w:cs="Times New Roman"/>
          <w:sz w:val="24"/>
          <w:szCs w:val="24"/>
        </w:rPr>
        <w:t>спецжурнала</w:t>
      </w:r>
      <w:proofErr w:type="spellEnd"/>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84.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4"/>
          <w:sz w:val="24"/>
          <w:szCs w:val="24"/>
          <w:lang w:eastAsia="ru-RU"/>
        </w:rPr>
        <w:drawing>
          <wp:inline distT="0" distB="0" distL="0" distR="0" wp14:anchorId="14ED9418" wp14:editId="79571FBD">
            <wp:extent cx="238760" cy="270510"/>
            <wp:effectExtent l="0" t="0" r="889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38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фактическим затратам в отчетном финансовом году.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85. Затраты на оплату услуг внештатных сотрудников</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1E699501" wp14:editId="5386027B">
            <wp:extent cx="334010" cy="246380"/>
            <wp:effectExtent l="0" t="0" r="8890" b="127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30"/>
          <w:sz w:val="24"/>
          <w:szCs w:val="24"/>
          <w:lang w:eastAsia="ru-RU"/>
        </w:rPr>
        <w:drawing>
          <wp:inline distT="0" distB="0" distL="0" distR="0" wp14:anchorId="571A0E96" wp14:editId="1DAE6B88">
            <wp:extent cx="2711450" cy="48514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711450" cy="48514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47600E7B" wp14:editId="4B1868DD">
            <wp:extent cx="469265" cy="270510"/>
            <wp:effectExtent l="0" t="0" r="698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46926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количество месяцев работы j-</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внештатного сотрудника;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027BBA82" wp14:editId="5FAEC6FF">
            <wp:extent cx="413385" cy="270510"/>
            <wp:effectExtent l="0" t="0" r="571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41338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месяца работы j-</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внештатного сотрудника;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4F150033" wp14:editId="73B59405">
            <wp:extent cx="365760" cy="27051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365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lastRenderedPageBreak/>
        <w:t xml:space="preserve">86. Затраты на проведение </w:t>
      </w:r>
      <w:proofErr w:type="spellStart"/>
      <w:r w:rsidRPr="00D11C11">
        <w:rPr>
          <w:rFonts w:ascii="Times New Roman" w:hAnsi="Times New Roman" w:cs="Times New Roman"/>
          <w:sz w:val="24"/>
          <w:szCs w:val="24"/>
        </w:rPr>
        <w:t>предрейсового</w:t>
      </w:r>
      <w:proofErr w:type="spellEnd"/>
      <w:r w:rsidRPr="00D11C11">
        <w:rPr>
          <w:rFonts w:ascii="Times New Roman" w:hAnsi="Times New Roman" w:cs="Times New Roman"/>
          <w:sz w:val="24"/>
          <w:szCs w:val="24"/>
        </w:rPr>
        <w:t xml:space="preserve"> и </w:t>
      </w:r>
      <w:proofErr w:type="spellStart"/>
      <w:r w:rsidRPr="00D11C11">
        <w:rPr>
          <w:rFonts w:ascii="Times New Roman" w:hAnsi="Times New Roman" w:cs="Times New Roman"/>
          <w:sz w:val="24"/>
          <w:szCs w:val="24"/>
        </w:rPr>
        <w:t>послерейсового</w:t>
      </w:r>
      <w:proofErr w:type="spellEnd"/>
      <w:r w:rsidRPr="00D11C11">
        <w:rPr>
          <w:rFonts w:ascii="Times New Roman" w:hAnsi="Times New Roman" w:cs="Times New Roman"/>
          <w:sz w:val="24"/>
          <w:szCs w:val="24"/>
        </w:rPr>
        <w:t xml:space="preserve"> осмотра водителей транспортных средств</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17FC6873" wp14:editId="493FB528">
            <wp:extent cx="294005" cy="246380"/>
            <wp:effectExtent l="0" t="0" r="0" b="127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2C158DE8" wp14:editId="51F1D6F8">
            <wp:extent cx="1844675" cy="47688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84467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5D0D231" wp14:editId="771C836E">
            <wp:extent cx="318135" cy="246380"/>
            <wp:effectExtent l="0" t="0" r="5715" b="127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водителей;</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BEB06CD" wp14:editId="2270B96C">
            <wp:extent cx="294005" cy="246380"/>
            <wp:effectExtent l="0" t="0" r="0" b="127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проведения 1 </w:t>
      </w:r>
      <w:proofErr w:type="spellStart"/>
      <w:r w:rsidRPr="00D11C11">
        <w:rPr>
          <w:rFonts w:ascii="Times New Roman" w:hAnsi="Times New Roman" w:cs="Times New Roman"/>
          <w:sz w:val="24"/>
          <w:szCs w:val="24"/>
        </w:rPr>
        <w:t>предрейсового</w:t>
      </w:r>
      <w:proofErr w:type="spellEnd"/>
      <w:r w:rsidRPr="00D11C11">
        <w:rPr>
          <w:rFonts w:ascii="Times New Roman" w:hAnsi="Times New Roman" w:cs="Times New Roman"/>
          <w:sz w:val="24"/>
          <w:szCs w:val="24"/>
        </w:rPr>
        <w:t xml:space="preserve"> и </w:t>
      </w:r>
      <w:proofErr w:type="spellStart"/>
      <w:r w:rsidRPr="00D11C11">
        <w:rPr>
          <w:rFonts w:ascii="Times New Roman" w:hAnsi="Times New Roman" w:cs="Times New Roman"/>
          <w:sz w:val="24"/>
          <w:szCs w:val="24"/>
        </w:rPr>
        <w:t>послерейсового</w:t>
      </w:r>
      <w:proofErr w:type="spellEnd"/>
      <w:r w:rsidRPr="00D11C11">
        <w:rPr>
          <w:rFonts w:ascii="Times New Roman" w:hAnsi="Times New Roman" w:cs="Times New Roman"/>
          <w:sz w:val="24"/>
          <w:szCs w:val="24"/>
        </w:rPr>
        <w:t xml:space="preserve"> осмотра;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9861AA2" wp14:editId="08B88DC0">
            <wp:extent cx="334010" cy="246380"/>
            <wp:effectExtent l="0" t="0" r="8890" b="127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рабочих дней в году;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87. Затраты на аттестацию специальных помещений</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2B22AA82" wp14:editId="6BF41A0F">
            <wp:extent cx="270510" cy="246380"/>
            <wp:effectExtent l="0" t="0" r="0" b="127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705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0E98B3AE" wp14:editId="1331C200">
            <wp:extent cx="1510665" cy="47688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51066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6EC3EC8" wp14:editId="6031751E">
            <wp:extent cx="365760" cy="246380"/>
            <wp:effectExtent l="0" t="0" r="0" b="127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i-х специальных помещений, подлежащих аттестации;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466E07B" wp14:editId="59BEADB1">
            <wp:extent cx="334010" cy="246380"/>
            <wp:effectExtent l="0" t="0" r="8890" b="127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проведения аттестации 1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специального помещения.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88. Затраты на проведение диспансеризации работников</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031A456F" wp14:editId="21E6568B">
            <wp:extent cx="334010" cy="246380"/>
            <wp:effectExtent l="0" t="0" r="8890" b="127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C92D437" wp14:editId="47E3F18F">
            <wp:extent cx="1383665" cy="254635"/>
            <wp:effectExtent l="0" t="0" r="698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383665" cy="25463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EB6E1E7" wp14:editId="1905246D">
            <wp:extent cx="381635" cy="246380"/>
            <wp:effectExtent l="0" t="0" r="0" b="127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816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численность работников, подлежащих диспансеризации;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5532457" wp14:editId="11A60708">
            <wp:extent cx="365760" cy="246380"/>
            <wp:effectExtent l="0" t="0" r="0" b="127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проведения диспансеризации в расчете на 1 работника.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89. Затраты на оплату работ по монтажу (установке), дооборудованию и наладке оборудования</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29688743" wp14:editId="2A19E883">
            <wp:extent cx="318135" cy="246380"/>
            <wp:effectExtent l="0" t="0" r="5715" b="127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30"/>
          <w:sz w:val="24"/>
          <w:szCs w:val="24"/>
          <w:lang w:eastAsia="ru-RU"/>
        </w:rPr>
        <w:drawing>
          <wp:inline distT="0" distB="0" distL="0" distR="0" wp14:anchorId="3EF9B4E5" wp14:editId="0C9D7DBA">
            <wp:extent cx="1630045" cy="492760"/>
            <wp:effectExtent l="0" t="0" r="8255" b="254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630045" cy="49276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10ECF575" wp14:editId="6D913569">
            <wp:extent cx="421640" cy="27051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42164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g-</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оборудования, подлежащего монтажу (установке), дооборудованию и наладке;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76BAE7EA" wp14:editId="7B5FF610">
            <wp:extent cx="389890" cy="27051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38989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монтажа (установки), дооборудования и наладки g-</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оборудования.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90. Затраты на оплату услуг вневедомственной охраны определяются по фактическим затратам в отчетном финансовом году.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91. </w:t>
      </w:r>
      <w:proofErr w:type="gramStart"/>
      <w:r w:rsidRPr="00D11C11">
        <w:rPr>
          <w:rFonts w:ascii="Times New Roman" w:hAnsi="Times New Roman" w:cs="Times New Roman"/>
          <w:sz w:val="24"/>
          <w:szCs w:val="24"/>
        </w:rPr>
        <w:t>Затраты на приобретение полисов обязательного страхования гражданской ответственности владельцев транспортных средств (</w:t>
      </w:r>
      <w:r w:rsidRPr="00D11C11">
        <w:rPr>
          <w:rFonts w:ascii="Times New Roman" w:hAnsi="Times New Roman" w:cs="Times New Roman"/>
          <w:noProof/>
          <w:position w:val="-12"/>
          <w:sz w:val="24"/>
          <w:szCs w:val="24"/>
          <w:lang w:eastAsia="ru-RU"/>
        </w:rPr>
        <w:drawing>
          <wp:inline distT="0" distB="0" distL="0" distR="0" wp14:anchorId="2B6FBFF8" wp14:editId="7924662E">
            <wp:extent cx="365760" cy="246380"/>
            <wp:effectExtent l="0" t="0" r="0" b="127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определяются в соответствии с базовыми ставками страховых тарифов и коэффициентами страховых тарифов, установленными </w:t>
      </w:r>
      <w:hyperlink r:id="rId369" w:history="1">
        <w:r w:rsidRPr="00D11C11">
          <w:rPr>
            <w:rStyle w:val="aa"/>
            <w:sz w:val="24"/>
            <w:szCs w:val="24"/>
          </w:rPr>
          <w:t>указанием</w:t>
        </w:r>
      </w:hyperlink>
      <w:r w:rsidRPr="00D11C11">
        <w:rPr>
          <w:rFonts w:ascii="Times New Roman" w:hAnsi="Times New Roman" w:cs="Times New Roman"/>
          <w:sz w:val="24"/>
          <w:szCs w:val="24"/>
        </w:rPr>
        <w:t xml:space="preserve"> Центрального банка Российской Федерации от 19 сентября 2014года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w:t>
      </w:r>
      <w:proofErr w:type="gramEnd"/>
      <w:r w:rsidRPr="00D11C11">
        <w:rPr>
          <w:rFonts w:ascii="Times New Roman" w:hAnsi="Times New Roman" w:cs="Times New Roman"/>
          <w:sz w:val="24"/>
          <w:szCs w:val="24"/>
        </w:rPr>
        <w:t xml:space="preserve"> по обязательному страхованию гражданской ответственности владельцев транспортных средств»,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lastRenderedPageBreak/>
        <w:drawing>
          <wp:inline distT="0" distB="0" distL="0" distR="0" wp14:anchorId="0470F1CB" wp14:editId="7BF8AE9E">
            <wp:extent cx="4779010" cy="476885"/>
            <wp:effectExtent l="0" t="0" r="254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477901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E4FD43E" wp14:editId="278E1748">
            <wp:extent cx="278130" cy="246380"/>
            <wp:effectExtent l="0" t="0" r="7620" b="127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предельный размер базовой ставки страхового тарифа по i-</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транспортному средству;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11FE6F2" wp14:editId="0FEB97D3">
            <wp:extent cx="318135" cy="246380"/>
            <wp:effectExtent l="0" t="0" r="5715" b="127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коэффициент страховых тарифов в зависимости от территории преимущественного использования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транспортного средства;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C2C3F2F" wp14:editId="2880DD7F">
            <wp:extent cx="445135" cy="246380"/>
            <wp:effectExtent l="0" t="0" r="0" b="127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445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контрактов (договоров) обязательного страхования по i-</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транспортному средству;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2BE086E" wp14:editId="7F56661C">
            <wp:extent cx="318135" cy="246380"/>
            <wp:effectExtent l="0" t="0" r="5715" b="127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0982DA5" wp14:editId="591BD4F4">
            <wp:extent cx="365760" cy="246380"/>
            <wp:effectExtent l="0" t="0" r="0" b="127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коэффициент страховых тарифов в зависимости от технических характеристик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транспортного средства;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BC56F75" wp14:editId="005194AE">
            <wp:extent cx="318135" cy="246380"/>
            <wp:effectExtent l="0" t="0" r="5715" b="127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коэффициент страховых тарифов в зависимости от периода использования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транспортного средства;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4C17B07" wp14:editId="1D998EA4">
            <wp:extent cx="318135" cy="246380"/>
            <wp:effectExtent l="0" t="0" r="5715" b="127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коэффициент страховых тарифов в зависимости от наличия нарушений, предусмотренных </w:t>
      </w:r>
      <w:hyperlink r:id="rId378" w:history="1">
        <w:r w:rsidRPr="00D11C11">
          <w:rPr>
            <w:rStyle w:val="aa"/>
            <w:sz w:val="24"/>
            <w:szCs w:val="24"/>
          </w:rPr>
          <w:t>пунктом 3 статьи 9</w:t>
        </w:r>
      </w:hyperlink>
      <w:r w:rsidRPr="00D11C11">
        <w:rPr>
          <w:rFonts w:ascii="Times New Roman" w:hAnsi="Times New Roman" w:cs="Times New Roman"/>
          <w:sz w:val="24"/>
          <w:szCs w:val="24"/>
        </w:rPr>
        <w:t xml:space="preserve"> Федерального закона  от  25 апреля 2002 года № 40-ФЗ «Об обязательном страховании гражданской ответственности владельцев транспортных средств»;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2701FC4D" wp14:editId="1238DDD5">
            <wp:extent cx="381635" cy="27051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3816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коэффициент страховых тарифов в зависимости от наличия в контракте (договоре) обязательного страхования условия, предусматривающего возможность управления i-м транспортным средством с прицепом к нему.</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92. Затраты на оплату труда независимых экспертов</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2AA2EF46" wp14:editId="47C2216D">
            <wp:extent cx="238760" cy="246380"/>
            <wp:effectExtent l="0" t="0" r="8890" b="127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6"/>
          <w:sz w:val="24"/>
          <w:szCs w:val="24"/>
          <w:lang w:eastAsia="ru-RU"/>
        </w:rPr>
        <w:drawing>
          <wp:inline distT="0" distB="0" distL="0" distR="0" wp14:anchorId="7D8939FF" wp14:editId="1482DEF4">
            <wp:extent cx="2695575" cy="318135"/>
            <wp:effectExtent l="0" t="0" r="0" b="571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2695575" cy="31813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BAFFF18" wp14:editId="29DA2E5C">
            <wp:extent cx="222885" cy="246380"/>
            <wp:effectExtent l="0" t="0" r="5715" b="127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23155F7" wp14:editId="29BBB6B4">
            <wp:extent cx="270510" cy="246380"/>
            <wp:effectExtent l="0" t="0" r="0" b="127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2705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15CE64B" wp14:editId="03FB88FE">
            <wp:extent cx="270510" cy="246380"/>
            <wp:effectExtent l="0" t="0" r="0" b="127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2705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3C31F29" wp14:editId="4F8F4C26">
            <wp:extent cx="238760" cy="246380"/>
            <wp:effectExtent l="0" t="0" r="8890" b="127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ставка почасовой оплаты труда независимых экспертов, установленная </w:t>
      </w:r>
      <w:hyperlink r:id="rId386" w:history="1">
        <w:r w:rsidRPr="00D11C11">
          <w:rPr>
            <w:rStyle w:val="aa"/>
            <w:sz w:val="24"/>
            <w:szCs w:val="24"/>
          </w:rPr>
          <w:t>постановлением</w:t>
        </w:r>
      </w:hyperlink>
      <w:r w:rsidRPr="00D11C11">
        <w:rPr>
          <w:rFonts w:ascii="Times New Roman" w:hAnsi="Times New Roman" w:cs="Times New Roman"/>
          <w:sz w:val="24"/>
          <w:szCs w:val="24"/>
        </w:rPr>
        <w:t xml:space="preserve"> Правительства Иркутской области постановление от 10 апреля 2013 года № 137-пп «О порядке оплаты услуг независимых экспертов»;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476928FE" wp14:editId="2856744A">
            <wp:extent cx="278130" cy="270510"/>
            <wp:effectExtent l="0" t="0" r="762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D11C11" w:rsidRPr="00D11C11" w:rsidRDefault="00D11C11" w:rsidP="00D11C11">
      <w:pPr>
        <w:pStyle w:val="a3"/>
        <w:jc w:val="both"/>
        <w:rPr>
          <w:rFonts w:ascii="Times New Roman" w:hAnsi="Times New Roman" w:cs="Times New Roman"/>
          <w:sz w:val="24"/>
          <w:szCs w:val="24"/>
        </w:rPr>
      </w:pPr>
    </w:p>
    <w:p w:rsidR="00D11C11" w:rsidRPr="00D11C11" w:rsidRDefault="00D11C11" w:rsidP="00D11C11">
      <w:pPr>
        <w:pStyle w:val="a3"/>
        <w:jc w:val="center"/>
        <w:rPr>
          <w:rFonts w:ascii="Times New Roman" w:hAnsi="Times New Roman" w:cs="Times New Roman"/>
          <w:sz w:val="24"/>
          <w:szCs w:val="24"/>
        </w:rPr>
      </w:pPr>
      <w:bookmarkStart w:id="22" w:name="Par828"/>
      <w:bookmarkEnd w:id="22"/>
      <w:r w:rsidRPr="00D11C11">
        <w:rPr>
          <w:rFonts w:ascii="Times New Roman" w:hAnsi="Times New Roman" w:cs="Times New Roman"/>
          <w:sz w:val="24"/>
          <w:szCs w:val="24"/>
        </w:rPr>
        <w:lastRenderedPageBreak/>
        <w:t>Глава 14. ОПРЕДЕЛЕНИЕ НОРМАТИВНЫХ ЗАТРАТ НА ПРИОБРЕТЕНИЕ ОСНОВНЫХ СРЕДСТВ, НЕ ПРЕДУСМОТРЕННЫХ ГЛАВОЙ 5 НАСТОЯЩИХ ПРАВИЛ</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93.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17B7F076" wp14:editId="06908D7A">
            <wp:extent cx="270510" cy="27051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290340B" wp14:editId="21298914">
            <wp:extent cx="1447165" cy="270510"/>
            <wp:effectExtent l="0" t="0" r="63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447165" cy="27051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17C7A23" wp14:editId="2F66818F">
            <wp:extent cx="246380" cy="246380"/>
            <wp:effectExtent l="0" t="0" r="1270" b="127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приобретение транспортных средств;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A85138F" wp14:editId="2E4C08CD">
            <wp:extent cx="365760" cy="246380"/>
            <wp:effectExtent l="0" t="0" r="0" b="127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приобретение мебели;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5FA6EA0" wp14:editId="6372B4E8">
            <wp:extent cx="238760" cy="246380"/>
            <wp:effectExtent l="0" t="0" r="8890" b="127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приобретение систем кондиционирования.</w:t>
      </w:r>
    </w:p>
    <w:p w:rsidR="00D11C11" w:rsidRPr="00D11C11" w:rsidRDefault="00D11C11" w:rsidP="00D11C11">
      <w:pPr>
        <w:pStyle w:val="a3"/>
        <w:jc w:val="both"/>
        <w:rPr>
          <w:rFonts w:ascii="Times New Roman" w:hAnsi="Times New Roman" w:cs="Times New Roman"/>
          <w:sz w:val="24"/>
          <w:szCs w:val="24"/>
        </w:rPr>
      </w:pPr>
      <w:bookmarkStart w:id="23" w:name="Par840"/>
      <w:bookmarkEnd w:id="23"/>
      <w:r w:rsidRPr="00D11C11">
        <w:rPr>
          <w:rFonts w:ascii="Times New Roman" w:hAnsi="Times New Roman" w:cs="Times New Roman"/>
          <w:sz w:val="24"/>
          <w:szCs w:val="24"/>
        </w:rPr>
        <w:t>94. Затраты на приобретение транспортных средств</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42931EBE" wp14:editId="210F3F89">
            <wp:extent cx="246380" cy="246380"/>
            <wp:effectExtent l="0" t="0" r="1270" b="127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24"/>
          <w:sz w:val="24"/>
          <w:szCs w:val="24"/>
          <w:lang w:eastAsia="ru-RU"/>
        </w:rPr>
        <w:drawing>
          <wp:inline distT="0" distB="0" distL="0" distR="0" wp14:anchorId="61051C72" wp14:editId="1C212BAA">
            <wp:extent cx="1407160" cy="476885"/>
            <wp:effectExtent l="0" t="0" r="254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140716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F94E1F7" wp14:editId="4DAD85F7">
            <wp:extent cx="334010" cy="246380"/>
            <wp:effectExtent l="0" t="0" r="8890" b="127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 приобретению количество i-х транспортных сре</w:t>
      </w:r>
      <w:proofErr w:type="gramStart"/>
      <w:r w:rsidRPr="00D11C11">
        <w:rPr>
          <w:rFonts w:ascii="Times New Roman" w:hAnsi="Times New Roman" w:cs="Times New Roman"/>
          <w:sz w:val="24"/>
          <w:szCs w:val="24"/>
        </w:rPr>
        <w:t>дств в с</w:t>
      </w:r>
      <w:proofErr w:type="gramEnd"/>
      <w:r w:rsidRPr="00D11C11">
        <w:rPr>
          <w:rFonts w:ascii="Times New Roman" w:hAnsi="Times New Roman" w:cs="Times New Roman"/>
          <w:sz w:val="24"/>
          <w:szCs w:val="24"/>
        </w:rPr>
        <w:t>оответствии с нормативами муниципальных органов с учетом нормативов, применяемых при определении нормативных затрат на приобретение служебного легкового автотранспорта, предусмотренных приложением 2 к настоящим Правилам;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4F92847" wp14:editId="358AF393">
            <wp:extent cx="318135" cy="246380"/>
            <wp:effectExtent l="0" t="0" r="5715" b="127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приобретения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транспортного средства в соответствии с нормативами муниципальных органов с учетом нормативов, применяемых при определении нормативных затрат на приобретение служебного легкового автотранспорта, предусмотренных </w:t>
      </w:r>
      <w:hyperlink r:id="rId396" w:anchor="Par1026" w:history="1">
        <w:r w:rsidRPr="00D11C11">
          <w:rPr>
            <w:rStyle w:val="aa"/>
            <w:sz w:val="24"/>
            <w:szCs w:val="24"/>
          </w:rPr>
          <w:t>приложением 2</w:t>
        </w:r>
      </w:hyperlink>
      <w:r w:rsidRPr="00D11C11">
        <w:rPr>
          <w:rFonts w:ascii="Times New Roman" w:hAnsi="Times New Roman" w:cs="Times New Roman"/>
          <w:sz w:val="24"/>
          <w:szCs w:val="24"/>
        </w:rPr>
        <w:t xml:space="preserve"> к настоящим Правилам.</w:t>
      </w:r>
    </w:p>
    <w:p w:rsidR="00D11C11" w:rsidRPr="00D11C11" w:rsidRDefault="00D11C11" w:rsidP="00D11C11">
      <w:pPr>
        <w:pStyle w:val="a3"/>
        <w:rPr>
          <w:rFonts w:ascii="Times New Roman" w:hAnsi="Times New Roman" w:cs="Times New Roman"/>
          <w:sz w:val="24"/>
          <w:szCs w:val="24"/>
        </w:rPr>
      </w:pPr>
      <w:bookmarkStart w:id="24" w:name="Par847"/>
      <w:bookmarkEnd w:id="24"/>
      <w:r w:rsidRPr="00D11C11">
        <w:rPr>
          <w:rFonts w:ascii="Times New Roman" w:hAnsi="Times New Roman" w:cs="Times New Roman"/>
          <w:sz w:val="24"/>
          <w:szCs w:val="24"/>
        </w:rPr>
        <w:t>100. Затраты на приобретение мебели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2EAF28B1" wp14:editId="10B8E36C">
            <wp:extent cx="365760" cy="246380"/>
            <wp:effectExtent l="0" t="0" r="0" b="127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1FF966E6" wp14:editId="3DED5607">
            <wp:extent cx="1725295" cy="476885"/>
            <wp:effectExtent l="0" t="0" r="825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72529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50A2787" wp14:editId="019B4FD9">
            <wp:extent cx="437515" cy="246380"/>
            <wp:effectExtent l="0" t="0" r="635" b="127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43751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 приобретению количество i-х предметов мебели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E52D73A" wp14:editId="0B17AA09">
            <wp:extent cx="413385" cy="246380"/>
            <wp:effectExtent l="0" t="0" r="5715" b="127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41338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предмета мебели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95. Затраты на приобретение систем кондиционирования</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25E2D1AB" wp14:editId="09926205">
            <wp:extent cx="238760" cy="246380"/>
            <wp:effectExtent l="0" t="0" r="8890" b="127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4FC70593" wp14:editId="212DB53E">
            <wp:extent cx="1288415" cy="476885"/>
            <wp:effectExtent l="0" t="0" r="698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288415"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18EC105" wp14:editId="0C8FD12F">
            <wp:extent cx="270510" cy="246380"/>
            <wp:effectExtent l="0" t="0" r="0" b="127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2705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 приобретению количество i-х систем кондиционирования;</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458AF00" wp14:editId="593E4BF2">
            <wp:extent cx="246380" cy="246380"/>
            <wp:effectExtent l="0" t="0" r="1270" b="127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1-й системы кондиционирования.</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rPr>
          <w:rFonts w:ascii="Times New Roman" w:hAnsi="Times New Roman" w:cs="Times New Roman"/>
          <w:sz w:val="24"/>
          <w:szCs w:val="24"/>
        </w:rPr>
      </w:pPr>
      <w:bookmarkStart w:id="25" w:name="Par862"/>
      <w:bookmarkEnd w:id="25"/>
      <w:r w:rsidRPr="00D11C11">
        <w:rPr>
          <w:rFonts w:ascii="Times New Roman" w:hAnsi="Times New Roman" w:cs="Times New Roman"/>
          <w:sz w:val="24"/>
          <w:szCs w:val="24"/>
        </w:rPr>
        <w:t>Глава 15. ОПРЕДЕЛЕНИЕ НОРМАТИВНЫХ ЗАТРАТ НА ПРИОБРЕТЕНИЕ МАТЕРИАЛЬНЫХ ЗАПАСОВ, НЕ ПРЕДУСМОТРЕННЫХ ГЛАВОЙ 6 НАСТОЯЩИХ ПРАВИЛ</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lastRenderedPageBreak/>
        <w:t>96.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45F45E8D" wp14:editId="4ADC26AE">
            <wp:extent cx="270510" cy="27051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AC4CAC8" wp14:editId="6AA4583C">
            <wp:extent cx="2687320" cy="27051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687320" cy="27051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DD9E01F" wp14:editId="6A77D56F">
            <wp:extent cx="238760" cy="246380"/>
            <wp:effectExtent l="0" t="0" r="8890" b="127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приобретение бланочной продукции;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243EACE" wp14:editId="52938E64">
            <wp:extent cx="334010" cy="246380"/>
            <wp:effectExtent l="0" t="0" r="8890" b="127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приобретение канцелярских принадлежностей;</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1CA7CF5" wp14:editId="50286253">
            <wp:extent cx="246380" cy="246380"/>
            <wp:effectExtent l="0" t="0" r="1270" b="127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приобретение хозяйственных товаров и принадлежностей;</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850E126" wp14:editId="11DA34DE">
            <wp:extent cx="294005" cy="246380"/>
            <wp:effectExtent l="0" t="0" r="0" b="127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приобретение горюче-смазочных материалов;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B2AD5C1" wp14:editId="3557344A">
            <wp:extent cx="278130" cy="246380"/>
            <wp:effectExtent l="0" t="0" r="7620" b="127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приобретение запасных частей для транспортных средств;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D7DD95D" wp14:editId="1008C6DD">
            <wp:extent cx="334010" cy="246380"/>
            <wp:effectExtent l="0" t="0" r="8890" b="127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затраты на приобретение материальных запасов для нужд гражданской обороны.</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97. Затраты на приобретение бланочной продукции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3BC1CC59" wp14:editId="14C957CA">
            <wp:extent cx="238760" cy="246380"/>
            <wp:effectExtent l="0" t="0" r="8890" b="127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5"/>
          <w:sz w:val="24"/>
          <w:szCs w:val="24"/>
          <w:lang w:eastAsia="ru-RU"/>
        </w:rPr>
        <w:drawing>
          <wp:inline distT="0" distB="0" distL="0" distR="0" wp14:anchorId="0B39919D" wp14:editId="3A93F479">
            <wp:extent cx="2472690" cy="492760"/>
            <wp:effectExtent l="0" t="0" r="0"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2472690" cy="492760"/>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5916A7E3" wp14:editId="553398D0">
            <wp:extent cx="278130" cy="246380"/>
            <wp:effectExtent l="0" t="0" r="7620"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 приобретению количество бланочной продукции;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77A4C3D" wp14:editId="69CB907B">
            <wp:extent cx="246380" cy="246380"/>
            <wp:effectExtent l="0" t="0" r="1270" b="127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бланка по i-</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тиражу;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4172B419" wp14:editId="6873EEC2">
            <wp:extent cx="365760" cy="27051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365760"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 приобретению количество прочей продукции, изготовляемой типографией;</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4"/>
          <w:sz w:val="24"/>
          <w:szCs w:val="24"/>
          <w:lang w:eastAsia="ru-RU"/>
        </w:rPr>
        <w:drawing>
          <wp:inline distT="0" distB="0" distL="0" distR="0" wp14:anchorId="429B73D9" wp14:editId="60B830D5">
            <wp:extent cx="318135" cy="270510"/>
            <wp:effectExtent l="0" t="0" r="571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единицы прочей продукции, изготовляемой типографией, по j-</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тиражу.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98. Затраты на приобретение канцелярских принадлежностей</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153655E4" wp14:editId="6089BEA1">
            <wp:extent cx="334010" cy="246380"/>
            <wp:effectExtent l="0" t="0" r="8890"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1F63062D" wp14:editId="34F09E1A">
            <wp:extent cx="2162810" cy="4768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16281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0DEE164D" wp14:editId="01DA4D10">
            <wp:extent cx="437515" cy="246380"/>
            <wp:effectExtent l="0" t="0" r="635"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43751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предмета канцелярских принадлежностей в соответствии с нормативами муниципальных органов в расчете на основного работника;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ECAFE0F" wp14:editId="3C81557A">
            <wp:extent cx="278130" cy="246380"/>
            <wp:effectExtent l="0" t="0" r="7620"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расчетная численность основных работников, определяемая в соответствии с </w:t>
      </w:r>
      <w:hyperlink r:id="rId422" w:history="1">
        <w:r w:rsidRPr="00D11C11">
          <w:rPr>
            <w:rStyle w:val="aa"/>
            <w:sz w:val="24"/>
            <w:szCs w:val="24"/>
          </w:rPr>
          <w:t>пунктами 17</w:t>
        </w:r>
      </w:hyperlink>
      <w:r w:rsidRPr="00D11C11">
        <w:rPr>
          <w:rFonts w:ascii="Times New Roman" w:hAnsi="Times New Roman" w:cs="Times New Roman"/>
          <w:sz w:val="24"/>
          <w:szCs w:val="24"/>
        </w:rPr>
        <w:t xml:space="preserve"> – </w:t>
      </w:r>
      <w:hyperlink r:id="rId423" w:history="1">
        <w:r w:rsidRPr="00D11C11">
          <w:rPr>
            <w:rStyle w:val="aa"/>
            <w:sz w:val="24"/>
            <w:szCs w:val="24"/>
          </w:rPr>
          <w:t>22</w:t>
        </w:r>
      </w:hyperlink>
      <w:r w:rsidRPr="00D11C11">
        <w:rPr>
          <w:rFonts w:ascii="Times New Roman" w:hAnsi="Times New Roman" w:cs="Times New Roman"/>
          <w:sz w:val="24"/>
          <w:szCs w:val="24"/>
        </w:rPr>
        <w:t xml:space="preserve"> Общих требований к определению нормативных затрат;</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48B8F380" wp14:editId="7A624898">
            <wp:extent cx="389890" cy="246380"/>
            <wp:effectExtent l="0" t="0" r="0" b="127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38989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предмета канцелярских принадлежностей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99. Затраты на приобретение хозяйственных товаров и принадлежностей</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2787D9EB" wp14:editId="21BFD906">
            <wp:extent cx="246380" cy="246380"/>
            <wp:effectExtent l="0" t="0" r="127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57F58E0D" wp14:editId="02575E85">
            <wp:extent cx="1407160" cy="476885"/>
            <wp:effectExtent l="0" t="0" r="254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40716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CD1C6F7" wp14:editId="46CAE9D8">
            <wp:extent cx="318135" cy="246380"/>
            <wp:effectExtent l="0" t="0" r="5715"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3181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i-й единицы хозяйственных товаров и принадлежностей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179D477" wp14:editId="69D8C0A1">
            <wp:extent cx="334010" cy="246380"/>
            <wp:effectExtent l="0" t="0" r="889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хозяйственного товара и принадлежности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lastRenderedPageBreak/>
        <w:t>100. Затраты на приобретение горюче-смазочных материалов</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3B62D3CE" wp14:editId="59644E37">
            <wp:extent cx="294005" cy="24638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78197FA6" wp14:editId="0543042F">
            <wp:extent cx="2106930" cy="476885"/>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10693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770442BB" wp14:editId="798100F5">
            <wp:extent cx="381635" cy="246380"/>
            <wp:effectExtent l="0" t="0" r="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3816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Start"/>
      <w:r w:rsidRPr="00D11C11">
        <w:rPr>
          <w:rFonts w:ascii="Times New Roman" w:hAnsi="Times New Roman" w:cs="Times New Roman"/>
          <w:sz w:val="24"/>
          <w:szCs w:val="24"/>
        </w:rPr>
        <w:t>- Эксплуатационная норма расхода топлива на 100 километров пробега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транспортного средства, установленная в соответствии с </w:t>
      </w:r>
      <w:hyperlink r:id="rId432" w:history="1">
        <w:r w:rsidRPr="00D11C11">
          <w:rPr>
            <w:rStyle w:val="aa"/>
            <w:sz w:val="24"/>
            <w:szCs w:val="24"/>
          </w:rPr>
          <w:t xml:space="preserve">методическими </w:t>
        </w:r>
        <w:proofErr w:type="spellStart"/>
        <w:r w:rsidRPr="00D11C11">
          <w:rPr>
            <w:rStyle w:val="aa"/>
            <w:sz w:val="24"/>
            <w:szCs w:val="24"/>
          </w:rPr>
          <w:t>рекомендациям</w:t>
        </w:r>
      </w:hyperlink>
      <w:r w:rsidRPr="00D11C11">
        <w:rPr>
          <w:rFonts w:ascii="Times New Roman" w:hAnsi="Times New Roman" w:cs="Times New Roman"/>
          <w:sz w:val="24"/>
          <w:szCs w:val="24"/>
        </w:rPr>
        <w:t>я</w:t>
      </w:r>
      <w:proofErr w:type="spellEnd"/>
      <w:r w:rsidRPr="00D11C11">
        <w:rPr>
          <w:rFonts w:ascii="Times New Roman" w:hAnsi="Times New Roman" w:cs="Times New Roman"/>
          <w:sz w:val="24"/>
          <w:szCs w:val="24"/>
        </w:rPr>
        <w:t xml:space="preserve">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года № АМ-23-р и нормативным правовым актом администрации муниципального района;</w:t>
      </w:r>
      <w:proofErr w:type="gramEnd"/>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650EAF1D" wp14:editId="7F60CBF7">
            <wp:extent cx="365760" cy="246380"/>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1 литра горюче-смазочного материала по i-</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транспортному средству;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F7DBA2B" wp14:editId="555BCBC7">
            <wp:extent cx="381635" cy="24638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816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планируемое количество рабочих дней использования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транспортного средства в очередном финансовом году.</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101.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применяемых при определении нормативных затрат на приобретение служебного легкового автотранспорта, предусмотренных приложением 2 к настоящим Правилам.</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102. Затраты на приобретение материальных запасов для нужд гражданской обороны</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3DA5680F" wp14:editId="0D95EE54">
            <wp:extent cx="334010" cy="246380"/>
            <wp:effectExtent l="0" t="0" r="889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4BE4CF0D" wp14:editId="23E80AF4">
            <wp:extent cx="2131060" cy="476885"/>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213106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17F8F554" wp14:editId="44E86451">
            <wp:extent cx="389890" cy="24638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38989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i-й единицы материальных запасов для нужд гражданской обороны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25D583C" wp14:editId="720EC358">
            <wp:extent cx="437515" cy="246380"/>
            <wp:effectExtent l="0" t="0" r="63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43751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i-</w:t>
      </w:r>
      <w:proofErr w:type="spellStart"/>
      <w:r w:rsidRPr="00D11C11">
        <w:rPr>
          <w:rFonts w:ascii="Times New Roman" w:hAnsi="Times New Roman" w:cs="Times New Roman"/>
          <w:sz w:val="24"/>
          <w:szCs w:val="24"/>
        </w:rPr>
        <w:t>го</w:t>
      </w:r>
      <w:proofErr w:type="spellEnd"/>
      <w:r w:rsidRPr="00D11C11">
        <w:rPr>
          <w:rFonts w:ascii="Times New Roman" w:hAnsi="Times New Roman" w:cs="Times New Roman"/>
          <w:sz w:val="24"/>
          <w:szCs w:val="24"/>
        </w:rPr>
        <w:t xml:space="preserve"> материального запаса для нужд гражданской обороны из расчета на 1 работника в год в соответствии с нормативами муниципальных органов;</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3B690719" wp14:editId="474214EF">
            <wp:extent cx="278130" cy="246380"/>
            <wp:effectExtent l="0" t="0" r="762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расчетная численность основных работников, определяемая в соответствии с </w:t>
      </w:r>
      <w:hyperlink r:id="rId440" w:history="1">
        <w:r w:rsidRPr="00D11C11">
          <w:rPr>
            <w:rStyle w:val="aa"/>
            <w:sz w:val="24"/>
            <w:szCs w:val="24"/>
          </w:rPr>
          <w:t>пунктами 1</w:t>
        </w:r>
      </w:hyperlink>
      <w:r w:rsidRPr="00D11C11">
        <w:rPr>
          <w:rFonts w:ascii="Times New Roman" w:hAnsi="Times New Roman" w:cs="Times New Roman"/>
          <w:sz w:val="24"/>
          <w:szCs w:val="24"/>
        </w:rPr>
        <w:t xml:space="preserve">8 – </w:t>
      </w:r>
      <w:hyperlink r:id="rId441" w:history="1">
        <w:r w:rsidRPr="00D11C11">
          <w:rPr>
            <w:rStyle w:val="aa"/>
            <w:sz w:val="24"/>
            <w:szCs w:val="24"/>
          </w:rPr>
          <w:t>22</w:t>
        </w:r>
      </w:hyperlink>
      <w:r w:rsidRPr="00D11C11">
        <w:rPr>
          <w:rFonts w:ascii="Times New Roman" w:hAnsi="Times New Roman" w:cs="Times New Roman"/>
          <w:sz w:val="24"/>
          <w:szCs w:val="24"/>
        </w:rPr>
        <w:t xml:space="preserve"> Общих требований к определению нормативных затрат.</w:t>
      </w:r>
    </w:p>
    <w:p w:rsidR="00D11C11" w:rsidRPr="00D11C11" w:rsidRDefault="00D11C11" w:rsidP="00D11C11">
      <w:pPr>
        <w:pStyle w:val="a3"/>
        <w:jc w:val="center"/>
        <w:rPr>
          <w:rFonts w:ascii="Times New Roman" w:hAnsi="Times New Roman" w:cs="Times New Roman"/>
          <w:sz w:val="24"/>
          <w:szCs w:val="24"/>
        </w:rPr>
      </w:pPr>
      <w:bookmarkStart w:id="26" w:name="Par919"/>
      <w:bookmarkEnd w:id="26"/>
      <w:r w:rsidRPr="00D11C11">
        <w:rPr>
          <w:rFonts w:ascii="Times New Roman" w:hAnsi="Times New Roman" w:cs="Times New Roman"/>
          <w:sz w:val="24"/>
          <w:szCs w:val="24"/>
        </w:rPr>
        <w:t>Глава 16. ОПРЕДЕЛЕНИЕ НОРМАТИВНЫХ ЗАТРАТ НА КАПИТАЛЬНЫЙ РЕМОНТ МУНИЦИПАЛЬНОГО ИМУЩЕСТВА</w:t>
      </w:r>
    </w:p>
    <w:p w:rsidR="00D11C11" w:rsidRPr="00D11C11" w:rsidRDefault="00D11C11" w:rsidP="00D11C11">
      <w:pPr>
        <w:pStyle w:val="a3"/>
        <w:jc w:val="center"/>
        <w:rPr>
          <w:rFonts w:ascii="Times New Roman" w:hAnsi="Times New Roman" w:cs="Times New Roman"/>
          <w:sz w:val="24"/>
          <w:szCs w:val="24"/>
        </w:rPr>
      </w:pP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103.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104.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105. Затраты на разработку проектной документации определяются в соответствии со </w:t>
      </w:r>
      <w:hyperlink r:id="rId442" w:history="1">
        <w:r w:rsidRPr="00D11C11">
          <w:rPr>
            <w:rStyle w:val="aa"/>
            <w:sz w:val="24"/>
            <w:szCs w:val="24"/>
          </w:rPr>
          <w:t>статьей 22</w:t>
        </w:r>
      </w:hyperlink>
      <w:r w:rsidRPr="00D11C11">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44-ФЗ) и с законодательством Российской Федерации о градостроительной деятельности.</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center"/>
        <w:rPr>
          <w:rFonts w:ascii="Times New Roman" w:hAnsi="Times New Roman" w:cs="Times New Roman"/>
          <w:sz w:val="24"/>
          <w:szCs w:val="24"/>
        </w:rPr>
      </w:pPr>
      <w:bookmarkStart w:id="27" w:name="Par926"/>
      <w:bookmarkEnd w:id="27"/>
      <w:r w:rsidRPr="00D11C11">
        <w:rPr>
          <w:rFonts w:ascii="Times New Roman" w:hAnsi="Times New Roman" w:cs="Times New Roman"/>
          <w:sz w:val="24"/>
          <w:szCs w:val="24"/>
        </w:rPr>
        <w:lastRenderedPageBreak/>
        <w:t>Глава 17. ОПРЕДЕЛЕНИЕ НОРМАТИВНЫХ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106.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43" w:history="1">
        <w:r w:rsidRPr="00D11C11">
          <w:rPr>
            <w:rStyle w:val="aa"/>
            <w:sz w:val="24"/>
            <w:szCs w:val="24"/>
          </w:rPr>
          <w:t>статьей 22</w:t>
        </w:r>
      </w:hyperlink>
      <w:r w:rsidRPr="00D11C11">
        <w:rPr>
          <w:rFonts w:ascii="Times New Roman" w:hAnsi="Times New Roman" w:cs="Times New Roman"/>
          <w:sz w:val="24"/>
          <w:szCs w:val="24"/>
        </w:rPr>
        <w:t xml:space="preserve"> Федерального закона № 44-ФЗ и с законодательством Российской Федерации о градостроительной деятельности.</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107. Затраты на приобретение объектов недвижимого имущества определяются в соответствии со </w:t>
      </w:r>
      <w:hyperlink r:id="rId444" w:history="1">
        <w:r w:rsidRPr="00D11C11">
          <w:rPr>
            <w:rStyle w:val="aa"/>
            <w:sz w:val="24"/>
            <w:szCs w:val="24"/>
          </w:rPr>
          <w:t>статьей 22</w:t>
        </w:r>
      </w:hyperlink>
      <w:r w:rsidRPr="00D11C11">
        <w:rPr>
          <w:rFonts w:ascii="Times New Roman" w:hAnsi="Times New Roman" w:cs="Times New Roman"/>
          <w:sz w:val="24"/>
          <w:szCs w:val="24"/>
        </w:rPr>
        <w:t xml:space="preserve"> Федерального закона № 44-ФЗ и с законодательством Российской Федерации, регулирующим оценочную деятельность в Российской Федерации.</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center"/>
        <w:rPr>
          <w:rFonts w:ascii="Times New Roman" w:hAnsi="Times New Roman" w:cs="Times New Roman"/>
          <w:sz w:val="24"/>
          <w:szCs w:val="24"/>
        </w:rPr>
      </w:pPr>
      <w:bookmarkStart w:id="28" w:name="Par934"/>
      <w:bookmarkEnd w:id="28"/>
      <w:r w:rsidRPr="00D11C11">
        <w:rPr>
          <w:rFonts w:ascii="Times New Roman" w:hAnsi="Times New Roman" w:cs="Times New Roman"/>
          <w:sz w:val="24"/>
          <w:szCs w:val="24"/>
        </w:rPr>
        <w:t>Глава 18. ОПРЕДЕЛЕНИЕ НОРМАТИВНЫХ ЗАТРАТ НА ДОПОЛНИТЕЛЬНОЕ ПРОФЕССИОНАЛЬНОЕ ОБРАЗОВАНИЕ</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108. Затраты на приобретение образовательных услуг по профессиональной переподготовке и повышению квалификации</w:t>
      </w:r>
      <w:proofErr w:type="gramStart"/>
      <w:r w:rsidRPr="00D11C11">
        <w:rPr>
          <w:rFonts w:ascii="Times New Roman" w:hAnsi="Times New Roman" w:cs="Times New Roman"/>
          <w:sz w:val="24"/>
          <w:szCs w:val="24"/>
        </w:rPr>
        <w:t xml:space="preserve"> (</w:t>
      </w:r>
      <w:r w:rsidRPr="00D11C11">
        <w:rPr>
          <w:rFonts w:ascii="Times New Roman" w:hAnsi="Times New Roman" w:cs="Times New Roman"/>
          <w:noProof/>
          <w:position w:val="-12"/>
          <w:sz w:val="24"/>
          <w:szCs w:val="24"/>
          <w:lang w:eastAsia="ru-RU"/>
        </w:rPr>
        <w:drawing>
          <wp:inline distT="0" distB="0" distL="0" distR="0" wp14:anchorId="4D2A0045" wp14:editId="5F594309">
            <wp:extent cx="294005" cy="24638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w:t>
      </w:r>
      <w:proofErr w:type="gramEnd"/>
      <w:r w:rsidRPr="00D11C11">
        <w:rPr>
          <w:rFonts w:ascii="Times New Roman" w:hAnsi="Times New Roman" w:cs="Times New Roman"/>
          <w:sz w:val="24"/>
          <w:szCs w:val="24"/>
        </w:rPr>
        <w:t>определяются по формуле:</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noProof/>
          <w:position w:val="-28"/>
          <w:sz w:val="24"/>
          <w:szCs w:val="24"/>
          <w:lang w:eastAsia="ru-RU"/>
        </w:rPr>
        <w:drawing>
          <wp:inline distT="0" distB="0" distL="0" distR="0" wp14:anchorId="7E6DA6A7" wp14:editId="4F9F5492">
            <wp:extent cx="1550670" cy="4768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550670" cy="476885"/>
                    </a:xfrm>
                    <a:prstGeom prst="rect">
                      <a:avLst/>
                    </a:prstGeom>
                    <a:noFill/>
                    <a:ln>
                      <a:noFill/>
                    </a:ln>
                  </pic:spPr>
                </pic:pic>
              </a:graphicData>
            </a:graphic>
          </wp:inline>
        </w:drawing>
      </w:r>
      <w:r w:rsidRPr="00D11C11">
        <w:rPr>
          <w:rFonts w:ascii="Times New Roman" w:hAnsi="Times New Roman" w:cs="Times New Roman"/>
          <w:sz w:val="24"/>
          <w:szCs w:val="24"/>
        </w:rPr>
        <w:t>,</w:t>
      </w:r>
    </w:p>
    <w:p w:rsidR="00D11C11" w:rsidRPr="00D11C11" w:rsidRDefault="00D11C11" w:rsidP="00D11C11">
      <w:pPr>
        <w:pStyle w:val="a3"/>
        <w:rPr>
          <w:rFonts w:ascii="Times New Roman" w:hAnsi="Times New Roman" w:cs="Times New Roman"/>
          <w:sz w:val="24"/>
          <w:szCs w:val="24"/>
        </w:rPr>
      </w:pPr>
      <w:r w:rsidRPr="00D11C11">
        <w:rPr>
          <w:rFonts w:ascii="Times New Roman" w:hAnsi="Times New Roman" w:cs="Times New Roman"/>
          <w:sz w:val="24"/>
          <w:szCs w:val="24"/>
        </w:rPr>
        <w:t>где:</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E7C4147" wp14:editId="6FE10B45">
            <wp:extent cx="381635" cy="24638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381635"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количество работников, направляемых на i-й вид дополнительного профессионального образования;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noProof/>
          <w:position w:val="-12"/>
          <w:sz w:val="24"/>
          <w:szCs w:val="24"/>
          <w:lang w:eastAsia="ru-RU"/>
        </w:rPr>
        <w:drawing>
          <wp:inline distT="0" distB="0" distL="0" distR="0" wp14:anchorId="277A4509" wp14:editId="18B74490">
            <wp:extent cx="365760" cy="2463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D11C11">
        <w:rPr>
          <w:rFonts w:ascii="Times New Roman" w:hAnsi="Times New Roman" w:cs="Times New Roman"/>
          <w:sz w:val="24"/>
          <w:szCs w:val="24"/>
        </w:rPr>
        <w:t xml:space="preserve"> - цена обучения 1 работника по i-</w:t>
      </w:r>
      <w:proofErr w:type="spellStart"/>
      <w:r w:rsidRPr="00D11C11">
        <w:rPr>
          <w:rFonts w:ascii="Times New Roman" w:hAnsi="Times New Roman" w:cs="Times New Roman"/>
          <w:sz w:val="24"/>
          <w:szCs w:val="24"/>
        </w:rPr>
        <w:t>му</w:t>
      </w:r>
      <w:proofErr w:type="spellEnd"/>
      <w:r w:rsidRPr="00D11C11">
        <w:rPr>
          <w:rFonts w:ascii="Times New Roman" w:hAnsi="Times New Roman" w:cs="Times New Roman"/>
          <w:sz w:val="24"/>
          <w:szCs w:val="24"/>
        </w:rPr>
        <w:t xml:space="preserve"> виду дополнительного профессионального образования.</w:t>
      </w:r>
    </w:p>
    <w:p w:rsidR="00D11C11" w:rsidRPr="00D11C11" w:rsidRDefault="00D11C11" w:rsidP="00D11C11">
      <w:pPr>
        <w:pStyle w:val="a3"/>
        <w:jc w:val="both"/>
        <w:rPr>
          <w:rFonts w:ascii="Times New Roman" w:hAnsi="Times New Roman" w:cs="Times New Roman"/>
          <w:sz w:val="24"/>
          <w:szCs w:val="24"/>
        </w:rPr>
      </w:pPr>
      <w:r w:rsidRPr="00D11C11">
        <w:rPr>
          <w:rFonts w:ascii="Times New Roman" w:hAnsi="Times New Roman" w:cs="Times New Roman"/>
          <w:sz w:val="24"/>
          <w:szCs w:val="24"/>
        </w:rPr>
        <w:t xml:space="preserve">109.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49" w:history="1">
        <w:r w:rsidRPr="00D11C11">
          <w:rPr>
            <w:rStyle w:val="aa"/>
            <w:sz w:val="24"/>
            <w:szCs w:val="24"/>
          </w:rPr>
          <w:t>статьей 22</w:t>
        </w:r>
      </w:hyperlink>
      <w:r w:rsidRPr="00D11C11">
        <w:rPr>
          <w:rFonts w:ascii="Times New Roman" w:hAnsi="Times New Roman" w:cs="Times New Roman"/>
          <w:sz w:val="24"/>
          <w:szCs w:val="24"/>
        </w:rPr>
        <w:t xml:space="preserve"> Федерального закона № 44-ФЗ.</w:t>
      </w:r>
    </w:p>
    <w:p w:rsidR="00D11C11" w:rsidRPr="00D11C11" w:rsidRDefault="00D11C11" w:rsidP="00D11C11">
      <w:pPr>
        <w:pStyle w:val="a3"/>
        <w:rPr>
          <w:rFonts w:ascii="Times New Roman" w:hAnsi="Times New Roman" w:cs="Times New Roman"/>
          <w:sz w:val="24"/>
          <w:szCs w:val="24"/>
        </w:rPr>
      </w:pPr>
    </w:p>
    <w:p w:rsidR="00D11C11" w:rsidRPr="00D11C11" w:rsidRDefault="00D11C11" w:rsidP="00D11C11">
      <w:pPr>
        <w:pStyle w:val="a3"/>
        <w:rPr>
          <w:rFonts w:ascii="Times New Roman" w:hAnsi="Times New Roman" w:cs="Times New Roman"/>
          <w:b/>
          <w:sz w:val="24"/>
          <w:szCs w:val="24"/>
        </w:rPr>
      </w:pPr>
      <w:r w:rsidRPr="00D11C11">
        <w:rPr>
          <w:rFonts w:ascii="Times New Roman" w:hAnsi="Times New Roman" w:cs="Times New Roman"/>
          <w:b/>
          <w:sz w:val="24"/>
          <w:szCs w:val="24"/>
        </w:rPr>
        <w:t>Вице-мэр, первый заместитель</w:t>
      </w:r>
    </w:p>
    <w:p w:rsidR="00D11C11" w:rsidRPr="00D11C11" w:rsidRDefault="00D11C11" w:rsidP="00D11C11">
      <w:pPr>
        <w:pStyle w:val="a3"/>
        <w:rPr>
          <w:rFonts w:ascii="Times New Roman" w:hAnsi="Times New Roman" w:cs="Times New Roman"/>
          <w:b/>
          <w:sz w:val="24"/>
          <w:szCs w:val="24"/>
        </w:rPr>
      </w:pPr>
      <w:r w:rsidRPr="00D11C11">
        <w:rPr>
          <w:rFonts w:ascii="Times New Roman" w:hAnsi="Times New Roman" w:cs="Times New Roman"/>
          <w:b/>
          <w:sz w:val="24"/>
          <w:szCs w:val="24"/>
        </w:rPr>
        <w:t>мэра муниципального</w:t>
      </w:r>
      <w:r>
        <w:rPr>
          <w:rFonts w:ascii="Times New Roman" w:hAnsi="Times New Roman" w:cs="Times New Roman"/>
          <w:b/>
          <w:sz w:val="24"/>
          <w:szCs w:val="24"/>
        </w:rPr>
        <w:t xml:space="preserve">         </w:t>
      </w:r>
      <w:r w:rsidRPr="00D11C11">
        <w:rPr>
          <w:rFonts w:ascii="Times New Roman" w:hAnsi="Times New Roman" w:cs="Times New Roman"/>
          <w:b/>
          <w:sz w:val="24"/>
          <w:szCs w:val="24"/>
        </w:rPr>
        <w:t xml:space="preserve">                                              </w:t>
      </w:r>
    </w:p>
    <w:p w:rsidR="00D11C11" w:rsidRDefault="00D11C11" w:rsidP="00D11C11">
      <w:pPr>
        <w:pStyle w:val="a3"/>
        <w:rPr>
          <w:rFonts w:ascii="Times New Roman" w:hAnsi="Times New Roman" w:cs="Times New Roman"/>
          <w:b/>
          <w:sz w:val="24"/>
          <w:szCs w:val="24"/>
        </w:rPr>
        <w:sectPr w:rsidR="00D11C11">
          <w:pgSz w:w="11906" w:h="16838"/>
          <w:pgMar w:top="1134" w:right="850" w:bottom="1134" w:left="1701" w:header="709" w:footer="709" w:gutter="0"/>
          <w:cols w:space="720"/>
        </w:sectPr>
      </w:pPr>
      <w:r w:rsidRPr="00D11C11">
        <w:rPr>
          <w:rFonts w:ascii="Times New Roman" w:hAnsi="Times New Roman" w:cs="Times New Roman"/>
          <w:b/>
          <w:sz w:val="24"/>
          <w:szCs w:val="24"/>
        </w:rPr>
        <w:t xml:space="preserve">образования </w:t>
      </w:r>
      <w:proofErr w:type="spellStart"/>
      <w:r w:rsidRPr="00D11C11">
        <w:rPr>
          <w:rFonts w:ascii="Times New Roman" w:hAnsi="Times New Roman" w:cs="Times New Roman"/>
          <w:b/>
          <w:sz w:val="24"/>
          <w:szCs w:val="24"/>
        </w:rPr>
        <w:t>Слюдянский</w:t>
      </w:r>
      <w:proofErr w:type="spellEnd"/>
      <w:r w:rsidRPr="00D11C11">
        <w:rPr>
          <w:rFonts w:ascii="Times New Roman" w:hAnsi="Times New Roman" w:cs="Times New Roman"/>
          <w:b/>
          <w:sz w:val="24"/>
          <w:szCs w:val="24"/>
        </w:rPr>
        <w:t xml:space="preserve"> район                      </w:t>
      </w:r>
      <w:r>
        <w:rPr>
          <w:rFonts w:ascii="Times New Roman" w:hAnsi="Times New Roman" w:cs="Times New Roman"/>
          <w:b/>
          <w:sz w:val="24"/>
          <w:szCs w:val="24"/>
        </w:rPr>
        <w:t xml:space="preserve">                                         </w:t>
      </w:r>
      <w:r w:rsidRPr="00D11C11">
        <w:rPr>
          <w:rFonts w:ascii="Times New Roman" w:hAnsi="Times New Roman" w:cs="Times New Roman"/>
          <w:b/>
          <w:sz w:val="24"/>
          <w:szCs w:val="24"/>
        </w:rPr>
        <w:t xml:space="preserve"> Ю.Н. </w:t>
      </w:r>
      <w:proofErr w:type="spellStart"/>
      <w:r w:rsidRPr="00D11C11">
        <w:rPr>
          <w:rFonts w:ascii="Times New Roman" w:hAnsi="Times New Roman" w:cs="Times New Roman"/>
          <w:b/>
          <w:sz w:val="24"/>
          <w:szCs w:val="24"/>
        </w:rPr>
        <w:t>Азорин</w:t>
      </w:r>
      <w:proofErr w:type="spellEnd"/>
      <w:r w:rsidRPr="00D11C11">
        <w:rPr>
          <w:rFonts w:ascii="Times New Roman" w:hAnsi="Times New Roman" w:cs="Times New Roman"/>
          <w:b/>
          <w:sz w:val="24"/>
          <w:szCs w:val="24"/>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06"/>
      </w:tblGrid>
      <w:tr w:rsidR="00D11C11" w:rsidTr="003D1846">
        <w:tc>
          <w:tcPr>
            <w:tcW w:w="8897" w:type="dxa"/>
          </w:tcPr>
          <w:p w:rsidR="00D11C11" w:rsidRDefault="00D11C11" w:rsidP="003D1846"/>
        </w:tc>
        <w:tc>
          <w:tcPr>
            <w:tcW w:w="5606" w:type="dxa"/>
          </w:tcPr>
          <w:p w:rsidR="00D11C11" w:rsidRPr="00CB14E8" w:rsidRDefault="00D11C11" w:rsidP="003D1846">
            <w:pPr>
              <w:rPr>
                <w:rFonts w:ascii="Times New Roman" w:hAnsi="Times New Roman" w:cs="Times New Roman"/>
                <w:sz w:val="20"/>
                <w:szCs w:val="20"/>
              </w:rPr>
            </w:pPr>
            <w:r w:rsidRPr="00CB14E8">
              <w:rPr>
                <w:rFonts w:ascii="Times New Roman" w:hAnsi="Times New Roman" w:cs="Times New Roman"/>
                <w:sz w:val="20"/>
                <w:szCs w:val="20"/>
              </w:rPr>
              <w:t xml:space="preserve">Приложение 1 </w:t>
            </w:r>
          </w:p>
          <w:p w:rsidR="00D11C11" w:rsidRPr="00EA2C3A" w:rsidRDefault="00D11C11" w:rsidP="003D1846">
            <w:pPr>
              <w:widowControl w:val="0"/>
              <w:autoSpaceDE w:val="0"/>
              <w:autoSpaceDN w:val="0"/>
              <w:adjustRightInd w:val="0"/>
              <w:jc w:val="both"/>
              <w:rPr>
                <w:b/>
                <w:sz w:val="28"/>
                <w:szCs w:val="28"/>
              </w:rPr>
            </w:pPr>
            <w:r w:rsidRPr="00CB14E8">
              <w:rPr>
                <w:rFonts w:ascii="Times New Roman" w:hAnsi="Times New Roman" w:cs="Times New Roman"/>
                <w:sz w:val="20"/>
                <w:szCs w:val="20"/>
              </w:rPr>
              <w:t xml:space="preserve">к Правилам определения нормативных затрат на обеспечение функций муниципальных органов муниципального образования </w:t>
            </w:r>
            <w:proofErr w:type="spellStart"/>
            <w:r w:rsidRPr="00CB14E8">
              <w:rPr>
                <w:rFonts w:ascii="Times New Roman" w:hAnsi="Times New Roman" w:cs="Times New Roman"/>
                <w:sz w:val="20"/>
                <w:szCs w:val="20"/>
              </w:rPr>
              <w:t>Слюдянский</w:t>
            </w:r>
            <w:proofErr w:type="spellEnd"/>
            <w:r w:rsidRPr="00CB14E8">
              <w:rPr>
                <w:rFonts w:ascii="Times New Roman" w:hAnsi="Times New Roman" w:cs="Times New Roman"/>
                <w:sz w:val="20"/>
                <w:szCs w:val="20"/>
              </w:rPr>
              <w:t xml:space="preserve"> район (включая подведомственные казенные учреждения</w:t>
            </w:r>
            <w:r w:rsidRPr="00EA2C3A">
              <w:rPr>
                <w:rFonts w:ascii="Times New Roman" w:hAnsi="Times New Roman" w:cs="Times New Roman"/>
                <w:sz w:val="28"/>
                <w:szCs w:val="28"/>
              </w:rPr>
              <w:t>)</w:t>
            </w:r>
          </w:p>
        </w:tc>
      </w:tr>
    </w:tbl>
    <w:p w:rsidR="00D11C11" w:rsidRDefault="00D11C11" w:rsidP="00D11C11">
      <w:pPr>
        <w:spacing w:after="0" w:line="240" w:lineRule="auto"/>
        <w:rPr>
          <w:rFonts w:ascii="Times New Roman" w:hAnsi="Times New Roman" w:cs="Times New Roman"/>
          <w:sz w:val="28"/>
          <w:szCs w:val="28"/>
        </w:rPr>
      </w:pPr>
    </w:p>
    <w:p w:rsidR="00D11C11" w:rsidRPr="00EA2C3A" w:rsidRDefault="00D11C11" w:rsidP="00D11C11">
      <w:pPr>
        <w:spacing w:after="0" w:line="240" w:lineRule="auto"/>
        <w:rPr>
          <w:rFonts w:ascii="Times New Roman" w:hAnsi="Times New Roman" w:cs="Times New Roman"/>
          <w:sz w:val="28"/>
          <w:szCs w:val="28"/>
        </w:rPr>
      </w:pPr>
    </w:p>
    <w:p w:rsidR="00D11C11" w:rsidRDefault="00D11C11" w:rsidP="00D11C11">
      <w:pPr>
        <w:widowControl w:val="0"/>
        <w:autoSpaceDE w:val="0"/>
        <w:autoSpaceDN w:val="0"/>
        <w:adjustRightInd w:val="0"/>
        <w:spacing w:after="0" w:line="240" w:lineRule="auto"/>
        <w:jc w:val="center"/>
        <w:rPr>
          <w:rFonts w:ascii="Times New Roman" w:hAnsi="Times New Roman" w:cs="Times New Roman"/>
          <w:sz w:val="28"/>
          <w:szCs w:val="28"/>
        </w:rPr>
      </w:pPr>
      <w:r w:rsidRPr="00EA2C3A">
        <w:rPr>
          <w:rFonts w:ascii="Times New Roman" w:hAnsi="Times New Roman" w:cs="Times New Roman"/>
          <w:sz w:val="28"/>
          <w:szCs w:val="28"/>
        </w:rPr>
        <w:t xml:space="preserve">НОРМАТИВЫ, ПРИМЕНЯЕМЫЕ ПРИ </w:t>
      </w:r>
      <w:r>
        <w:rPr>
          <w:rFonts w:ascii="Times New Roman" w:hAnsi="Times New Roman" w:cs="Times New Roman"/>
          <w:sz w:val="28"/>
          <w:szCs w:val="28"/>
        </w:rPr>
        <w:t>ОПРЕДЕЛЕНИИ</w:t>
      </w:r>
      <w:r w:rsidRPr="00EA2C3A">
        <w:rPr>
          <w:rFonts w:ascii="Times New Roman" w:hAnsi="Times New Roman" w:cs="Times New Roman"/>
          <w:sz w:val="28"/>
          <w:szCs w:val="28"/>
        </w:rPr>
        <w:t xml:space="preserve"> НОРМАТИВНЫХ ЗАТРАТ НА ПРИОБРЕТЕНИЕ СРЕДСТВ ПОДВИЖНОЙ СВЯЗИ И УСЛУГ ПОДВИЖНОЙ СВЯЗИ</w:t>
      </w:r>
      <w:r>
        <w:rPr>
          <w:rFonts w:ascii="Times New Roman" w:hAnsi="Times New Roman" w:cs="Times New Roman"/>
          <w:sz w:val="28"/>
          <w:szCs w:val="28"/>
        </w:rPr>
        <w:t xml:space="preserve"> </w:t>
      </w:r>
    </w:p>
    <w:p w:rsidR="00D11C11" w:rsidRPr="00EA2C3A" w:rsidRDefault="00D11C11" w:rsidP="00D11C11">
      <w:pPr>
        <w:widowControl w:val="0"/>
        <w:autoSpaceDE w:val="0"/>
        <w:autoSpaceDN w:val="0"/>
        <w:adjustRightInd w:val="0"/>
        <w:spacing w:after="0" w:line="240" w:lineRule="auto"/>
        <w:jc w:val="center"/>
        <w:rPr>
          <w:rFonts w:ascii="Times New Roman" w:hAnsi="Times New Roman" w:cs="Times New Roman"/>
          <w:sz w:val="28"/>
          <w:szCs w:val="28"/>
        </w:rPr>
      </w:pPr>
    </w:p>
    <w:tbl>
      <w:tblPr>
        <w:tblW w:w="14743" w:type="dxa"/>
        <w:tblInd w:w="-222" w:type="dxa"/>
        <w:tblLayout w:type="fixed"/>
        <w:tblCellMar>
          <w:top w:w="75" w:type="dxa"/>
          <w:left w:w="0" w:type="dxa"/>
          <w:bottom w:w="75" w:type="dxa"/>
          <w:right w:w="0" w:type="dxa"/>
        </w:tblCellMar>
        <w:tblLook w:val="04A0" w:firstRow="1" w:lastRow="0" w:firstColumn="1" w:lastColumn="0" w:noHBand="0" w:noVBand="1"/>
      </w:tblPr>
      <w:tblGrid>
        <w:gridCol w:w="1844"/>
        <w:gridCol w:w="3402"/>
        <w:gridCol w:w="4110"/>
        <w:gridCol w:w="3261"/>
        <w:gridCol w:w="2126"/>
      </w:tblGrid>
      <w:tr w:rsidR="00D11C11" w:rsidRPr="00EA2C3A" w:rsidTr="003D1846">
        <w:trPr>
          <w:trHeight w:val="629"/>
        </w:trPr>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C11" w:rsidRPr="00EA2C3A"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EA2C3A">
              <w:rPr>
                <w:rFonts w:ascii="Times New Roman" w:hAnsi="Times New Roman" w:cs="Times New Roman"/>
                <w:sz w:val="24"/>
                <w:szCs w:val="24"/>
              </w:rPr>
              <w:t>Уровень</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C11" w:rsidRPr="00EA2C3A"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EA2C3A">
              <w:rPr>
                <w:rFonts w:ascii="Times New Roman" w:hAnsi="Times New Roman" w:cs="Times New Roman"/>
                <w:sz w:val="24"/>
                <w:szCs w:val="24"/>
              </w:rPr>
              <w:t>Количество сре</w:t>
            </w:r>
            <w:proofErr w:type="gramStart"/>
            <w:r w:rsidRPr="00EA2C3A">
              <w:rPr>
                <w:rFonts w:ascii="Times New Roman" w:hAnsi="Times New Roman" w:cs="Times New Roman"/>
                <w:sz w:val="24"/>
                <w:szCs w:val="24"/>
              </w:rPr>
              <w:t>дств св</w:t>
            </w:r>
            <w:proofErr w:type="gramEnd"/>
            <w:r w:rsidRPr="00EA2C3A">
              <w:rPr>
                <w:rFonts w:ascii="Times New Roman" w:hAnsi="Times New Roman" w:cs="Times New Roman"/>
                <w:sz w:val="24"/>
                <w:szCs w:val="24"/>
              </w:rPr>
              <w:t>язи</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C11"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EA2C3A">
              <w:rPr>
                <w:rFonts w:ascii="Times New Roman" w:hAnsi="Times New Roman" w:cs="Times New Roman"/>
                <w:sz w:val="24"/>
                <w:szCs w:val="24"/>
              </w:rPr>
              <w:t>Цена приобретения сре</w:t>
            </w:r>
            <w:proofErr w:type="gramStart"/>
            <w:r w:rsidRPr="00EA2C3A">
              <w:rPr>
                <w:rFonts w:ascii="Times New Roman" w:hAnsi="Times New Roman" w:cs="Times New Roman"/>
                <w:sz w:val="24"/>
                <w:szCs w:val="24"/>
              </w:rPr>
              <w:t>дств св</w:t>
            </w:r>
            <w:proofErr w:type="gramEnd"/>
            <w:r w:rsidRPr="00EA2C3A">
              <w:rPr>
                <w:rFonts w:ascii="Times New Roman" w:hAnsi="Times New Roman" w:cs="Times New Roman"/>
                <w:sz w:val="24"/>
                <w:szCs w:val="24"/>
              </w:rPr>
              <w:t>язи</w:t>
            </w:r>
          </w:p>
          <w:p w:rsidR="00D11C11" w:rsidRPr="00EA2C3A"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EA2C3A">
              <w:rPr>
                <w:rFonts w:ascii="Times New Roman" w:hAnsi="Times New Roman" w:cs="Times New Roman"/>
                <w:sz w:val="24"/>
                <w:szCs w:val="24"/>
              </w:rPr>
              <w:t xml:space="preserve"> </w:t>
            </w:r>
            <w:hyperlink r:id="rId450" w:anchor="Par1994" w:history="1">
              <w:r w:rsidRPr="00EA2C3A">
                <w:rPr>
                  <w:rStyle w:val="aa"/>
                  <w:sz w:val="24"/>
                  <w:szCs w:val="24"/>
                </w:rPr>
                <w:t>&lt;1&gt;</w:t>
              </w:r>
            </w:hyperlink>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C11"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EA2C3A">
              <w:rPr>
                <w:rFonts w:ascii="Times New Roman" w:hAnsi="Times New Roman" w:cs="Times New Roman"/>
                <w:sz w:val="24"/>
                <w:szCs w:val="24"/>
              </w:rPr>
              <w:t xml:space="preserve">Расходы на услуги связи </w:t>
            </w:r>
          </w:p>
          <w:p w:rsidR="00D11C11" w:rsidRPr="00EA2C3A" w:rsidRDefault="003D1846" w:rsidP="003D1846">
            <w:pPr>
              <w:widowControl w:val="0"/>
              <w:autoSpaceDE w:val="0"/>
              <w:autoSpaceDN w:val="0"/>
              <w:adjustRightInd w:val="0"/>
              <w:spacing w:after="0" w:line="240" w:lineRule="auto"/>
              <w:jc w:val="center"/>
              <w:rPr>
                <w:rFonts w:ascii="Times New Roman" w:hAnsi="Times New Roman" w:cs="Times New Roman"/>
                <w:sz w:val="24"/>
                <w:szCs w:val="24"/>
              </w:rPr>
            </w:pPr>
            <w:hyperlink r:id="rId451" w:anchor="Par1995" w:history="1">
              <w:r w:rsidR="00D11C11" w:rsidRPr="00EA2C3A">
                <w:rPr>
                  <w:rStyle w:val="aa"/>
                  <w:sz w:val="24"/>
                  <w:szCs w:val="24"/>
                </w:rPr>
                <w:t>&lt;2&gt;</w:t>
              </w:r>
            </w:hyperlink>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C11" w:rsidRPr="00EA2C3A"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EA2C3A">
              <w:rPr>
                <w:rFonts w:ascii="Times New Roman" w:hAnsi="Times New Roman" w:cs="Times New Roman"/>
                <w:sz w:val="24"/>
                <w:szCs w:val="24"/>
              </w:rPr>
              <w:t>Категория должностей</w:t>
            </w:r>
          </w:p>
        </w:tc>
      </w:tr>
      <w:tr w:rsidR="00D11C11" w:rsidRPr="00EA2C3A" w:rsidTr="003D1846">
        <w:trPr>
          <w:trHeight w:val="118"/>
        </w:trPr>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EA2C3A">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EA2C3A">
              <w:rPr>
                <w:rFonts w:ascii="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EA2C3A">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EA2C3A">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EA2C3A">
              <w:rPr>
                <w:rFonts w:ascii="Times New Roman" w:hAnsi="Times New Roman" w:cs="Times New Roman"/>
                <w:sz w:val="24"/>
                <w:szCs w:val="24"/>
              </w:rPr>
              <w:t>5</w:t>
            </w:r>
          </w:p>
        </w:tc>
      </w:tr>
      <w:tr w:rsidR="00D11C11" w:rsidRPr="00EA2C3A" w:rsidTr="003D1846">
        <w:trPr>
          <w:trHeight w:val="118"/>
        </w:trPr>
        <w:tc>
          <w:tcPr>
            <w:tcW w:w="184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 орган</w:t>
            </w:r>
            <w:r w:rsidRPr="00EA2C3A">
              <w:rPr>
                <w:rFonts w:ascii="Times New Roman" w:hAnsi="Times New Roman" w:cs="Times New Roman"/>
                <w:sz w:val="24"/>
                <w:szCs w:val="24"/>
              </w:rPr>
              <w:t xml:space="preserve"> </w:t>
            </w:r>
            <w:proofErr w:type="spellStart"/>
            <w:proofErr w:type="gramStart"/>
            <w:r w:rsidRPr="00EA2C3A">
              <w:rPr>
                <w:rFonts w:ascii="Times New Roman" w:hAnsi="Times New Roman" w:cs="Times New Roman"/>
                <w:sz w:val="24"/>
                <w:szCs w:val="24"/>
              </w:rPr>
              <w:t>орган</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1 единицы в расчете на лицо, замещающее муниципальную должность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Pr="00EA2C3A">
              <w:rPr>
                <w:rFonts w:ascii="Times New Roman" w:hAnsi="Times New Roman" w:cs="Times New Roman"/>
                <w:sz w:val="24"/>
                <w:szCs w:val="24"/>
              </w:rPr>
              <w:t xml:space="preserve">е более 15 тыс. рублей включительно за 1 единицу в расчете на </w:t>
            </w:r>
            <w:r>
              <w:rPr>
                <w:rFonts w:ascii="Times New Roman" w:hAnsi="Times New Roman" w:cs="Times New Roman"/>
                <w:sz w:val="24"/>
                <w:szCs w:val="24"/>
              </w:rPr>
              <w:t xml:space="preserve">лицо, замещающее муниципальную должность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w:t>
            </w:r>
            <w:r w:rsidRPr="00EA2C3A">
              <w:rPr>
                <w:rFonts w:ascii="Times New Roman" w:hAnsi="Times New Roman" w:cs="Times New Roman"/>
                <w:sz w:val="24"/>
                <w:szCs w:val="24"/>
              </w:rPr>
              <w:t>жемесячные расходы не более 4 тыс. ру</w:t>
            </w:r>
            <w:r>
              <w:rPr>
                <w:rFonts w:ascii="Times New Roman" w:hAnsi="Times New Roman" w:cs="Times New Roman"/>
                <w:sz w:val="24"/>
                <w:szCs w:val="24"/>
              </w:rPr>
              <w:t xml:space="preserve">блей включительно в расчете на лицо, замещающее муниципальную должность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p>
        </w:tc>
      </w:tr>
      <w:tr w:rsidR="00D11C11" w:rsidRPr="00EA2C3A" w:rsidTr="003D1846">
        <w:trPr>
          <w:trHeight w:val="203"/>
        </w:trPr>
        <w:tc>
          <w:tcPr>
            <w:tcW w:w="1844" w:type="dxa"/>
            <w:vMerge/>
            <w:tcBorders>
              <w:left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EA2C3A">
              <w:rPr>
                <w:rFonts w:ascii="Times New Roman" w:hAnsi="Times New Roman" w:cs="Times New Roman"/>
                <w:sz w:val="24"/>
                <w:szCs w:val="24"/>
              </w:rPr>
              <w:t xml:space="preserve">е более 1 единицы в расчете на </w:t>
            </w:r>
            <w:r>
              <w:rPr>
                <w:rFonts w:ascii="Times New Roman" w:hAnsi="Times New Roman" w:cs="Times New Roman"/>
                <w:sz w:val="24"/>
                <w:szCs w:val="24"/>
              </w:rPr>
              <w:t xml:space="preserve">муниципального </w:t>
            </w:r>
            <w:r w:rsidRPr="00EA2C3A">
              <w:rPr>
                <w:rFonts w:ascii="Times New Roman" w:hAnsi="Times New Roman" w:cs="Times New Roman"/>
                <w:sz w:val="24"/>
                <w:szCs w:val="24"/>
              </w:rPr>
              <w:t xml:space="preserve">служащего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r w:rsidRPr="00EA2C3A">
              <w:rPr>
                <w:rFonts w:ascii="Times New Roman" w:hAnsi="Times New Roman" w:cs="Times New Roman"/>
                <w:sz w:val="24"/>
                <w:szCs w:val="24"/>
              </w:rPr>
              <w:t xml:space="preserve"> (далее – </w:t>
            </w:r>
            <w:r>
              <w:rPr>
                <w:rFonts w:ascii="Times New Roman" w:hAnsi="Times New Roman" w:cs="Times New Roman"/>
                <w:sz w:val="24"/>
                <w:szCs w:val="24"/>
              </w:rPr>
              <w:t xml:space="preserve">муниципальный </w:t>
            </w:r>
            <w:r w:rsidRPr="00EA2C3A">
              <w:rPr>
                <w:rFonts w:ascii="Times New Roman" w:hAnsi="Times New Roman" w:cs="Times New Roman"/>
                <w:sz w:val="24"/>
                <w:szCs w:val="24"/>
              </w:rPr>
              <w:t xml:space="preserve">служащий), замещающего должность, относящуюся </w:t>
            </w:r>
            <w:r w:rsidRPr="009F4383">
              <w:rPr>
                <w:rFonts w:ascii="Times New Roman" w:hAnsi="Times New Roman" w:cs="Times New Roman"/>
                <w:sz w:val="24"/>
                <w:szCs w:val="24"/>
              </w:rPr>
              <w:t>к высшей группе должностей муниципальной</w:t>
            </w:r>
            <w:r>
              <w:rPr>
                <w:rFonts w:ascii="Times New Roman" w:hAnsi="Times New Roman" w:cs="Times New Roman"/>
                <w:sz w:val="24"/>
                <w:szCs w:val="24"/>
              </w:rPr>
              <w:t xml:space="preserve"> службы</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EA2C3A">
              <w:rPr>
                <w:rFonts w:ascii="Times New Roman" w:hAnsi="Times New Roman" w:cs="Times New Roman"/>
                <w:sz w:val="24"/>
                <w:szCs w:val="24"/>
              </w:rPr>
              <w:t xml:space="preserve">е более 15 тыс. рублей включительно за 1 единицу в расчете на </w:t>
            </w:r>
            <w:r>
              <w:rPr>
                <w:rFonts w:ascii="Times New Roman" w:hAnsi="Times New Roman" w:cs="Times New Roman"/>
                <w:sz w:val="24"/>
                <w:szCs w:val="24"/>
              </w:rPr>
              <w:t>муниципального</w:t>
            </w:r>
            <w:r w:rsidRPr="00EA2C3A">
              <w:rPr>
                <w:rFonts w:ascii="Times New Roman" w:hAnsi="Times New Roman" w:cs="Times New Roman"/>
                <w:sz w:val="24"/>
                <w:szCs w:val="24"/>
              </w:rPr>
              <w:t xml:space="preserve"> служащего, замещающего должность, </w:t>
            </w:r>
            <w:r w:rsidRPr="009F4383">
              <w:rPr>
                <w:rFonts w:ascii="Times New Roman" w:hAnsi="Times New Roman" w:cs="Times New Roman"/>
                <w:sz w:val="24"/>
                <w:szCs w:val="24"/>
              </w:rPr>
              <w:t>относящуюся к высшей группе должностей муниципальной службы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Ежемесячные расходы не более 3</w:t>
            </w:r>
            <w:r w:rsidRPr="00EA2C3A">
              <w:rPr>
                <w:rFonts w:ascii="Times New Roman" w:hAnsi="Times New Roman" w:cs="Times New Roman"/>
                <w:sz w:val="24"/>
                <w:szCs w:val="24"/>
              </w:rPr>
              <w:t xml:space="preserve"> тыс. ру</w:t>
            </w:r>
            <w:r>
              <w:rPr>
                <w:rFonts w:ascii="Times New Roman" w:hAnsi="Times New Roman" w:cs="Times New Roman"/>
                <w:sz w:val="24"/>
                <w:szCs w:val="24"/>
              </w:rPr>
              <w:t>блей включительно в расчете на муниципального</w:t>
            </w:r>
            <w:r w:rsidRPr="00EA2C3A">
              <w:rPr>
                <w:rFonts w:ascii="Times New Roman" w:hAnsi="Times New Roman" w:cs="Times New Roman"/>
                <w:sz w:val="24"/>
                <w:szCs w:val="24"/>
              </w:rPr>
              <w:t xml:space="preserve"> служащего, замещающего должность, относящуюся к высшей группе </w:t>
            </w:r>
            <w:r>
              <w:rPr>
                <w:rFonts w:ascii="Times New Roman" w:hAnsi="Times New Roman" w:cs="Times New Roman"/>
                <w:sz w:val="24"/>
                <w:szCs w:val="24"/>
              </w:rPr>
              <w:t>муниципальной службы</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9F4383">
              <w:rPr>
                <w:rFonts w:ascii="Times New Roman" w:hAnsi="Times New Roman" w:cs="Times New Roman"/>
                <w:sz w:val="24"/>
                <w:szCs w:val="24"/>
              </w:rPr>
              <w:t xml:space="preserve">Группы должностей приводятся в соответствии с Законом Иркутской области от 15 октября 2007 года № 89-оз </w:t>
            </w:r>
            <w:r w:rsidRPr="009F4383">
              <w:rPr>
                <w:rFonts w:ascii="Times New Roman" w:hAnsi="Times New Roman" w:cs="Times New Roman"/>
                <w:sz w:val="24"/>
                <w:szCs w:val="24"/>
              </w:rPr>
              <w:br/>
              <w:t xml:space="preserve">«О Реестре </w:t>
            </w:r>
            <w:r w:rsidRPr="009F4383">
              <w:rPr>
                <w:rFonts w:ascii="Times New Roman" w:hAnsi="Times New Roman" w:cs="Times New Roman"/>
                <w:sz w:val="24"/>
                <w:szCs w:val="24"/>
              </w:rPr>
              <w:lastRenderedPageBreak/>
              <w:t>должностей муниципальной службы Иркутской области и соотношении должностей муниципальной службы и должностей государственной гражданской службы Иркутской области»</w:t>
            </w:r>
          </w:p>
        </w:tc>
      </w:tr>
      <w:tr w:rsidR="00D11C11" w:rsidRPr="00EA2C3A" w:rsidTr="003D1846">
        <w:trPr>
          <w:trHeight w:val="203"/>
        </w:trPr>
        <w:tc>
          <w:tcPr>
            <w:tcW w:w="1844" w:type="dxa"/>
            <w:vMerge/>
            <w:tcBorders>
              <w:left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EA2C3A">
              <w:rPr>
                <w:rFonts w:ascii="Times New Roman" w:hAnsi="Times New Roman" w:cs="Times New Roman"/>
                <w:sz w:val="24"/>
                <w:szCs w:val="24"/>
              </w:rPr>
              <w:t xml:space="preserve">е более 1 единицы в расчете на </w:t>
            </w:r>
            <w:r>
              <w:rPr>
                <w:rFonts w:ascii="Times New Roman" w:hAnsi="Times New Roman" w:cs="Times New Roman"/>
                <w:sz w:val="24"/>
                <w:szCs w:val="24"/>
              </w:rPr>
              <w:t>муниципального</w:t>
            </w:r>
            <w:r w:rsidRPr="00EA2C3A">
              <w:rPr>
                <w:rFonts w:ascii="Times New Roman" w:hAnsi="Times New Roman" w:cs="Times New Roman"/>
                <w:sz w:val="24"/>
                <w:szCs w:val="24"/>
              </w:rPr>
              <w:t xml:space="preserve"> служащего, замещающего должность, относящуюся к главной группе должностей </w:t>
            </w:r>
            <w:r>
              <w:rPr>
                <w:rFonts w:ascii="Times New Roman" w:hAnsi="Times New Roman" w:cs="Times New Roman"/>
                <w:sz w:val="24"/>
                <w:szCs w:val="24"/>
              </w:rPr>
              <w:t>муниципальной службы</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EA2C3A">
              <w:rPr>
                <w:rFonts w:ascii="Times New Roman" w:hAnsi="Times New Roman" w:cs="Times New Roman"/>
                <w:sz w:val="24"/>
                <w:szCs w:val="24"/>
              </w:rPr>
              <w:t>е более 10 тыс. ру</w:t>
            </w:r>
            <w:r>
              <w:rPr>
                <w:rFonts w:ascii="Times New Roman" w:hAnsi="Times New Roman" w:cs="Times New Roman"/>
                <w:sz w:val="24"/>
                <w:szCs w:val="24"/>
              </w:rPr>
              <w:t>блей включительно в расчете на муниципального</w:t>
            </w:r>
            <w:r w:rsidRPr="00EA2C3A">
              <w:rPr>
                <w:rFonts w:ascii="Times New Roman" w:hAnsi="Times New Roman" w:cs="Times New Roman"/>
                <w:sz w:val="24"/>
                <w:szCs w:val="24"/>
              </w:rPr>
              <w:t xml:space="preserve"> служащего, замещающего должность, относящуюся к главной группе должностей </w:t>
            </w:r>
            <w:r>
              <w:rPr>
                <w:rFonts w:ascii="Times New Roman" w:hAnsi="Times New Roman" w:cs="Times New Roman"/>
                <w:sz w:val="24"/>
                <w:szCs w:val="24"/>
              </w:rPr>
              <w:t>муниципальной службы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EA2C3A">
              <w:rPr>
                <w:rFonts w:ascii="Times New Roman" w:hAnsi="Times New Roman" w:cs="Times New Roman"/>
                <w:sz w:val="24"/>
                <w:szCs w:val="24"/>
              </w:rPr>
              <w:t>жемесячные расходы не более 2 тыс. ру</w:t>
            </w:r>
            <w:r>
              <w:rPr>
                <w:rFonts w:ascii="Times New Roman" w:hAnsi="Times New Roman" w:cs="Times New Roman"/>
                <w:sz w:val="24"/>
                <w:szCs w:val="24"/>
              </w:rPr>
              <w:t>блей включительно в расчете на муниципального</w:t>
            </w:r>
            <w:r w:rsidRPr="00EA2C3A">
              <w:rPr>
                <w:rFonts w:ascii="Times New Roman" w:hAnsi="Times New Roman" w:cs="Times New Roman"/>
                <w:sz w:val="24"/>
                <w:szCs w:val="24"/>
              </w:rPr>
              <w:t xml:space="preserve"> служащего, замещающего должность, относящуюся к главной группе должностей </w:t>
            </w:r>
            <w:r>
              <w:rPr>
                <w:rFonts w:ascii="Times New Roman" w:hAnsi="Times New Roman" w:cs="Times New Roman"/>
                <w:sz w:val="24"/>
                <w:szCs w:val="24"/>
              </w:rPr>
              <w:t>муниципальной службы</w:t>
            </w:r>
          </w:p>
        </w:tc>
        <w:tc>
          <w:tcPr>
            <w:tcW w:w="2126" w:type="dxa"/>
            <w:vMerge/>
            <w:tcBorders>
              <w:left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p>
        </w:tc>
      </w:tr>
      <w:tr w:rsidR="00D11C11" w:rsidRPr="00EA2C3A" w:rsidTr="003D1846">
        <w:trPr>
          <w:trHeight w:val="203"/>
        </w:trPr>
        <w:tc>
          <w:tcPr>
            <w:tcW w:w="1844" w:type="dxa"/>
            <w:vMerge/>
            <w:tcBorders>
              <w:left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EA2C3A">
              <w:rPr>
                <w:rFonts w:ascii="Times New Roman" w:hAnsi="Times New Roman" w:cs="Times New Roman"/>
                <w:sz w:val="24"/>
                <w:szCs w:val="24"/>
              </w:rPr>
              <w:t xml:space="preserve">е более 1 единицы в расчете на </w:t>
            </w:r>
            <w:r>
              <w:rPr>
                <w:rFonts w:ascii="Times New Roman" w:hAnsi="Times New Roman" w:cs="Times New Roman"/>
                <w:sz w:val="24"/>
                <w:szCs w:val="24"/>
              </w:rPr>
              <w:t>муниципального</w:t>
            </w:r>
            <w:r w:rsidRPr="00EA2C3A">
              <w:rPr>
                <w:rFonts w:ascii="Times New Roman" w:hAnsi="Times New Roman" w:cs="Times New Roman"/>
                <w:sz w:val="24"/>
                <w:szCs w:val="24"/>
              </w:rPr>
              <w:t xml:space="preserve"> служащего, замещающего должность, относящуюся к в</w:t>
            </w:r>
            <w:r>
              <w:rPr>
                <w:rFonts w:ascii="Times New Roman" w:hAnsi="Times New Roman" w:cs="Times New Roman"/>
                <w:sz w:val="24"/>
                <w:szCs w:val="24"/>
              </w:rPr>
              <w:t>едущей</w:t>
            </w:r>
            <w:r w:rsidRPr="00EA2C3A">
              <w:rPr>
                <w:rFonts w:ascii="Times New Roman" w:hAnsi="Times New Roman" w:cs="Times New Roman"/>
                <w:sz w:val="24"/>
                <w:szCs w:val="24"/>
              </w:rPr>
              <w:t xml:space="preserve"> группе должностей </w:t>
            </w:r>
            <w:r>
              <w:rPr>
                <w:rFonts w:ascii="Times New Roman" w:hAnsi="Times New Roman" w:cs="Times New Roman"/>
                <w:sz w:val="24"/>
                <w:szCs w:val="24"/>
              </w:rPr>
              <w:t>муниципальной службы</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EA2C3A">
              <w:rPr>
                <w:rFonts w:ascii="Times New Roman" w:hAnsi="Times New Roman" w:cs="Times New Roman"/>
                <w:sz w:val="24"/>
                <w:szCs w:val="24"/>
              </w:rPr>
              <w:t xml:space="preserve">е более 5 тыс. рублей включительно в расчете на </w:t>
            </w:r>
            <w:r>
              <w:rPr>
                <w:rFonts w:ascii="Times New Roman" w:hAnsi="Times New Roman" w:cs="Times New Roman"/>
                <w:sz w:val="24"/>
                <w:szCs w:val="24"/>
              </w:rPr>
              <w:t>муниципального</w:t>
            </w:r>
            <w:r w:rsidRPr="00EA2C3A">
              <w:rPr>
                <w:rFonts w:ascii="Times New Roman" w:hAnsi="Times New Roman" w:cs="Times New Roman"/>
                <w:sz w:val="24"/>
                <w:szCs w:val="24"/>
              </w:rPr>
              <w:t xml:space="preserve"> служащего, замещающего должность, относящуюся к в</w:t>
            </w:r>
            <w:r>
              <w:rPr>
                <w:rFonts w:ascii="Times New Roman" w:hAnsi="Times New Roman" w:cs="Times New Roman"/>
                <w:sz w:val="24"/>
                <w:szCs w:val="24"/>
              </w:rPr>
              <w:t xml:space="preserve">едущей </w:t>
            </w:r>
            <w:r w:rsidRPr="00EA2C3A">
              <w:rPr>
                <w:rFonts w:ascii="Times New Roman" w:hAnsi="Times New Roman" w:cs="Times New Roman"/>
                <w:sz w:val="24"/>
                <w:szCs w:val="24"/>
              </w:rPr>
              <w:t xml:space="preserve">группе должностей </w:t>
            </w:r>
            <w:r>
              <w:rPr>
                <w:rFonts w:ascii="Times New Roman" w:hAnsi="Times New Roman" w:cs="Times New Roman"/>
                <w:sz w:val="24"/>
                <w:szCs w:val="24"/>
              </w:rPr>
              <w:t>муниципальной службы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EA2C3A">
              <w:rPr>
                <w:rFonts w:ascii="Times New Roman" w:hAnsi="Times New Roman" w:cs="Times New Roman"/>
                <w:sz w:val="24"/>
                <w:szCs w:val="24"/>
              </w:rPr>
              <w:t xml:space="preserve">жемесячные расходы не более 1 тыс. рублей включительно в расчете на </w:t>
            </w:r>
            <w:r>
              <w:rPr>
                <w:rFonts w:ascii="Times New Roman" w:hAnsi="Times New Roman" w:cs="Times New Roman"/>
                <w:sz w:val="24"/>
                <w:szCs w:val="24"/>
              </w:rPr>
              <w:t>муниципального</w:t>
            </w:r>
            <w:r w:rsidRPr="00EA2C3A">
              <w:rPr>
                <w:rFonts w:ascii="Times New Roman" w:hAnsi="Times New Roman" w:cs="Times New Roman"/>
                <w:sz w:val="24"/>
                <w:szCs w:val="24"/>
              </w:rPr>
              <w:t xml:space="preserve"> служащего, замещающего должность, относящуюся к в</w:t>
            </w:r>
            <w:r>
              <w:rPr>
                <w:rFonts w:ascii="Times New Roman" w:hAnsi="Times New Roman" w:cs="Times New Roman"/>
                <w:sz w:val="24"/>
                <w:szCs w:val="24"/>
              </w:rPr>
              <w:t>едущей</w:t>
            </w:r>
            <w:r w:rsidRPr="00EA2C3A">
              <w:rPr>
                <w:rFonts w:ascii="Times New Roman" w:hAnsi="Times New Roman" w:cs="Times New Roman"/>
                <w:sz w:val="24"/>
                <w:szCs w:val="24"/>
              </w:rPr>
              <w:t xml:space="preserve"> группе должностей </w:t>
            </w:r>
            <w:r>
              <w:rPr>
                <w:rFonts w:ascii="Times New Roman" w:hAnsi="Times New Roman" w:cs="Times New Roman"/>
                <w:sz w:val="24"/>
                <w:szCs w:val="24"/>
              </w:rPr>
              <w:t>муниципальной службы</w:t>
            </w:r>
          </w:p>
        </w:tc>
        <w:tc>
          <w:tcPr>
            <w:tcW w:w="2126" w:type="dxa"/>
            <w:vMerge/>
            <w:tcBorders>
              <w:left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p>
        </w:tc>
      </w:tr>
      <w:tr w:rsidR="00D11C11" w:rsidRPr="00EA2C3A" w:rsidTr="003D1846">
        <w:trPr>
          <w:cantSplit/>
          <w:trHeight w:val="2509"/>
        </w:trPr>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Казенное учреждение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EA2C3A">
              <w:rPr>
                <w:rFonts w:ascii="Times New Roman" w:hAnsi="Times New Roman" w:cs="Times New Roman"/>
                <w:sz w:val="24"/>
                <w:szCs w:val="24"/>
              </w:rPr>
              <w:t xml:space="preserve">е более 1 единицы в расчете на </w:t>
            </w:r>
            <w:r>
              <w:rPr>
                <w:rFonts w:ascii="Times New Roman" w:hAnsi="Times New Roman" w:cs="Times New Roman"/>
                <w:sz w:val="24"/>
                <w:szCs w:val="24"/>
              </w:rPr>
              <w:t>муниципального</w:t>
            </w:r>
            <w:r w:rsidRPr="00EA2C3A">
              <w:rPr>
                <w:rFonts w:ascii="Times New Roman" w:hAnsi="Times New Roman" w:cs="Times New Roman"/>
                <w:sz w:val="24"/>
                <w:szCs w:val="24"/>
              </w:rPr>
              <w:t xml:space="preserve"> служащего, замещающего должность, относящуюся к главной группе должностей </w:t>
            </w:r>
            <w:r>
              <w:rPr>
                <w:rFonts w:ascii="Times New Roman" w:hAnsi="Times New Roman" w:cs="Times New Roman"/>
                <w:sz w:val="24"/>
                <w:szCs w:val="24"/>
              </w:rPr>
              <w:t>муниципальной службы</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EA2C3A">
              <w:rPr>
                <w:rFonts w:ascii="Times New Roman" w:hAnsi="Times New Roman" w:cs="Times New Roman"/>
                <w:sz w:val="24"/>
                <w:szCs w:val="24"/>
              </w:rPr>
              <w:t>е более 10 тыс. рублей включительно за 1 едини</w:t>
            </w:r>
            <w:r>
              <w:rPr>
                <w:rFonts w:ascii="Times New Roman" w:hAnsi="Times New Roman" w:cs="Times New Roman"/>
                <w:sz w:val="24"/>
                <w:szCs w:val="24"/>
              </w:rPr>
              <w:t>цу в расчете на муниципального</w:t>
            </w:r>
            <w:r w:rsidRPr="00EA2C3A">
              <w:rPr>
                <w:rFonts w:ascii="Times New Roman" w:hAnsi="Times New Roman" w:cs="Times New Roman"/>
                <w:sz w:val="24"/>
                <w:szCs w:val="24"/>
              </w:rPr>
              <w:t xml:space="preserve"> служащего, замещающего должность, относящуюся к главной группе должностей </w:t>
            </w:r>
            <w:r>
              <w:rPr>
                <w:rFonts w:ascii="Times New Roman" w:hAnsi="Times New Roman" w:cs="Times New Roman"/>
                <w:sz w:val="24"/>
                <w:szCs w:val="24"/>
              </w:rPr>
              <w:t>муниципальной службы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EA2C3A">
              <w:rPr>
                <w:rFonts w:ascii="Times New Roman" w:hAnsi="Times New Roman" w:cs="Times New Roman"/>
                <w:sz w:val="24"/>
                <w:szCs w:val="24"/>
              </w:rPr>
              <w:t xml:space="preserve">жемесячные расходы не более 2 тыс. рублей включительно в расчете на </w:t>
            </w:r>
            <w:r>
              <w:rPr>
                <w:rFonts w:ascii="Times New Roman" w:hAnsi="Times New Roman" w:cs="Times New Roman"/>
                <w:sz w:val="24"/>
                <w:szCs w:val="24"/>
              </w:rPr>
              <w:t>муниципального</w:t>
            </w:r>
            <w:r w:rsidRPr="00EA2C3A">
              <w:rPr>
                <w:rFonts w:ascii="Times New Roman" w:hAnsi="Times New Roman" w:cs="Times New Roman"/>
                <w:sz w:val="24"/>
                <w:szCs w:val="24"/>
              </w:rPr>
              <w:t xml:space="preserve"> служащего, замещающего должность, относящуюся к главной группе должностей </w:t>
            </w:r>
            <w:r>
              <w:rPr>
                <w:rFonts w:ascii="Times New Roman" w:hAnsi="Times New Roman" w:cs="Times New Roman"/>
                <w:sz w:val="24"/>
                <w:szCs w:val="24"/>
              </w:rPr>
              <w:t>муниципальной службы</w:t>
            </w:r>
          </w:p>
        </w:tc>
        <w:tc>
          <w:tcPr>
            <w:tcW w:w="21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11C11" w:rsidRPr="00EA2C3A" w:rsidRDefault="00D11C11" w:rsidP="003D1846">
            <w:pPr>
              <w:widowControl w:val="0"/>
              <w:autoSpaceDE w:val="0"/>
              <w:autoSpaceDN w:val="0"/>
              <w:adjustRightInd w:val="0"/>
              <w:spacing w:after="0" w:line="240" w:lineRule="auto"/>
              <w:rPr>
                <w:rFonts w:ascii="Times New Roman" w:hAnsi="Times New Roman" w:cs="Times New Roman"/>
                <w:sz w:val="24"/>
                <w:szCs w:val="24"/>
              </w:rPr>
            </w:pPr>
          </w:p>
        </w:tc>
      </w:tr>
    </w:tbl>
    <w:p w:rsidR="00D11C11" w:rsidRDefault="00D11C11" w:rsidP="00D11C11">
      <w:pPr>
        <w:widowControl w:val="0"/>
        <w:autoSpaceDE w:val="0"/>
        <w:autoSpaceDN w:val="0"/>
        <w:adjustRightInd w:val="0"/>
        <w:spacing w:line="240" w:lineRule="auto"/>
        <w:ind w:firstLine="540"/>
        <w:jc w:val="both"/>
        <w:rPr>
          <w:rFonts w:ascii="Times New Roman" w:hAnsi="Times New Roman" w:cs="Times New Roman"/>
          <w:sz w:val="24"/>
          <w:szCs w:val="24"/>
        </w:rPr>
      </w:pPr>
    </w:p>
    <w:p w:rsidR="00D11C11" w:rsidRPr="00EA2C3A" w:rsidRDefault="00D11C11" w:rsidP="00D11C11">
      <w:pPr>
        <w:widowControl w:val="0"/>
        <w:autoSpaceDE w:val="0"/>
        <w:autoSpaceDN w:val="0"/>
        <w:adjustRightInd w:val="0"/>
        <w:spacing w:after="0" w:line="240" w:lineRule="auto"/>
        <w:ind w:left="-284" w:right="-172" w:firstLine="710"/>
        <w:jc w:val="both"/>
        <w:rPr>
          <w:rFonts w:ascii="Times New Roman" w:hAnsi="Times New Roman" w:cs="Times New Roman"/>
          <w:sz w:val="24"/>
          <w:szCs w:val="24"/>
        </w:rPr>
      </w:pPr>
      <w:r w:rsidRPr="00EA2C3A">
        <w:rPr>
          <w:rFonts w:ascii="Times New Roman" w:hAnsi="Times New Roman" w:cs="Times New Roman"/>
          <w:sz w:val="24"/>
          <w:szCs w:val="24"/>
        </w:rPr>
        <w:t>&lt;1&gt; Периодичность приобретения сре</w:t>
      </w:r>
      <w:proofErr w:type="gramStart"/>
      <w:r w:rsidRPr="00EA2C3A">
        <w:rPr>
          <w:rFonts w:ascii="Times New Roman" w:hAnsi="Times New Roman" w:cs="Times New Roman"/>
          <w:sz w:val="24"/>
          <w:szCs w:val="24"/>
        </w:rPr>
        <w:t>дств св</w:t>
      </w:r>
      <w:proofErr w:type="gramEnd"/>
      <w:r w:rsidRPr="00EA2C3A">
        <w:rPr>
          <w:rFonts w:ascii="Times New Roman" w:hAnsi="Times New Roman" w:cs="Times New Roman"/>
          <w:sz w:val="24"/>
          <w:szCs w:val="24"/>
        </w:rPr>
        <w:t>язи определяется максимальным сроком полезного использования и составляет 5 лет.</w:t>
      </w:r>
    </w:p>
    <w:p w:rsidR="00D11C11" w:rsidRPr="00EA2C3A" w:rsidRDefault="00D11C11" w:rsidP="00D11C11">
      <w:pPr>
        <w:widowControl w:val="0"/>
        <w:autoSpaceDE w:val="0"/>
        <w:autoSpaceDN w:val="0"/>
        <w:adjustRightInd w:val="0"/>
        <w:spacing w:after="0" w:line="240" w:lineRule="auto"/>
        <w:ind w:left="-284" w:right="-172" w:firstLine="710"/>
        <w:jc w:val="both"/>
        <w:rPr>
          <w:rFonts w:ascii="Times New Roman" w:hAnsi="Times New Roman" w:cs="Times New Roman"/>
          <w:sz w:val="24"/>
          <w:szCs w:val="24"/>
        </w:rPr>
      </w:pPr>
      <w:r w:rsidRPr="00EA2C3A">
        <w:rPr>
          <w:rFonts w:ascii="Times New Roman" w:hAnsi="Times New Roman" w:cs="Times New Roman"/>
          <w:sz w:val="24"/>
          <w:szCs w:val="24"/>
        </w:rPr>
        <w:t xml:space="preserve">&lt;2&gt; Объем расходов, рассчитанный с применением нормативных затрат на приобретение сотовой связи, может быть изменен по решению </w:t>
      </w:r>
      <w:r>
        <w:rPr>
          <w:rFonts w:ascii="Times New Roman" w:hAnsi="Times New Roman" w:cs="Times New Roman"/>
          <w:sz w:val="24"/>
          <w:szCs w:val="24"/>
        </w:rPr>
        <w:t xml:space="preserve">мэра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w:t>
      </w:r>
      <w:r w:rsidRPr="00EA2C3A">
        <w:rPr>
          <w:rFonts w:ascii="Times New Roman" w:hAnsi="Times New Roman" w:cs="Times New Roman"/>
          <w:sz w:val="24"/>
          <w:szCs w:val="24"/>
        </w:rPr>
        <w:t>в пределах утвержденных на эти цели лимитов бюджетных обязательств по соответствующему коду классификации расходов бюджетов.</w:t>
      </w:r>
    </w:p>
    <w:p w:rsidR="00D11C11" w:rsidRDefault="00D11C11" w:rsidP="00D11C11">
      <w:pPr>
        <w:rPr>
          <w:rFonts w:ascii="Calibri" w:hAnsi="Calibri" w:cs="Calibri"/>
        </w:rPr>
        <w:sectPr w:rsidR="00D11C11" w:rsidSect="00D11C11">
          <w:pgSz w:w="16838" w:h="11906" w:orient="landscape"/>
          <w:pgMar w:top="1701" w:right="1134" w:bottom="851" w:left="1134" w:header="709" w:footer="709" w:gutter="0"/>
          <w:cols w:space="72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06"/>
      </w:tblGrid>
      <w:tr w:rsidR="00D11C11" w:rsidTr="003D1846">
        <w:tc>
          <w:tcPr>
            <w:tcW w:w="8897" w:type="dxa"/>
          </w:tcPr>
          <w:p w:rsidR="00D11C11" w:rsidRDefault="00D11C11" w:rsidP="003D1846"/>
        </w:tc>
        <w:tc>
          <w:tcPr>
            <w:tcW w:w="5606" w:type="dxa"/>
          </w:tcPr>
          <w:p w:rsidR="00D11C11" w:rsidRPr="0022564E" w:rsidRDefault="00D11C11" w:rsidP="003D1846">
            <w:pPr>
              <w:pStyle w:val="a3"/>
              <w:rPr>
                <w:rFonts w:ascii="Times New Roman" w:hAnsi="Times New Roman" w:cs="Times New Roman"/>
                <w:sz w:val="20"/>
                <w:szCs w:val="20"/>
              </w:rPr>
            </w:pPr>
            <w:r w:rsidRPr="0022564E">
              <w:rPr>
                <w:rFonts w:ascii="Times New Roman" w:hAnsi="Times New Roman" w:cs="Times New Roman"/>
                <w:sz w:val="20"/>
                <w:szCs w:val="20"/>
              </w:rPr>
              <w:t xml:space="preserve">Приложение 2 </w:t>
            </w:r>
          </w:p>
          <w:p w:rsidR="00D11C11" w:rsidRPr="00EA2C3A" w:rsidRDefault="00D11C11" w:rsidP="003D1846">
            <w:pPr>
              <w:pStyle w:val="a3"/>
              <w:rPr>
                <w:b/>
              </w:rPr>
            </w:pPr>
            <w:r w:rsidRPr="0022564E">
              <w:rPr>
                <w:rFonts w:ascii="Times New Roman" w:hAnsi="Times New Roman" w:cs="Times New Roman"/>
                <w:sz w:val="20"/>
                <w:szCs w:val="20"/>
              </w:rPr>
              <w:t xml:space="preserve">к Правилам определения нормативных затрат на обеспечение функций </w:t>
            </w:r>
            <w:r>
              <w:rPr>
                <w:rFonts w:ascii="Times New Roman" w:hAnsi="Times New Roman" w:cs="Times New Roman"/>
                <w:sz w:val="20"/>
                <w:szCs w:val="20"/>
              </w:rPr>
              <w:t>муниципальных</w:t>
            </w:r>
            <w:r w:rsidRPr="0022564E">
              <w:rPr>
                <w:rFonts w:ascii="Times New Roman" w:hAnsi="Times New Roman" w:cs="Times New Roman"/>
                <w:sz w:val="20"/>
                <w:szCs w:val="20"/>
              </w:rPr>
              <w:t xml:space="preserve"> органов </w:t>
            </w:r>
            <w:r>
              <w:rPr>
                <w:rFonts w:ascii="Times New Roman" w:hAnsi="Times New Roman" w:cs="Times New Roman"/>
                <w:sz w:val="20"/>
                <w:szCs w:val="20"/>
              </w:rPr>
              <w:t xml:space="preserve">муниципального образования </w:t>
            </w:r>
            <w:proofErr w:type="spellStart"/>
            <w:r>
              <w:rPr>
                <w:rFonts w:ascii="Times New Roman" w:hAnsi="Times New Roman" w:cs="Times New Roman"/>
                <w:sz w:val="20"/>
                <w:szCs w:val="20"/>
              </w:rPr>
              <w:t>Слюдянский</w:t>
            </w:r>
            <w:proofErr w:type="spellEnd"/>
            <w:r>
              <w:rPr>
                <w:rFonts w:ascii="Times New Roman" w:hAnsi="Times New Roman" w:cs="Times New Roman"/>
                <w:sz w:val="20"/>
                <w:szCs w:val="20"/>
              </w:rPr>
              <w:t xml:space="preserve"> район </w:t>
            </w:r>
            <w:r w:rsidRPr="0022564E">
              <w:rPr>
                <w:rFonts w:ascii="Times New Roman" w:hAnsi="Times New Roman" w:cs="Times New Roman"/>
                <w:sz w:val="20"/>
                <w:szCs w:val="20"/>
              </w:rPr>
              <w:t xml:space="preserve"> (включая подведомственные казенные учреждения</w:t>
            </w:r>
            <w:r w:rsidRPr="00EA2C3A">
              <w:t>)</w:t>
            </w:r>
          </w:p>
        </w:tc>
      </w:tr>
    </w:tbl>
    <w:p w:rsidR="00D11C11" w:rsidRDefault="00D11C11" w:rsidP="00D11C11">
      <w:pPr>
        <w:spacing w:after="0" w:line="240" w:lineRule="auto"/>
        <w:rPr>
          <w:rFonts w:ascii="Times New Roman" w:hAnsi="Times New Roman" w:cs="Times New Roman"/>
          <w:sz w:val="28"/>
          <w:szCs w:val="28"/>
        </w:rPr>
      </w:pPr>
    </w:p>
    <w:p w:rsidR="00D11C11" w:rsidRPr="0022564E" w:rsidRDefault="00D11C11" w:rsidP="00D11C11">
      <w:pPr>
        <w:spacing w:after="0" w:line="240" w:lineRule="auto"/>
        <w:rPr>
          <w:rFonts w:ascii="Times New Roman" w:hAnsi="Times New Roman" w:cs="Times New Roman"/>
          <w:sz w:val="24"/>
          <w:szCs w:val="24"/>
        </w:rPr>
      </w:pPr>
    </w:p>
    <w:p w:rsidR="00D11C11" w:rsidRPr="0022564E" w:rsidRDefault="00D11C11" w:rsidP="00D11C11">
      <w:pPr>
        <w:widowControl w:val="0"/>
        <w:autoSpaceDE w:val="0"/>
        <w:autoSpaceDN w:val="0"/>
        <w:adjustRightInd w:val="0"/>
        <w:spacing w:after="0" w:line="240" w:lineRule="auto"/>
        <w:jc w:val="center"/>
        <w:rPr>
          <w:rFonts w:ascii="Times New Roman" w:hAnsi="Times New Roman" w:cs="Times New Roman"/>
          <w:sz w:val="24"/>
          <w:szCs w:val="24"/>
        </w:rPr>
      </w:pPr>
      <w:r w:rsidRPr="0022564E">
        <w:rPr>
          <w:rFonts w:ascii="Times New Roman" w:hAnsi="Times New Roman" w:cs="Times New Roman"/>
          <w:sz w:val="24"/>
          <w:szCs w:val="24"/>
        </w:rPr>
        <w:t>НОРМАТИВЫ, ПРИМЕНЯЕМЫЕ ПРИ ОПРЕДЕЛЕНИИ НОРМАТИВНЫХ ЗАТРАТ НА ПРИОБРЕТЕНИЕ СЛУЖЕБНОГО ЛЕГКОВОГО АВТОТРАНСПОРТА</w:t>
      </w:r>
    </w:p>
    <w:p w:rsidR="00D11C11" w:rsidRPr="0022564E" w:rsidRDefault="00D11C11" w:rsidP="00D11C11">
      <w:pPr>
        <w:widowControl w:val="0"/>
        <w:autoSpaceDE w:val="0"/>
        <w:autoSpaceDN w:val="0"/>
        <w:adjustRightInd w:val="0"/>
        <w:spacing w:after="0" w:line="240" w:lineRule="auto"/>
        <w:jc w:val="center"/>
        <w:rPr>
          <w:rFonts w:ascii="Times New Roman" w:hAnsi="Times New Roman" w:cs="Times New Roman"/>
          <w:sz w:val="24"/>
          <w:szCs w:val="24"/>
        </w:rPr>
      </w:pPr>
    </w:p>
    <w:tbl>
      <w:tblPr>
        <w:tblW w:w="14743" w:type="dxa"/>
        <w:tblInd w:w="-176" w:type="dxa"/>
        <w:tblLayout w:type="fixed"/>
        <w:tblLook w:val="04A0" w:firstRow="1" w:lastRow="0" w:firstColumn="1" w:lastColumn="0" w:noHBand="0" w:noVBand="1"/>
      </w:tblPr>
      <w:tblGrid>
        <w:gridCol w:w="2127"/>
        <w:gridCol w:w="3402"/>
        <w:gridCol w:w="3119"/>
        <w:gridCol w:w="3685"/>
        <w:gridCol w:w="2410"/>
      </w:tblGrid>
      <w:tr w:rsidR="00D11C11" w:rsidRPr="0022564E" w:rsidTr="003D1846">
        <w:trPr>
          <w:trHeight w:val="615"/>
        </w:trPr>
        <w:tc>
          <w:tcPr>
            <w:tcW w:w="2127" w:type="dxa"/>
            <w:tcBorders>
              <w:top w:val="single" w:sz="4" w:space="0" w:color="auto"/>
              <w:left w:val="single" w:sz="4" w:space="0" w:color="auto"/>
              <w:bottom w:val="single" w:sz="4" w:space="0" w:color="auto"/>
              <w:right w:val="single" w:sz="4" w:space="0" w:color="auto"/>
            </w:tcBorders>
          </w:tcPr>
          <w:p w:rsidR="00D11C11" w:rsidRPr="0022564E"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2564E">
              <w:rPr>
                <w:rFonts w:ascii="Times New Roman" w:hAnsi="Times New Roman" w:cs="Times New Roman"/>
                <w:sz w:val="24"/>
                <w:szCs w:val="24"/>
              </w:rPr>
              <w:t>Уровень</w:t>
            </w:r>
          </w:p>
        </w:tc>
        <w:tc>
          <w:tcPr>
            <w:tcW w:w="6521" w:type="dxa"/>
            <w:gridSpan w:val="2"/>
            <w:tcBorders>
              <w:top w:val="single" w:sz="4" w:space="0" w:color="auto"/>
              <w:left w:val="single" w:sz="4" w:space="0" w:color="auto"/>
              <w:bottom w:val="single" w:sz="4" w:space="0" w:color="auto"/>
              <w:right w:val="single" w:sz="4" w:space="0" w:color="auto"/>
            </w:tcBorders>
          </w:tcPr>
          <w:p w:rsidR="00D11C11" w:rsidRPr="0022564E"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2564E">
              <w:rPr>
                <w:rFonts w:ascii="Times New Roman" w:hAnsi="Times New Roman" w:cs="Times New Roman"/>
                <w:sz w:val="24"/>
                <w:szCs w:val="24"/>
              </w:rPr>
              <w:t>Транспортное средство с персональным закреплением</w:t>
            </w:r>
          </w:p>
        </w:tc>
        <w:tc>
          <w:tcPr>
            <w:tcW w:w="6095" w:type="dxa"/>
            <w:gridSpan w:val="2"/>
            <w:tcBorders>
              <w:top w:val="single" w:sz="4" w:space="0" w:color="auto"/>
              <w:left w:val="nil"/>
              <w:bottom w:val="single" w:sz="4" w:space="0" w:color="auto"/>
              <w:right w:val="single" w:sz="4" w:space="0" w:color="auto"/>
            </w:tcBorders>
            <w:hideMark/>
          </w:tcPr>
          <w:p w:rsidR="00D11C11" w:rsidRPr="0022564E"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2564E">
              <w:rPr>
                <w:rFonts w:ascii="Times New Roman" w:hAnsi="Times New Roman" w:cs="Times New Roman"/>
                <w:sz w:val="24"/>
                <w:szCs w:val="24"/>
              </w:rPr>
              <w:t>Служебное транспортное средство, предоставляемое по вызову (без персонального закрепления)</w:t>
            </w:r>
          </w:p>
        </w:tc>
      </w:tr>
      <w:tr w:rsidR="00D11C11" w:rsidRPr="0022564E" w:rsidTr="003D1846">
        <w:trPr>
          <w:trHeight w:val="279"/>
        </w:trPr>
        <w:tc>
          <w:tcPr>
            <w:tcW w:w="2127" w:type="dxa"/>
            <w:vMerge w:val="restart"/>
            <w:tcBorders>
              <w:top w:val="single" w:sz="4" w:space="0" w:color="auto"/>
              <w:left w:val="single" w:sz="4" w:space="0" w:color="auto"/>
              <w:right w:val="single" w:sz="4" w:space="0" w:color="auto"/>
            </w:tcBorders>
            <w:vAlign w:val="center"/>
          </w:tcPr>
          <w:p w:rsidR="00D11C11" w:rsidRPr="0022564E"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2564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noWrap/>
            <w:hideMark/>
          </w:tcPr>
          <w:p w:rsidR="00D11C11" w:rsidRPr="0022564E"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2564E">
              <w:rPr>
                <w:rFonts w:ascii="Times New Roman" w:hAnsi="Times New Roman" w:cs="Times New Roman"/>
                <w:sz w:val="24"/>
                <w:szCs w:val="24"/>
              </w:rPr>
              <w:t>Количество</w:t>
            </w:r>
          </w:p>
        </w:tc>
        <w:tc>
          <w:tcPr>
            <w:tcW w:w="3119" w:type="dxa"/>
            <w:tcBorders>
              <w:top w:val="single" w:sz="4" w:space="0" w:color="auto"/>
              <w:left w:val="nil"/>
              <w:bottom w:val="single" w:sz="4" w:space="0" w:color="auto"/>
              <w:right w:val="single" w:sz="4" w:space="0" w:color="auto"/>
            </w:tcBorders>
            <w:noWrap/>
          </w:tcPr>
          <w:p w:rsidR="00D11C11" w:rsidRPr="0022564E"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2564E">
              <w:rPr>
                <w:rFonts w:ascii="Times New Roman" w:hAnsi="Times New Roman" w:cs="Times New Roman"/>
                <w:sz w:val="24"/>
                <w:szCs w:val="24"/>
              </w:rPr>
              <w:t>Цена и мощность</w:t>
            </w:r>
          </w:p>
        </w:tc>
        <w:tc>
          <w:tcPr>
            <w:tcW w:w="3685" w:type="dxa"/>
            <w:tcBorders>
              <w:top w:val="nil"/>
              <w:left w:val="nil"/>
              <w:bottom w:val="single" w:sz="4" w:space="0" w:color="auto"/>
              <w:right w:val="single" w:sz="4" w:space="0" w:color="auto"/>
            </w:tcBorders>
            <w:noWrap/>
          </w:tcPr>
          <w:p w:rsidR="00D11C11" w:rsidRPr="0022564E"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2564E">
              <w:rPr>
                <w:rFonts w:ascii="Times New Roman" w:hAnsi="Times New Roman" w:cs="Times New Roman"/>
                <w:sz w:val="24"/>
                <w:szCs w:val="24"/>
              </w:rPr>
              <w:t xml:space="preserve">Количество </w:t>
            </w:r>
          </w:p>
        </w:tc>
        <w:tc>
          <w:tcPr>
            <w:tcW w:w="2410" w:type="dxa"/>
            <w:tcBorders>
              <w:top w:val="nil"/>
              <w:left w:val="nil"/>
              <w:bottom w:val="single" w:sz="4" w:space="0" w:color="auto"/>
              <w:right w:val="single" w:sz="4" w:space="0" w:color="auto"/>
            </w:tcBorders>
          </w:tcPr>
          <w:p w:rsidR="00D11C11" w:rsidRPr="0022564E"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2564E">
              <w:rPr>
                <w:rFonts w:ascii="Times New Roman" w:hAnsi="Times New Roman" w:cs="Times New Roman"/>
                <w:sz w:val="24"/>
                <w:szCs w:val="24"/>
              </w:rPr>
              <w:t>Цена и мощность</w:t>
            </w:r>
          </w:p>
        </w:tc>
      </w:tr>
      <w:tr w:rsidR="00D11C11" w:rsidRPr="0022564E" w:rsidTr="003D1846">
        <w:trPr>
          <w:trHeight w:val="315"/>
        </w:trPr>
        <w:tc>
          <w:tcPr>
            <w:tcW w:w="2127" w:type="dxa"/>
            <w:vMerge/>
            <w:tcBorders>
              <w:left w:val="single" w:sz="4" w:space="0" w:color="auto"/>
              <w:bottom w:val="single" w:sz="4" w:space="0" w:color="auto"/>
              <w:right w:val="single" w:sz="4" w:space="0" w:color="auto"/>
            </w:tcBorders>
          </w:tcPr>
          <w:p w:rsidR="00D11C11" w:rsidRPr="0022564E"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noWrap/>
            <w:hideMark/>
          </w:tcPr>
          <w:p w:rsidR="00D11C11" w:rsidRPr="0022564E"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2564E">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noWrap/>
            <w:hideMark/>
          </w:tcPr>
          <w:p w:rsidR="00D11C11" w:rsidRPr="0022564E"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2564E">
              <w:rPr>
                <w:rFonts w:ascii="Times New Roman" w:hAnsi="Times New Roman" w:cs="Times New Roman"/>
                <w:sz w:val="24"/>
                <w:szCs w:val="24"/>
              </w:rPr>
              <w:t>3</w:t>
            </w:r>
          </w:p>
        </w:tc>
        <w:tc>
          <w:tcPr>
            <w:tcW w:w="3685" w:type="dxa"/>
            <w:tcBorders>
              <w:top w:val="single" w:sz="4" w:space="0" w:color="auto"/>
              <w:left w:val="nil"/>
              <w:bottom w:val="single" w:sz="4" w:space="0" w:color="auto"/>
              <w:right w:val="single" w:sz="4" w:space="0" w:color="auto"/>
            </w:tcBorders>
            <w:noWrap/>
            <w:hideMark/>
          </w:tcPr>
          <w:p w:rsidR="00D11C11" w:rsidRPr="0022564E"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2564E">
              <w:rPr>
                <w:rFonts w:ascii="Times New Roman" w:hAnsi="Times New Roman" w:cs="Times New Roman"/>
                <w:sz w:val="24"/>
                <w:szCs w:val="24"/>
              </w:rPr>
              <w:t>4</w:t>
            </w:r>
          </w:p>
        </w:tc>
        <w:tc>
          <w:tcPr>
            <w:tcW w:w="2410" w:type="dxa"/>
            <w:tcBorders>
              <w:top w:val="single" w:sz="4" w:space="0" w:color="auto"/>
              <w:left w:val="nil"/>
              <w:bottom w:val="single" w:sz="4" w:space="0" w:color="auto"/>
              <w:right w:val="single" w:sz="4" w:space="0" w:color="auto"/>
            </w:tcBorders>
            <w:hideMark/>
          </w:tcPr>
          <w:p w:rsidR="00D11C11" w:rsidRPr="0022564E"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2564E">
              <w:rPr>
                <w:rFonts w:ascii="Times New Roman" w:hAnsi="Times New Roman" w:cs="Times New Roman"/>
                <w:sz w:val="24"/>
                <w:szCs w:val="24"/>
              </w:rPr>
              <w:t>5</w:t>
            </w:r>
          </w:p>
        </w:tc>
      </w:tr>
      <w:tr w:rsidR="00D11C11" w:rsidRPr="0022564E" w:rsidTr="003D1846">
        <w:trPr>
          <w:cantSplit/>
          <w:trHeight w:val="1134"/>
        </w:trPr>
        <w:tc>
          <w:tcPr>
            <w:tcW w:w="2127" w:type="dxa"/>
            <w:tcBorders>
              <w:top w:val="single" w:sz="4" w:space="0" w:color="auto"/>
              <w:left w:val="single" w:sz="4" w:space="0" w:color="auto"/>
              <w:bottom w:val="single" w:sz="4" w:space="0" w:color="auto"/>
              <w:right w:val="single" w:sz="4" w:space="0" w:color="auto"/>
            </w:tcBorders>
          </w:tcPr>
          <w:p w:rsidR="00D11C11" w:rsidRPr="0022564E" w:rsidRDefault="00D11C11" w:rsidP="003D18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w:t>
            </w:r>
            <w:r w:rsidRPr="0022564E">
              <w:rPr>
                <w:rFonts w:ascii="Times New Roman" w:hAnsi="Times New Roman" w:cs="Times New Roman"/>
                <w:sz w:val="24"/>
                <w:szCs w:val="24"/>
              </w:rPr>
              <w:t xml:space="preserve"> орган</w:t>
            </w:r>
          </w:p>
        </w:tc>
        <w:tc>
          <w:tcPr>
            <w:tcW w:w="3402" w:type="dxa"/>
            <w:tcBorders>
              <w:top w:val="single" w:sz="4" w:space="0" w:color="auto"/>
              <w:left w:val="single" w:sz="4" w:space="0" w:color="auto"/>
              <w:bottom w:val="single" w:sz="4" w:space="0" w:color="auto"/>
              <w:right w:val="single" w:sz="4" w:space="0" w:color="auto"/>
            </w:tcBorders>
            <w:hideMark/>
          </w:tcPr>
          <w:p w:rsidR="00D11C11" w:rsidRPr="0022564E"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2564E">
              <w:rPr>
                <w:rFonts w:ascii="Times New Roman" w:hAnsi="Times New Roman" w:cs="Times New Roman"/>
                <w:sz w:val="24"/>
                <w:szCs w:val="24"/>
              </w:rPr>
              <w:t xml:space="preserve">Не более 1 единицы в расчете на </w:t>
            </w:r>
            <w:r>
              <w:rPr>
                <w:rFonts w:ascii="Times New Roman" w:hAnsi="Times New Roman" w:cs="Times New Roman"/>
                <w:sz w:val="24"/>
                <w:szCs w:val="24"/>
              </w:rPr>
              <w:t>лицо, замещающее муниципальную должность, муниципального</w:t>
            </w:r>
            <w:r w:rsidRPr="0022564E">
              <w:rPr>
                <w:rFonts w:ascii="Times New Roman" w:hAnsi="Times New Roman" w:cs="Times New Roman"/>
                <w:sz w:val="24"/>
                <w:szCs w:val="24"/>
              </w:rPr>
              <w:t xml:space="preserve"> служащего, замещающего должность, относящуюся к высшей</w:t>
            </w:r>
            <w:r>
              <w:rPr>
                <w:rFonts w:ascii="Times New Roman" w:hAnsi="Times New Roman" w:cs="Times New Roman"/>
                <w:sz w:val="24"/>
                <w:szCs w:val="24"/>
              </w:rPr>
              <w:t xml:space="preserve"> и главной </w:t>
            </w:r>
            <w:r w:rsidRPr="0022564E">
              <w:rPr>
                <w:rFonts w:ascii="Times New Roman" w:hAnsi="Times New Roman" w:cs="Times New Roman"/>
                <w:sz w:val="24"/>
                <w:szCs w:val="24"/>
              </w:rPr>
              <w:t xml:space="preserve"> группе должностей </w:t>
            </w:r>
            <w:r>
              <w:rPr>
                <w:rFonts w:ascii="Times New Roman" w:hAnsi="Times New Roman" w:cs="Times New Roman"/>
                <w:sz w:val="24"/>
                <w:szCs w:val="24"/>
              </w:rPr>
              <w:t>муниципальной службы</w:t>
            </w:r>
          </w:p>
        </w:tc>
        <w:tc>
          <w:tcPr>
            <w:tcW w:w="3119" w:type="dxa"/>
            <w:tcBorders>
              <w:top w:val="single" w:sz="4" w:space="0" w:color="auto"/>
              <w:left w:val="nil"/>
              <w:bottom w:val="single" w:sz="4" w:space="0" w:color="auto"/>
              <w:right w:val="single" w:sz="4" w:space="0" w:color="auto"/>
            </w:tcBorders>
            <w:hideMark/>
          </w:tcPr>
          <w:p w:rsidR="00D11C11" w:rsidRPr="0022564E"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2564E">
              <w:rPr>
                <w:rFonts w:ascii="Times New Roman" w:hAnsi="Times New Roman" w:cs="Times New Roman"/>
                <w:sz w:val="24"/>
                <w:szCs w:val="24"/>
              </w:rPr>
              <w:t xml:space="preserve">Не более 1,3 млн. рублей и не более 200 лошадиных сил включительно для </w:t>
            </w:r>
            <w:r>
              <w:rPr>
                <w:rFonts w:ascii="Times New Roman" w:hAnsi="Times New Roman" w:cs="Times New Roman"/>
                <w:sz w:val="24"/>
                <w:szCs w:val="24"/>
              </w:rPr>
              <w:t>лица, замещающего муниципальную должность, муниципального</w:t>
            </w:r>
            <w:r w:rsidRPr="0022564E">
              <w:rPr>
                <w:rFonts w:ascii="Times New Roman" w:hAnsi="Times New Roman" w:cs="Times New Roman"/>
                <w:sz w:val="24"/>
                <w:szCs w:val="24"/>
              </w:rPr>
              <w:t xml:space="preserve"> служащего, замещающего должность, относящуюся к высшей группе </w:t>
            </w:r>
            <w:r>
              <w:rPr>
                <w:rFonts w:ascii="Times New Roman" w:hAnsi="Times New Roman" w:cs="Times New Roman"/>
                <w:sz w:val="24"/>
                <w:szCs w:val="24"/>
              </w:rPr>
              <w:t xml:space="preserve">и главной группе </w:t>
            </w:r>
            <w:r w:rsidRPr="0022564E">
              <w:rPr>
                <w:rFonts w:ascii="Times New Roman" w:hAnsi="Times New Roman" w:cs="Times New Roman"/>
                <w:sz w:val="24"/>
                <w:szCs w:val="24"/>
              </w:rPr>
              <w:t>должностей</w:t>
            </w:r>
            <w:r>
              <w:rPr>
                <w:rFonts w:ascii="Times New Roman" w:hAnsi="Times New Roman" w:cs="Times New Roman"/>
                <w:sz w:val="24"/>
                <w:szCs w:val="24"/>
              </w:rPr>
              <w:t xml:space="preserve"> муниципальной службы</w:t>
            </w:r>
            <w:r w:rsidRPr="0022564E">
              <w:rPr>
                <w:rFonts w:ascii="Times New Roman" w:hAnsi="Times New Roman" w:cs="Times New Roman"/>
                <w:sz w:val="24"/>
                <w:szCs w:val="24"/>
              </w:rPr>
              <w:t xml:space="preserve"> </w:t>
            </w:r>
          </w:p>
        </w:tc>
        <w:tc>
          <w:tcPr>
            <w:tcW w:w="3685" w:type="dxa"/>
            <w:tcBorders>
              <w:top w:val="single" w:sz="4" w:space="0" w:color="auto"/>
              <w:left w:val="nil"/>
              <w:bottom w:val="single" w:sz="4" w:space="0" w:color="auto"/>
              <w:right w:val="single" w:sz="4" w:space="0" w:color="auto"/>
            </w:tcBorders>
          </w:tcPr>
          <w:p w:rsidR="00D11C11" w:rsidRPr="0022564E"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2564E">
              <w:rPr>
                <w:rFonts w:ascii="Times New Roman" w:hAnsi="Times New Roman" w:cs="Times New Roman"/>
                <w:sz w:val="24"/>
                <w:szCs w:val="24"/>
              </w:rPr>
              <w:t xml:space="preserve">Не более 1 единицы в расчете на 30 единиц предельной численности </w:t>
            </w:r>
            <w:r>
              <w:rPr>
                <w:rFonts w:ascii="Times New Roman" w:hAnsi="Times New Roman" w:cs="Times New Roman"/>
                <w:sz w:val="24"/>
                <w:szCs w:val="24"/>
              </w:rPr>
              <w:t>муниципальных</w:t>
            </w:r>
            <w:r w:rsidRPr="0022564E">
              <w:rPr>
                <w:rFonts w:ascii="Times New Roman" w:hAnsi="Times New Roman" w:cs="Times New Roman"/>
                <w:sz w:val="24"/>
                <w:szCs w:val="24"/>
              </w:rPr>
              <w:t xml:space="preserve"> служащих и работников, замещающих должности, не являющиеся должностями </w:t>
            </w:r>
            <w:r>
              <w:rPr>
                <w:rFonts w:ascii="Times New Roman" w:hAnsi="Times New Roman" w:cs="Times New Roman"/>
                <w:sz w:val="24"/>
                <w:szCs w:val="24"/>
              </w:rPr>
              <w:t xml:space="preserve">муниципальной </w:t>
            </w:r>
            <w:r w:rsidRPr="0022564E">
              <w:rPr>
                <w:rFonts w:ascii="Times New Roman" w:hAnsi="Times New Roman" w:cs="Times New Roman"/>
                <w:sz w:val="24"/>
                <w:szCs w:val="24"/>
              </w:rPr>
              <w:t>службы</w:t>
            </w:r>
          </w:p>
        </w:tc>
        <w:tc>
          <w:tcPr>
            <w:tcW w:w="2410" w:type="dxa"/>
            <w:tcBorders>
              <w:top w:val="single" w:sz="4" w:space="0" w:color="auto"/>
              <w:left w:val="nil"/>
              <w:bottom w:val="single" w:sz="4" w:space="0" w:color="auto"/>
              <w:right w:val="single" w:sz="4" w:space="0" w:color="auto"/>
            </w:tcBorders>
            <w:hideMark/>
          </w:tcPr>
          <w:p w:rsidR="00D11C11" w:rsidRPr="0022564E"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2564E">
              <w:rPr>
                <w:rFonts w:ascii="Times New Roman" w:hAnsi="Times New Roman" w:cs="Times New Roman"/>
                <w:sz w:val="24"/>
                <w:szCs w:val="24"/>
              </w:rPr>
              <w:t>Не более 1 млн. рублей и не более 150 лошадиных сил включительно</w:t>
            </w:r>
          </w:p>
        </w:tc>
      </w:tr>
    </w:tbl>
    <w:p w:rsidR="00D11C11" w:rsidRPr="0022564E" w:rsidRDefault="00D11C11" w:rsidP="00D11C11">
      <w:pPr>
        <w:widowControl w:val="0"/>
        <w:autoSpaceDE w:val="0"/>
        <w:autoSpaceDN w:val="0"/>
        <w:adjustRightInd w:val="0"/>
        <w:spacing w:after="0" w:line="240" w:lineRule="auto"/>
        <w:jc w:val="center"/>
        <w:rPr>
          <w:rFonts w:ascii="Times New Roman" w:hAnsi="Times New Roman" w:cs="Times New Roman"/>
          <w:sz w:val="24"/>
          <w:szCs w:val="24"/>
        </w:rPr>
      </w:pPr>
    </w:p>
    <w:p w:rsidR="00175500" w:rsidRDefault="00175500" w:rsidP="00213E0B">
      <w:pPr>
        <w:pStyle w:val="a3"/>
        <w:jc w:val="right"/>
        <w:rPr>
          <w:rFonts w:ascii="Times New Roman" w:hAnsi="Times New Roman" w:cs="Times New Roman"/>
          <w:sz w:val="24"/>
          <w:szCs w:val="24"/>
          <w:lang w:eastAsia="ru-RU"/>
        </w:rPr>
      </w:pPr>
    </w:p>
    <w:p w:rsidR="00D11C11" w:rsidRDefault="00D11C11" w:rsidP="00213E0B">
      <w:pPr>
        <w:pStyle w:val="a3"/>
        <w:jc w:val="right"/>
        <w:rPr>
          <w:rFonts w:ascii="Times New Roman" w:hAnsi="Times New Roman" w:cs="Times New Roman"/>
          <w:sz w:val="24"/>
          <w:szCs w:val="24"/>
          <w:lang w:eastAsia="ru-RU"/>
        </w:rPr>
      </w:pPr>
    </w:p>
    <w:p w:rsidR="00D11C11" w:rsidRDefault="00D11C11" w:rsidP="00213E0B">
      <w:pPr>
        <w:pStyle w:val="a3"/>
        <w:jc w:val="right"/>
        <w:rPr>
          <w:rFonts w:ascii="Times New Roman" w:hAnsi="Times New Roman" w:cs="Times New Roman"/>
          <w:sz w:val="24"/>
          <w:szCs w:val="24"/>
          <w:lang w:eastAsia="ru-RU"/>
        </w:rPr>
      </w:pPr>
    </w:p>
    <w:p w:rsidR="00D11C11" w:rsidRDefault="00D11C11" w:rsidP="00213E0B">
      <w:pPr>
        <w:pStyle w:val="a3"/>
        <w:jc w:val="right"/>
        <w:rPr>
          <w:rFonts w:ascii="Times New Roman" w:hAnsi="Times New Roman" w:cs="Times New Roman"/>
          <w:sz w:val="24"/>
          <w:szCs w:val="24"/>
          <w:lang w:eastAsia="ru-RU"/>
        </w:rPr>
      </w:pPr>
    </w:p>
    <w:p w:rsidR="00D11C11" w:rsidRDefault="00D11C11" w:rsidP="00213E0B">
      <w:pPr>
        <w:pStyle w:val="a3"/>
        <w:jc w:val="right"/>
        <w:rPr>
          <w:rFonts w:ascii="Times New Roman" w:hAnsi="Times New Roman" w:cs="Times New Roman"/>
          <w:sz w:val="24"/>
          <w:szCs w:val="24"/>
          <w:lang w:eastAsia="ru-RU"/>
        </w:rPr>
      </w:pPr>
    </w:p>
    <w:p w:rsidR="00D11C11" w:rsidRDefault="00D11C11" w:rsidP="00213E0B">
      <w:pPr>
        <w:pStyle w:val="a3"/>
        <w:jc w:val="right"/>
        <w:rPr>
          <w:rFonts w:ascii="Times New Roman" w:hAnsi="Times New Roman" w:cs="Times New Roman"/>
          <w:sz w:val="24"/>
          <w:szCs w:val="24"/>
          <w:lang w:eastAsia="ru-RU"/>
        </w:rPr>
      </w:pPr>
    </w:p>
    <w:p w:rsidR="00D11C11" w:rsidRDefault="00D11C11" w:rsidP="00213E0B">
      <w:pPr>
        <w:pStyle w:val="a3"/>
        <w:jc w:val="right"/>
        <w:rPr>
          <w:rFonts w:ascii="Times New Roman" w:hAnsi="Times New Roman" w:cs="Times New Roman"/>
          <w:sz w:val="24"/>
          <w:szCs w:val="24"/>
          <w:lang w:eastAsia="ru-RU"/>
        </w:rPr>
      </w:pPr>
    </w:p>
    <w:p w:rsidR="00D11C11" w:rsidRDefault="00D11C11" w:rsidP="00213E0B">
      <w:pPr>
        <w:pStyle w:val="a3"/>
        <w:jc w:val="right"/>
        <w:rPr>
          <w:rFonts w:ascii="Times New Roman" w:hAnsi="Times New Roman"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06"/>
      </w:tblGrid>
      <w:tr w:rsidR="00D11C11" w:rsidRPr="00B863C0" w:rsidTr="003D1846">
        <w:tc>
          <w:tcPr>
            <w:tcW w:w="8897" w:type="dxa"/>
          </w:tcPr>
          <w:p w:rsidR="00D11C11" w:rsidRDefault="00D11C11" w:rsidP="003D1846"/>
        </w:tc>
        <w:tc>
          <w:tcPr>
            <w:tcW w:w="5606" w:type="dxa"/>
          </w:tcPr>
          <w:p w:rsidR="00D11C11" w:rsidRPr="00B863C0" w:rsidRDefault="00D11C11" w:rsidP="003D1846">
            <w:pPr>
              <w:rPr>
                <w:rFonts w:ascii="Times New Roman" w:hAnsi="Times New Roman" w:cs="Times New Roman"/>
                <w:sz w:val="20"/>
                <w:szCs w:val="20"/>
              </w:rPr>
            </w:pPr>
            <w:r w:rsidRPr="00B863C0">
              <w:rPr>
                <w:rFonts w:ascii="Times New Roman" w:hAnsi="Times New Roman" w:cs="Times New Roman"/>
                <w:sz w:val="20"/>
                <w:szCs w:val="20"/>
              </w:rPr>
              <w:t xml:space="preserve">Приложение 3 </w:t>
            </w:r>
          </w:p>
          <w:p w:rsidR="00D11C11" w:rsidRPr="00B863C0" w:rsidRDefault="00D11C11" w:rsidP="003D1846">
            <w:pPr>
              <w:widowControl w:val="0"/>
              <w:autoSpaceDE w:val="0"/>
              <w:autoSpaceDN w:val="0"/>
              <w:adjustRightInd w:val="0"/>
              <w:jc w:val="both"/>
              <w:rPr>
                <w:b/>
                <w:sz w:val="20"/>
                <w:szCs w:val="20"/>
              </w:rPr>
            </w:pPr>
            <w:r w:rsidRPr="00B863C0">
              <w:rPr>
                <w:rFonts w:ascii="Times New Roman" w:hAnsi="Times New Roman" w:cs="Times New Roman"/>
                <w:sz w:val="20"/>
                <w:szCs w:val="20"/>
              </w:rPr>
              <w:t>к Правилам определения нормативных</w:t>
            </w:r>
            <w:r>
              <w:rPr>
                <w:rFonts w:ascii="Times New Roman" w:hAnsi="Times New Roman" w:cs="Times New Roman"/>
                <w:sz w:val="20"/>
                <w:szCs w:val="20"/>
              </w:rPr>
              <w:t xml:space="preserve"> затрат на обеспечение функций муниципальных органов муниципального образования </w:t>
            </w:r>
            <w:proofErr w:type="spellStart"/>
            <w:r>
              <w:rPr>
                <w:rFonts w:ascii="Times New Roman" w:hAnsi="Times New Roman" w:cs="Times New Roman"/>
                <w:sz w:val="20"/>
                <w:szCs w:val="20"/>
              </w:rPr>
              <w:t>Слюдянский</w:t>
            </w:r>
            <w:proofErr w:type="spellEnd"/>
            <w:r>
              <w:rPr>
                <w:rFonts w:ascii="Times New Roman" w:hAnsi="Times New Roman" w:cs="Times New Roman"/>
                <w:sz w:val="20"/>
                <w:szCs w:val="20"/>
              </w:rPr>
              <w:t xml:space="preserve"> район</w:t>
            </w:r>
            <w:r w:rsidRPr="00B863C0">
              <w:rPr>
                <w:rFonts w:ascii="Times New Roman" w:hAnsi="Times New Roman" w:cs="Times New Roman"/>
                <w:sz w:val="20"/>
                <w:szCs w:val="20"/>
              </w:rPr>
              <w:t xml:space="preserve"> (включая подведомственные казенные учреждения)</w:t>
            </w:r>
          </w:p>
        </w:tc>
      </w:tr>
    </w:tbl>
    <w:p w:rsidR="00D11C11" w:rsidRDefault="00D11C11" w:rsidP="00D11C11">
      <w:pPr>
        <w:spacing w:after="0" w:line="240" w:lineRule="auto"/>
        <w:rPr>
          <w:rFonts w:ascii="Times New Roman" w:hAnsi="Times New Roman" w:cs="Times New Roman"/>
          <w:sz w:val="28"/>
          <w:szCs w:val="28"/>
        </w:rPr>
      </w:pPr>
    </w:p>
    <w:p w:rsidR="00D11C11" w:rsidRPr="00EA2C3A" w:rsidRDefault="00D11C11" w:rsidP="00D11C11">
      <w:pPr>
        <w:spacing w:after="0" w:line="240" w:lineRule="auto"/>
        <w:rPr>
          <w:rFonts w:ascii="Times New Roman" w:hAnsi="Times New Roman" w:cs="Times New Roman"/>
          <w:sz w:val="28"/>
          <w:szCs w:val="28"/>
        </w:rPr>
      </w:pPr>
    </w:p>
    <w:p w:rsidR="00D11C11" w:rsidRDefault="00D11C11" w:rsidP="00D11C11">
      <w:pPr>
        <w:widowControl w:val="0"/>
        <w:autoSpaceDE w:val="0"/>
        <w:autoSpaceDN w:val="0"/>
        <w:adjustRightInd w:val="0"/>
        <w:spacing w:after="0" w:line="240" w:lineRule="auto"/>
        <w:jc w:val="center"/>
        <w:rPr>
          <w:rFonts w:ascii="Times New Roman" w:hAnsi="Times New Roman" w:cs="Times New Roman"/>
          <w:sz w:val="28"/>
          <w:szCs w:val="28"/>
        </w:rPr>
      </w:pPr>
      <w:r w:rsidRPr="00EA2C3A">
        <w:rPr>
          <w:rFonts w:ascii="Times New Roman" w:hAnsi="Times New Roman" w:cs="Times New Roman"/>
          <w:sz w:val="28"/>
          <w:szCs w:val="28"/>
        </w:rPr>
        <w:t xml:space="preserve">НОРМАТИВЫ, ПРИМЕНЯЕМЫЕ ПРИ </w:t>
      </w:r>
      <w:r>
        <w:rPr>
          <w:rFonts w:ascii="Times New Roman" w:hAnsi="Times New Roman" w:cs="Times New Roman"/>
          <w:sz w:val="28"/>
          <w:szCs w:val="28"/>
        </w:rPr>
        <w:t>ОПРЕДЕЛЕНИИ</w:t>
      </w:r>
      <w:r w:rsidRPr="00EA2C3A">
        <w:rPr>
          <w:rFonts w:ascii="Times New Roman" w:hAnsi="Times New Roman" w:cs="Times New Roman"/>
          <w:sz w:val="28"/>
          <w:szCs w:val="28"/>
        </w:rPr>
        <w:t xml:space="preserve"> НОРМАТИВНЫХ ЗАТРАТ НА ПРИОБРЕТЕНИЕ </w:t>
      </w:r>
      <w:r w:rsidRPr="00211878">
        <w:rPr>
          <w:rFonts w:ascii="Times New Roman" w:hAnsi="Times New Roman" w:cs="Times New Roman"/>
          <w:sz w:val="28"/>
          <w:szCs w:val="28"/>
        </w:rPr>
        <w:t>СРЕДСТВ ВЫЧИСЛИТЕЛЬНОЙ ТЕХНИКИ, РАСХОДНЫХ МАТЕРИАЛОВ И ЗАПАСНЫХ ЧАСТЕЙ К НИМ</w:t>
      </w:r>
    </w:p>
    <w:p w:rsidR="00D11C11" w:rsidRDefault="00D11C11" w:rsidP="00D11C11">
      <w:pPr>
        <w:widowControl w:val="0"/>
        <w:autoSpaceDE w:val="0"/>
        <w:autoSpaceDN w:val="0"/>
        <w:adjustRightInd w:val="0"/>
        <w:spacing w:after="0" w:line="240" w:lineRule="auto"/>
        <w:jc w:val="center"/>
        <w:rPr>
          <w:rFonts w:ascii="Times New Roman" w:hAnsi="Times New Roman" w:cs="Times New Roman"/>
          <w:sz w:val="28"/>
          <w:szCs w:val="28"/>
        </w:rPr>
      </w:pPr>
    </w:p>
    <w:tbl>
      <w:tblPr>
        <w:tblW w:w="14743" w:type="dxa"/>
        <w:tblInd w:w="-279" w:type="dxa"/>
        <w:tblLayout w:type="fixed"/>
        <w:tblCellMar>
          <w:top w:w="75" w:type="dxa"/>
          <w:left w:w="0" w:type="dxa"/>
          <w:bottom w:w="75" w:type="dxa"/>
          <w:right w:w="0" w:type="dxa"/>
        </w:tblCellMar>
        <w:tblLook w:val="04A0" w:firstRow="1" w:lastRow="0" w:firstColumn="1" w:lastColumn="0" w:noHBand="0" w:noVBand="1"/>
      </w:tblPr>
      <w:tblGrid>
        <w:gridCol w:w="1844"/>
        <w:gridCol w:w="3118"/>
        <w:gridCol w:w="2552"/>
        <w:gridCol w:w="2126"/>
        <w:gridCol w:w="2410"/>
        <w:gridCol w:w="2693"/>
      </w:tblGrid>
      <w:tr w:rsidR="00D11C11" w:rsidRPr="00211878" w:rsidTr="003D1846">
        <w:trPr>
          <w:trHeight w:val="682"/>
        </w:trPr>
        <w:tc>
          <w:tcPr>
            <w:tcW w:w="1844" w:type="dxa"/>
            <w:tcBorders>
              <w:top w:val="single" w:sz="4" w:space="0" w:color="auto"/>
              <w:left w:val="single" w:sz="4" w:space="0" w:color="auto"/>
              <w:bottom w:val="single" w:sz="4" w:space="0" w:color="auto"/>
              <w:right w:val="single" w:sz="4" w:space="0" w:color="auto"/>
            </w:tcBorders>
          </w:tcPr>
          <w:p w:rsidR="00D11C11" w:rsidRPr="0021187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11878">
              <w:rPr>
                <w:rFonts w:ascii="Times New Roman" w:hAnsi="Times New Roman" w:cs="Times New Roman"/>
                <w:sz w:val="24"/>
                <w:szCs w:val="24"/>
              </w:rPr>
              <w:t>Уровень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C11" w:rsidRPr="0021187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11878">
              <w:rPr>
                <w:rFonts w:ascii="Times New Roman" w:hAnsi="Times New Roman" w:cs="Times New Roman"/>
                <w:sz w:val="24"/>
                <w:szCs w:val="24"/>
              </w:rPr>
              <w:t>Вид техники</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C11" w:rsidRPr="0021187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11878">
              <w:rPr>
                <w:rFonts w:ascii="Times New Roman" w:hAnsi="Times New Roman" w:cs="Times New Roman"/>
                <w:sz w:val="24"/>
                <w:szCs w:val="24"/>
              </w:rPr>
              <w:t>Количество комплектов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C11"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11878">
              <w:rPr>
                <w:rFonts w:ascii="Times New Roman" w:hAnsi="Times New Roman" w:cs="Times New Roman"/>
                <w:sz w:val="24"/>
                <w:szCs w:val="24"/>
              </w:rPr>
              <w:t xml:space="preserve">Цена приобретения вычислительной техники </w:t>
            </w:r>
          </w:p>
          <w:p w:rsidR="00D11C11" w:rsidRPr="00211878" w:rsidRDefault="003D1846" w:rsidP="003D1846">
            <w:pPr>
              <w:widowControl w:val="0"/>
              <w:autoSpaceDE w:val="0"/>
              <w:autoSpaceDN w:val="0"/>
              <w:adjustRightInd w:val="0"/>
              <w:spacing w:after="0" w:line="240" w:lineRule="auto"/>
              <w:jc w:val="center"/>
              <w:rPr>
                <w:rFonts w:ascii="Times New Roman" w:hAnsi="Times New Roman" w:cs="Times New Roman"/>
                <w:sz w:val="24"/>
                <w:szCs w:val="24"/>
              </w:rPr>
            </w:pPr>
            <w:hyperlink r:id="rId452" w:anchor="Par1994" w:history="1">
              <w:r w:rsidR="00D11C11" w:rsidRPr="00211878">
                <w:rPr>
                  <w:rFonts w:ascii="Times New Roman" w:hAnsi="Times New Roman" w:cs="Times New Roman"/>
                  <w:sz w:val="24"/>
                  <w:szCs w:val="24"/>
                </w:rPr>
                <w:t>&lt;1&gt;</w:t>
              </w:r>
            </w:hyperlink>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C11" w:rsidRPr="0021187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11878">
              <w:rPr>
                <w:rFonts w:ascii="Times New Roman" w:hAnsi="Times New Roman" w:cs="Times New Roman"/>
                <w:sz w:val="24"/>
                <w:szCs w:val="24"/>
              </w:rPr>
              <w:t xml:space="preserve">Расходы на приобретение расходных материалов </w:t>
            </w:r>
            <w:hyperlink r:id="rId453" w:anchor="Par1995" w:history="1">
              <w:r w:rsidRPr="00211878">
                <w:rPr>
                  <w:rFonts w:ascii="Times New Roman" w:hAnsi="Times New Roman" w:cs="Times New Roman"/>
                  <w:sz w:val="24"/>
                  <w:szCs w:val="24"/>
                </w:rPr>
                <w:t>&lt;2&gt;</w:t>
              </w:r>
            </w:hyperlink>
          </w:p>
        </w:tc>
        <w:tc>
          <w:tcPr>
            <w:tcW w:w="2693" w:type="dxa"/>
            <w:tcBorders>
              <w:top w:val="single" w:sz="4" w:space="0" w:color="auto"/>
              <w:left w:val="single" w:sz="4" w:space="0" w:color="auto"/>
              <w:bottom w:val="single" w:sz="4" w:space="0" w:color="auto"/>
              <w:right w:val="single" w:sz="4" w:space="0" w:color="auto"/>
            </w:tcBorders>
          </w:tcPr>
          <w:p w:rsidR="00D11C11" w:rsidRDefault="00D11C11" w:rsidP="003D1846">
            <w:pPr>
              <w:widowControl w:val="0"/>
              <w:autoSpaceDE w:val="0"/>
              <w:autoSpaceDN w:val="0"/>
              <w:adjustRightInd w:val="0"/>
              <w:spacing w:after="0" w:line="240" w:lineRule="auto"/>
              <w:ind w:left="142" w:right="142"/>
              <w:jc w:val="center"/>
              <w:rPr>
                <w:rFonts w:ascii="Times New Roman" w:hAnsi="Times New Roman" w:cs="Times New Roman"/>
                <w:sz w:val="24"/>
                <w:szCs w:val="24"/>
              </w:rPr>
            </w:pPr>
            <w:r w:rsidRPr="00211878">
              <w:rPr>
                <w:rFonts w:ascii="Times New Roman" w:hAnsi="Times New Roman" w:cs="Times New Roman"/>
                <w:sz w:val="24"/>
                <w:szCs w:val="24"/>
              </w:rPr>
              <w:t xml:space="preserve">Расходы на приобретение запасных частей </w:t>
            </w:r>
          </w:p>
          <w:p w:rsidR="00D11C11" w:rsidRPr="00211878" w:rsidRDefault="003D1846" w:rsidP="003D1846">
            <w:pPr>
              <w:widowControl w:val="0"/>
              <w:autoSpaceDE w:val="0"/>
              <w:autoSpaceDN w:val="0"/>
              <w:adjustRightInd w:val="0"/>
              <w:spacing w:after="0" w:line="240" w:lineRule="auto"/>
              <w:ind w:left="142" w:right="142"/>
              <w:jc w:val="center"/>
              <w:rPr>
                <w:rFonts w:ascii="Times New Roman" w:hAnsi="Times New Roman" w:cs="Times New Roman"/>
                <w:sz w:val="24"/>
                <w:szCs w:val="24"/>
              </w:rPr>
            </w:pPr>
            <w:hyperlink r:id="rId454" w:anchor="Par1995" w:history="1">
              <w:r w:rsidR="00D11C11" w:rsidRPr="00211878">
                <w:rPr>
                  <w:rFonts w:ascii="Times New Roman" w:hAnsi="Times New Roman" w:cs="Times New Roman"/>
                  <w:sz w:val="24"/>
                  <w:szCs w:val="24"/>
                </w:rPr>
                <w:t>&lt;2&gt;</w:t>
              </w:r>
            </w:hyperlink>
          </w:p>
        </w:tc>
      </w:tr>
      <w:tr w:rsidR="00D11C11" w:rsidRPr="00211878" w:rsidTr="003D1846">
        <w:trPr>
          <w:trHeight w:val="938"/>
        </w:trPr>
        <w:tc>
          <w:tcPr>
            <w:tcW w:w="1844" w:type="dxa"/>
            <w:vMerge w:val="restart"/>
            <w:tcBorders>
              <w:top w:val="single" w:sz="4" w:space="0" w:color="auto"/>
              <w:left w:val="single" w:sz="4" w:space="0" w:color="auto"/>
              <w:right w:val="single" w:sz="4" w:space="0" w:color="auto"/>
            </w:tcBorders>
          </w:tcPr>
          <w:p w:rsidR="00D11C11" w:rsidRPr="00211878" w:rsidRDefault="00D11C11" w:rsidP="003D1846">
            <w:pPr>
              <w:widowControl w:val="0"/>
              <w:autoSpaceDE w:val="0"/>
              <w:autoSpaceDN w:val="0"/>
              <w:adjustRightInd w:val="0"/>
              <w:spacing w:after="0" w:line="240" w:lineRule="auto"/>
              <w:ind w:left="142" w:right="142"/>
              <w:rPr>
                <w:rFonts w:ascii="Times New Roman" w:hAnsi="Times New Roman" w:cs="Times New Roman"/>
                <w:sz w:val="24"/>
                <w:szCs w:val="24"/>
              </w:rPr>
            </w:pPr>
            <w:r w:rsidRPr="00211878">
              <w:rPr>
                <w:rFonts w:ascii="Times New Roman" w:hAnsi="Times New Roman" w:cs="Times New Roman"/>
                <w:sz w:val="24"/>
                <w:szCs w:val="24"/>
              </w:rPr>
              <w:t>Государственный орган</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21187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211878">
              <w:rPr>
                <w:rFonts w:ascii="Times New Roman" w:hAnsi="Times New Roman" w:cs="Times New Roman"/>
                <w:sz w:val="24"/>
                <w:szCs w:val="24"/>
              </w:rPr>
              <w:t>Рабочая станция (автоматизированное рабочее место: персональный компьютер + монитор + блок бесперебойного питания, клавиатура + мышь)</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21187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211878">
              <w:rPr>
                <w:rFonts w:ascii="Times New Roman" w:hAnsi="Times New Roman" w:cs="Times New Roman"/>
                <w:sz w:val="24"/>
                <w:szCs w:val="24"/>
              </w:rPr>
              <w:t>Не более 1 ед. на 1 штатную единицу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21187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211878">
              <w:rPr>
                <w:rFonts w:ascii="Times New Roman" w:hAnsi="Times New Roman" w:cs="Times New Roman"/>
                <w:sz w:val="24"/>
                <w:szCs w:val="24"/>
              </w:rPr>
              <w:t>Не более 75 тыс. рублей включительно за 1 единицу</w:t>
            </w:r>
          </w:p>
          <w:p w:rsidR="00D11C11" w:rsidRPr="00211878" w:rsidRDefault="00D11C11" w:rsidP="003D1846">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1C11" w:rsidRPr="0021187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11878">
              <w:rPr>
                <w:rFonts w:ascii="Times New Roman" w:hAnsi="Times New Roman" w:cs="Times New Roman"/>
                <w:sz w:val="24"/>
                <w:szCs w:val="24"/>
              </w:rPr>
              <w:t>х</w:t>
            </w:r>
          </w:p>
        </w:tc>
        <w:tc>
          <w:tcPr>
            <w:tcW w:w="2693" w:type="dxa"/>
            <w:tcBorders>
              <w:top w:val="single" w:sz="4" w:space="0" w:color="auto"/>
              <w:left w:val="single" w:sz="4" w:space="0" w:color="auto"/>
              <w:bottom w:val="single" w:sz="4" w:space="0" w:color="auto"/>
              <w:right w:val="single" w:sz="4" w:space="0" w:color="auto"/>
            </w:tcBorders>
          </w:tcPr>
          <w:p w:rsidR="00D11C11" w:rsidRPr="00211878" w:rsidRDefault="00D11C11" w:rsidP="003D1846">
            <w:pPr>
              <w:widowControl w:val="0"/>
              <w:autoSpaceDE w:val="0"/>
              <w:autoSpaceDN w:val="0"/>
              <w:adjustRightInd w:val="0"/>
              <w:spacing w:after="0" w:line="240" w:lineRule="auto"/>
              <w:ind w:left="142" w:right="142"/>
              <w:rPr>
                <w:rFonts w:ascii="Times New Roman" w:hAnsi="Times New Roman" w:cs="Times New Roman"/>
                <w:sz w:val="24"/>
                <w:szCs w:val="24"/>
              </w:rPr>
            </w:pPr>
            <w:r w:rsidRPr="00211878">
              <w:rPr>
                <w:rFonts w:ascii="Times New Roman" w:hAnsi="Times New Roman" w:cs="Times New Roman"/>
                <w:sz w:val="24"/>
                <w:szCs w:val="24"/>
              </w:rPr>
              <w:t>Ежегодные расходы не более 20 тыс. ру</w:t>
            </w:r>
            <w:r>
              <w:rPr>
                <w:rFonts w:ascii="Times New Roman" w:hAnsi="Times New Roman" w:cs="Times New Roman"/>
                <w:sz w:val="24"/>
                <w:szCs w:val="24"/>
              </w:rPr>
              <w:t>блей включительно в расчете на муниципально</w:t>
            </w:r>
            <w:r w:rsidRPr="00211878">
              <w:rPr>
                <w:rFonts w:ascii="Times New Roman" w:hAnsi="Times New Roman" w:cs="Times New Roman"/>
                <w:sz w:val="24"/>
                <w:szCs w:val="24"/>
              </w:rPr>
              <w:t>го служащего</w:t>
            </w:r>
          </w:p>
        </w:tc>
      </w:tr>
      <w:tr w:rsidR="00D11C11" w:rsidRPr="00211878" w:rsidTr="003D1846">
        <w:trPr>
          <w:trHeight w:val="201"/>
        </w:trPr>
        <w:tc>
          <w:tcPr>
            <w:tcW w:w="1844" w:type="dxa"/>
            <w:vMerge/>
            <w:tcBorders>
              <w:left w:val="single" w:sz="4" w:space="0" w:color="auto"/>
              <w:right w:val="single" w:sz="4" w:space="0" w:color="auto"/>
            </w:tcBorders>
          </w:tcPr>
          <w:p w:rsidR="00D11C11" w:rsidRPr="0021187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21187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211878">
              <w:rPr>
                <w:rFonts w:ascii="Times New Roman" w:hAnsi="Times New Roman" w:cs="Times New Roman"/>
                <w:sz w:val="24"/>
                <w:szCs w:val="24"/>
              </w:rPr>
              <w:t>Принтеры, многофункциональные устройства, копировальные аппараты</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21187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211878">
              <w:rPr>
                <w:rFonts w:ascii="Times New Roman" w:hAnsi="Times New Roman" w:cs="Times New Roman"/>
                <w:sz w:val="24"/>
                <w:szCs w:val="24"/>
              </w:rPr>
              <w:t xml:space="preserve">Не более 1 ед. </w:t>
            </w:r>
            <w:r w:rsidRPr="00C529BA">
              <w:rPr>
                <w:rFonts w:ascii="Times New Roman" w:hAnsi="Times New Roman" w:cs="Times New Roman"/>
                <w:sz w:val="24"/>
                <w:szCs w:val="24"/>
              </w:rPr>
              <w:t>на 2</w:t>
            </w:r>
            <w:r w:rsidRPr="00211878">
              <w:rPr>
                <w:rFonts w:ascii="Times New Roman" w:hAnsi="Times New Roman" w:cs="Times New Roman"/>
                <w:sz w:val="24"/>
                <w:szCs w:val="24"/>
              </w:rPr>
              <w:t xml:space="preserve"> </w:t>
            </w:r>
            <w:proofErr w:type="gramStart"/>
            <w:r w:rsidRPr="00211878">
              <w:rPr>
                <w:rFonts w:ascii="Times New Roman" w:hAnsi="Times New Roman" w:cs="Times New Roman"/>
                <w:sz w:val="24"/>
                <w:szCs w:val="24"/>
              </w:rPr>
              <w:t>штатных</w:t>
            </w:r>
            <w:proofErr w:type="gramEnd"/>
            <w:r w:rsidRPr="00211878">
              <w:rPr>
                <w:rFonts w:ascii="Times New Roman" w:hAnsi="Times New Roman" w:cs="Times New Roman"/>
                <w:sz w:val="24"/>
                <w:szCs w:val="24"/>
              </w:rPr>
              <w:t xml:space="preserve"> единиц</w:t>
            </w:r>
            <w:r>
              <w:rPr>
                <w:rFonts w:ascii="Times New Roman" w:hAnsi="Times New Roman" w:cs="Times New Roman"/>
                <w:sz w:val="24"/>
                <w:szCs w:val="24"/>
              </w:rPr>
              <w:t>ы 1 структурной е</w:t>
            </w:r>
            <w:bookmarkStart w:id="29" w:name="_GoBack"/>
            <w:bookmarkEnd w:id="29"/>
            <w:r>
              <w:rPr>
                <w:rFonts w:ascii="Times New Roman" w:hAnsi="Times New Roman" w:cs="Times New Roman"/>
                <w:sz w:val="24"/>
                <w:szCs w:val="24"/>
              </w:rPr>
              <w:t>диницы муниципального</w:t>
            </w:r>
            <w:r w:rsidRPr="00211878">
              <w:rPr>
                <w:rFonts w:ascii="Times New Roman" w:hAnsi="Times New Roman" w:cs="Times New Roman"/>
                <w:sz w:val="24"/>
                <w:szCs w:val="24"/>
              </w:rPr>
              <w:t xml:space="preserve"> органа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21187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211878">
              <w:rPr>
                <w:rFonts w:ascii="Times New Roman" w:hAnsi="Times New Roman" w:cs="Times New Roman"/>
                <w:sz w:val="24"/>
                <w:szCs w:val="24"/>
              </w:rPr>
              <w:t>Не более 50 тыс. рублей включительно за 1 единицу</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21187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211878">
              <w:rPr>
                <w:rFonts w:ascii="Times New Roman" w:hAnsi="Times New Roman" w:cs="Times New Roman"/>
                <w:sz w:val="24"/>
                <w:szCs w:val="24"/>
              </w:rPr>
              <w:t xml:space="preserve">Ежегодные расходы не более 8 тыс. рублей включительно в расчете на </w:t>
            </w:r>
            <w:r>
              <w:rPr>
                <w:rFonts w:ascii="Times New Roman" w:hAnsi="Times New Roman" w:cs="Times New Roman"/>
                <w:sz w:val="24"/>
                <w:szCs w:val="24"/>
              </w:rPr>
              <w:t>муниципального</w:t>
            </w:r>
            <w:r w:rsidRPr="00211878">
              <w:rPr>
                <w:rFonts w:ascii="Times New Roman" w:hAnsi="Times New Roman" w:cs="Times New Roman"/>
                <w:sz w:val="24"/>
                <w:szCs w:val="24"/>
              </w:rPr>
              <w:t xml:space="preserve"> служащего</w:t>
            </w:r>
          </w:p>
        </w:tc>
        <w:tc>
          <w:tcPr>
            <w:tcW w:w="2693" w:type="dxa"/>
            <w:tcBorders>
              <w:top w:val="single" w:sz="4" w:space="0" w:color="auto"/>
              <w:left w:val="single" w:sz="4" w:space="0" w:color="auto"/>
              <w:bottom w:val="single" w:sz="4" w:space="0" w:color="auto"/>
              <w:right w:val="single" w:sz="4" w:space="0" w:color="auto"/>
            </w:tcBorders>
          </w:tcPr>
          <w:p w:rsidR="00D11C11" w:rsidRDefault="00D11C11" w:rsidP="003D1846">
            <w:pPr>
              <w:widowControl w:val="0"/>
              <w:autoSpaceDE w:val="0"/>
              <w:autoSpaceDN w:val="0"/>
              <w:adjustRightInd w:val="0"/>
              <w:spacing w:after="0" w:line="240" w:lineRule="auto"/>
              <w:ind w:left="142" w:right="142"/>
              <w:rPr>
                <w:rFonts w:ascii="Times New Roman" w:hAnsi="Times New Roman" w:cs="Times New Roman"/>
                <w:sz w:val="24"/>
                <w:szCs w:val="24"/>
              </w:rPr>
            </w:pPr>
            <w:r w:rsidRPr="00211878">
              <w:rPr>
                <w:rFonts w:ascii="Times New Roman" w:hAnsi="Times New Roman" w:cs="Times New Roman"/>
                <w:sz w:val="24"/>
                <w:szCs w:val="24"/>
              </w:rPr>
              <w:t xml:space="preserve">Ежегодные расходы не более 6 тыс. рублей включительно в расчете на </w:t>
            </w:r>
            <w:r>
              <w:rPr>
                <w:rFonts w:ascii="Times New Roman" w:hAnsi="Times New Roman" w:cs="Times New Roman"/>
                <w:sz w:val="24"/>
                <w:szCs w:val="24"/>
              </w:rPr>
              <w:t>муниципального</w:t>
            </w:r>
            <w:r w:rsidRPr="00211878">
              <w:rPr>
                <w:rFonts w:ascii="Times New Roman" w:hAnsi="Times New Roman" w:cs="Times New Roman"/>
                <w:sz w:val="24"/>
                <w:szCs w:val="24"/>
              </w:rPr>
              <w:t xml:space="preserve"> служащего</w:t>
            </w:r>
          </w:p>
          <w:p w:rsidR="00D11C11" w:rsidRPr="00211878" w:rsidRDefault="00D11C11" w:rsidP="003D1846">
            <w:pPr>
              <w:widowControl w:val="0"/>
              <w:autoSpaceDE w:val="0"/>
              <w:autoSpaceDN w:val="0"/>
              <w:adjustRightInd w:val="0"/>
              <w:spacing w:after="0" w:line="240" w:lineRule="auto"/>
              <w:ind w:left="142" w:right="142"/>
              <w:rPr>
                <w:rFonts w:ascii="Times New Roman" w:hAnsi="Times New Roman" w:cs="Times New Roman"/>
                <w:sz w:val="24"/>
                <w:szCs w:val="24"/>
              </w:rPr>
            </w:pPr>
          </w:p>
        </w:tc>
      </w:tr>
      <w:tr w:rsidR="00D11C11" w:rsidRPr="00211878" w:rsidTr="003D1846">
        <w:trPr>
          <w:trHeight w:val="329"/>
        </w:trPr>
        <w:tc>
          <w:tcPr>
            <w:tcW w:w="1844" w:type="dxa"/>
            <w:vMerge/>
            <w:tcBorders>
              <w:left w:val="single" w:sz="4" w:space="0" w:color="auto"/>
              <w:right w:val="single" w:sz="4" w:space="0" w:color="auto"/>
            </w:tcBorders>
          </w:tcPr>
          <w:p w:rsidR="00D11C11" w:rsidRPr="0021187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21187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211878">
              <w:rPr>
                <w:rFonts w:ascii="Times New Roman" w:hAnsi="Times New Roman" w:cs="Times New Roman"/>
                <w:sz w:val="24"/>
                <w:szCs w:val="24"/>
              </w:rPr>
              <w:t>Планшетные компьютеры</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211878" w:rsidRDefault="00D11C11" w:rsidP="003D18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более 1 ед. на 1 муниципального</w:t>
            </w:r>
            <w:r w:rsidRPr="00211878">
              <w:rPr>
                <w:rFonts w:ascii="Times New Roman" w:hAnsi="Times New Roman" w:cs="Times New Roman"/>
                <w:sz w:val="24"/>
                <w:szCs w:val="24"/>
              </w:rPr>
              <w:t xml:space="preserve"> </w:t>
            </w:r>
            <w:r w:rsidRPr="00211878">
              <w:rPr>
                <w:rFonts w:ascii="Times New Roman" w:hAnsi="Times New Roman" w:cs="Times New Roman"/>
                <w:sz w:val="24"/>
                <w:szCs w:val="24"/>
              </w:rPr>
              <w:lastRenderedPageBreak/>
              <w:t>служащего всех категорий должностей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21187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211878">
              <w:rPr>
                <w:rFonts w:ascii="Times New Roman" w:hAnsi="Times New Roman" w:cs="Times New Roman"/>
                <w:sz w:val="24"/>
                <w:szCs w:val="24"/>
              </w:rPr>
              <w:lastRenderedPageBreak/>
              <w:t xml:space="preserve">Не более 40 тыс. рублей </w:t>
            </w:r>
            <w:r w:rsidRPr="00211878">
              <w:rPr>
                <w:rFonts w:ascii="Times New Roman" w:hAnsi="Times New Roman" w:cs="Times New Roman"/>
                <w:sz w:val="24"/>
                <w:szCs w:val="24"/>
              </w:rPr>
              <w:lastRenderedPageBreak/>
              <w:t>включительно за 1 единицу</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1C11" w:rsidRPr="0021187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11878">
              <w:rPr>
                <w:rFonts w:ascii="Times New Roman" w:hAnsi="Times New Roman" w:cs="Times New Roman"/>
                <w:sz w:val="24"/>
                <w:szCs w:val="24"/>
              </w:rPr>
              <w:lastRenderedPageBreak/>
              <w:t>х</w:t>
            </w:r>
          </w:p>
        </w:tc>
        <w:tc>
          <w:tcPr>
            <w:tcW w:w="2693" w:type="dxa"/>
            <w:tcBorders>
              <w:top w:val="single" w:sz="4" w:space="0" w:color="auto"/>
              <w:left w:val="single" w:sz="4" w:space="0" w:color="auto"/>
              <w:bottom w:val="single" w:sz="4" w:space="0" w:color="auto"/>
              <w:right w:val="single" w:sz="4" w:space="0" w:color="auto"/>
            </w:tcBorders>
          </w:tcPr>
          <w:p w:rsidR="00D11C11" w:rsidRPr="00211878" w:rsidRDefault="00D11C11" w:rsidP="003D1846">
            <w:pPr>
              <w:widowControl w:val="0"/>
              <w:autoSpaceDE w:val="0"/>
              <w:autoSpaceDN w:val="0"/>
              <w:adjustRightInd w:val="0"/>
              <w:spacing w:after="0" w:line="240" w:lineRule="auto"/>
              <w:ind w:left="142" w:right="142"/>
              <w:rPr>
                <w:rFonts w:ascii="Times New Roman" w:hAnsi="Times New Roman" w:cs="Times New Roman"/>
                <w:sz w:val="24"/>
                <w:szCs w:val="24"/>
              </w:rPr>
            </w:pPr>
            <w:r w:rsidRPr="00211878">
              <w:rPr>
                <w:rFonts w:ascii="Times New Roman" w:hAnsi="Times New Roman" w:cs="Times New Roman"/>
                <w:sz w:val="24"/>
                <w:szCs w:val="24"/>
              </w:rPr>
              <w:t xml:space="preserve">Ежегодные расходы не более 20 тыс. рублей </w:t>
            </w:r>
            <w:r w:rsidRPr="00211878">
              <w:rPr>
                <w:rFonts w:ascii="Times New Roman" w:hAnsi="Times New Roman" w:cs="Times New Roman"/>
                <w:sz w:val="24"/>
                <w:szCs w:val="24"/>
              </w:rPr>
              <w:lastRenderedPageBreak/>
              <w:t xml:space="preserve">включительно в расчете на </w:t>
            </w:r>
            <w:r>
              <w:rPr>
                <w:rFonts w:ascii="Times New Roman" w:hAnsi="Times New Roman" w:cs="Times New Roman"/>
                <w:sz w:val="24"/>
                <w:szCs w:val="24"/>
              </w:rPr>
              <w:t>муниципального</w:t>
            </w:r>
            <w:r w:rsidRPr="00211878">
              <w:rPr>
                <w:rFonts w:ascii="Times New Roman" w:hAnsi="Times New Roman" w:cs="Times New Roman"/>
                <w:sz w:val="24"/>
                <w:szCs w:val="24"/>
              </w:rPr>
              <w:t xml:space="preserve"> служащего</w:t>
            </w:r>
          </w:p>
        </w:tc>
      </w:tr>
      <w:tr w:rsidR="00D11C11" w:rsidRPr="00211878" w:rsidTr="003D1846">
        <w:trPr>
          <w:trHeight w:val="1679"/>
        </w:trPr>
        <w:tc>
          <w:tcPr>
            <w:tcW w:w="1844" w:type="dxa"/>
            <w:vMerge/>
            <w:tcBorders>
              <w:left w:val="single" w:sz="4" w:space="0" w:color="auto"/>
              <w:right w:val="single" w:sz="4" w:space="0" w:color="auto"/>
            </w:tcBorders>
          </w:tcPr>
          <w:p w:rsidR="00D11C11" w:rsidRPr="0021187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21187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211878">
              <w:rPr>
                <w:rFonts w:ascii="Times New Roman" w:hAnsi="Times New Roman" w:cs="Times New Roman"/>
                <w:sz w:val="24"/>
                <w:szCs w:val="24"/>
              </w:rPr>
              <w:t>Монитор</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21187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211878">
              <w:rPr>
                <w:rFonts w:ascii="Times New Roman" w:hAnsi="Times New Roman" w:cs="Times New Roman"/>
                <w:sz w:val="24"/>
                <w:szCs w:val="24"/>
              </w:rPr>
              <w:t>Не более 1 ед. на 1 штатную единицу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21187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211878">
              <w:rPr>
                <w:rFonts w:ascii="Times New Roman" w:hAnsi="Times New Roman" w:cs="Times New Roman"/>
                <w:sz w:val="24"/>
                <w:szCs w:val="24"/>
              </w:rPr>
              <w:t>Не более 27 тыс. рублей включительно за 1 единицу</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1C11" w:rsidRPr="0021187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11878">
              <w:rPr>
                <w:rFonts w:ascii="Times New Roman" w:hAnsi="Times New Roman" w:cs="Times New Roman"/>
                <w:sz w:val="24"/>
                <w:szCs w:val="24"/>
              </w:rPr>
              <w:t>х</w:t>
            </w:r>
          </w:p>
        </w:tc>
        <w:tc>
          <w:tcPr>
            <w:tcW w:w="2693" w:type="dxa"/>
            <w:tcBorders>
              <w:top w:val="single" w:sz="4" w:space="0" w:color="auto"/>
              <w:left w:val="single" w:sz="4" w:space="0" w:color="auto"/>
              <w:bottom w:val="single" w:sz="4" w:space="0" w:color="auto"/>
              <w:right w:val="single" w:sz="4" w:space="0" w:color="auto"/>
            </w:tcBorders>
          </w:tcPr>
          <w:p w:rsidR="00D11C11" w:rsidRPr="00211878" w:rsidRDefault="00D11C11" w:rsidP="003D1846">
            <w:pPr>
              <w:widowControl w:val="0"/>
              <w:autoSpaceDE w:val="0"/>
              <w:autoSpaceDN w:val="0"/>
              <w:adjustRightInd w:val="0"/>
              <w:spacing w:after="0" w:line="240" w:lineRule="auto"/>
              <w:ind w:left="142" w:right="142"/>
              <w:rPr>
                <w:rFonts w:ascii="Times New Roman" w:hAnsi="Times New Roman" w:cs="Times New Roman"/>
                <w:sz w:val="24"/>
                <w:szCs w:val="24"/>
              </w:rPr>
            </w:pPr>
            <w:r w:rsidRPr="00211878">
              <w:rPr>
                <w:rFonts w:ascii="Times New Roman" w:hAnsi="Times New Roman" w:cs="Times New Roman"/>
                <w:sz w:val="24"/>
                <w:szCs w:val="24"/>
              </w:rPr>
              <w:t xml:space="preserve">Ежегодные расходы не более 5 тыс. рублей включительно в расчете на </w:t>
            </w:r>
            <w:r>
              <w:rPr>
                <w:rFonts w:ascii="Times New Roman" w:hAnsi="Times New Roman" w:cs="Times New Roman"/>
                <w:sz w:val="24"/>
                <w:szCs w:val="24"/>
              </w:rPr>
              <w:t>муниципального</w:t>
            </w:r>
            <w:r w:rsidRPr="00211878">
              <w:rPr>
                <w:rFonts w:ascii="Times New Roman" w:hAnsi="Times New Roman" w:cs="Times New Roman"/>
                <w:sz w:val="24"/>
                <w:szCs w:val="24"/>
              </w:rPr>
              <w:t xml:space="preserve"> служащего</w:t>
            </w:r>
          </w:p>
        </w:tc>
      </w:tr>
      <w:tr w:rsidR="00D11C11" w:rsidRPr="00211878" w:rsidTr="003D1846">
        <w:trPr>
          <w:trHeight w:val="682"/>
        </w:trPr>
        <w:tc>
          <w:tcPr>
            <w:tcW w:w="1844" w:type="dxa"/>
            <w:vMerge/>
            <w:tcBorders>
              <w:left w:val="single" w:sz="4" w:space="0" w:color="auto"/>
              <w:bottom w:val="single" w:sz="4" w:space="0" w:color="auto"/>
              <w:right w:val="single" w:sz="4" w:space="0" w:color="auto"/>
            </w:tcBorders>
          </w:tcPr>
          <w:p w:rsidR="00D11C11" w:rsidRPr="0021187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21187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211878">
              <w:rPr>
                <w:rFonts w:ascii="Times New Roman" w:hAnsi="Times New Roman" w:cs="Times New Roman"/>
                <w:sz w:val="24"/>
                <w:szCs w:val="24"/>
              </w:rPr>
              <w:t>Системный блок</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21187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211878">
              <w:rPr>
                <w:rFonts w:ascii="Times New Roman" w:hAnsi="Times New Roman" w:cs="Times New Roman"/>
                <w:sz w:val="24"/>
                <w:szCs w:val="24"/>
              </w:rPr>
              <w:t>Не более 1 ед. на 1 штатную единицу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21187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211878">
              <w:rPr>
                <w:rFonts w:ascii="Times New Roman" w:hAnsi="Times New Roman" w:cs="Times New Roman"/>
                <w:sz w:val="24"/>
                <w:szCs w:val="24"/>
              </w:rPr>
              <w:t>Не более 48 тыс. рублей включительно за 1 единицу</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1C11" w:rsidRPr="0021187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211878">
              <w:rPr>
                <w:rFonts w:ascii="Times New Roman" w:hAnsi="Times New Roman" w:cs="Times New Roman"/>
                <w:sz w:val="24"/>
                <w:szCs w:val="24"/>
              </w:rPr>
              <w:t>х</w:t>
            </w:r>
          </w:p>
        </w:tc>
        <w:tc>
          <w:tcPr>
            <w:tcW w:w="2693" w:type="dxa"/>
            <w:tcBorders>
              <w:top w:val="single" w:sz="4" w:space="0" w:color="auto"/>
              <w:left w:val="single" w:sz="4" w:space="0" w:color="auto"/>
              <w:bottom w:val="single" w:sz="4" w:space="0" w:color="auto"/>
              <w:right w:val="single" w:sz="4" w:space="0" w:color="auto"/>
            </w:tcBorders>
          </w:tcPr>
          <w:p w:rsidR="00D11C11" w:rsidRPr="00211878" w:rsidRDefault="00D11C11" w:rsidP="003D1846">
            <w:pPr>
              <w:widowControl w:val="0"/>
              <w:autoSpaceDE w:val="0"/>
              <w:autoSpaceDN w:val="0"/>
              <w:adjustRightInd w:val="0"/>
              <w:spacing w:after="0" w:line="240" w:lineRule="auto"/>
              <w:ind w:left="142" w:right="142"/>
              <w:rPr>
                <w:rFonts w:ascii="Times New Roman" w:hAnsi="Times New Roman" w:cs="Times New Roman"/>
                <w:sz w:val="24"/>
                <w:szCs w:val="24"/>
              </w:rPr>
            </w:pPr>
            <w:r w:rsidRPr="00211878">
              <w:rPr>
                <w:rFonts w:ascii="Times New Roman" w:hAnsi="Times New Roman" w:cs="Times New Roman"/>
                <w:sz w:val="24"/>
                <w:szCs w:val="24"/>
              </w:rPr>
              <w:t xml:space="preserve">Ежегодные расходы не более 15 тыс. рублей включительно в расчете на </w:t>
            </w:r>
            <w:r>
              <w:rPr>
                <w:rFonts w:ascii="Times New Roman" w:hAnsi="Times New Roman" w:cs="Times New Roman"/>
                <w:sz w:val="24"/>
                <w:szCs w:val="24"/>
              </w:rPr>
              <w:t xml:space="preserve">муниципального </w:t>
            </w:r>
            <w:r w:rsidRPr="00211878">
              <w:rPr>
                <w:rFonts w:ascii="Times New Roman" w:hAnsi="Times New Roman" w:cs="Times New Roman"/>
                <w:sz w:val="24"/>
                <w:szCs w:val="24"/>
              </w:rPr>
              <w:t>служащего</w:t>
            </w:r>
          </w:p>
        </w:tc>
      </w:tr>
    </w:tbl>
    <w:p w:rsidR="00D11C11" w:rsidRPr="00211878" w:rsidRDefault="00D11C11" w:rsidP="00D11C11">
      <w:pPr>
        <w:widowControl w:val="0"/>
        <w:autoSpaceDE w:val="0"/>
        <w:autoSpaceDN w:val="0"/>
        <w:adjustRightInd w:val="0"/>
        <w:spacing w:after="0" w:line="240" w:lineRule="auto"/>
        <w:jc w:val="center"/>
        <w:rPr>
          <w:rFonts w:ascii="Times New Roman" w:hAnsi="Times New Roman" w:cs="Times New Roman"/>
          <w:sz w:val="24"/>
          <w:szCs w:val="24"/>
        </w:rPr>
      </w:pPr>
    </w:p>
    <w:p w:rsidR="00D11C11" w:rsidRPr="00211878" w:rsidRDefault="00D11C11" w:rsidP="00D11C11">
      <w:pPr>
        <w:widowControl w:val="0"/>
        <w:autoSpaceDE w:val="0"/>
        <w:autoSpaceDN w:val="0"/>
        <w:adjustRightInd w:val="0"/>
        <w:spacing w:after="0" w:line="240" w:lineRule="auto"/>
        <w:ind w:left="-284" w:right="-172" w:firstLine="710"/>
        <w:jc w:val="both"/>
        <w:rPr>
          <w:rFonts w:ascii="Times New Roman" w:hAnsi="Times New Roman" w:cs="Times New Roman"/>
          <w:sz w:val="24"/>
          <w:szCs w:val="24"/>
        </w:rPr>
      </w:pPr>
      <w:r w:rsidRPr="00211878">
        <w:rPr>
          <w:rFonts w:ascii="Times New Roman" w:hAnsi="Times New Roman" w:cs="Times New Roman"/>
          <w:sz w:val="24"/>
          <w:szCs w:val="24"/>
        </w:rPr>
        <w:t>&lt;1&gt; Периодичность приобретения средств вычислительной техники определяется максимальным сроком полезного использования и составляет 5 лет</w:t>
      </w:r>
      <w:r>
        <w:rPr>
          <w:rFonts w:ascii="Times New Roman" w:hAnsi="Times New Roman" w:cs="Times New Roman"/>
          <w:sz w:val="24"/>
          <w:szCs w:val="24"/>
        </w:rPr>
        <w:t>.</w:t>
      </w:r>
    </w:p>
    <w:p w:rsidR="00D11C11" w:rsidRPr="00211878" w:rsidRDefault="00D11C11" w:rsidP="00D11C11">
      <w:pPr>
        <w:widowControl w:val="0"/>
        <w:autoSpaceDE w:val="0"/>
        <w:autoSpaceDN w:val="0"/>
        <w:adjustRightInd w:val="0"/>
        <w:spacing w:after="0" w:line="240" w:lineRule="auto"/>
        <w:ind w:left="-284" w:right="-172" w:firstLine="710"/>
        <w:jc w:val="both"/>
        <w:rPr>
          <w:rFonts w:ascii="Times New Roman" w:hAnsi="Times New Roman" w:cs="Times New Roman"/>
          <w:sz w:val="24"/>
          <w:szCs w:val="24"/>
        </w:rPr>
      </w:pPr>
      <w:r w:rsidRPr="00211878">
        <w:rPr>
          <w:rFonts w:ascii="Times New Roman" w:hAnsi="Times New Roman" w:cs="Times New Roman"/>
          <w:sz w:val="24"/>
          <w:szCs w:val="24"/>
        </w:rPr>
        <w:t xml:space="preserve">&lt;2&gt; Объем расходов, рассчитанный с применением нормативных затрат на приобретение средств вычислительной техники, может быть изменен по решению </w:t>
      </w:r>
      <w:r>
        <w:rPr>
          <w:rFonts w:ascii="Times New Roman" w:hAnsi="Times New Roman" w:cs="Times New Roman"/>
          <w:sz w:val="24"/>
          <w:szCs w:val="24"/>
        </w:rPr>
        <w:t xml:space="preserve">мэра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w:t>
      </w:r>
      <w:r w:rsidRPr="00211878">
        <w:rPr>
          <w:rFonts w:ascii="Times New Roman" w:hAnsi="Times New Roman" w:cs="Times New Roman"/>
          <w:sz w:val="24"/>
          <w:szCs w:val="24"/>
        </w:rPr>
        <w:t>в пределах утвержденных на эти цели лимитов бюджетных обязательств по соответствующему коду классификации расходов бюджетов.</w:t>
      </w:r>
    </w:p>
    <w:p w:rsidR="00D11C11" w:rsidRDefault="00D11C11" w:rsidP="00D11C11">
      <w:pPr>
        <w:widowControl w:val="0"/>
        <w:autoSpaceDE w:val="0"/>
        <w:autoSpaceDN w:val="0"/>
        <w:adjustRightInd w:val="0"/>
        <w:spacing w:after="0" w:line="240" w:lineRule="auto"/>
        <w:ind w:right="-172"/>
        <w:jc w:val="both"/>
        <w:rPr>
          <w:rFonts w:ascii="Times New Roman" w:hAnsi="Times New Roman" w:cs="Times New Roman"/>
          <w:sz w:val="28"/>
          <w:szCs w:val="28"/>
        </w:rPr>
      </w:pPr>
    </w:p>
    <w:p w:rsidR="00D11C11" w:rsidRDefault="00D11C11" w:rsidP="00D11C11">
      <w:pPr>
        <w:widowControl w:val="0"/>
        <w:autoSpaceDE w:val="0"/>
        <w:autoSpaceDN w:val="0"/>
        <w:adjustRightInd w:val="0"/>
        <w:spacing w:after="0" w:line="240" w:lineRule="auto"/>
        <w:jc w:val="center"/>
        <w:rPr>
          <w:rFonts w:ascii="Times New Roman" w:hAnsi="Times New Roman" w:cs="Times New Roman"/>
          <w:sz w:val="28"/>
          <w:szCs w:val="28"/>
        </w:rPr>
      </w:pPr>
    </w:p>
    <w:p w:rsidR="00D11C11" w:rsidRDefault="00D11C11" w:rsidP="00213E0B">
      <w:pPr>
        <w:pStyle w:val="a3"/>
        <w:jc w:val="right"/>
        <w:rPr>
          <w:rFonts w:ascii="Times New Roman" w:hAnsi="Times New Roman" w:cs="Times New Roman"/>
          <w:sz w:val="24"/>
          <w:szCs w:val="24"/>
          <w:lang w:eastAsia="ru-RU"/>
        </w:rPr>
      </w:pPr>
    </w:p>
    <w:p w:rsidR="00D11C11" w:rsidRDefault="00D11C11" w:rsidP="00213E0B">
      <w:pPr>
        <w:pStyle w:val="a3"/>
        <w:jc w:val="right"/>
        <w:rPr>
          <w:rFonts w:ascii="Times New Roman" w:hAnsi="Times New Roman" w:cs="Times New Roman"/>
          <w:sz w:val="24"/>
          <w:szCs w:val="24"/>
          <w:lang w:eastAsia="ru-RU"/>
        </w:rPr>
      </w:pPr>
    </w:p>
    <w:p w:rsidR="00D11C11" w:rsidRDefault="00D11C11" w:rsidP="00213E0B">
      <w:pPr>
        <w:pStyle w:val="a3"/>
        <w:jc w:val="right"/>
        <w:rPr>
          <w:rFonts w:ascii="Times New Roman" w:hAnsi="Times New Roman" w:cs="Times New Roman"/>
          <w:sz w:val="24"/>
          <w:szCs w:val="24"/>
          <w:lang w:eastAsia="ru-RU"/>
        </w:rPr>
      </w:pPr>
    </w:p>
    <w:p w:rsidR="00D11C11" w:rsidRDefault="00D11C11" w:rsidP="00213E0B">
      <w:pPr>
        <w:pStyle w:val="a3"/>
        <w:jc w:val="right"/>
        <w:rPr>
          <w:rFonts w:ascii="Times New Roman" w:hAnsi="Times New Roman" w:cs="Times New Roman"/>
          <w:sz w:val="24"/>
          <w:szCs w:val="24"/>
          <w:lang w:eastAsia="ru-RU"/>
        </w:rPr>
      </w:pPr>
    </w:p>
    <w:p w:rsidR="00D11C11" w:rsidRDefault="00D11C11" w:rsidP="00213E0B">
      <w:pPr>
        <w:pStyle w:val="a3"/>
        <w:jc w:val="right"/>
        <w:rPr>
          <w:rFonts w:ascii="Times New Roman" w:hAnsi="Times New Roman" w:cs="Times New Roman"/>
          <w:sz w:val="24"/>
          <w:szCs w:val="24"/>
          <w:lang w:eastAsia="ru-RU"/>
        </w:rPr>
      </w:pPr>
    </w:p>
    <w:p w:rsidR="00D11C11" w:rsidRDefault="00D11C11" w:rsidP="00213E0B">
      <w:pPr>
        <w:pStyle w:val="a3"/>
        <w:jc w:val="right"/>
        <w:rPr>
          <w:rFonts w:ascii="Times New Roman" w:hAnsi="Times New Roman" w:cs="Times New Roman"/>
          <w:sz w:val="24"/>
          <w:szCs w:val="24"/>
          <w:lang w:eastAsia="ru-RU"/>
        </w:rPr>
      </w:pPr>
    </w:p>
    <w:p w:rsidR="00D11C11" w:rsidRDefault="00D11C11" w:rsidP="00213E0B">
      <w:pPr>
        <w:pStyle w:val="a3"/>
        <w:jc w:val="right"/>
        <w:rPr>
          <w:rFonts w:ascii="Times New Roman" w:hAnsi="Times New Roman"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06"/>
      </w:tblGrid>
      <w:tr w:rsidR="00D11C11" w:rsidTr="003D1846">
        <w:tc>
          <w:tcPr>
            <w:tcW w:w="8897" w:type="dxa"/>
          </w:tcPr>
          <w:p w:rsidR="00D11C11" w:rsidRDefault="00D11C11" w:rsidP="003D1846"/>
        </w:tc>
        <w:tc>
          <w:tcPr>
            <w:tcW w:w="5606" w:type="dxa"/>
          </w:tcPr>
          <w:p w:rsidR="00D11C11" w:rsidRPr="00E71C3B" w:rsidRDefault="00D11C11" w:rsidP="003D1846">
            <w:pPr>
              <w:rPr>
                <w:rFonts w:ascii="Times New Roman" w:hAnsi="Times New Roman" w:cs="Times New Roman"/>
                <w:sz w:val="20"/>
                <w:szCs w:val="20"/>
              </w:rPr>
            </w:pPr>
            <w:r w:rsidRPr="00E71C3B">
              <w:rPr>
                <w:rFonts w:ascii="Times New Roman" w:hAnsi="Times New Roman" w:cs="Times New Roman"/>
                <w:sz w:val="20"/>
                <w:szCs w:val="20"/>
              </w:rPr>
              <w:t xml:space="preserve">Приложение 4 </w:t>
            </w:r>
          </w:p>
          <w:p w:rsidR="00D11C11" w:rsidRPr="00EA2C3A" w:rsidRDefault="00D11C11" w:rsidP="003D1846">
            <w:pPr>
              <w:widowControl w:val="0"/>
              <w:autoSpaceDE w:val="0"/>
              <w:autoSpaceDN w:val="0"/>
              <w:adjustRightInd w:val="0"/>
              <w:jc w:val="both"/>
              <w:rPr>
                <w:b/>
                <w:sz w:val="28"/>
                <w:szCs w:val="28"/>
              </w:rPr>
            </w:pPr>
            <w:r w:rsidRPr="00E71C3B">
              <w:rPr>
                <w:rFonts w:ascii="Times New Roman" w:hAnsi="Times New Roman" w:cs="Times New Roman"/>
                <w:sz w:val="20"/>
                <w:szCs w:val="20"/>
              </w:rPr>
              <w:t xml:space="preserve">к Правилам определения нормативных затрат на обеспечение функций </w:t>
            </w:r>
            <w:r>
              <w:rPr>
                <w:rFonts w:ascii="Times New Roman" w:hAnsi="Times New Roman" w:cs="Times New Roman"/>
                <w:sz w:val="20"/>
                <w:szCs w:val="20"/>
              </w:rPr>
              <w:t xml:space="preserve">муниципальных </w:t>
            </w:r>
            <w:r w:rsidRPr="00E71C3B">
              <w:rPr>
                <w:rFonts w:ascii="Times New Roman" w:hAnsi="Times New Roman" w:cs="Times New Roman"/>
                <w:sz w:val="20"/>
                <w:szCs w:val="20"/>
              </w:rPr>
              <w:t xml:space="preserve">органов </w:t>
            </w:r>
            <w:r>
              <w:rPr>
                <w:rFonts w:ascii="Times New Roman" w:hAnsi="Times New Roman" w:cs="Times New Roman"/>
                <w:sz w:val="20"/>
                <w:szCs w:val="20"/>
              </w:rPr>
              <w:t xml:space="preserve">муниципального образования </w:t>
            </w:r>
            <w:proofErr w:type="spellStart"/>
            <w:r>
              <w:rPr>
                <w:rFonts w:ascii="Times New Roman" w:hAnsi="Times New Roman" w:cs="Times New Roman"/>
                <w:sz w:val="20"/>
                <w:szCs w:val="20"/>
              </w:rPr>
              <w:t>Слюдянский</w:t>
            </w:r>
            <w:proofErr w:type="spellEnd"/>
            <w:r>
              <w:rPr>
                <w:rFonts w:ascii="Times New Roman" w:hAnsi="Times New Roman" w:cs="Times New Roman"/>
                <w:sz w:val="20"/>
                <w:szCs w:val="20"/>
              </w:rPr>
              <w:t xml:space="preserve"> район</w:t>
            </w:r>
            <w:r w:rsidRPr="00E71C3B">
              <w:rPr>
                <w:rFonts w:ascii="Times New Roman" w:hAnsi="Times New Roman" w:cs="Times New Roman"/>
                <w:sz w:val="20"/>
                <w:szCs w:val="20"/>
              </w:rPr>
              <w:t xml:space="preserve"> (включая подведомственные казенные учреждения)</w:t>
            </w:r>
          </w:p>
        </w:tc>
      </w:tr>
    </w:tbl>
    <w:p w:rsidR="00D11C11" w:rsidRDefault="00D11C11" w:rsidP="00D11C11">
      <w:pPr>
        <w:spacing w:after="0" w:line="240" w:lineRule="auto"/>
        <w:rPr>
          <w:rFonts w:ascii="Times New Roman" w:hAnsi="Times New Roman" w:cs="Times New Roman"/>
          <w:sz w:val="28"/>
          <w:szCs w:val="28"/>
        </w:rPr>
      </w:pPr>
    </w:p>
    <w:p w:rsidR="00D11C11" w:rsidRPr="00EA2C3A" w:rsidRDefault="00D11C11" w:rsidP="00D11C11">
      <w:pPr>
        <w:spacing w:after="0" w:line="240" w:lineRule="auto"/>
        <w:rPr>
          <w:rFonts w:ascii="Times New Roman" w:hAnsi="Times New Roman" w:cs="Times New Roman"/>
          <w:sz w:val="28"/>
          <w:szCs w:val="28"/>
        </w:rPr>
      </w:pPr>
    </w:p>
    <w:p w:rsidR="00D11C11" w:rsidRDefault="00D11C11" w:rsidP="00D11C11">
      <w:pPr>
        <w:widowControl w:val="0"/>
        <w:autoSpaceDE w:val="0"/>
        <w:autoSpaceDN w:val="0"/>
        <w:adjustRightInd w:val="0"/>
        <w:spacing w:after="0" w:line="240" w:lineRule="auto"/>
        <w:jc w:val="center"/>
        <w:rPr>
          <w:rFonts w:ascii="Times New Roman" w:hAnsi="Times New Roman" w:cs="Times New Roman"/>
          <w:sz w:val="28"/>
          <w:szCs w:val="28"/>
        </w:rPr>
      </w:pPr>
      <w:r w:rsidRPr="00EA2C3A">
        <w:rPr>
          <w:rFonts w:ascii="Times New Roman" w:hAnsi="Times New Roman" w:cs="Times New Roman"/>
          <w:sz w:val="28"/>
          <w:szCs w:val="28"/>
        </w:rPr>
        <w:t xml:space="preserve">НОРМАТИВЫ, ПРИМЕНЯЕМЫЕ ПРИ </w:t>
      </w:r>
      <w:r>
        <w:rPr>
          <w:rFonts w:ascii="Times New Roman" w:hAnsi="Times New Roman" w:cs="Times New Roman"/>
          <w:sz w:val="28"/>
          <w:szCs w:val="28"/>
        </w:rPr>
        <w:t xml:space="preserve">ОПРЕДЕЛЕНИИ </w:t>
      </w:r>
      <w:r w:rsidRPr="00EA2C3A">
        <w:rPr>
          <w:rFonts w:ascii="Times New Roman" w:hAnsi="Times New Roman" w:cs="Times New Roman"/>
          <w:sz w:val="28"/>
          <w:szCs w:val="28"/>
        </w:rPr>
        <w:t xml:space="preserve">НОРМАТИВНЫХ ЗАТРАТ НА ПРИОБРЕТЕНИЕ </w:t>
      </w:r>
      <w:r>
        <w:rPr>
          <w:rFonts w:ascii="Times New Roman" w:hAnsi="Times New Roman" w:cs="Times New Roman"/>
          <w:sz w:val="28"/>
          <w:szCs w:val="28"/>
        </w:rPr>
        <w:t>МЕБЕЛИ</w:t>
      </w:r>
    </w:p>
    <w:p w:rsidR="00D11C11" w:rsidRDefault="00D11C11" w:rsidP="00D11C1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bl>
      <w:tblPr>
        <w:tblW w:w="14743" w:type="dxa"/>
        <w:tblInd w:w="-279" w:type="dxa"/>
        <w:tblLayout w:type="fixed"/>
        <w:tblCellMar>
          <w:top w:w="75" w:type="dxa"/>
          <w:left w:w="0" w:type="dxa"/>
          <w:bottom w:w="75" w:type="dxa"/>
          <w:right w:w="0" w:type="dxa"/>
        </w:tblCellMar>
        <w:tblLook w:val="04A0" w:firstRow="1" w:lastRow="0" w:firstColumn="1" w:lastColumn="0" w:noHBand="0" w:noVBand="1"/>
      </w:tblPr>
      <w:tblGrid>
        <w:gridCol w:w="1844"/>
        <w:gridCol w:w="4536"/>
        <w:gridCol w:w="4536"/>
        <w:gridCol w:w="3827"/>
      </w:tblGrid>
      <w:tr w:rsidR="00D11C11" w:rsidRPr="00A43F48" w:rsidTr="003D1846">
        <w:trPr>
          <w:trHeight w:val="403"/>
        </w:trPr>
        <w:tc>
          <w:tcPr>
            <w:tcW w:w="1844" w:type="dxa"/>
            <w:tcBorders>
              <w:top w:val="single" w:sz="4" w:space="0" w:color="auto"/>
              <w:left w:val="single" w:sz="4" w:space="0" w:color="auto"/>
              <w:bottom w:val="single" w:sz="4" w:space="0" w:color="auto"/>
              <w:right w:val="single" w:sz="4" w:space="0" w:color="auto"/>
            </w:tcBorders>
          </w:tcPr>
          <w:p w:rsidR="00D11C11" w:rsidRPr="00A43F4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A43F48">
              <w:rPr>
                <w:rFonts w:ascii="Times New Roman" w:hAnsi="Times New Roman" w:cs="Times New Roman"/>
                <w:sz w:val="24"/>
                <w:szCs w:val="24"/>
              </w:rPr>
              <w:t>Уровень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C11" w:rsidRPr="00A43F4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A43F48">
              <w:rPr>
                <w:rFonts w:ascii="Times New Roman" w:hAnsi="Times New Roman" w:cs="Times New Roman"/>
                <w:sz w:val="24"/>
                <w:szCs w:val="24"/>
              </w:rPr>
              <w:t>Наименование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C11" w:rsidRPr="00A43F4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A43F48">
              <w:rPr>
                <w:rFonts w:ascii="Times New Roman" w:hAnsi="Times New Roman" w:cs="Times New Roman"/>
                <w:sz w:val="24"/>
                <w:szCs w:val="24"/>
              </w:rPr>
              <w:t>Количество комплектов</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C11" w:rsidRPr="00A43F4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sidRPr="00A43F48">
              <w:rPr>
                <w:rFonts w:ascii="Times New Roman" w:hAnsi="Times New Roman" w:cs="Times New Roman"/>
                <w:sz w:val="24"/>
                <w:szCs w:val="24"/>
              </w:rPr>
              <w:t xml:space="preserve">Цена приобретения мебели </w:t>
            </w:r>
            <w:hyperlink r:id="rId455" w:anchor="Par1994" w:history="1">
              <w:r w:rsidRPr="00A43F48">
                <w:rPr>
                  <w:rFonts w:ascii="Times New Roman" w:hAnsi="Times New Roman" w:cs="Times New Roman"/>
                  <w:sz w:val="24"/>
                  <w:szCs w:val="24"/>
                </w:rPr>
                <w:t>&lt;1&gt;</w:t>
              </w:r>
            </w:hyperlink>
          </w:p>
        </w:tc>
      </w:tr>
      <w:tr w:rsidR="00D11C11" w:rsidRPr="00A43F48" w:rsidTr="003D1846">
        <w:trPr>
          <w:trHeight w:val="167"/>
        </w:trPr>
        <w:tc>
          <w:tcPr>
            <w:tcW w:w="1844" w:type="dxa"/>
            <w:tcBorders>
              <w:top w:val="single" w:sz="4" w:space="0" w:color="auto"/>
              <w:left w:val="single" w:sz="4" w:space="0" w:color="auto"/>
              <w:bottom w:val="single" w:sz="4" w:space="0" w:color="auto"/>
              <w:right w:val="single" w:sz="4" w:space="0" w:color="auto"/>
            </w:tcBorders>
          </w:tcPr>
          <w:p w:rsidR="00D11C11" w:rsidRPr="00A43F4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A43F4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A43F4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A43F4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11C11" w:rsidRPr="00A43F48" w:rsidTr="003D1846">
        <w:trPr>
          <w:trHeight w:val="530"/>
        </w:trPr>
        <w:tc>
          <w:tcPr>
            <w:tcW w:w="1844" w:type="dxa"/>
            <w:vMerge w:val="restart"/>
            <w:tcBorders>
              <w:top w:val="single" w:sz="4" w:space="0" w:color="auto"/>
              <w:left w:val="single" w:sz="4" w:space="0" w:color="auto"/>
              <w:bottom w:val="single" w:sz="4" w:space="0" w:color="auto"/>
              <w:right w:val="single" w:sz="4" w:space="0" w:color="auto"/>
            </w:tcBorders>
          </w:tcPr>
          <w:p w:rsidR="00D11C11" w:rsidRPr="00A43F48" w:rsidRDefault="00D11C11" w:rsidP="003D1846">
            <w:pPr>
              <w:widowControl w:val="0"/>
              <w:autoSpaceDE w:val="0"/>
              <w:autoSpaceDN w:val="0"/>
              <w:adjustRightInd w:val="0"/>
              <w:spacing w:after="0" w:line="240" w:lineRule="auto"/>
              <w:ind w:left="142" w:right="142"/>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Pr="00A43F48">
              <w:rPr>
                <w:rFonts w:ascii="Times New Roman" w:hAnsi="Times New Roman" w:cs="Times New Roman"/>
                <w:sz w:val="24"/>
                <w:szCs w:val="24"/>
              </w:rPr>
              <w:t xml:space="preserve"> орган</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A43F4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A43F48">
              <w:rPr>
                <w:rFonts w:ascii="Times New Roman" w:hAnsi="Times New Roman" w:cs="Times New Roman"/>
                <w:sz w:val="24"/>
                <w:szCs w:val="24"/>
              </w:rPr>
              <w:t>Шкаф для одежды</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A43F48" w:rsidRDefault="00D11C11" w:rsidP="003D184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Не более 1 ед. на 1</w:t>
            </w:r>
            <w:r w:rsidRPr="00A43F48">
              <w:rPr>
                <w:rFonts w:ascii="Times New Roman" w:hAnsi="Times New Roman" w:cs="Times New Roman"/>
                <w:sz w:val="24"/>
                <w:szCs w:val="24"/>
              </w:rPr>
              <w:t xml:space="preserve"> штатн</w:t>
            </w:r>
            <w:r>
              <w:rPr>
                <w:rFonts w:ascii="Times New Roman" w:hAnsi="Times New Roman" w:cs="Times New Roman"/>
                <w:sz w:val="24"/>
                <w:szCs w:val="24"/>
              </w:rPr>
              <w:t>ую</w:t>
            </w:r>
            <w:r w:rsidRPr="00A43F48">
              <w:rPr>
                <w:rFonts w:ascii="Times New Roman" w:hAnsi="Times New Roman" w:cs="Times New Roman"/>
                <w:sz w:val="24"/>
                <w:szCs w:val="24"/>
              </w:rPr>
              <w:t xml:space="preserve"> единиц</w:t>
            </w:r>
            <w:r>
              <w:rPr>
                <w:rFonts w:ascii="Times New Roman" w:hAnsi="Times New Roman" w:cs="Times New Roman"/>
                <w:sz w:val="24"/>
                <w:szCs w:val="24"/>
              </w:rPr>
              <w:t>у</w:t>
            </w:r>
            <w:r w:rsidRPr="00A43F48">
              <w:rPr>
                <w:rFonts w:ascii="Times New Roman" w:hAnsi="Times New Roman" w:cs="Times New Roman"/>
                <w:sz w:val="24"/>
                <w:szCs w:val="24"/>
              </w:rPr>
              <w:t xml:space="preserve">, </w:t>
            </w:r>
            <w:r>
              <w:rPr>
                <w:rFonts w:ascii="Times New Roman" w:hAnsi="Times New Roman" w:cs="Times New Roman"/>
                <w:sz w:val="24"/>
                <w:szCs w:val="24"/>
              </w:rPr>
              <w:t>относящиеся ко всем должностям муниципальной службы</w:t>
            </w:r>
            <w:proofErr w:type="gramEnd"/>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A43F4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A43F48">
              <w:rPr>
                <w:rFonts w:ascii="Times New Roman" w:hAnsi="Times New Roman" w:cs="Times New Roman"/>
                <w:sz w:val="24"/>
                <w:szCs w:val="24"/>
              </w:rPr>
              <w:t>Не более 10 тыс. рублей включительно за 1 единицу</w:t>
            </w:r>
          </w:p>
        </w:tc>
      </w:tr>
      <w:tr w:rsidR="00D11C11" w:rsidRPr="00A43F48" w:rsidTr="003D1846">
        <w:trPr>
          <w:trHeight w:val="471"/>
        </w:trPr>
        <w:tc>
          <w:tcPr>
            <w:tcW w:w="1844" w:type="dxa"/>
            <w:vMerge/>
            <w:tcBorders>
              <w:top w:val="single" w:sz="4" w:space="0" w:color="auto"/>
              <w:left w:val="single" w:sz="4" w:space="0" w:color="auto"/>
              <w:bottom w:val="single" w:sz="4" w:space="0" w:color="auto"/>
              <w:right w:val="single" w:sz="4" w:space="0" w:color="auto"/>
            </w:tcBorders>
          </w:tcPr>
          <w:p w:rsidR="00D11C11" w:rsidRPr="00A43F4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A43F4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A43F48">
              <w:rPr>
                <w:rFonts w:ascii="Times New Roman" w:hAnsi="Times New Roman" w:cs="Times New Roman"/>
                <w:sz w:val="24"/>
                <w:szCs w:val="24"/>
              </w:rPr>
              <w:t>Шкаф для документов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A43F48" w:rsidRDefault="00D11C11" w:rsidP="003D184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Не более 1 ед. на 1</w:t>
            </w:r>
            <w:r w:rsidRPr="00A43F48">
              <w:rPr>
                <w:rFonts w:ascii="Times New Roman" w:hAnsi="Times New Roman" w:cs="Times New Roman"/>
                <w:sz w:val="24"/>
                <w:szCs w:val="24"/>
              </w:rPr>
              <w:t xml:space="preserve"> штатн</w:t>
            </w:r>
            <w:r>
              <w:rPr>
                <w:rFonts w:ascii="Times New Roman" w:hAnsi="Times New Roman" w:cs="Times New Roman"/>
                <w:sz w:val="24"/>
                <w:szCs w:val="24"/>
              </w:rPr>
              <w:t>ую</w:t>
            </w:r>
            <w:r w:rsidRPr="00A43F48">
              <w:rPr>
                <w:rFonts w:ascii="Times New Roman" w:hAnsi="Times New Roman" w:cs="Times New Roman"/>
                <w:sz w:val="24"/>
                <w:szCs w:val="24"/>
              </w:rPr>
              <w:t xml:space="preserve"> единиц</w:t>
            </w:r>
            <w:r>
              <w:rPr>
                <w:rFonts w:ascii="Times New Roman" w:hAnsi="Times New Roman" w:cs="Times New Roman"/>
                <w:sz w:val="24"/>
                <w:szCs w:val="24"/>
              </w:rPr>
              <w:t>у</w:t>
            </w:r>
            <w:r w:rsidRPr="00A43F48">
              <w:rPr>
                <w:rFonts w:ascii="Times New Roman" w:hAnsi="Times New Roman" w:cs="Times New Roman"/>
                <w:sz w:val="24"/>
                <w:szCs w:val="24"/>
              </w:rPr>
              <w:t xml:space="preserve">, </w:t>
            </w:r>
            <w:r>
              <w:rPr>
                <w:rFonts w:ascii="Times New Roman" w:hAnsi="Times New Roman" w:cs="Times New Roman"/>
                <w:sz w:val="24"/>
                <w:szCs w:val="24"/>
              </w:rPr>
              <w:t>относящиеся ко всем должностям муниципальной службы</w:t>
            </w:r>
            <w:proofErr w:type="gramEnd"/>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A43F4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A43F48">
              <w:rPr>
                <w:rFonts w:ascii="Times New Roman" w:hAnsi="Times New Roman" w:cs="Times New Roman"/>
                <w:sz w:val="24"/>
                <w:szCs w:val="24"/>
              </w:rPr>
              <w:t>Не более 10 тыс. рублей включительно за 1 единицу</w:t>
            </w:r>
          </w:p>
        </w:tc>
      </w:tr>
      <w:tr w:rsidR="00D11C11" w:rsidRPr="00A43F48" w:rsidTr="003D1846">
        <w:trPr>
          <w:trHeight w:val="1018"/>
        </w:trPr>
        <w:tc>
          <w:tcPr>
            <w:tcW w:w="1844" w:type="dxa"/>
            <w:vMerge/>
            <w:tcBorders>
              <w:top w:val="single" w:sz="4" w:space="0" w:color="auto"/>
              <w:left w:val="single" w:sz="4" w:space="0" w:color="auto"/>
              <w:bottom w:val="single" w:sz="4" w:space="0" w:color="auto"/>
              <w:right w:val="single" w:sz="4" w:space="0" w:color="auto"/>
            </w:tcBorders>
          </w:tcPr>
          <w:p w:rsidR="00D11C11" w:rsidRPr="00A43F48" w:rsidRDefault="00D11C11" w:rsidP="003D1846">
            <w:pPr>
              <w:widowControl w:val="0"/>
              <w:autoSpaceDE w:val="0"/>
              <w:autoSpaceDN w:val="0"/>
              <w:adjustRightInd w:val="0"/>
              <w:spacing w:after="0" w:line="240" w:lineRule="auto"/>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A43F4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A43F48">
              <w:rPr>
                <w:rFonts w:ascii="Times New Roman" w:hAnsi="Times New Roman" w:cs="Times New Roman"/>
                <w:sz w:val="24"/>
                <w:szCs w:val="24"/>
              </w:rPr>
              <w:t xml:space="preserve">Рабочее место (стол + один или несколько элементов: тумба, тумба приставная, тумба </w:t>
            </w:r>
            <w:proofErr w:type="spellStart"/>
            <w:r w:rsidRPr="00A43F48">
              <w:rPr>
                <w:rFonts w:ascii="Times New Roman" w:hAnsi="Times New Roman" w:cs="Times New Roman"/>
                <w:sz w:val="24"/>
                <w:szCs w:val="24"/>
              </w:rPr>
              <w:t>подкатная</w:t>
            </w:r>
            <w:proofErr w:type="spellEnd"/>
            <w:r w:rsidRPr="00A43F48">
              <w:rPr>
                <w:rFonts w:ascii="Times New Roman" w:hAnsi="Times New Roman" w:cs="Times New Roman"/>
                <w:sz w:val="24"/>
                <w:szCs w:val="24"/>
              </w:rPr>
              <w:t>, приставка, подставка под монитор, подставка под системный блок, экран)</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A43F48" w:rsidRDefault="00D11C11" w:rsidP="003D1846">
            <w:pPr>
              <w:widowControl w:val="0"/>
              <w:autoSpaceDE w:val="0"/>
              <w:autoSpaceDN w:val="0"/>
              <w:adjustRightInd w:val="0"/>
              <w:spacing w:after="0" w:line="240" w:lineRule="auto"/>
              <w:rPr>
                <w:rFonts w:ascii="Times New Roman" w:hAnsi="Times New Roman" w:cs="Times New Roman"/>
                <w:sz w:val="24"/>
                <w:szCs w:val="24"/>
              </w:rPr>
            </w:pPr>
            <w:proofErr w:type="gramStart"/>
            <w:r w:rsidRPr="00A43F48">
              <w:rPr>
                <w:rFonts w:ascii="Times New Roman" w:hAnsi="Times New Roman" w:cs="Times New Roman"/>
                <w:sz w:val="24"/>
                <w:szCs w:val="24"/>
              </w:rPr>
              <w:t xml:space="preserve">Не более 1 ед. на 1 штатную единицу, </w:t>
            </w:r>
            <w:r>
              <w:rPr>
                <w:rFonts w:ascii="Times New Roman" w:hAnsi="Times New Roman" w:cs="Times New Roman"/>
                <w:sz w:val="24"/>
                <w:szCs w:val="24"/>
              </w:rPr>
              <w:t>относящиеся ко всем должностям муниципальной службы</w:t>
            </w:r>
            <w:proofErr w:type="gramEnd"/>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11" w:rsidRPr="00A43F48" w:rsidRDefault="00D11C11" w:rsidP="003D1846">
            <w:pPr>
              <w:widowControl w:val="0"/>
              <w:autoSpaceDE w:val="0"/>
              <w:autoSpaceDN w:val="0"/>
              <w:adjustRightInd w:val="0"/>
              <w:spacing w:after="0" w:line="240" w:lineRule="auto"/>
              <w:rPr>
                <w:rFonts w:ascii="Times New Roman" w:hAnsi="Times New Roman" w:cs="Times New Roman"/>
                <w:sz w:val="24"/>
                <w:szCs w:val="24"/>
              </w:rPr>
            </w:pPr>
            <w:r w:rsidRPr="00A43F48">
              <w:rPr>
                <w:rFonts w:ascii="Times New Roman" w:hAnsi="Times New Roman" w:cs="Times New Roman"/>
                <w:sz w:val="24"/>
                <w:szCs w:val="24"/>
              </w:rPr>
              <w:t>Не более 20 тыс. рублей включительно за 1 единицу</w:t>
            </w:r>
          </w:p>
        </w:tc>
      </w:tr>
    </w:tbl>
    <w:p w:rsidR="00D11C11" w:rsidRPr="00A43F48" w:rsidRDefault="00D11C11" w:rsidP="00D11C11">
      <w:pPr>
        <w:widowControl w:val="0"/>
        <w:autoSpaceDE w:val="0"/>
        <w:autoSpaceDN w:val="0"/>
        <w:adjustRightInd w:val="0"/>
        <w:spacing w:after="0" w:line="240" w:lineRule="auto"/>
        <w:jc w:val="center"/>
        <w:rPr>
          <w:rFonts w:ascii="Times New Roman" w:hAnsi="Times New Roman" w:cs="Times New Roman"/>
          <w:sz w:val="24"/>
          <w:szCs w:val="24"/>
        </w:rPr>
      </w:pPr>
    </w:p>
    <w:p w:rsidR="00D11C11" w:rsidRPr="00A43F48" w:rsidRDefault="00D11C11" w:rsidP="00D11C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F48">
        <w:rPr>
          <w:rFonts w:ascii="Times New Roman" w:hAnsi="Times New Roman" w:cs="Times New Roman"/>
          <w:sz w:val="24"/>
          <w:szCs w:val="24"/>
        </w:rPr>
        <w:t>&lt;1&gt; Периодичность приобретения мебели определяется максимальным сроком полезного использования и составляет 5 лет</w:t>
      </w:r>
      <w:r>
        <w:rPr>
          <w:rFonts w:ascii="Times New Roman" w:hAnsi="Times New Roman" w:cs="Times New Roman"/>
          <w:sz w:val="24"/>
          <w:szCs w:val="24"/>
        </w:rPr>
        <w:t>.</w:t>
      </w:r>
    </w:p>
    <w:p w:rsidR="00D11C11" w:rsidRDefault="00D11C11" w:rsidP="00213E0B">
      <w:pPr>
        <w:pStyle w:val="a3"/>
        <w:jc w:val="right"/>
        <w:rPr>
          <w:rFonts w:ascii="Times New Roman" w:hAnsi="Times New Roman" w:cs="Times New Roman"/>
          <w:sz w:val="24"/>
          <w:szCs w:val="24"/>
          <w:lang w:eastAsia="ru-RU"/>
        </w:rPr>
      </w:pPr>
    </w:p>
    <w:sectPr w:rsidR="00D11C11" w:rsidSect="003D1846">
      <w:headerReference w:type="default" r:id="rId456"/>
      <w:pgSz w:w="16838" w:h="11906" w:orient="landscape"/>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53" w:rsidRDefault="000F2853">
      <w:pPr>
        <w:spacing w:after="0" w:line="240" w:lineRule="auto"/>
      </w:pPr>
      <w:r>
        <w:separator/>
      </w:r>
    </w:p>
  </w:endnote>
  <w:endnote w:type="continuationSeparator" w:id="0">
    <w:p w:rsidR="000F2853" w:rsidRDefault="000F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53" w:rsidRDefault="000F2853">
      <w:pPr>
        <w:spacing w:after="0" w:line="240" w:lineRule="auto"/>
      </w:pPr>
      <w:r>
        <w:separator/>
      </w:r>
    </w:p>
  </w:footnote>
  <w:footnote w:type="continuationSeparator" w:id="0">
    <w:p w:rsidR="000F2853" w:rsidRDefault="000F2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46" w:rsidRDefault="003D1846">
    <w:pPr>
      <w:pStyle w:val="ac"/>
      <w:jc w:val="center"/>
    </w:pPr>
  </w:p>
  <w:p w:rsidR="003D1846" w:rsidRDefault="003D184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29EF"/>
    <w:multiLevelType w:val="hybridMultilevel"/>
    <w:tmpl w:val="8834D6EA"/>
    <w:lvl w:ilvl="0" w:tplc="8018990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26438"/>
    <w:multiLevelType w:val="hybridMultilevel"/>
    <w:tmpl w:val="5F583D44"/>
    <w:lvl w:ilvl="0" w:tplc="8862B3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02123EF"/>
    <w:multiLevelType w:val="hybridMultilevel"/>
    <w:tmpl w:val="FF8E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02819"/>
    <w:multiLevelType w:val="hybridMultilevel"/>
    <w:tmpl w:val="9D820FC4"/>
    <w:lvl w:ilvl="0" w:tplc="CC3CC088">
      <w:start w:val="1"/>
      <w:numFmt w:val="decimal"/>
      <w:lvlText w:val="%1."/>
      <w:lvlJc w:val="left"/>
      <w:pPr>
        <w:ind w:left="3763"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F356862"/>
    <w:multiLevelType w:val="hybridMultilevel"/>
    <w:tmpl w:val="44BA0F24"/>
    <w:lvl w:ilvl="0" w:tplc="362CACD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3EA438B"/>
    <w:multiLevelType w:val="hybridMultilevel"/>
    <w:tmpl w:val="DACEBD0A"/>
    <w:lvl w:ilvl="0" w:tplc="7F9891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4A"/>
    <w:rsid w:val="00033342"/>
    <w:rsid w:val="00066F16"/>
    <w:rsid w:val="00070A39"/>
    <w:rsid w:val="000F2853"/>
    <w:rsid w:val="00146C52"/>
    <w:rsid w:val="00155228"/>
    <w:rsid w:val="00175500"/>
    <w:rsid w:val="001C4E2B"/>
    <w:rsid w:val="00213E0B"/>
    <w:rsid w:val="00227DF9"/>
    <w:rsid w:val="0023311E"/>
    <w:rsid w:val="00283771"/>
    <w:rsid w:val="00283A98"/>
    <w:rsid w:val="002936AA"/>
    <w:rsid w:val="002A7B02"/>
    <w:rsid w:val="002D2C76"/>
    <w:rsid w:val="002F51DD"/>
    <w:rsid w:val="0037086E"/>
    <w:rsid w:val="003A4131"/>
    <w:rsid w:val="003A76AC"/>
    <w:rsid w:val="003B2287"/>
    <w:rsid w:val="003D1846"/>
    <w:rsid w:val="00430672"/>
    <w:rsid w:val="00507ED9"/>
    <w:rsid w:val="00562F4C"/>
    <w:rsid w:val="00592EE3"/>
    <w:rsid w:val="005D704A"/>
    <w:rsid w:val="006204E3"/>
    <w:rsid w:val="006531D9"/>
    <w:rsid w:val="00685BEF"/>
    <w:rsid w:val="006C265B"/>
    <w:rsid w:val="006D0726"/>
    <w:rsid w:val="007018C9"/>
    <w:rsid w:val="0070310D"/>
    <w:rsid w:val="007520FC"/>
    <w:rsid w:val="00756651"/>
    <w:rsid w:val="00782513"/>
    <w:rsid w:val="00815C75"/>
    <w:rsid w:val="00877969"/>
    <w:rsid w:val="00890AD4"/>
    <w:rsid w:val="00897ECC"/>
    <w:rsid w:val="008F3455"/>
    <w:rsid w:val="00961AB8"/>
    <w:rsid w:val="009806CD"/>
    <w:rsid w:val="009F3BDC"/>
    <w:rsid w:val="00AD44C3"/>
    <w:rsid w:val="00AD6D7D"/>
    <w:rsid w:val="00AF5D7E"/>
    <w:rsid w:val="00B973E9"/>
    <w:rsid w:val="00B97783"/>
    <w:rsid w:val="00BC17F2"/>
    <w:rsid w:val="00BD1005"/>
    <w:rsid w:val="00BD58DB"/>
    <w:rsid w:val="00BE26D5"/>
    <w:rsid w:val="00C53BBA"/>
    <w:rsid w:val="00C560EB"/>
    <w:rsid w:val="00C616B0"/>
    <w:rsid w:val="00C9065C"/>
    <w:rsid w:val="00CC120E"/>
    <w:rsid w:val="00CE1FDD"/>
    <w:rsid w:val="00D11C11"/>
    <w:rsid w:val="00D30731"/>
    <w:rsid w:val="00D551F7"/>
    <w:rsid w:val="00D71D0F"/>
    <w:rsid w:val="00D77A9B"/>
    <w:rsid w:val="00DD71A2"/>
    <w:rsid w:val="00E05445"/>
    <w:rsid w:val="00E05E54"/>
    <w:rsid w:val="00F43BD2"/>
    <w:rsid w:val="00F46D33"/>
    <w:rsid w:val="00F80786"/>
    <w:rsid w:val="00FA36A7"/>
    <w:rsid w:val="00FD7456"/>
    <w:rsid w:val="00FE1981"/>
    <w:rsid w:val="00FE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6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066F16"/>
    <w:pPr>
      <w:spacing w:after="0" w:line="240" w:lineRule="auto"/>
    </w:pPr>
  </w:style>
  <w:style w:type="paragraph" w:styleId="a4">
    <w:name w:val="Balloon Text"/>
    <w:basedOn w:val="a"/>
    <w:link w:val="a5"/>
    <w:semiHidden/>
    <w:unhideWhenUsed/>
    <w:rsid w:val="00213E0B"/>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213E0B"/>
    <w:rPr>
      <w:rFonts w:ascii="Tahoma" w:hAnsi="Tahoma" w:cs="Tahoma"/>
      <w:sz w:val="16"/>
      <w:szCs w:val="16"/>
    </w:rPr>
  </w:style>
  <w:style w:type="table" w:styleId="a6">
    <w:name w:val="Table Grid"/>
    <w:basedOn w:val="a1"/>
    <w:uiPriority w:val="59"/>
    <w:rsid w:val="0062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C9065C"/>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C9065C"/>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550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3073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9">
    <w:name w:val="Normal (Web)"/>
    <w:basedOn w:val="a"/>
    <w:rsid w:val="00562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semiHidden/>
    <w:unhideWhenUsed/>
    <w:rsid w:val="00D11C11"/>
    <w:rPr>
      <w:rFonts w:ascii="Times New Roman" w:hAnsi="Times New Roman" w:cs="Times New Roman" w:hint="default"/>
      <w:color w:val="0000FF"/>
      <w:u w:val="single"/>
    </w:rPr>
  </w:style>
  <w:style w:type="character" w:styleId="ab">
    <w:name w:val="FollowedHyperlink"/>
    <w:basedOn w:val="a0"/>
    <w:uiPriority w:val="99"/>
    <w:semiHidden/>
    <w:unhideWhenUsed/>
    <w:rsid w:val="00D11C11"/>
    <w:rPr>
      <w:color w:val="800080" w:themeColor="followedHyperlink"/>
      <w:u w:val="single"/>
    </w:rPr>
  </w:style>
  <w:style w:type="paragraph" w:styleId="ac">
    <w:name w:val="header"/>
    <w:basedOn w:val="a"/>
    <w:link w:val="ad"/>
    <w:uiPriority w:val="99"/>
    <w:unhideWhenUsed/>
    <w:rsid w:val="00D11C1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Верхний колонтитул Знак"/>
    <w:basedOn w:val="a0"/>
    <w:link w:val="ac"/>
    <w:uiPriority w:val="99"/>
    <w:rsid w:val="00D11C11"/>
    <w:rPr>
      <w:rFonts w:ascii="Times New Roman" w:eastAsia="Calibri" w:hAnsi="Times New Roman" w:cs="Times New Roman"/>
      <w:sz w:val="24"/>
      <w:szCs w:val="24"/>
      <w:lang w:eastAsia="ru-RU"/>
    </w:rPr>
  </w:style>
  <w:style w:type="paragraph" w:styleId="ae">
    <w:name w:val="footer"/>
    <w:basedOn w:val="a"/>
    <w:link w:val="af"/>
    <w:unhideWhenUsed/>
    <w:rsid w:val="00D11C1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Нижний колонтитул Знак"/>
    <w:basedOn w:val="a0"/>
    <w:link w:val="ae"/>
    <w:rsid w:val="00D11C11"/>
    <w:rPr>
      <w:rFonts w:ascii="Times New Roman" w:eastAsia="Calibri" w:hAnsi="Times New Roman" w:cs="Times New Roman"/>
      <w:sz w:val="24"/>
      <w:szCs w:val="24"/>
      <w:lang w:eastAsia="ru-RU"/>
    </w:rPr>
  </w:style>
  <w:style w:type="paragraph" w:customStyle="1" w:styleId="1">
    <w:name w:val="Абзац списка1"/>
    <w:basedOn w:val="a"/>
    <w:rsid w:val="00D11C11"/>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uiPriority w:val="99"/>
    <w:rsid w:val="00D11C11"/>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6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066F16"/>
    <w:pPr>
      <w:spacing w:after="0" w:line="240" w:lineRule="auto"/>
    </w:pPr>
  </w:style>
  <w:style w:type="paragraph" w:styleId="a4">
    <w:name w:val="Balloon Text"/>
    <w:basedOn w:val="a"/>
    <w:link w:val="a5"/>
    <w:semiHidden/>
    <w:unhideWhenUsed/>
    <w:rsid w:val="00213E0B"/>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213E0B"/>
    <w:rPr>
      <w:rFonts w:ascii="Tahoma" w:hAnsi="Tahoma" w:cs="Tahoma"/>
      <w:sz w:val="16"/>
      <w:szCs w:val="16"/>
    </w:rPr>
  </w:style>
  <w:style w:type="table" w:styleId="a6">
    <w:name w:val="Table Grid"/>
    <w:basedOn w:val="a1"/>
    <w:uiPriority w:val="59"/>
    <w:rsid w:val="0062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C9065C"/>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C9065C"/>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550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3073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9">
    <w:name w:val="Normal (Web)"/>
    <w:basedOn w:val="a"/>
    <w:rsid w:val="00562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semiHidden/>
    <w:unhideWhenUsed/>
    <w:rsid w:val="00D11C11"/>
    <w:rPr>
      <w:rFonts w:ascii="Times New Roman" w:hAnsi="Times New Roman" w:cs="Times New Roman" w:hint="default"/>
      <w:color w:val="0000FF"/>
      <w:u w:val="single"/>
    </w:rPr>
  </w:style>
  <w:style w:type="character" w:styleId="ab">
    <w:name w:val="FollowedHyperlink"/>
    <w:basedOn w:val="a0"/>
    <w:uiPriority w:val="99"/>
    <w:semiHidden/>
    <w:unhideWhenUsed/>
    <w:rsid w:val="00D11C11"/>
    <w:rPr>
      <w:color w:val="800080" w:themeColor="followedHyperlink"/>
      <w:u w:val="single"/>
    </w:rPr>
  </w:style>
  <w:style w:type="paragraph" w:styleId="ac">
    <w:name w:val="header"/>
    <w:basedOn w:val="a"/>
    <w:link w:val="ad"/>
    <w:uiPriority w:val="99"/>
    <w:unhideWhenUsed/>
    <w:rsid w:val="00D11C1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Верхний колонтитул Знак"/>
    <w:basedOn w:val="a0"/>
    <w:link w:val="ac"/>
    <w:uiPriority w:val="99"/>
    <w:rsid w:val="00D11C11"/>
    <w:rPr>
      <w:rFonts w:ascii="Times New Roman" w:eastAsia="Calibri" w:hAnsi="Times New Roman" w:cs="Times New Roman"/>
      <w:sz w:val="24"/>
      <w:szCs w:val="24"/>
      <w:lang w:eastAsia="ru-RU"/>
    </w:rPr>
  </w:style>
  <w:style w:type="paragraph" w:styleId="ae">
    <w:name w:val="footer"/>
    <w:basedOn w:val="a"/>
    <w:link w:val="af"/>
    <w:unhideWhenUsed/>
    <w:rsid w:val="00D11C1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Нижний колонтитул Знак"/>
    <w:basedOn w:val="a0"/>
    <w:link w:val="ae"/>
    <w:rsid w:val="00D11C11"/>
    <w:rPr>
      <w:rFonts w:ascii="Times New Roman" w:eastAsia="Calibri" w:hAnsi="Times New Roman" w:cs="Times New Roman"/>
      <w:sz w:val="24"/>
      <w:szCs w:val="24"/>
      <w:lang w:eastAsia="ru-RU"/>
    </w:rPr>
  </w:style>
  <w:style w:type="paragraph" w:customStyle="1" w:styleId="1">
    <w:name w:val="Абзац списка1"/>
    <w:basedOn w:val="a"/>
    <w:rsid w:val="00D11C11"/>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uiPriority w:val="99"/>
    <w:rsid w:val="00D11C11"/>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3.wmf"/><Relationship Id="rId299" Type="http://schemas.openxmlformats.org/officeDocument/2006/relationships/image" Target="media/image280.wmf"/><Relationship Id="rId21" Type="http://schemas.openxmlformats.org/officeDocument/2006/relationships/image" Target="media/image11.wmf"/><Relationship Id="rId63" Type="http://schemas.openxmlformats.org/officeDocument/2006/relationships/image" Target="media/image51.wmf"/><Relationship Id="rId159" Type="http://schemas.openxmlformats.org/officeDocument/2006/relationships/image" Target="media/image143.wmf"/><Relationship Id="rId324" Type="http://schemas.openxmlformats.org/officeDocument/2006/relationships/image" Target="media/image305.wmf"/><Relationship Id="rId366" Type="http://schemas.openxmlformats.org/officeDocument/2006/relationships/image" Target="media/image347.wmf"/><Relationship Id="rId170" Type="http://schemas.openxmlformats.org/officeDocument/2006/relationships/image" Target="media/image154.wmf"/><Relationship Id="rId226" Type="http://schemas.openxmlformats.org/officeDocument/2006/relationships/image" Target="media/image210.wmf"/><Relationship Id="rId433" Type="http://schemas.openxmlformats.org/officeDocument/2006/relationships/image" Target="media/image407.wmf"/><Relationship Id="rId268" Type="http://schemas.openxmlformats.org/officeDocument/2006/relationships/image" Target="media/image252.wmf"/><Relationship Id="rId32" Type="http://schemas.openxmlformats.org/officeDocument/2006/relationships/image" Target="media/image22.wmf"/><Relationship Id="rId74" Type="http://schemas.openxmlformats.org/officeDocument/2006/relationships/image" Target="media/image60.wmf"/><Relationship Id="rId128" Type="http://schemas.openxmlformats.org/officeDocument/2006/relationships/image" Target="media/image112.wmf"/><Relationship Id="rId335" Type="http://schemas.openxmlformats.org/officeDocument/2006/relationships/image" Target="media/image316.wmf"/><Relationship Id="rId377" Type="http://schemas.openxmlformats.org/officeDocument/2006/relationships/image" Target="media/image357.wmf"/><Relationship Id="rId5" Type="http://schemas.openxmlformats.org/officeDocument/2006/relationships/settings" Target="settings.xml"/><Relationship Id="rId181" Type="http://schemas.openxmlformats.org/officeDocument/2006/relationships/image" Target="media/image165.wmf"/><Relationship Id="rId237" Type="http://schemas.openxmlformats.org/officeDocument/2006/relationships/image" Target="media/image221.wmf"/><Relationship Id="rId402" Type="http://schemas.openxmlformats.org/officeDocument/2006/relationships/image" Target="media/image379.wmf"/><Relationship Id="rId279" Type="http://schemas.openxmlformats.org/officeDocument/2006/relationships/image" Target="media/image261.wmf"/><Relationship Id="rId444" Type="http://schemas.openxmlformats.org/officeDocument/2006/relationships/hyperlink" Target="consultantplus://offline/ref=B2B7DF2CE3765A7DCB8CCE08FE0D6F221BA16695F9E78B47B50ED35C9C67F7CB3BD53D7157A80D4BH3I9I" TargetMode="External"/><Relationship Id="rId43" Type="http://schemas.openxmlformats.org/officeDocument/2006/relationships/image" Target="media/image31.wmf"/><Relationship Id="rId139" Type="http://schemas.openxmlformats.org/officeDocument/2006/relationships/image" Target="media/image123.wmf"/><Relationship Id="rId290" Type="http://schemas.openxmlformats.org/officeDocument/2006/relationships/image" Target="media/image271.wmf"/><Relationship Id="rId304" Type="http://schemas.openxmlformats.org/officeDocument/2006/relationships/image" Target="media/image285.wmf"/><Relationship Id="rId346" Type="http://schemas.openxmlformats.org/officeDocument/2006/relationships/image" Target="media/image327.wmf"/><Relationship Id="rId388" Type="http://schemas.openxmlformats.org/officeDocument/2006/relationships/image" Target="media/image366.wmf"/><Relationship Id="rId85" Type="http://schemas.openxmlformats.org/officeDocument/2006/relationships/image" Target="media/image71.wmf"/><Relationship Id="rId150" Type="http://schemas.openxmlformats.org/officeDocument/2006/relationships/image" Target="media/image134.wmf"/><Relationship Id="rId192" Type="http://schemas.openxmlformats.org/officeDocument/2006/relationships/image" Target="media/image176.wmf"/><Relationship Id="rId206" Type="http://schemas.openxmlformats.org/officeDocument/2006/relationships/image" Target="media/image190.wmf"/><Relationship Id="rId413" Type="http://schemas.openxmlformats.org/officeDocument/2006/relationships/image" Target="media/image390.wmf"/><Relationship Id="rId248" Type="http://schemas.openxmlformats.org/officeDocument/2006/relationships/image" Target="media/image232.wmf"/><Relationship Id="rId455" Type="http://schemas.openxmlformats.org/officeDocument/2006/relationships/hyperlink" Target="&#1058;&#1045;&#1050;&#1057;&#1058;_&#1055;&#1088;&#1072;&#1074;&#1080;&#1083;&#1072;_&#1079;&#1072;&#1090;&#1088;&#1072;&#1090;&#1099;_2.doc" TargetMode="External"/><Relationship Id="rId12" Type="http://schemas.openxmlformats.org/officeDocument/2006/relationships/image" Target="media/image2.wmf"/><Relationship Id="rId108" Type="http://schemas.openxmlformats.org/officeDocument/2006/relationships/image" Target="media/image94.wmf"/><Relationship Id="rId315" Type="http://schemas.openxmlformats.org/officeDocument/2006/relationships/image" Target="media/image296.wmf"/><Relationship Id="rId357" Type="http://schemas.openxmlformats.org/officeDocument/2006/relationships/image" Target="media/image338.wmf"/><Relationship Id="rId54" Type="http://schemas.openxmlformats.org/officeDocument/2006/relationships/image" Target="media/image42.wmf"/><Relationship Id="rId96" Type="http://schemas.openxmlformats.org/officeDocument/2006/relationships/image" Target="media/image82.wmf"/><Relationship Id="rId161" Type="http://schemas.openxmlformats.org/officeDocument/2006/relationships/image" Target="media/image145.wmf"/><Relationship Id="rId217" Type="http://schemas.openxmlformats.org/officeDocument/2006/relationships/image" Target="media/image201.wmf"/><Relationship Id="rId399" Type="http://schemas.openxmlformats.org/officeDocument/2006/relationships/image" Target="media/image376.wmf"/><Relationship Id="rId259" Type="http://schemas.openxmlformats.org/officeDocument/2006/relationships/image" Target="media/image243.wmf"/><Relationship Id="rId424" Type="http://schemas.openxmlformats.org/officeDocument/2006/relationships/image" Target="media/image399.wmf"/><Relationship Id="rId23" Type="http://schemas.openxmlformats.org/officeDocument/2006/relationships/image" Target="media/image13.wmf"/><Relationship Id="rId119" Type="http://schemas.openxmlformats.org/officeDocument/2006/relationships/image" Target="media/image105.wmf"/><Relationship Id="rId270" Type="http://schemas.openxmlformats.org/officeDocument/2006/relationships/image" Target="media/image254.wmf"/><Relationship Id="rId291" Type="http://schemas.openxmlformats.org/officeDocument/2006/relationships/image" Target="media/image272.wmf"/><Relationship Id="rId305" Type="http://schemas.openxmlformats.org/officeDocument/2006/relationships/image" Target="media/image286.wmf"/><Relationship Id="rId326" Type="http://schemas.openxmlformats.org/officeDocument/2006/relationships/image" Target="media/image307.wmf"/><Relationship Id="rId347" Type="http://schemas.openxmlformats.org/officeDocument/2006/relationships/image" Target="media/image328.wmf"/><Relationship Id="rId44" Type="http://schemas.openxmlformats.org/officeDocument/2006/relationships/image" Target="media/image32.wmf"/><Relationship Id="rId65" Type="http://schemas.openxmlformats.org/officeDocument/2006/relationships/image" Target="media/image53.wmf"/><Relationship Id="rId86" Type="http://schemas.openxmlformats.org/officeDocument/2006/relationships/image" Target="media/image72.wmf"/><Relationship Id="rId130" Type="http://schemas.openxmlformats.org/officeDocument/2006/relationships/image" Target="media/image114.wmf"/><Relationship Id="rId151" Type="http://schemas.openxmlformats.org/officeDocument/2006/relationships/image" Target="media/image135.wmf"/><Relationship Id="rId368" Type="http://schemas.openxmlformats.org/officeDocument/2006/relationships/image" Target="media/image349.wmf"/><Relationship Id="rId389" Type="http://schemas.openxmlformats.org/officeDocument/2006/relationships/image" Target="media/image367.wmf"/><Relationship Id="rId172" Type="http://schemas.openxmlformats.org/officeDocument/2006/relationships/image" Target="media/image156.wmf"/><Relationship Id="rId193" Type="http://schemas.openxmlformats.org/officeDocument/2006/relationships/image" Target="media/image177.wmf"/><Relationship Id="rId207" Type="http://schemas.openxmlformats.org/officeDocument/2006/relationships/image" Target="media/image191.wmf"/><Relationship Id="rId228" Type="http://schemas.openxmlformats.org/officeDocument/2006/relationships/image" Target="media/image212.wmf"/><Relationship Id="rId249" Type="http://schemas.openxmlformats.org/officeDocument/2006/relationships/image" Target="media/image233.wmf"/><Relationship Id="rId414" Type="http://schemas.openxmlformats.org/officeDocument/2006/relationships/image" Target="media/image391.wmf"/><Relationship Id="rId435" Type="http://schemas.openxmlformats.org/officeDocument/2006/relationships/image" Target="media/image409.wmf"/><Relationship Id="rId456" Type="http://schemas.openxmlformats.org/officeDocument/2006/relationships/header" Target="header1.xml"/><Relationship Id="rId13" Type="http://schemas.openxmlformats.org/officeDocument/2006/relationships/image" Target="media/image3.wmf"/><Relationship Id="rId109" Type="http://schemas.openxmlformats.org/officeDocument/2006/relationships/image" Target="media/image95.wmf"/><Relationship Id="rId260" Type="http://schemas.openxmlformats.org/officeDocument/2006/relationships/image" Target="media/image244.wmf"/><Relationship Id="rId281" Type="http://schemas.openxmlformats.org/officeDocument/2006/relationships/image" Target="media/image263.wmf"/><Relationship Id="rId316" Type="http://schemas.openxmlformats.org/officeDocument/2006/relationships/image" Target="media/image297.wmf"/><Relationship Id="rId337" Type="http://schemas.openxmlformats.org/officeDocument/2006/relationships/image" Target="media/image318.wmf"/><Relationship Id="rId34" Type="http://schemas.openxmlformats.org/officeDocument/2006/relationships/hyperlink" Target="file:///D:\piskunova_ei\Documents\&#1053;&#1054;&#1056;&#1052;&#1040;&#1058;&#1048;&#1042;&#1050;&#1040;\&#1055;&#1054;&#1057;&#1058;&#1040;&#1053;&#1054;&#1042;&#1051;&#1045;&#1053;&#1048;&#1071;\&#1053;&#1040;%20%202016%20&#1043;&#1054;&#1044;\&#1053;&#1054;&#1056;&#1052;&#1040;&#1058;&#1048;&#1042;&#1053;&#1067;&#1045;%20&#1047;&#1040;&#1058;&#1056;&#1040;&#1058;&#1067;\&#1055;&#1088;&#1072;&#1074;&#1080;&#1083;&#1072;%20&#1085;&#1086;&#1088;&#1084;&#1080;&#1088;&#1086;&#1074;&#1072;&#1085;&#1080;&#1103;%20&#1090;&#1086;&#1074;&#1072;&#1088;&#1086;&#1074;.doc" TargetMode="External"/><Relationship Id="rId55" Type="http://schemas.openxmlformats.org/officeDocument/2006/relationships/image" Target="media/image43.wmf"/><Relationship Id="rId76" Type="http://schemas.openxmlformats.org/officeDocument/2006/relationships/image" Target="media/image62.wmf"/><Relationship Id="rId97" Type="http://schemas.openxmlformats.org/officeDocument/2006/relationships/image" Target="media/image83.wmf"/><Relationship Id="rId120" Type="http://schemas.openxmlformats.org/officeDocument/2006/relationships/image" Target="media/image106.wmf"/><Relationship Id="rId141" Type="http://schemas.openxmlformats.org/officeDocument/2006/relationships/image" Target="media/image125.wmf"/><Relationship Id="rId358" Type="http://schemas.openxmlformats.org/officeDocument/2006/relationships/image" Target="media/image339.wmf"/><Relationship Id="rId379" Type="http://schemas.openxmlformats.org/officeDocument/2006/relationships/image" Target="media/image358.wmf"/><Relationship Id="rId7" Type="http://schemas.openxmlformats.org/officeDocument/2006/relationships/footnotes" Target="footnotes.xml"/><Relationship Id="rId162" Type="http://schemas.openxmlformats.org/officeDocument/2006/relationships/image" Target="media/image146.wmf"/><Relationship Id="rId183" Type="http://schemas.openxmlformats.org/officeDocument/2006/relationships/image" Target="media/image167.wmf"/><Relationship Id="rId218" Type="http://schemas.openxmlformats.org/officeDocument/2006/relationships/image" Target="media/image202.wmf"/><Relationship Id="rId239" Type="http://schemas.openxmlformats.org/officeDocument/2006/relationships/image" Target="media/image223.wmf"/><Relationship Id="rId390" Type="http://schemas.openxmlformats.org/officeDocument/2006/relationships/image" Target="media/image368.wmf"/><Relationship Id="rId404" Type="http://schemas.openxmlformats.org/officeDocument/2006/relationships/image" Target="media/image381.wmf"/><Relationship Id="rId425" Type="http://schemas.openxmlformats.org/officeDocument/2006/relationships/image" Target="media/image400.wmf"/><Relationship Id="rId446" Type="http://schemas.openxmlformats.org/officeDocument/2006/relationships/image" Target="media/image415.wmf"/><Relationship Id="rId250" Type="http://schemas.openxmlformats.org/officeDocument/2006/relationships/image" Target="media/image234.wmf"/><Relationship Id="rId271" Type="http://schemas.openxmlformats.org/officeDocument/2006/relationships/image" Target="media/image255.wmf"/><Relationship Id="rId292" Type="http://schemas.openxmlformats.org/officeDocument/2006/relationships/image" Target="media/image273.wmf"/><Relationship Id="rId306" Type="http://schemas.openxmlformats.org/officeDocument/2006/relationships/image" Target="media/image287.wmf"/><Relationship Id="rId24" Type="http://schemas.openxmlformats.org/officeDocument/2006/relationships/image" Target="media/image14.wmf"/><Relationship Id="rId45" Type="http://schemas.openxmlformats.org/officeDocument/2006/relationships/image" Target="media/image33.wmf"/><Relationship Id="rId66" Type="http://schemas.openxmlformats.org/officeDocument/2006/relationships/image" Target="media/image54.wmf"/><Relationship Id="rId87" Type="http://schemas.openxmlformats.org/officeDocument/2006/relationships/image" Target="media/image73.wmf"/><Relationship Id="rId110" Type="http://schemas.openxmlformats.org/officeDocument/2006/relationships/image" Target="media/image96.wmf"/><Relationship Id="rId131" Type="http://schemas.openxmlformats.org/officeDocument/2006/relationships/image" Target="media/image115.wmf"/><Relationship Id="rId327" Type="http://schemas.openxmlformats.org/officeDocument/2006/relationships/image" Target="media/image308.wmf"/><Relationship Id="rId348" Type="http://schemas.openxmlformats.org/officeDocument/2006/relationships/image" Target="media/image329.wmf"/><Relationship Id="rId369" Type="http://schemas.openxmlformats.org/officeDocument/2006/relationships/hyperlink" Target="consultantplus://offline/ref=B2B7DF2CE3765A7DCB8CCE08FE0D6F221BA16692FFE38B47B50ED35C9CH6I7I" TargetMode="External"/><Relationship Id="rId152" Type="http://schemas.openxmlformats.org/officeDocument/2006/relationships/image" Target="media/image136.wmf"/><Relationship Id="rId173" Type="http://schemas.openxmlformats.org/officeDocument/2006/relationships/image" Target="media/image157.wmf"/><Relationship Id="rId194" Type="http://schemas.openxmlformats.org/officeDocument/2006/relationships/image" Target="media/image178.wmf"/><Relationship Id="rId208" Type="http://schemas.openxmlformats.org/officeDocument/2006/relationships/image" Target="media/image192.wmf"/><Relationship Id="rId229" Type="http://schemas.openxmlformats.org/officeDocument/2006/relationships/image" Target="media/image213.wmf"/><Relationship Id="rId380" Type="http://schemas.openxmlformats.org/officeDocument/2006/relationships/image" Target="media/image359.wmf"/><Relationship Id="rId415" Type="http://schemas.openxmlformats.org/officeDocument/2006/relationships/image" Target="media/image392.wmf"/><Relationship Id="rId436" Type="http://schemas.openxmlformats.org/officeDocument/2006/relationships/image" Target="media/image410.wmf"/><Relationship Id="rId457" Type="http://schemas.openxmlformats.org/officeDocument/2006/relationships/fontTable" Target="fontTable.xml"/><Relationship Id="rId240" Type="http://schemas.openxmlformats.org/officeDocument/2006/relationships/image" Target="media/image224.wmf"/><Relationship Id="rId261" Type="http://schemas.openxmlformats.org/officeDocument/2006/relationships/image" Target="media/image245.wmf"/><Relationship Id="rId14" Type="http://schemas.openxmlformats.org/officeDocument/2006/relationships/image" Target="media/image4.wmf"/><Relationship Id="rId35" Type="http://schemas.openxmlformats.org/officeDocument/2006/relationships/hyperlink" Target="file:///D:\piskunova_ei\Documents\&#1053;&#1054;&#1056;&#1052;&#1040;&#1058;&#1048;&#1042;&#1050;&#1040;\&#1055;&#1054;&#1057;&#1058;&#1040;&#1053;&#1054;&#1042;&#1051;&#1045;&#1053;&#1048;&#1071;\&#1053;&#1040;%20%202016%20&#1043;&#1054;&#1044;\&#1053;&#1054;&#1056;&#1052;&#1040;&#1058;&#1048;&#1042;&#1053;&#1067;&#1045;%20&#1047;&#1040;&#1058;&#1056;&#1040;&#1058;&#1067;\&#1055;&#1088;&#1072;&#1074;&#1080;&#1083;&#1072;%20&#1085;&#1086;&#1088;&#1084;&#1080;&#1088;&#1086;&#1074;&#1072;&#1085;&#1080;&#1103;%20&#1090;&#1086;&#1074;&#1072;&#1088;&#1086;&#1074;.doc" TargetMode="External"/><Relationship Id="rId56" Type="http://schemas.openxmlformats.org/officeDocument/2006/relationships/image" Target="media/image44.wmf"/><Relationship Id="rId77" Type="http://schemas.openxmlformats.org/officeDocument/2006/relationships/image" Target="media/image63.wmf"/><Relationship Id="rId100" Type="http://schemas.openxmlformats.org/officeDocument/2006/relationships/image" Target="media/image86.wmf"/><Relationship Id="rId282" Type="http://schemas.openxmlformats.org/officeDocument/2006/relationships/hyperlink" Target="consultantplus://offline/ref=B2B7DF2CE3765A7DCB8CCE08FE0D6F2212A36790FEE9D64DBD57DF5E9B68A8DC3C9C317057A80EH4IEI" TargetMode="External"/><Relationship Id="rId317" Type="http://schemas.openxmlformats.org/officeDocument/2006/relationships/image" Target="media/image298.wmf"/><Relationship Id="rId338" Type="http://schemas.openxmlformats.org/officeDocument/2006/relationships/image" Target="media/image319.wmf"/><Relationship Id="rId359" Type="http://schemas.openxmlformats.org/officeDocument/2006/relationships/image" Target="media/image340.wmf"/><Relationship Id="rId8" Type="http://schemas.openxmlformats.org/officeDocument/2006/relationships/endnotes" Target="endnotes.xml"/><Relationship Id="rId98" Type="http://schemas.openxmlformats.org/officeDocument/2006/relationships/image" Target="media/image84.wmf"/><Relationship Id="rId121" Type="http://schemas.openxmlformats.org/officeDocument/2006/relationships/image" Target="media/image107.wmf"/><Relationship Id="rId142" Type="http://schemas.openxmlformats.org/officeDocument/2006/relationships/image" Target="media/image126.wmf"/><Relationship Id="rId163" Type="http://schemas.openxmlformats.org/officeDocument/2006/relationships/image" Target="media/image147.wmf"/><Relationship Id="rId184" Type="http://schemas.openxmlformats.org/officeDocument/2006/relationships/image" Target="media/image168.wmf"/><Relationship Id="rId219" Type="http://schemas.openxmlformats.org/officeDocument/2006/relationships/image" Target="media/image203.wmf"/><Relationship Id="rId370" Type="http://schemas.openxmlformats.org/officeDocument/2006/relationships/image" Target="media/image350.wmf"/><Relationship Id="rId391" Type="http://schemas.openxmlformats.org/officeDocument/2006/relationships/image" Target="media/image369.wmf"/><Relationship Id="rId405" Type="http://schemas.openxmlformats.org/officeDocument/2006/relationships/image" Target="media/image382.wmf"/><Relationship Id="rId426" Type="http://schemas.openxmlformats.org/officeDocument/2006/relationships/image" Target="media/image401.wmf"/><Relationship Id="rId447" Type="http://schemas.openxmlformats.org/officeDocument/2006/relationships/image" Target="media/image416.wmf"/><Relationship Id="rId230" Type="http://schemas.openxmlformats.org/officeDocument/2006/relationships/image" Target="media/image214.wmf"/><Relationship Id="rId251" Type="http://schemas.openxmlformats.org/officeDocument/2006/relationships/image" Target="media/image235.wmf"/><Relationship Id="rId25" Type="http://schemas.openxmlformats.org/officeDocument/2006/relationships/image" Target="media/image15.wmf"/><Relationship Id="rId46" Type="http://schemas.openxmlformats.org/officeDocument/2006/relationships/image" Target="media/image34.wmf"/><Relationship Id="rId67" Type="http://schemas.openxmlformats.org/officeDocument/2006/relationships/image" Target="media/image55.wmf"/><Relationship Id="rId272" Type="http://schemas.openxmlformats.org/officeDocument/2006/relationships/image" Target="media/image256.wmf"/><Relationship Id="rId293" Type="http://schemas.openxmlformats.org/officeDocument/2006/relationships/image" Target="media/image274.wmf"/><Relationship Id="rId307" Type="http://schemas.openxmlformats.org/officeDocument/2006/relationships/image" Target="media/image288.wmf"/><Relationship Id="rId328" Type="http://schemas.openxmlformats.org/officeDocument/2006/relationships/image" Target="media/image309.wmf"/><Relationship Id="rId349" Type="http://schemas.openxmlformats.org/officeDocument/2006/relationships/image" Target="media/image330.wmf"/><Relationship Id="rId88" Type="http://schemas.openxmlformats.org/officeDocument/2006/relationships/image" Target="media/image74.wmf"/><Relationship Id="rId111" Type="http://schemas.openxmlformats.org/officeDocument/2006/relationships/image" Target="media/image97.wmf"/><Relationship Id="rId132" Type="http://schemas.openxmlformats.org/officeDocument/2006/relationships/image" Target="media/image116.wmf"/><Relationship Id="rId153" Type="http://schemas.openxmlformats.org/officeDocument/2006/relationships/image" Target="media/image137.wmf"/><Relationship Id="rId174" Type="http://schemas.openxmlformats.org/officeDocument/2006/relationships/image" Target="media/image158.wmf"/><Relationship Id="rId195" Type="http://schemas.openxmlformats.org/officeDocument/2006/relationships/image" Target="media/image179.wmf"/><Relationship Id="rId209" Type="http://schemas.openxmlformats.org/officeDocument/2006/relationships/image" Target="media/image193.wmf"/><Relationship Id="rId360" Type="http://schemas.openxmlformats.org/officeDocument/2006/relationships/image" Target="media/image341.wmf"/><Relationship Id="rId381" Type="http://schemas.openxmlformats.org/officeDocument/2006/relationships/image" Target="media/image360.wmf"/><Relationship Id="rId416" Type="http://schemas.openxmlformats.org/officeDocument/2006/relationships/image" Target="media/image393.wmf"/><Relationship Id="rId220" Type="http://schemas.openxmlformats.org/officeDocument/2006/relationships/image" Target="media/image204.wmf"/><Relationship Id="rId241" Type="http://schemas.openxmlformats.org/officeDocument/2006/relationships/image" Target="media/image225.wmf"/><Relationship Id="rId437" Type="http://schemas.openxmlformats.org/officeDocument/2006/relationships/image" Target="media/image411.wmf"/><Relationship Id="rId458"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image" Target="media/image24.wmf"/><Relationship Id="rId57" Type="http://schemas.openxmlformats.org/officeDocument/2006/relationships/image" Target="media/image45.wmf"/><Relationship Id="rId262" Type="http://schemas.openxmlformats.org/officeDocument/2006/relationships/image" Target="media/image246.wmf"/><Relationship Id="rId283" Type="http://schemas.openxmlformats.org/officeDocument/2006/relationships/image" Target="media/image264.wmf"/><Relationship Id="rId318" Type="http://schemas.openxmlformats.org/officeDocument/2006/relationships/image" Target="media/image299.wmf"/><Relationship Id="rId339" Type="http://schemas.openxmlformats.org/officeDocument/2006/relationships/image" Target="media/image320.wmf"/><Relationship Id="rId78" Type="http://schemas.openxmlformats.org/officeDocument/2006/relationships/image" Target="media/image64.wmf"/><Relationship Id="rId99" Type="http://schemas.openxmlformats.org/officeDocument/2006/relationships/image" Target="media/image85.wmf"/><Relationship Id="rId101" Type="http://schemas.openxmlformats.org/officeDocument/2006/relationships/image" Target="media/image87.wmf"/><Relationship Id="rId122" Type="http://schemas.openxmlformats.org/officeDocument/2006/relationships/image" Target="media/image108.wmf"/><Relationship Id="rId143" Type="http://schemas.openxmlformats.org/officeDocument/2006/relationships/image" Target="media/image127.wmf"/><Relationship Id="rId164" Type="http://schemas.openxmlformats.org/officeDocument/2006/relationships/image" Target="media/image148.wmf"/><Relationship Id="rId185" Type="http://schemas.openxmlformats.org/officeDocument/2006/relationships/image" Target="media/image169.wmf"/><Relationship Id="rId350" Type="http://schemas.openxmlformats.org/officeDocument/2006/relationships/image" Target="media/image331.wmf"/><Relationship Id="rId371" Type="http://schemas.openxmlformats.org/officeDocument/2006/relationships/image" Target="media/image351.wmf"/><Relationship Id="rId406" Type="http://schemas.openxmlformats.org/officeDocument/2006/relationships/image" Target="media/image383.wmf"/><Relationship Id="rId9" Type="http://schemas.openxmlformats.org/officeDocument/2006/relationships/image" Target="media/image1.png"/><Relationship Id="rId210" Type="http://schemas.openxmlformats.org/officeDocument/2006/relationships/image" Target="media/image194.wmf"/><Relationship Id="rId392" Type="http://schemas.openxmlformats.org/officeDocument/2006/relationships/image" Target="media/image370.wmf"/><Relationship Id="rId427" Type="http://schemas.openxmlformats.org/officeDocument/2006/relationships/image" Target="media/image402.wmf"/><Relationship Id="rId448" Type="http://schemas.openxmlformats.org/officeDocument/2006/relationships/image" Target="media/image417.wmf"/><Relationship Id="rId26" Type="http://schemas.openxmlformats.org/officeDocument/2006/relationships/image" Target="media/image16.wmf"/><Relationship Id="rId231" Type="http://schemas.openxmlformats.org/officeDocument/2006/relationships/image" Target="media/image215.wmf"/><Relationship Id="rId252" Type="http://schemas.openxmlformats.org/officeDocument/2006/relationships/image" Target="media/image236.wmf"/><Relationship Id="rId273" Type="http://schemas.openxmlformats.org/officeDocument/2006/relationships/image" Target="media/image257.wmf"/><Relationship Id="rId294" Type="http://schemas.openxmlformats.org/officeDocument/2006/relationships/image" Target="media/image275.wmf"/><Relationship Id="rId308" Type="http://schemas.openxmlformats.org/officeDocument/2006/relationships/image" Target="media/image289.wmf"/><Relationship Id="rId329" Type="http://schemas.openxmlformats.org/officeDocument/2006/relationships/image" Target="media/image310.wmf"/><Relationship Id="rId47" Type="http://schemas.openxmlformats.org/officeDocument/2006/relationships/image" Target="media/image35.wmf"/><Relationship Id="rId68" Type="http://schemas.openxmlformats.org/officeDocument/2006/relationships/hyperlink" Target="consultantplus://offline/ref=B2B7DF2CE3765A7DCB8CCE08FE0D6F221BA0689BF9EA8B47B50ED35C9C67F7CB3BD53D7157A80E42H3I6I" TargetMode="External"/><Relationship Id="rId89" Type="http://schemas.openxmlformats.org/officeDocument/2006/relationships/image" Target="media/image75.wmf"/><Relationship Id="rId112" Type="http://schemas.openxmlformats.org/officeDocument/2006/relationships/image" Target="media/image98.wmf"/><Relationship Id="rId133" Type="http://schemas.openxmlformats.org/officeDocument/2006/relationships/image" Target="media/image117.wmf"/><Relationship Id="rId154" Type="http://schemas.openxmlformats.org/officeDocument/2006/relationships/image" Target="media/image138.wmf"/><Relationship Id="rId175" Type="http://schemas.openxmlformats.org/officeDocument/2006/relationships/image" Target="media/image159.wmf"/><Relationship Id="rId340" Type="http://schemas.openxmlformats.org/officeDocument/2006/relationships/image" Target="media/image321.wmf"/><Relationship Id="rId361" Type="http://schemas.openxmlformats.org/officeDocument/2006/relationships/image" Target="media/image342.wmf"/><Relationship Id="rId196" Type="http://schemas.openxmlformats.org/officeDocument/2006/relationships/image" Target="media/image180.wmf"/><Relationship Id="rId200" Type="http://schemas.openxmlformats.org/officeDocument/2006/relationships/image" Target="media/image184.wmf"/><Relationship Id="rId382" Type="http://schemas.openxmlformats.org/officeDocument/2006/relationships/image" Target="media/image361.wmf"/><Relationship Id="rId417" Type="http://schemas.openxmlformats.org/officeDocument/2006/relationships/image" Target="media/image394.wmf"/><Relationship Id="rId438" Type="http://schemas.openxmlformats.org/officeDocument/2006/relationships/image" Target="media/image412.wmf"/><Relationship Id="rId16" Type="http://schemas.openxmlformats.org/officeDocument/2006/relationships/image" Target="media/image6.wmf"/><Relationship Id="rId221" Type="http://schemas.openxmlformats.org/officeDocument/2006/relationships/image" Target="media/image205.wmf"/><Relationship Id="rId242" Type="http://schemas.openxmlformats.org/officeDocument/2006/relationships/image" Target="media/image226.wmf"/><Relationship Id="rId263" Type="http://schemas.openxmlformats.org/officeDocument/2006/relationships/image" Target="media/image247.wmf"/><Relationship Id="rId284" Type="http://schemas.openxmlformats.org/officeDocument/2006/relationships/image" Target="media/image265.wmf"/><Relationship Id="rId319" Type="http://schemas.openxmlformats.org/officeDocument/2006/relationships/image" Target="media/image300.wmf"/><Relationship Id="rId37" Type="http://schemas.openxmlformats.org/officeDocument/2006/relationships/image" Target="media/image25.wmf"/><Relationship Id="rId58" Type="http://schemas.openxmlformats.org/officeDocument/2006/relationships/image" Target="media/image46.wmf"/><Relationship Id="rId79" Type="http://schemas.openxmlformats.org/officeDocument/2006/relationships/image" Target="media/image65.wmf"/><Relationship Id="rId102" Type="http://schemas.openxmlformats.org/officeDocument/2006/relationships/image" Target="media/image88.wmf"/><Relationship Id="rId123" Type="http://schemas.openxmlformats.org/officeDocument/2006/relationships/image" Target="media/image109.wmf"/><Relationship Id="rId144" Type="http://schemas.openxmlformats.org/officeDocument/2006/relationships/image" Target="media/image128.wmf"/><Relationship Id="rId330" Type="http://schemas.openxmlformats.org/officeDocument/2006/relationships/image" Target="media/image311.wmf"/><Relationship Id="rId90" Type="http://schemas.openxmlformats.org/officeDocument/2006/relationships/image" Target="media/image76.wmf"/><Relationship Id="rId165" Type="http://schemas.openxmlformats.org/officeDocument/2006/relationships/image" Target="media/image149.wmf"/><Relationship Id="rId186" Type="http://schemas.openxmlformats.org/officeDocument/2006/relationships/image" Target="media/image170.wmf"/><Relationship Id="rId351" Type="http://schemas.openxmlformats.org/officeDocument/2006/relationships/image" Target="media/image332.wmf"/><Relationship Id="rId372" Type="http://schemas.openxmlformats.org/officeDocument/2006/relationships/image" Target="media/image352.wmf"/><Relationship Id="rId393" Type="http://schemas.openxmlformats.org/officeDocument/2006/relationships/image" Target="media/image371.wmf"/><Relationship Id="rId407" Type="http://schemas.openxmlformats.org/officeDocument/2006/relationships/image" Target="media/image384.wmf"/><Relationship Id="rId428" Type="http://schemas.openxmlformats.org/officeDocument/2006/relationships/image" Target="media/image403.wmf"/><Relationship Id="rId449" Type="http://schemas.openxmlformats.org/officeDocument/2006/relationships/hyperlink" Target="consultantplus://offline/ref=B2B7DF2CE3765A7DCB8CCE08FE0D6F221BA16695F9E78B47B50ED35C9C67F7CB3BD53D7157A80D4BH3I9I" TargetMode="External"/><Relationship Id="rId211" Type="http://schemas.openxmlformats.org/officeDocument/2006/relationships/image" Target="media/image195.wmf"/><Relationship Id="rId232" Type="http://schemas.openxmlformats.org/officeDocument/2006/relationships/image" Target="media/image216.wmf"/><Relationship Id="rId253" Type="http://schemas.openxmlformats.org/officeDocument/2006/relationships/image" Target="media/image237.wmf"/><Relationship Id="rId274" Type="http://schemas.openxmlformats.org/officeDocument/2006/relationships/image" Target="media/image258.wmf"/><Relationship Id="rId295" Type="http://schemas.openxmlformats.org/officeDocument/2006/relationships/image" Target="media/image276.wmf"/><Relationship Id="rId309" Type="http://schemas.openxmlformats.org/officeDocument/2006/relationships/image" Target="media/image290.wmf"/><Relationship Id="rId27" Type="http://schemas.openxmlformats.org/officeDocument/2006/relationships/image" Target="media/image17.wmf"/><Relationship Id="rId48" Type="http://schemas.openxmlformats.org/officeDocument/2006/relationships/image" Target="media/image36.wmf"/><Relationship Id="rId69" Type="http://schemas.openxmlformats.org/officeDocument/2006/relationships/hyperlink" Target="consultantplus://offline/ref=B2B7DF2CE3765A7DCB8CCE08FE0D6F221BA0689BF9EA8B47B50ED35C9C67F7CB3BD53D7157A80D4AH3I4I" TargetMode="External"/><Relationship Id="rId113" Type="http://schemas.openxmlformats.org/officeDocument/2006/relationships/image" Target="media/image99.wmf"/><Relationship Id="rId134" Type="http://schemas.openxmlformats.org/officeDocument/2006/relationships/image" Target="media/image118.wmf"/><Relationship Id="rId320" Type="http://schemas.openxmlformats.org/officeDocument/2006/relationships/image" Target="media/image301.wmf"/><Relationship Id="rId80" Type="http://schemas.openxmlformats.org/officeDocument/2006/relationships/image" Target="media/image66.wmf"/><Relationship Id="rId155" Type="http://schemas.openxmlformats.org/officeDocument/2006/relationships/image" Target="media/image139.wmf"/><Relationship Id="rId176" Type="http://schemas.openxmlformats.org/officeDocument/2006/relationships/image" Target="media/image160.wmf"/><Relationship Id="rId197" Type="http://schemas.openxmlformats.org/officeDocument/2006/relationships/image" Target="media/image181.wmf"/><Relationship Id="rId341" Type="http://schemas.openxmlformats.org/officeDocument/2006/relationships/image" Target="media/image322.wmf"/><Relationship Id="rId362" Type="http://schemas.openxmlformats.org/officeDocument/2006/relationships/image" Target="media/image343.wmf"/><Relationship Id="rId383" Type="http://schemas.openxmlformats.org/officeDocument/2006/relationships/image" Target="media/image362.wmf"/><Relationship Id="rId418" Type="http://schemas.openxmlformats.org/officeDocument/2006/relationships/image" Target="media/image395.wmf"/><Relationship Id="rId439" Type="http://schemas.openxmlformats.org/officeDocument/2006/relationships/image" Target="media/image413.wmf"/><Relationship Id="rId201" Type="http://schemas.openxmlformats.org/officeDocument/2006/relationships/image" Target="media/image185.wmf"/><Relationship Id="rId222" Type="http://schemas.openxmlformats.org/officeDocument/2006/relationships/image" Target="media/image206.wmf"/><Relationship Id="rId243" Type="http://schemas.openxmlformats.org/officeDocument/2006/relationships/image" Target="media/image227.wmf"/><Relationship Id="rId264" Type="http://schemas.openxmlformats.org/officeDocument/2006/relationships/image" Target="media/image248.wmf"/><Relationship Id="rId285" Type="http://schemas.openxmlformats.org/officeDocument/2006/relationships/image" Target="media/image266.wmf"/><Relationship Id="rId450" Type="http://schemas.openxmlformats.org/officeDocument/2006/relationships/hyperlink" Target="&#1058;&#1045;&#1050;&#1057;&#1058;_&#1055;&#1088;&#1072;&#1074;&#1080;&#1083;&#1072;_&#1079;&#1072;&#1090;&#1088;&#1072;&#1090;&#1099;_2.doc" TargetMode="External"/><Relationship Id="rId17" Type="http://schemas.openxmlformats.org/officeDocument/2006/relationships/image" Target="media/image7.wmf"/><Relationship Id="rId38" Type="http://schemas.openxmlformats.org/officeDocument/2006/relationships/image" Target="media/image26.wmf"/><Relationship Id="rId59" Type="http://schemas.openxmlformats.org/officeDocument/2006/relationships/image" Target="media/image47.wmf"/><Relationship Id="rId103" Type="http://schemas.openxmlformats.org/officeDocument/2006/relationships/image" Target="media/image89.wmf"/><Relationship Id="rId124" Type="http://schemas.openxmlformats.org/officeDocument/2006/relationships/image" Target="media/image110.wmf"/><Relationship Id="rId310" Type="http://schemas.openxmlformats.org/officeDocument/2006/relationships/image" Target="media/image291.wmf"/><Relationship Id="rId70" Type="http://schemas.openxmlformats.org/officeDocument/2006/relationships/image" Target="media/image56.wmf"/><Relationship Id="rId91" Type="http://schemas.openxmlformats.org/officeDocument/2006/relationships/image" Target="media/image77.wmf"/><Relationship Id="rId145" Type="http://schemas.openxmlformats.org/officeDocument/2006/relationships/image" Target="media/image129.wmf"/><Relationship Id="rId166" Type="http://schemas.openxmlformats.org/officeDocument/2006/relationships/image" Target="media/image150.wmf"/><Relationship Id="rId187" Type="http://schemas.openxmlformats.org/officeDocument/2006/relationships/image" Target="media/image171.wmf"/><Relationship Id="rId331" Type="http://schemas.openxmlformats.org/officeDocument/2006/relationships/image" Target="media/image312.wmf"/><Relationship Id="rId352" Type="http://schemas.openxmlformats.org/officeDocument/2006/relationships/image" Target="media/image333.wmf"/><Relationship Id="rId373" Type="http://schemas.openxmlformats.org/officeDocument/2006/relationships/image" Target="media/image353.wmf"/><Relationship Id="rId394" Type="http://schemas.openxmlformats.org/officeDocument/2006/relationships/image" Target="media/image372.wmf"/><Relationship Id="rId408" Type="http://schemas.openxmlformats.org/officeDocument/2006/relationships/image" Target="media/image385.wmf"/><Relationship Id="rId429" Type="http://schemas.openxmlformats.org/officeDocument/2006/relationships/image" Target="media/image404.wmf"/><Relationship Id="rId1" Type="http://schemas.openxmlformats.org/officeDocument/2006/relationships/customXml" Target="../customXml/item1.xml"/><Relationship Id="rId212" Type="http://schemas.openxmlformats.org/officeDocument/2006/relationships/image" Target="media/image196.wmf"/><Relationship Id="rId233" Type="http://schemas.openxmlformats.org/officeDocument/2006/relationships/image" Target="media/image217.wmf"/><Relationship Id="rId254" Type="http://schemas.openxmlformats.org/officeDocument/2006/relationships/image" Target="media/image238.wmf"/><Relationship Id="rId440" Type="http://schemas.openxmlformats.org/officeDocument/2006/relationships/hyperlink" Target="consultantplus://offline/ref=B2B7DF2CE3765A7DCB8CCE08FE0D6F221BA0689BF9EA8B47B50ED35C9C67F7CB3BD53D7157A80E42H3I6I" TargetMode="External"/><Relationship Id="rId28" Type="http://schemas.openxmlformats.org/officeDocument/2006/relationships/image" Target="media/image18.wmf"/><Relationship Id="rId49" Type="http://schemas.openxmlformats.org/officeDocument/2006/relationships/image" Target="media/image37.wmf"/><Relationship Id="rId114" Type="http://schemas.openxmlformats.org/officeDocument/2006/relationships/image" Target="media/image100.wmf"/><Relationship Id="rId275" Type="http://schemas.openxmlformats.org/officeDocument/2006/relationships/hyperlink" Target="file:///D:\piskunova_ei\Documents\&#1053;&#1054;&#1056;&#1052;&#1040;&#1058;&#1048;&#1042;&#1050;&#1040;\&#1055;&#1054;&#1057;&#1058;&#1040;&#1053;&#1054;&#1042;&#1051;&#1045;&#1053;&#1048;&#1071;\&#1053;&#1040;%20%202016%20&#1043;&#1054;&#1044;\&#1053;&#1054;&#1056;&#1052;&#1040;&#1058;&#1048;&#1042;&#1053;&#1067;&#1045;%20&#1047;&#1040;&#1058;&#1056;&#1040;&#1058;&#1067;\&#1055;&#1088;&#1072;&#1074;&#1080;&#1083;&#1072;%20&#1085;&#1086;&#1088;&#1084;&#1080;&#1088;&#1086;&#1074;&#1072;&#1085;&#1080;&#1103;%20&#1090;&#1086;&#1074;&#1072;&#1088;&#1086;&#1074;.doc" TargetMode="External"/><Relationship Id="rId296" Type="http://schemas.openxmlformats.org/officeDocument/2006/relationships/image" Target="media/image277.wmf"/><Relationship Id="rId300" Type="http://schemas.openxmlformats.org/officeDocument/2006/relationships/image" Target="media/image281.wmf"/><Relationship Id="rId60" Type="http://schemas.openxmlformats.org/officeDocument/2006/relationships/image" Target="media/image48.wmf"/><Relationship Id="rId81" Type="http://schemas.openxmlformats.org/officeDocument/2006/relationships/image" Target="media/image67.wmf"/><Relationship Id="rId135" Type="http://schemas.openxmlformats.org/officeDocument/2006/relationships/image" Target="media/image119.wmf"/><Relationship Id="rId156" Type="http://schemas.openxmlformats.org/officeDocument/2006/relationships/image" Target="media/image140.wmf"/><Relationship Id="rId177" Type="http://schemas.openxmlformats.org/officeDocument/2006/relationships/image" Target="media/image161.wmf"/><Relationship Id="rId198" Type="http://schemas.openxmlformats.org/officeDocument/2006/relationships/image" Target="media/image182.wmf"/><Relationship Id="rId321" Type="http://schemas.openxmlformats.org/officeDocument/2006/relationships/image" Target="media/image302.wmf"/><Relationship Id="rId342" Type="http://schemas.openxmlformats.org/officeDocument/2006/relationships/image" Target="media/image323.wmf"/><Relationship Id="rId363" Type="http://schemas.openxmlformats.org/officeDocument/2006/relationships/image" Target="media/image344.wmf"/><Relationship Id="rId384" Type="http://schemas.openxmlformats.org/officeDocument/2006/relationships/image" Target="media/image363.wmf"/><Relationship Id="rId419" Type="http://schemas.openxmlformats.org/officeDocument/2006/relationships/image" Target="media/image396.wmf"/><Relationship Id="rId202" Type="http://schemas.openxmlformats.org/officeDocument/2006/relationships/image" Target="media/image186.wmf"/><Relationship Id="rId223" Type="http://schemas.openxmlformats.org/officeDocument/2006/relationships/image" Target="media/image207.wmf"/><Relationship Id="rId244" Type="http://schemas.openxmlformats.org/officeDocument/2006/relationships/image" Target="media/image228.wmf"/><Relationship Id="rId430" Type="http://schemas.openxmlformats.org/officeDocument/2006/relationships/image" Target="media/image405.wmf"/><Relationship Id="rId18" Type="http://schemas.openxmlformats.org/officeDocument/2006/relationships/image" Target="media/image8.wmf"/><Relationship Id="rId39" Type="http://schemas.openxmlformats.org/officeDocument/2006/relationships/image" Target="media/image27.wmf"/><Relationship Id="rId265" Type="http://schemas.openxmlformats.org/officeDocument/2006/relationships/image" Target="media/image249.wmf"/><Relationship Id="rId286" Type="http://schemas.openxmlformats.org/officeDocument/2006/relationships/image" Target="media/image267.wmf"/><Relationship Id="rId451" Type="http://schemas.openxmlformats.org/officeDocument/2006/relationships/hyperlink" Target="&#1058;&#1045;&#1050;&#1057;&#1058;_&#1055;&#1088;&#1072;&#1074;&#1080;&#1083;&#1072;_&#1079;&#1072;&#1090;&#1088;&#1072;&#1090;&#1099;_2.doc" TargetMode="External"/><Relationship Id="rId50" Type="http://schemas.openxmlformats.org/officeDocument/2006/relationships/image" Target="media/image38.wmf"/><Relationship Id="rId104" Type="http://schemas.openxmlformats.org/officeDocument/2006/relationships/image" Target="media/image90.wmf"/><Relationship Id="rId125" Type="http://schemas.openxmlformats.org/officeDocument/2006/relationships/hyperlink" Target="consultantplus://offline/ref=B2B7DF2CE3765A7DCB8CCE08FE0D6F221BA0689BF9EA8B47B50ED35C9C67F7CB3BD53D7157A80E42H3I6I" TargetMode="External"/><Relationship Id="rId146" Type="http://schemas.openxmlformats.org/officeDocument/2006/relationships/image" Target="media/image130.wmf"/><Relationship Id="rId167" Type="http://schemas.openxmlformats.org/officeDocument/2006/relationships/image" Target="media/image151.wmf"/><Relationship Id="rId188" Type="http://schemas.openxmlformats.org/officeDocument/2006/relationships/image" Target="media/image172.wmf"/><Relationship Id="rId311" Type="http://schemas.openxmlformats.org/officeDocument/2006/relationships/image" Target="media/image292.wmf"/><Relationship Id="rId332" Type="http://schemas.openxmlformats.org/officeDocument/2006/relationships/image" Target="media/image313.wmf"/><Relationship Id="rId353" Type="http://schemas.openxmlformats.org/officeDocument/2006/relationships/image" Target="media/image334.wmf"/><Relationship Id="rId374" Type="http://schemas.openxmlformats.org/officeDocument/2006/relationships/image" Target="media/image354.wmf"/><Relationship Id="rId395" Type="http://schemas.openxmlformats.org/officeDocument/2006/relationships/image" Target="media/image373.wmf"/><Relationship Id="rId409" Type="http://schemas.openxmlformats.org/officeDocument/2006/relationships/image" Target="media/image386.wmf"/><Relationship Id="rId71" Type="http://schemas.openxmlformats.org/officeDocument/2006/relationships/image" Target="media/image57.wmf"/><Relationship Id="rId92" Type="http://schemas.openxmlformats.org/officeDocument/2006/relationships/image" Target="media/image78.wmf"/><Relationship Id="rId213" Type="http://schemas.openxmlformats.org/officeDocument/2006/relationships/image" Target="media/image197.wmf"/><Relationship Id="rId234" Type="http://schemas.openxmlformats.org/officeDocument/2006/relationships/image" Target="media/image218.wmf"/><Relationship Id="rId420" Type="http://schemas.openxmlformats.org/officeDocument/2006/relationships/image" Target="media/image397.wmf"/><Relationship Id="rId2" Type="http://schemas.openxmlformats.org/officeDocument/2006/relationships/numbering" Target="numbering.xml"/><Relationship Id="rId29" Type="http://schemas.openxmlformats.org/officeDocument/2006/relationships/image" Target="media/image19.wmf"/><Relationship Id="rId255" Type="http://schemas.openxmlformats.org/officeDocument/2006/relationships/image" Target="media/image239.wmf"/><Relationship Id="rId276" Type="http://schemas.openxmlformats.org/officeDocument/2006/relationships/hyperlink" Target="file:///D:\piskunova_ei\Documents\&#1053;&#1054;&#1056;&#1052;&#1040;&#1058;&#1048;&#1042;&#1050;&#1040;\&#1055;&#1054;&#1057;&#1058;&#1040;&#1053;&#1054;&#1042;&#1051;&#1045;&#1053;&#1048;&#1071;\&#1053;&#1040;%20%202016%20&#1043;&#1054;&#1044;\&#1053;&#1054;&#1056;&#1052;&#1040;&#1058;&#1048;&#1042;&#1053;&#1067;&#1045;%20&#1047;&#1040;&#1058;&#1056;&#1040;&#1058;&#1067;\&#1055;&#1088;&#1072;&#1074;&#1080;&#1083;&#1072;%20&#1085;&#1086;&#1088;&#1084;&#1080;&#1088;&#1086;&#1074;&#1072;&#1085;&#1080;&#1103;%20&#1090;&#1086;&#1074;&#1072;&#1088;&#1086;&#1074;.doc" TargetMode="External"/><Relationship Id="rId297" Type="http://schemas.openxmlformats.org/officeDocument/2006/relationships/image" Target="media/image278.wmf"/><Relationship Id="rId441" Type="http://schemas.openxmlformats.org/officeDocument/2006/relationships/hyperlink" Target="consultantplus://offline/ref=B2B7DF2CE3765A7DCB8CCE08FE0D6F221BA0689BF9EA8B47B50ED35C9C67F7CB3BD53D7157A80D4AH3I4I" TargetMode="External"/><Relationship Id="rId40" Type="http://schemas.openxmlformats.org/officeDocument/2006/relationships/image" Target="media/image28.wmf"/><Relationship Id="rId115" Type="http://schemas.openxmlformats.org/officeDocument/2006/relationships/image" Target="media/image101.wmf"/><Relationship Id="rId136" Type="http://schemas.openxmlformats.org/officeDocument/2006/relationships/image" Target="media/image120.wmf"/><Relationship Id="rId157" Type="http://schemas.openxmlformats.org/officeDocument/2006/relationships/image" Target="media/image141.wmf"/><Relationship Id="rId178" Type="http://schemas.openxmlformats.org/officeDocument/2006/relationships/image" Target="media/image162.wmf"/><Relationship Id="rId301" Type="http://schemas.openxmlformats.org/officeDocument/2006/relationships/image" Target="media/image282.wmf"/><Relationship Id="rId322" Type="http://schemas.openxmlformats.org/officeDocument/2006/relationships/image" Target="media/image303.wmf"/><Relationship Id="rId343" Type="http://schemas.openxmlformats.org/officeDocument/2006/relationships/image" Target="media/image324.wmf"/><Relationship Id="rId364" Type="http://schemas.openxmlformats.org/officeDocument/2006/relationships/image" Target="media/image345.wmf"/><Relationship Id="rId61" Type="http://schemas.openxmlformats.org/officeDocument/2006/relationships/image" Target="media/image49.wmf"/><Relationship Id="rId82" Type="http://schemas.openxmlformats.org/officeDocument/2006/relationships/image" Target="media/image68.wmf"/><Relationship Id="rId199" Type="http://schemas.openxmlformats.org/officeDocument/2006/relationships/image" Target="media/image183.wmf"/><Relationship Id="rId203" Type="http://schemas.openxmlformats.org/officeDocument/2006/relationships/image" Target="media/image187.wmf"/><Relationship Id="rId385" Type="http://schemas.openxmlformats.org/officeDocument/2006/relationships/image" Target="media/image364.wmf"/><Relationship Id="rId19" Type="http://schemas.openxmlformats.org/officeDocument/2006/relationships/image" Target="media/image9.wmf"/><Relationship Id="rId224" Type="http://schemas.openxmlformats.org/officeDocument/2006/relationships/image" Target="media/image208.wmf"/><Relationship Id="rId245" Type="http://schemas.openxmlformats.org/officeDocument/2006/relationships/image" Target="media/image229.wmf"/><Relationship Id="rId266" Type="http://schemas.openxmlformats.org/officeDocument/2006/relationships/image" Target="media/image250.wmf"/><Relationship Id="rId287" Type="http://schemas.openxmlformats.org/officeDocument/2006/relationships/image" Target="media/image268.wmf"/><Relationship Id="rId410" Type="http://schemas.openxmlformats.org/officeDocument/2006/relationships/image" Target="media/image387.wmf"/><Relationship Id="rId431" Type="http://schemas.openxmlformats.org/officeDocument/2006/relationships/image" Target="media/image406.wmf"/><Relationship Id="rId452" Type="http://schemas.openxmlformats.org/officeDocument/2006/relationships/hyperlink" Target="&#1058;&#1045;&#1050;&#1057;&#1058;_&#1055;&#1088;&#1072;&#1074;&#1080;&#1083;&#1072;_&#1079;&#1072;&#1090;&#1088;&#1072;&#1090;&#1099;_2.doc" TargetMode="External"/><Relationship Id="rId30" Type="http://schemas.openxmlformats.org/officeDocument/2006/relationships/image" Target="media/image20.wmf"/><Relationship Id="rId105" Type="http://schemas.openxmlformats.org/officeDocument/2006/relationships/image" Target="media/image91.wmf"/><Relationship Id="rId126" Type="http://schemas.openxmlformats.org/officeDocument/2006/relationships/hyperlink" Target="consultantplus://offline/ref=B2B7DF2CE3765A7DCB8CCE08FE0D6F221BA0689BF9EA8B47B50ED35C9C67F7CB3BD53D7157A80D4AH3I4I" TargetMode="External"/><Relationship Id="rId147" Type="http://schemas.openxmlformats.org/officeDocument/2006/relationships/image" Target="media/image131.wmf"/><Relationship Id="rId168" Type="http://schemas.openxmlformats.org/officeDocument/2006/relationships/image" Target="media/image152.wmf"/><Relationship Id="rId312" Type="http://schemas.openxmlformats.org/officeDocument/2006/relationships/image" Target="media/image293.wmf"/><Relationship Id="rId333" Type="http://schemas.openxmlformats.org/officeDocument/2006/relationships/image" Target="media/image314.wmf"/><Relationship Id="rId354" Type="http://schemas.openxmlformats.org/officeDocument/2006/relationships/image" Target="media/image335.wmf"/><Relationship Id="rId51" Type="http://schemas.openxmlformats.org/officeDocument/2006/relationships/image" Target="media/image39.wmf"/><Relationship Id="rId72" Type="http://schemas.openxmlformats.org/officeDocument/2006/relationships/image" Target="media/image58.wmf"/><Relationship Id="rId93" Type="http://schemas.openxmlformats.org/officeDocument/2006/relationships/image" Target="media/image79.wmf"/><Relationship Id="rId189" Type="http://schemas.openxmlformats.org/officeDocument/2006/relationships/image" Target="media/image173.wmf"/><Relationship Id="rId375" Type="http://schemas.openxmlformats.org/officeDocument/2006/relationships/image" Target="media/image355.wmf"/><Relationship Id="rId396" Type="http://schemas.openxmlformats.org/officeDocument/2006/relationships/hyperlink" Target="file:///D:\piskunova_ei\Documents\&#1053;&#1054;&#1056;&#1052;&#1040;&#1058;&#1048;&#1042;&#1050;&#1040;\&#1055;&#1054;&#1057;&#1058;&#1040;&#1053;&#1054;&#1042;&#1051;&#1045;&#1053;&#1048;&#1071;\&#1053;&#1040;%20%202016%20&#1043;&#1054;&#1044;\&#1053;&#1054;&#1056;&#1052;&#1040;&#1058;&#1048;&#1042;&#1053;&#1067;&#1045;%20&#1047;&#1040;&#1058;&#1056;&#1040;&#1058;&#1067;\&#1055;&#1088;&#1072;&#1074;&#1080;&#1083;&#1072;%20&#1085;&#1086;&#1088;&#1084;&#1080;&#1088;&#1086;&#1074;&#1072;&#1085;&#1080;&#1103;%20&#1090;&#1086;&#1074;&#1072;&#1088;&#1086;&#1074;.doc" TargetMode="External"/><Relationship Id="rId3" Type="http://schemas.openxmlformats.org/officeDocument/2006/relationships/styles" Target="styles.xml"/><Relationship Id="rId214" Type="http://schemas.openxmlformats.org/officeDocument/2006/relationships/image" Target="media/image198.wmf"/><Relationship Id="rId235" Type="http://schemas.openxmlformats.org/officeDocument/2006/relationships/image" Target="media/image219.wmf"/><Relationship Id="rId256" Type="http://schemas.openxmlformats.org/officeDocument/2006/relationships/image" Target="media/image240.wmf"/><Relationship Id="rId277" Type="http://schemas.openxmlformats.org/officeDocument/2006/relationships/image" Target="media/image259.wmf"/><Relationship Id="rId298" Type="http://schemas.openxmlformats.org/officeDocument/2006/relationships/image" Target="media/image279.wmf"/><Relationship Id="rId400" Type="http://schemas.openxmlformats.org/officeDocument/2006/relationships/image" Target="media/image377.wmf"/><Relationship Id="rId421" Type="http://schemas.openxmlformats.org/officeDocument/2006/relationships/image" Target="media/image398.wmf"/><Relationship Id="rId442" Type="http://schemas.openxmlformats.org/officeDocument/2006/relationships/hyperlink" Target="consultantplus://offline/ref=B2B7DF2CE3765A7DCB8CCE08FE0D6F221BA16695F9E78B47B50ED35C9C67F7CB3BD53D7157A80D4BH3I9I" TargetMode="External"/><Relationship Id="rId116" Type="http://schemas.openxmlformats.org/officeDocument/2006/relationships/image" Target="media/image102.wmf"/><Relationship Id="rId137" Type="http://schemas.openxmlformats.org/officeDocument/2006/relationships/image" Target="media/image121.wmf"/><Relationship Id="rId158" Type="http://schemas.openxmlformats.org/officeDocument/2006/relationships/image" Target="media/image142.wmf"/><Relationship Id="rId302" Type="http://schemas.openxmlformats.org/officeDocument/2006/relationships/image" Target="media/image283.wmf"/><Relationship Id="rId323" Type="http://schemas.openxmlformats.org/officeDocument/2006/relationships/image" Target="media/image304.wmf"/><Relationship Id="rId344" Type="http://schemas.openxmlformats.org/officeDocument/2006/relationships/image" Target="media/image325.wmf"/><Relationship Id="rId20" Type="http://schemas.openxmlformats.org/officeDocument/2006/relationships/image" Target="media/image10.wmf"/><Relationship Id="rId41" Type="http://schemas.openxmlformats.org/officeDocument/2006/relationships/image" Target="media/image29.wmf"/><Relationship Id="rId62" Type="http://schemas.openxmlformats.org/officeDocument/2006/relationships/image" Target="media/image50.wmf"/><Relationship Id="rId83" Type="http://schemas.openxmlformats.org/officeDocument/2006/relationships/image" Target="media/image69.wmf"/><Relationship Id="rId179" Type="http://schemas.openxmlformats.org/officeDocument/2006/relationships/image" Target="media/image163.wmf"/><Relationship Id="rId365" Type="http://schemas.openxmlformats.org/officeDocument/2006/relationships/image" Target="media/image346.wmf"/><Relationship Id="rId386" Type="http://schemas.openxmlformats.org/officeDocument/2006/relationships/hyperlink" Target="consultantplus://offline/ref=B2B7DF2CE3765A7DCB8CCE08FE0D6F221BA7669AF8EA8B47B50ED35C9CH6I7I" TargetMode="External"/><Relationship Id="rId190" Type="http://schemas.openxmlformats.org/officeDocument/2006/relationships/image" Target="media/image174.wmf"/><Relationship Id="rId204" Type="http://schemas.openxmlformats.org/officeDocument/2006/relationships/image" Target="media/image188.wmf"/><Relationship Id="rId225" Type="http://schemas.openxmlformats.org/officeDocument/2006/relationships/image" Target="media/image209.wmf"/><Relationship Id="rId246" Type="http://schemas.openxmlformats.org/officeDocument/2006/relationships/image" Target="media/image230.wmf"/><Relationship Id="rId267" Type="http://schemas.openxmlformats.org/officeDocument/2006/relationships/image" Target="media/image251.wmf"/><Relationship Id="rId288" Type="http://schemas.openxmlformats.org/officeDocument/2006/relationships/image" Target="media/image269.wmf"/><Relationship Id="rId411" Type="http://schemas.openxmlformats.org/officeDocument/2006/relationships/image" Target="media/image388.wmf"/><Relationship Id="rId432" Type="http://schemas.openxmlformats.org/officeDocument/2006/relationships/hyperlink" Target="consultantplus://offline/ref=B2B7DF2CE3765A7DCB8CCE08FE0D6F221BA06292FDE48B47B50ED35C9C67F7CB3BD53D7157A80F4AH3I9I" TargetMode="External"/><Relationship Id="rId453" Type="http://schemas.openxmlformats.org/officeDocument/2006/relationships/hyperlink" Target="&#1058;&#1045;&#1050;&#1057;&#1058;_&#1055;&#1088;&#1072;&#1074;&#1080;&#1083;&#1072;_&#1079;&#1072;&#1090;&#1088;&#1072;&#1090;&#1099;_2.doc" TargetMode="External"/><Relationship Id="rId106" Type="http://schemas.openxmlformats.org/officeDocument/2006/relationships/image" Target="media/image92.wmf"/><Relationship Id="rId127" Type="http://schemas.openxmlformats.org/officeDocument/2006/relationships/image" Target="media/image111.wmf"/><Relationship Id="rId313" Type="http://schemas.openxmlformats.org/officeDocument/2006/relationships/image" Target="media/image294.wmf"/><Relationship Id="rId10" Type="http://schemas.openxmlformats.org/officeDocument/2006/relationships/hyperlink" Target="http://www.sludyanka.ru" TargetMode="External"/><Relationship Id="rId31" Type="http://schemas.openxmlformats.org/officeDocument/2006/relationships/image" Target="media/image21.wmf"/><Relationship Id="rId52" Type="http://schemas.openxmlformats.org/officeDocument/2006/relationships/image" Target="media/image40.wmf"/><Relationship Id="rId73" Type="http://schemas.openxmlformats.org/officeDocument/2006/relationships/image" Target="media/image59.wmf"/><Relationship Id="rId94" Type="http://schemas.openxmlformats.org/officeDocument/2006/relationships/image" Target="media/image80.wmf"/><Relationship Id="rId148" Type="http://schemas.openxmlformats.org/officeDocument/2006/relationships/image" Target="media/image132.wmf"/><Relationship Id="rId169" Type="http://schemas.openxmlformats.org/officeDocument/2006/relationships/image" Target="media/image153.wmf"/><Relationship Id="rId334" Type="http://schemas.openxmlformats.org/officeDocument/2006/relationships/image" Target="media/image315.wmf"/><Relationship Id="rId355" Type="http://schemas.openxmlformats.org/officeDocument/2006/relationships/image" Target="media/image336.wmf"/><Relationship Id="rId376" Type="http://schemas.openxmlformats.org/officeDocument/2006/relationships/image" Target="media/image356.wmf"/><Relationship Id="rId397" Type="http://schemas.openxmlformats.org/officeDocument/2006/relationships/image" Target="media/image374.wmf"/><Relationship Id="rId4" Type="http://schemas.microsoft.com/office/2007/relationships/stylesWithEffects" Target="stylesWithEffects.xml"/><Relationship Id="rId180" Type="http://schemas.openxmlformats.org/officeDocument/2006/relationships/image" Target="media/image164.wmf"/><Relationship Id="rId215" Type="http://schemas.openxmlformats.org/officeDocument/2006/relationships/image" Target="media/image199.wmf"/><Relationship Id="rId236" Type="http://schemas.openxmlformats.org/officeDocument/2006/relationships/image" Target="media/image220.wmf"/><Relationship Id="rId257" Type="http://schemas.openxmlformats.org/officeDocument/2006/relationships/image" Target="media/image241.wmf"/><Relationship Id="rId278" Type="http://schemas.openxmlformats.org/officeDocument/2006/relationships/image" Target="media/image260.wmf"/><Relationship Id="rId401" Type="http://schemas.openxmlformats.org/officeDocument/2006/relationships/image" Target="media/image378.wmf"/><Relationship Id="rId422" Type="http://schemas.openxmlformats.org/officeDocument/2006/relationships/hyperlink" Target="consultantplus://offline/ref=B2B7DF2CE3765A7DCB8CCE08FE0D6F221BA0689BF9EA8B47B50ED35C9C67F7CB3BD53D7157A80E42H3I6I" TargetMode="External"/><Relationship Id="rId443" Type="http://schemas.openxmlformats.org/officeDocument/2006/relationships/hyperlink" Target="consultantplus://offline/ref=B2B7DF2CE3765A7DCB8CCE08FE0D6F221BA16695F9E78B47B50ED35C9C67F7CB3BD53D7157A80D4BH3I9I" TargetMode="External"/><Relationship Id="rId303" Type="http://schemas.openxmlformats.org/officeDocument/2006/relationships/image" Target="media/image284.wmf"/><Relationship Id="rId42" Type="http://schemas.openxmlformats.org/officeDocument/2006/relationships/image" Target="media/image30.wmf"/><Relationship Id="rId84" Type="http://schemas.openxmlformats.org/officeDocument/2006/relationships/image" Target="media/image70.wmf"/><Relationship Id="rId138" Type="http://schemas.openxmlformats.org/officeDocument/2006/relationships/image" Target="media/image122.wmf"/><Relationship Id="rId345" Type="http://schemas.openxmlformats.org/officeDocument/2006/relationships/image" Target="media/image326.wmf"/><Relationship Id="rId387" Type="http://schemas.openxmlformats.org/officeDocument/2006/relationships/image" Target="media/image365.wmf"/><Relationship Id="rId191" Type="http://schemas.openxmlformats.org/officeDocument/2006/relationships/image" Target="media/image175.wmf"/><Relationship Id="rId205" Type="http://schemas.openxmlformats.org/officeDocument/2006/relationships/image" Target="media/image189.wmf"/><Relationship Id="rId247" Type="http://schemas.openxmlformats.org/officeDocument/2006/relationships/image" Target="media/image231.wmf"/><Relationship Id="rId412" Type="http://schemas.openxmlformats.org/officeDocument/2006/relationships/image" Target="media/image389.wmf"/><Relationship Id="rId107" Type="http://schemas.openxmlformats.org/officeDocument/2006/relationships/image" Target="media/image93.wmf"/><Relationship Id="rId289" Type="http://schemas.openxmlformats.org/officeDocument/2006/relationships/image" Target="media/image270.wmf"/><Relationship Id="rId454" Type="http://schemas.openxmlformats.org/officeDocument/2006/relationships/hyperlink" Target="file:///C:\Users\y.gorbunova\Desktop\&#1085;&#1086;&#1088;&#1084;&#1080;&#1088;&#1086;&#1074;&#1072;&#1085;&#1080;&#1077;\&#1047;&#1072;&#1090;&#1088;&#1072;&#1090;&#1099;\&#1058;&#1045;&#1050;&#1057;&#1058;_&#1055;&#1088;&#1072;&#1074;&#1080;&#1083;&#1072;_&#1079;&#1072;&#1090;&#1088;&#1072;&#1090;&#1099;_2.doc" TargetMode="External"/><Relationship Id="rId11" Type="http://schemas.openxmlformats.org/officeDocument/2006/relationships/hyperlink" Target="file:///D:\piskunova_ei\Documents\&#1053;&#1054;&#1056;&#1052;&#1040;&#1058;&#1048;&#1042;&#1050;&#1040;\&#1055;&#1054;&#1057;&#1058;&#1040;&#1053;&#1054;&#1042;&#1051;&#1045;&#1053;&#1048;&#1071;\&#1053;&#1040;%20%202016%20&#1043;&#1054;&#1044;\&#1053;&#1054;&#1056;&#1052;&#1040;&#1058;&#1048;&#1042;&#1053;&#1067;&#1045;%20&#1047;&#1040;&#1058;&#1056;&#1040;&#1058;&#1067;\&#1055;&#1088;&#1072;&#1074;&#1080;&#1083;&#1072;%20&#1085;&#1086;&#1088;&#1084;&#1080;&#1088;&#1086;&#1074;&#1072;&#1085;&#1080;&#1103;%20&#1090;&#1086;&#1074;&#1072;&#1088;&#1086;&#1074;.doc" TargetMode="External"/><Relationship Id="rId53" Type="http://schemas.openxmlformats.org/officeDocument/2006/relationships/image" Target="media/image41.wmf"/><Relationship Id="rId149" Type="http://schemas.openxmlformats.org/officeDocument/2006/relationships/image" Target="media/image133.wmf"/><Relationship Id="rId314" Type="http://schemas.openxmlformats.org/officeDocument/2006/relationships/image" Target="media/image295.wmf"/><Relationship Id="rId356" Type="http://schemas.openxmlformats.org/officeDocument/2006/relationships/image" Target="media/image337.wmf"/><Relationship Id="rId398" Type="http://schemas.openxmlformats.org/officeDocument/2006/relationships/image" Target="media/image375.wmf"/><Relationship Id="rId95" Type="http://schemas.openxmlformats.org/officeDocument/2006/relationships/image" Target="media/image81.wmf"/><Relationship Id="rId160" Type="http://schemas.openxmlformats.org/officeDocument/2006/relationships/image" Target="media/image144.wmf"/><Relationship Id="rId216" Type="http://schemas.openxmlformats.org/officeDocument/2006/relationships/image" Target="media/image200.wmf"/><Relationship Id="rId423" Type="http://schemas.openxmlformats.org/officeDocument/2006/relationships/hyperlink" Target="consultantplus://offline/ref=B2B7DF2CE3765A7DCB8CCE08FE0D6F221BA0689BF9EA8B47B50ED35C9C67F7CB3BD53D7157A80D4AH3I4I" TargetMode="External"/><Relationship Id="rId258" Type="http://schemas.openxmlformats.org/officeDocument/2006/relationships/image" Target="media/image242.wmf"/><Relationship Id="rId22" Type="http://schemas.openxmlformats.org/officeDocument/2006/relationships/image" Target="media/image12.wmf"/><Relationship Id="rId64" Type="http://schemas.openxmlformats.org/officeDocument/2006/relationships/image" Target="media/image52.wmf"/><Relationship Id="rId118" Type="http://schemas.openxmlformats.org/officeDocument/2006/relationships/image" Target="media/image104.wmf"/><Relationship Id="rId325" Type="http://schemas.openxmlformats.org/officeDocument/2006/relationships/image" Target="media/image306.wmf"/><Relationship Id="rId367" Type="http://schemas.openxmlformats.org/officeDocument/2006/relationships/image" Target="media/image348.wmf"/><Relationship Id="rId171" Type="http://schemas.openxmlformats.org/officeDocument/2006/relationships/image" Target="media/image155.wmf"/><Relationship Id="rId227" Type="http://schemas.openxmlformats.org/officeDocument/2006/relationships/image" Target="media/image211.wmf"/><Relationship Id="rId269" Type="http://schemas.openxmlformats.org/officeDocument/2006/relationships/image" Target="media/image253.wmf"/><Relationship Id="rId434" Type="http://schemas.openxmlformats.org/officeDocument/2006/relationships/image" Target="media/image408.wmf"/><Relationship Id="rId33" Type="http://schemas.openxmlformats.org/officeDocument/2006/relationships/image" Target="media/image23.wmf"/><Relationship Id="rId129" Type="http://schemas.openxmlformats.org/officeDocument/2006/relationships/image" Target="media/image113.wmf"/><Relationship Id="rId280" Type="http://schemas.openxmlformats.org/officeDocument/2006/relationships/image" Target="media/image262.wmf"/><Relationship Id="rId336" Type="http://schemas.openxmlformats.org/officeDocument/2006/relationships/image" Target="media/image317.wmf"/><Relationship Id="rId75" Type="http://schemas.openxmlformats.org/officeDocument/2006/relationships/image" Target="media/image61.wmf"/><Relationship Id="rId140" Type="http://schemas.openxmlformats.org/officeDocument/2006/relationships/image" Target="media/image124.wmf"/><Relationship Id="rId182" Type="http://schemas.openxmlformats.org/officeDocument/2006/relationships/image" Target="media/image166.wmf"/><Relationship Id="rId378" Type="http://schemas.openxmlformats.org/officeDocument/2006/relationships/hyperlink" Target="consultantplus://offline/ref=B2B7DF2CE3765A7DCB8CCE08FE0D6F221BA16191FAE48B47B50ED35C9C67F7CB3BD53D7157A80F42H3I6I" TargetMode="External"/><Relationship Id="rId403" Type="http://schemas.openxmlformats.org/officeDocument/2006/relationships/image" Target="media/image380.wmf"/><Relationship Id="rId6" Type="http://schemas.openxmlformats.org/officeDocument/2006/relationships/webSettings" Target="webSettings.xml"/><Relationship Id="rId238" Type="http://schemas.openxmlformats.org/officeDocument/2006/relationships/image" Target="media/image222.wmf"/><Relationship Id="rId445" Type="http://schemas.openxmlformats.org/officeDocument/2006/relationships/image" Target="media/image4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5A6BD-BC21-441B-BF80-1B3B9BD0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9694</Words>
  <Characters>55262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Генадьевна Пестова</dc:creator>
  <cp:keywords/>
  <dc:description/>
  <cp:lastModifiedBy>Пестова Лариса Генадьевна</cp:lastModifiedBy>
  <cp:revision>58</cp:revision>
  <cp:lastPrinted>2016-12-28T07:18:00Z</cp:lastPrinted>
  <dcterms:created xsi:type="dcterms:W3CDTF">2015-01-28T02:36:00Z</dcterms:created>
  <dcterms:modified xsi:type="dcterms:W3CDTF">2016-12-28T07:27:00Z</dcterms:modified>
</cp:coreProperties>
</file>