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DB" w:rsidRPr="007D0E76" w:rsidRDefault="00965BDB" w:rsidP="00965BDB">
      <w:pPr>
        <w:pStyle w:val="7"/>
        <w:jc w:val="center"/>
        <w:rPr>
          <w:rFonts w:ascii="Times New Roman" w:hAnsi="Times New Roman"/>
          <w:sz w:val="28"/>
          <w:szCs w:val="28"/>
        </w:rPr>
      </w:pPr>
      <w:r w:rsidRPr="007D0E76">
        <w:rPr>
          <w:rFonts w:ascii="Times New Roman" w:hAnsi="Times New Roman"/>
          <w:noProof/>
          <w:sz w:val="28"/>
          <w:szCs w:val="28"/>
        </w:rPr>
        <w:drawing>
          <wp:anchor distT="0" distB="0" distL="114300" distR="114300" simplePos="0" relativeHeight="251659264" behindDoc="0" locked="0" layoutInCell="1" allowOverlap="1" wp14:anchorId="0A694457" wp14:editId="036F798D">
            <wp:simplePos x="0" y="0"/>
            <wp:positionH relativeFrom="column">
              <wp:posOffset>2677795</wp:posOffset>
            </wp:positionH>
            <wp:positionV relativeFrom="paragraph">
              <wp:posOffset>43815</wp:posOffset>
            </wp:positionV>
            <wp:extent cx="590550" cy="742315"/>
            <wp:effectExtent l="0" t="0" r="0" b="635"/>
            <wp:wrapTopAndBottom/>
            <wp:docPr id="4" name="Рисунок 4"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r w:rsidRPr="007D0E76">
        <w:rPr>
          <w:rFonts w:ascii="Times New Roman" w:hAnsi="Times New Roman"/>
          <w:b/>
          <w:sz w:val="28"/>
          <w:szCs w:val="28"/>
        </w:rPr>
        <w:t>АДМИНИСТРАЦИЯ МУНИЦИПАЛЬНОГО ОБРАЗОВАНИЯ СЛЮДЯНСКИЙ РАЙОН</w:t>
      </w:r>
    </w:p>
    <w:p w:rsidR="00965BDB" w:rsidRPr="007D0E76" w:rsidRDefault="00965BDB" w:rsidP="00965BDB">
      <w:pPr>
        <w:jc w:val="center"/>
        <w:rPr>
          <w:b/>
          <w:szCs w:val="28"/>
        </w:rPr>
      </w:pPr>
    </w:p>
    <w:p w:rsidR="00965BDB" w:rsidRPr="007D0E76" w:rsidRDefault="00965BDB" w:rsidP="00965BDB">
      <w:pPr>
        <w:pStyle w:val="1"/>
        <w:jc w:val="center"/>
        <w:rPr>
          <w:b/>
          <w:bCs/>
          <w:szCs w:val="32"/>
        </w:rPr>
      </w:pPr>
      <w:proofErr w:type="gramStart"/>
      <w:r w:rsidRPr="007D0E76">
        <w:rPr>
          <w:b/>
          <w:bCs/>
          <w:szCs w:val="32"/>
        </w:rPr>
        <w:t>П</w:t>
      </w:r>
      <w:proofErr w:type="gramEnd"/>
      <w:r w:rsidRPr="007D0E76">
        <w:rPr>
          <w:b/>
          <w:bCs/>
          <w:szCs w:val="32"/>
        </w:rPr>
        <w:t xml:space="preserve"> О С Т А Н О В Л Е Н И Е</w:t>
      </w:r>
    </w:p>
    <w:p w:rsidR="00965BDB" w:rsidRPr="007D0E76" w:rsidRDefault="00965BDB" w:rsidP="00965BDB">
      <w:pPr>
        <w:jc w:val="center"/>
        <w:rPr>
          <w:sz w:val="24"/>
        </w:rPr>
      </w:pPr>
      <w:r w:rsidRPr="007D0E76">
        <w:rPr>
          <w:sz w:val="24"/>
        </w:rPr>
        <w:t xml:space="preserve">г. </w:t>
      </w:r>
      <w:proofErr w:type="spellStart"/>
      <w:r w:rsidRPr="007D0E76">
        <w:rPr>
          <w:sz w:val="24"/>
        </w:rPr>
        <w:t>Слюдянка</w:t>
      </w:r>
      <w:proofErr w:type="spellEnd"/>
    </w:p>
    <w:p w:rsidR="00965BDB" w:rsidRDefault="00965BDB" w:rsidP="00965BDB">
      <w:pPr>
        <w:jc w:val="both"/>
        <w:rPr>
          <w:sz w:val="24"/>
        </w:rPr>
      </w:pPr>
      <w:r>
        <w:rPr>
          <w:sz w:val="24"/>
        </w:rPr>
        <w:t xml:space="preserve">от </w:t>
      </w:r>
      <w:r w:rsidR="00B350D4">
        <w:rPr>
          <w:sz w:val="24"/>
        </w:rPr>
        <w:t xml:space="preserve">12.12.2016г. </w:t>
      </w:r>
      <w:r>
        <w:rPr>
          <w:sz w:val="24"/>
        </w:rPr>
        <w:t xml:space="preserve">№ </w:t>
      </w:r>
      <w:r w:rsidR="00B350D4">
        <w:rPr>
          <w:sz w:val="24"/>
        </w:rPr>
        <w:t>509</w:t>
      </w:r>
    </w:p>
    <w:p w:rsidR="00965BDB" w:rsidRPr="007D0E76" w:rsidRDefault="00965BDB" w:rsidP="00965BDB">
      <w:pPr>
        <w:jc w:val="both"/>
        <w:rPr>
          <w:b/>
          <w:sz w:val="24"/>
        </w:rPr>
      </w:pPr>
    </w:p>
    <w:p w:rsidR="00B5468B" w:rsidRDefault="00965BDB" w:rsidP="00965BDB">
      <w:pPr>
        <w:jc w:val="both"/>
        <w:rPr>
          <w:sz w:val="24"/>
        </w:rPr>
      </w:pPr>
      <w:r w:rsidRPr="00965BDB">
        <w:rPr>
          <w:sz w:val="24"/>
        </w:rPr>
        <w:t xml:space="preserve">Об  утверждении административного регламента </w:t>
      </w:r>
    </w:p>
    <w:p w:rsidR="00B5468B" w:rsidRDefault="00965BDB" w:rsidP="00965BDB">
      <w:pPr>
        <w:jc w:val="both"/>
        <w:rPr>
          <w:sz w:val="24"/>
        </w:rPr>
      </w:pPr>
      <w:r w:rsidRPr="00965BDB">
        <w:rPr>
          <w:sz w:val="24"/>
        </w:rPr>
        <w:t>предоставления муниципальной услуги</w:t>
      </w:r>
      <w:r w:rsidR="00B5468B">
        <w:rPr>
          <w:sz w:val="24"/>
        </w:rPr>
        <w:t xml:space="preserve"> </w:t>
      </w:r>
      <w:r w:rsidRPr="00965BDB">
        <w:rPr>
          <w:sz w:val="24"/>
        </w:rPr>
        <w:t>«При</w:t>
      </w:r>
      <w:r>
        <w:rPr>
          <w:sz w:val="24"/>
        </w:rPr>
        <w:t xml:space="preserve">нятие </w:t>
      </w:r>
    </w:p>
    <w:p w:rsidR="00B5468B" w:rsidRDefault="00965BDB" w:rsidP="00965BDB">
      <w:pPr>
        <w:jc w:val="both"/>
        <w:rPr>
          <w:sz w:val="24"/>
        </w:rPr>
      </w:pPr>
      <w:r>
        <w:rPr>
          <w:sz w:val="24"/>
        </w:rPr>
        <w:t>граждан на учет в качестве нуждающихся</w:t>
      </w:r>
      <w:r w:rsidR="00B5468B">
        <w:rPr>
          <w:sz w:val="24"/>
        </w:rPr>
        <w:t xml:space="preserve"> </w:t>
      </w:r>
      <w:proofErr w:type="gramStart"/>
      <w:r>
        <w:rPr>
          <w:sz w:val="24"/>
        </w:rPr>
        <w:t>в</w:t>
      </w:r>
      <w:proofErr w:type="gramEnd"/>
      <w:r>
        <w:rPr>
          <w:sz w:val="24"/>
        </w:rPr>
        <w:t xml:space="preserve"> </w:t>
      </w:r>
    </w:p>
    <w:p w:rsidR="00965BDB" w:rsidRDefault="00965BDB" w:rsidP="00965BDB">
      <w:pPr>
        <w:jc w:val="both"/>
        <w:rPr>
          <w:sz w:val="24"/>
        </w:rPr>
      </w:pPr>
      <w:r>
        <w:rPr>
          <w:sz w:val="24"/>
        </w:rPr>
        <w:t xml:space="preserve">жилых </w:t>
      </w:r>
      <w:proofErr w:type="gramStart"/>
      <w:r>
        <w:rPr>
          <w:sz w:val="24"/>
        </w:rPr>
        <w:t>помещениях</w:t>
      </w:r>
      <w:proofErr w:type="gramEnd"/>
      <w:r>
        <w:rPr>
          <w:sz w:val="24"/>
        </w:rPr>
        <w:t xml:space="preserve">, предоставляемых по договорам </w:t>
      </w:r>
    </w:p>
    <w:p w:rsidR="00BF692A" w:rsidRDefault="00965BDB" w:rsidP="00965BDB">
      <w:pPr>
        <w:jc w:val="both"/>
        <w:rPr>
          <w:sz w:val="24"/>
        </w:rPr>
      </w:pPr>
      <w:r>
        <w:rPr>
          <w:sz w:val="24"/>
        </w:rPr>
        <w:t>социального найма</w:t>
      </w:r>
      <w:r w:rsidR="00BF692A">
        <w:rPr>
          <w:sz w:val="24"/>
        </w:rPr>
        <w:t>, на территориях сельских поселений,</w:t>
      </w:r>
    </w:p>
    <w:p w:rsidR="00BF692A" w:rsidRDefault="00BF692A" w:rsidP="00965BDB">
      <w:pPr>
        <w:jc w:val="both"/>
        <w:rPr>
          <w:sz w:val="24"/>
        </w:rPr>
      </w:pPr>
      <w:r>
        <w:rPr>
          <w:sz w:val="24"/>
        </w:rPr>
        <w:t xml:space="preserve">входящих в состав муниципального образования </w:t>
      </w:r>
    </w:p>
    <w:p w:rsidR="00965BDB" w:rsidRPr="00965BDB" w:rsidRDefault="00BF692A" w:rsidP="00965BDB">
      <w:pPr>
        <w:jc w:val="both"/>
        <w:rPr>
          <w:sz w:val="24"/>
        </w:rPr>
      </w:pPr>
      <w:proofErr w:type="spellStart"/>
      <w:r>
        <w:rPr>
          <w:sz w:val="24"/>
        </w:rPr>
        <w:t>Слюдянский</w:t>
      </w:r>
      <w:proofErr w:type="spellEnd"/>
      <w:r>
        <w:rPr>
          <w:sz w:val="24"/>
        </w:rPr>
        <w:t xml:space="preserve"> район</w:t>
      </w:r>
      <w:r w:rsidR="00965BDB" w:rsidRPr="00965BDB">
        <w:rPr>
          <w:sz w:val="24"/>
        </w:rPr>
        <w:t>»</w:t>
      </w:r>
    </w:p>
    <w:p w:rsidR="00965BDB" w:rsidRPr="007D0E76" w:rsidRDefault="00965BDB" w:rsidP="00965BDB">
      <w:pPr>
        <w:jc w:val="both"/>
        <w:rPr>
          <w:sz w:val="24"/>
        </w:rPr>
      </w:pPr>
    </w:p>
    <w:p w:rsidR="00965BDB" w:rsidRDefault="00965BDB" w:rsidP="00965BDB">
      <w:pPr>
        <w:pStyle w:val="2"/>
        <w:spacing w:after="0" w:line="240" w:lineRule="auto"/>
        <w:ind w:firstLine="708"/>
        <w:jc w:val="both"/>
        <w:rPr>
          <w:sz w:val="24"/>
        </w:rPr>
      </w:pPr>
      <w:r w:rsidRPr="007D0E76">
        <w:rPr>
          <w:sz w:val="24"/>
        </w:rPr>
        <w:t>В целях повышения требований к качеству и доступности предоставления муниципальных услуг, в соответствии с</w:t>
      </w:r>
      <w:r w:rsidR="004E02DF">
        <w:rPr>
          <w:sz w:val="24"/>
        </w:rPr>
        <w:t xml:space="preserve">о </w:t>
      </w:r>
      <w:r w:rsidR="004E02DF" w:rsidRPr="005F5CC0">
        <w:rPr>
          <w:sz w:val="24"/>
        </w:rPr>
        <w:t>статьями 14, 15</w:t>
      </w:r>
      <w:r w:rsidRPr="005F5CC0">
        <w:rPr>
          <w:sz w:val="24"/>
        </w:rPr>
        <w:t xml:space="preserve"> Федеральн</w:t>
      </w:r>
      <w:r w:rsidR="005F5CC0">
        <w:rPr>
          <w:sz w:val="24"/>
        </w:rPr>
        <w:t>ого</w:t>
      </w:r>
      <w:r w:rsidRPr="005F5CC0">
        <w:rPr>
          <w:sz w:val="24"/>
        </w:rPr>
        <w:t xml:space="preserve"> закона от 06</w:t>
      </w:r>
      <w:r w:rsidR="00BF692A">
        <w:rPr>
          <w:sz w:val="24"/>
        </w:rPr>
        <w:t xml:space="preserve"> октября </w:t>
      </w:r>
      <w:r w:rsidRPr="007D0E76">
        <w:rPr>
          <w:sz w:val="24"/>
        </w:rPr>
        <w:t>2003 года № 131-ФЗ «Об общих принципах организации местного самоуправления в Российской Федерации»,  от 27</w:t>
      </w:r>
      <w:r w:rsidR="00BF692A">
        <w:rPr>
          <w:sz w:val="24"/>
        </w:rPr>
        <w:t xml:space="preserve"> июля </w:t>
      </w:r>
      <w:r w:rsidRPr="007D0E76">
        <w:rPr>
          <w:sz w:val="24"/>
        </w:rPr>
        <w:t xml:space="preserve">2010 года № 210-ФЗ «Об организации предоставления </w:t>
      </w:r>
      <w:proofErr w:type="gramStart"/>
      <w:r w:rsidRPr="007D0E76">
        <w:rPr>
          <w:sz w:val="24"/>
        </w:rPr>
        <w:t xml:space="preserve">государственных и муниципальных услуг», руководствуясь постановлением администрации муниципального образования </w:t>
      </w:r>
      <w:proofErr w:type="spellStart"/>
      <w:r w:rsidRPr="007D0E76">
        <w:rPr>
          <w:sz w:val="24"/>
        </w:rPr>
        <w:t>Слюдянский</w:t>
      </w:r>
      <w:proofErr w:type="spellEnd"/>
      <w:r w:rsidRPr="007D0E76">
        <w:rPr>
          <w:sz w:val="24"/>
        </w:rPr>
        <w:t xml:space="preserve"> район от </w:t>
      </w:r>
      <w:r w:rsidR="005F5CC0">
        <w:rPr>
          <w:sz w:val="24"/>
        </w:rPr>
        <w:t>28</w:t>
      </w:r>
      <w:r w:rsidR="00EB5139">
        <w:rPr>
          <w:sz w:val="24"/>
        </w:rPr>
        <w:t xml:space="preserve"> декабря </w:t>
      </w:r>
      <w:r w:rsidRPr="007D0E76">
        <w:rPr>
          <w:sz w:val="24"/>
        </w:rPr>
        <w:t>201</w:t>
      </w:r>
      <w:r w:rsidR="005F5CC0">
        <w:rPr>
          <w:sz w:val="24"/>
        </w:rPr>
        <w:t>5</w:t>
      </w:r>
      <w:r w:rsidR="00EB5139">
        <w:rPr>
          <w:sz w:val="24"/>
        </w:rPr>
        <w:t xml:space="preserve"> </w:t>
      </w:r>
      <w:r w:rsidRPr="007D0E76">
        <w:rPr>
          <w:sz w:val="24"/>
        </w:rPr>
        <w:t>г</w:t>
      </w:r>
      <w:r w:rsidR="00EB5139">
        <w:rPr>
          <w:sz w:val="24"/>
        </w:rPr>
        <w:t>ода</w:t>
      </w:r>
      <w:r w:rsidRPr="007D0E76">
        <w:rPr>
          <w:sz w:val="24"/>
        </w:rPr>
        <w:t xml:space="preserve"> № 1</w:t>
      </w:r>
      <w:r w:rsidR="005F5CC0">
        <w:rPr>
          <w:sz w:val="24"/>
        </w:rPr>
        <w:t>048</w:t>
      </w:r>
      <w:r w:rsidRPr="007D0E76">
        <w:rPr>
          <w:sz w:val="24"/>
        </w:rPr>
        <w:t xml:space="preserve">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w:t>
      </w:r>
      <w:r w:rsidR="00EB5139">
        <w:rPr>
          <w:sz w:val="24"/>
        </w:rPr>
        <w:t>атьями</w:t>
      </w:r>
      <w:r w:rsidRPr="007D0E76">
        <w:rPr>
          <w:sz w:val="24"/>
        </w:rPr>
        <w:t xml:space="preserve"> 38, 47 Устава муниципального образования Слюдянский район (новая редакция), зарегистрированного постановлением Губернатора Иркутской области от 30</w:t>
      </w:r>
      <w:r w:rsidR="00EB5139">
        <w:rPr>
          <w:sz w:val="24"/>
        </w:rPr>
        <w:t xml:space="preserve"> июня </w:t>
      </w:r>
      <w:r w:rsidRPr="007D0E76">
        <w:rPr>
          <w:sz w:val="24"/>
        </w:rPr>
        <w:t>2005</w:t>
      </w:r>
      <w:r w:rsidR="00EB5139">
        <w:rPr>
          <w:sz w:val="24"/>
        </w:rPr>
        <w:t xml:space="preserve"> </w:t>
      </w:r>
      <w:r w:rsidRPr="007D0E76">
        <w:rPr>
          <w:sz w:val="24"/>
        </w:rPr>
        <w:t>г</w:t>
      </w:r>
      <w:r w:rsidR="00EB5139">
        <w:rPr>
          <w:sz w:val="24"/>
        </w:rPr>
        <w:t>ода</w:t>
      </w:r>
      <w:r w:rsidRPr="007D0E76">
        <w:rPr>
          <w:sz w:val="24"/>
        </w:rPr>
        <w:t xml:space="preserve"> № 303-П,</w:t>
      </w:r>
      <w:proofErr w:type="gramEnd"/>
    </w:p>
    <w:p w:rsidR="00965BDB" w:rsidRPr="007D0E76" w:rsidRDefault="00965BDB" w:rsidP="00965BDB">
      <w:pPr>
        <w:pStyle w:val="2"/>
        <w:spacing w:after="0" w:line="240" w:lineRule="auto"/>
        <w:ind w:firstLine="708"/>
        <w:jc w:val="both"/>
        <w:rPr>
          <w:sz w:val="24"/>
        </w:rPr>
      </w:pPr>
    </w:p>
    <w:p w:rsidR="00965BDB" w:rsidRDefault="00965BDB" w:rsidP="00965BDB">
      <w:pPr>
        <w:pStyle w:val="a4"/>
        <w:rPr>
          <w:sz w:val="24"/>
          <w:u w:val="none"/>
        </w:rPr>
      </w:pPr>
      <w:r w:rsidRPr="007D0E76">
        <w:rPr>
          <w:sz w:val="24"/>
          <w:u w:val="none"/>
        </w:rPr>
        <w:t>ПОСТАНОВЛЯЮ:</w:t>
      </w:r>
    </w:p>
    <w:p w:rsidR="00965BDB" w:rsidRPr="007D0E76" w:rsidRDefault="00965BDB" w:rsidP="00965BDB">
      <w:pPr>
        <w:pStyle w:val="a4"/>
        <w:rPr>
          <w:sz w:val="24"/>
          <w:u w:val="none"/>
        </w:rPr>
      </w:pPr>
    </w:p>
    <w:p w:rsidR="00965BDB" w:rsidRPr="007D0E76" w:rsidRDefault="00965BDB" w:rsidP="00965BDB">
      <w:pPr>
        <w:ind w:firstLine="708"/>
        <w:jc w:val="both"/>
        <w:rPr>
          <w:sz w:val="24"/>
        </w:rPr>
      </w:pPr>
      <w:r w:rsidRPr="007D0E76">
        <w:rPr>
          <w:sz w:val="24"/>
        </w:rPr>
        <w:t xml:space="preserve">1. </w:t>
      </w:r>
      <w:r>
        <w:rPr>
          <w:sz w:val="24"/>
        </w:rPr>
        <w:t>У</w:t>
      </w:r>
      <w:r w:rsidRPr="007D0E76">
        <w:rPr>
          <w:sz w:val="24"/>
        </w:rPr>
        <w:t>твер</w:t>
      </w:r>
      <w:r>
        <w:rPr>
          <w:sz w:val="24"/>
        </w:rPr>
        <w:t>дить</w:t>
      </w:r>
      <w:r w:rsidRPr="007D0E76">
        <w:rPr>
          <w:sz w:val="24"/>
        </w:rPr>
        <w:t xml:space="preserve"> административн</w:t>
      </w:r>
      <w:r>
        <w:rPr>
          <w:sz w:val="24"/>
        </w:rPr>
        <w:t>ый</w:t>
      </w:r>
      <w:r w:rsidRPr="007D0E76">
        <w:rPr>
          <w:sz w:val="24"/>
        </w:rPr>
        <w:t xml:space="preserve"> регламент предоставления муниципальной услуги «При</w:t>
      </w:r>
      <w:r>
        <w:rPr>
          <w:sz w:val="24"/>
        </w:rPr>
        <w:t>нятие граждан на учет в качестве нуждающихся в жилых помещениях, предоставляемых по договорам социального найма</w:t>
      </w:r>
      <w:r w:rsidR="00810A6C">
        <w:rPr>
          <w:sz w:val="24"/>
        </w:rPr>
        <w:t xml:space="preserve">, на территориях сельских поселений, входящих в состав муниципального образования </w:t>
      </w:r>
      <w:proofErr w:type="spellStart"/>
      <w:r w:rsidR="00810A6C">
        <w:rPr>
          <w:sz w:val="24"/>
        </w:rPr>
        <w:t>Слюдянский</w:t>
      </w:r>
      <w:proofErr w:type="spellEnd"/>
      <w:r w:rsidR="00810A6C">
        <w:rPr>
          <w:sz w:val="24"/>
        </w:rPr>
        <w:t xml:space="preserve"> район</w:t>
      </w:r>
      <w:r>
        <w:rPr>
          <w:sz w:val="24"/>
        </w:rPr>
        <w:t>»</w:t>
      </w:r>
      <w:r w:rsidRPr="007D0E76">
        <w:rPr>
          <w:sz w:val="24"/>
        </w:rPr>
        <w:t>.</w:t>
      </w:r>
    </w:p>
    <w:p w:rsidR="00965BDB" w:rsidRDefault="00965BDB" w:rsidP="00965BDB">
      <w:pPr>
        <w:ind w:firstLine="709"/>
        <w:jc w:val="both"/>
        <w:rPr>
          <w:sz w:val="24"/>
        </w:rPr>
      </w:pPr>
      <w:r>
        <w:rPr>
          <w:sz w:val="24"/>
        </w:rPr>
        <w:t>2</w:t>
      </w:r>
      <w:r w:rsidRPr="007D0E76">
        <w:rPr>
          <w:sz w:val="24"/>
        </w:rPr>
        <w:t xml:space="preserve">. </w:t>
      </w:r>
      <w:r w:rsidR="00810A6C" w:rsidRPr="003D3D36">
        <w:rPr>
          <w:sz w:val="24"/>
        </w:rPr>
        <w:t xml:space="preserve">Опубликовать настоящее </w:t>
      </w:r>
      <w:r w:rsidR="00810A6C" w:rsidRPr="00711150">
        <w:rPr>
          <w:sz w:val="24"/>
        </w:rPr>
        <w:t xml:space="preserve">постановление в </w:t>
      </w:r>
      <w:r w:rsidR="00483212">
        <w:rPr>
          <w:sz w:val="24"/>
        </w:rPr>
        <w:t>специальном выпуске газ</w:t>
      </w:r>
      <w:r w:rsidR="00810A6C" w:rsidRPr="00711150">
        <w:rPr>
          <w:sz w:val="24"/>
        </w:rPr>
        <w:t>ет</w:t>
      </w:r>
      <w:r w:rsidR="00483212">
        <w:rPr>
          <w:sz w:val="24"/>
        </w:rPr>
        <w:t>ы</w:t>
      </w:r>
      <w:r w:rsidR="00810A6C" w:rsidRPr="00711150">
        <w:rPr>
          <w:sz w:val="24"/>
        </w:rPr>
        <w:t xml:space="preserve"> «Славное море», </w:t>
      </w:r>
      <w:r w:rsidR="00810A6C" w:rsidRPr="003D3D36">
        <w:rPr>
          <w:sz w:val="24"/>
        </w:rPr>
        <w:t xml:space="preserve">а также разместить на официальном сайте администрации муниципального образования </w:t>
      </w:r>
      <w:proofErr w:type="spellStart"/>
      <w:r w:rsidR="00810A6C" w:rsidRPr="003D3D36">
        <w:rPr>
          <w:sz w:val="24"/>
        </w:rPr>
        <w:t>Слюдянский</w:t>
      </w:r>
      <w:proofErr w:type="spellEnd"/>
      <w:r w:rsidR="00810A6C" w:rsidRPr="003D3D36">
        <w:rPr>
          <w:sz w:val="24"/>
        </w:rPr>
        <w:t xml:space="preserve"> район в информационно-телекоммуникационной сети «Интернет»</w:t>
      </w:r>
      <w:r w:rsidR="00B5468B">
        <w:rPr>
          <w:sz w:val="24"/>
        </w:rPr>
        <w:t>:</w:t>
      </w:r>
      <w:r w:rsidR="00810A6C">
        <w:rPr>
          <w:sz w:val="24"/>
        </w:rPr>
        <w:t xml:space="preserve"> </w:t>
      </w:r>
      <w:hyperlink r:id="rId8" w:history="1">
        <w:r w:rsidR="00810A6C" w:rsidRPr="00DF019D">
          <w:rPr>
            <w:rStyle w:val="a3"/>
            <w:sz w:val="24"/>
            <w:u w:val="none"/>
          </w:rPr>
          <w:t>www.</w:t>
        </w:r>
        <w:r w:rsidR="00810A6C" w:rsidRPr="00DF019D">
          <w:rPr>
            <w:rStyle w:val="a3"/>
            <w:sz w:val="24"/>
            <w:u w:val="none"/>
            <w:lang w:val="en-US"/>
          </w:rPr>
          <w:t>sludyanka</w:t>
        </w:r>
        <w:r w:rsidR="00810A6C" w:rsidRPr="00DF019D">
          <w:rPr>
            <w:rStyle w:val="a3"/>
            <w:sz w:val="24"/>
            <w:u w:val="none"/>
          </w:rPr>
          <w:t>.</w:t>
        </w:r>
        <w:proofErr w:type="spellStart"/>
        <w:r w:rsidR="00810A6C" w:rsidRPr="00DF019D">
          <w:rPr>
            <w:rStyle w:val="a3"/>
            <w:sz w:val="24"/>
            <w:u w:val="none"/>
          </w:rPr>
          <w:t>ru</w:t>
        </w:r>
        <w:proofErr w:type="spellEnd"/>
      </w:hyperlink>
      <w:r w:rsidR="00B5468B">
        <w:rPr>
          <w:rStyle w:val="a3"/>
          <w:sz w:val="24"/>
          <w:u w:val="none"/>
        </w:rPr>
        <w:t>,</w:t>
      </w:r>
      <w:r w:rsidR="00810A6C">
        <w:rPr>
          <w:sz w:val="24"/>
        </w:rPr>
        <w:t xml:space="preserve"> в разделе «Администрация муниципального района/МКУ «Комитет </w:t>
      </w:r>
      <w:r w:rsidR="00810A6C" w:rsidRPr="002D72CF">
        <w:rPr>
          <w:sz w:val="24"/>
        </w:rPr>
        <w:t xml:space="preserve">по управлению муниципальным имуществом и земельным отношениям муниципального образования </w:t>
      </w:r>
      <w:proofErr w:type="spellStart"/>
      <w:r w:rsidR="00810A6C" w:rsidRPr="002D72CF">
        <w:rPr>
          <w:sz w:val="24"/>
        </w:rPr>
        <w:t>Слюдянский</w:t>
      </w:r>
      <w:proofErr w:type="spellEnd"/>
      <w:r w:rsidR="00810A6C" w:rsidRPr="002D72CF">
        <w:rPr>
          <w:sz w:val="24"/>
        </w:rPr>
        <w:t xml:space="preserve"> район</w:t>
      </w:r>
      <w:r w:rsidR="00810A6C">
        <w:rPr>
          <w:sz w:val="24"/>
        </w:rPr>
        <w:t>»/Положения, административные регламенты».</w:t>
      </w:r>
    </w:p>
    <w:p w:rsidR="004410AE" w:rsidRPr="007D0E76" w:rsidRDefault="004410AE" w:rsidP="00965BDB">
      <w:pPr>
        <w:ind w:firstLine="709"/>
        <w:jc w:val="both"/>
        <w:rPr>
          <w:sz w:val="24"/>
        </w:rPr>
      </w:pPr>
      <w:r>
        <w:rPr>
          <w:sz w:val="24"/>
        </w:rPr>
        <w:t>3. Настоящий административный регламент вступает в силу с 1 января 201</w:t>
      </w:r>
      <w:r w:rsidR="00086AAD">
        <w:rPr>
          <w:sz w:val="24"/>
        </w:rPr>
        <w:t>7</w:t>
      </w:r>
      <w:r>
        <w:rPr>
          <w:sz w:val="24"/>
        </w:rPr>
        <w:t xml:space="preserve"> года. </w:t>
      </w:r>
    </w:p>
    <w:p w:rsidR="00965BDB" w:rsidRPr="007D0E76" w:rsidRDefault="004410AE" w:rsidP="00965BDB">
      <w:pPr>
        <w:ind w:firstLine="708"/>
        <w:jc w:val="both"/>
        <w:rPr>
          <w:sz w:val="24"/>
        </w:rPr>
      </w:pPr>
      <w:r>
        <w:rPr>
          <w:sz w:val="24"/>
        </w:rPr>
        <w:t>4</w:t>
      </w:r>
      <w:r w:rsidR="00965BDB" w:rsidRPr="007D0E76">
        <w:rPr>
          <w:sz w:val="24"/>
        </w:rPr>
        <w:t xml:space="preserve">. </w:t>
      </w:r>
      <w:proofErr w:type="gramStart"/>
      <w:r w:rsidR="00965BDB" w:rsidRPr="007D0E76">
        <w:rPr>
          <w:sz w:val="24"/>
        </w:rPr>
        <w:t>Контроль за</w:t>
      </w:r>
      <w:proofErr w:type="gramEnd"/>
      <w:r w:rsidR="00965BDB" w:rsidRPr="007D0E76">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w:t>
      </w:r>
      <w:proofErr w:type="spellStart"/>
      <w:r w:rsidR="00965BDB" w:rsidRPr="007D0E76">
        <w:rPr>
          <w:sz w:val="24"/>
        </w:rPr>
        <w:t>Слюдянский</w:t>
      </w:r>
      <w:proofErr w:type="spellEnd"/>
      <w:r w:rsidR="00965BDB" w:rsidRPr="007D0E76">
        <w:rPr>
          <w:sz w:val="24"/>
        </w:rPr>
        <w:t xml:space="preserve"> район </w:t>
      </w:r>
      <w:proofErr w:type="spellStart"/>
      <w:r w:rsidR="00965BDB" w:rsidRPr="007D0E76">
        <w:rPr>
          <w:sz w:val="24"/>
        </w:rPr>
        <w:t>Стаценскую</w:t>
      </w:r>
      <w:proofErr w:type="spellEnd"/>
      <w:r w:rsidR="00965BDB" w:rsidRPr="007D0E76">
        <w:rPr>
          <w:sz w:val="24"/>
        </w:rPr>
        <w:t xml:space="preserve"> Л.В.</w:t>
      </w:r>
    </w:p>
    <w:p w:rsidR="00965BDB" w:rsidRDefault="00965BDB" w:rsidP="00965BDB">
      <w:pPr>
        <w:jc w:val="both"/>
        <w:rPr>
          <w:sz w:val="24"/>
        </w:rPr>
      </w:pPr>
    </w:p>
    <w:p w:rsidR="00483212" w:rsidRPr="007D0E76" w:rsidRDefault="00483212" w:rsidP="00965BDB">
      <w:pPr>
        <w:jc w:val="both"/>
        <w:rPr>
          <w:sz w:val="24"/>
        </w:rPr>
      </w:pPr>
    </w:p>
    <w:p w:rsidR="00965BDB" w:rsidRPr="007D0E76" w:rsidRDefault="00965BDB" w:rsidP="00965BDB">
      <w:pPr>
        <w:jc w:val="both"/>
        <w:rPr>
          <w:sz w:val="24"/>
        </w:rPr>
      </w:pPr>
      <w:r>
        <w:rPr>
          <w:sz w:val="24"/>
        </w:rPr>
        <w:t>М</w:t>
      </w:r>
      <w:r w:rsidRPr="007D0E76">
        <w:rPr>
          <w:sz w:val="24"/>
        </w:rPr>
        <w:t>эр муниципального образования</w:t>
      </w:r>
    </w:p>
    <w:p w:rsidR="00965BDB" w:rsidRDefault="00965BDB" w:rsidP="00965BDB">
      <w:pPr>
        <w:jc w:val="both"/>
        <w:rPr>
          <w:sz w:val="24"/>
        </w:rPr>
      </w:pPr>
      <w:proofErr w:type="spellStart"/>
      <w:r w:rsidRPr="007D0E76">
        <w:rPr>
          <w:sz w:val="24"/>
        </w:rPr>
        <w:t>Слюдянский</w:t>
      </w:r>
      <w:proofErr w:type="spellEnd"/>
      <w:r w:rsidRPr="007D0E76">
        <w:rPr>
          <w:sz w:val="24"/>
        </w:rPr>
        <w:t xml:space="preserve"> район                                                           </w:t>
      </w:r>
      <w:r w:rsidRPr="007D0E76">
        <w:rPr>
          <w:sz w:val="24"/>
        </w:rPr>
        <w:tab/>
      </w:r>
      <w:r w:rsidRPr="007D0E76">
        <w:rPr>
          <w:sz w:val="24"/>
        </w:rPr>
        <w:tab/>
      </w:r>
      <w:r w:rsidRPr="007D0E76">
        <w:rPr>
          <w:sz w:val="24"/>
        </w:rPr>
        <w:tab/>
        <w:t xml:space="preserve">                </w:t>
      </w:r>
      <w:r>
        <w:rPr>
          <w:sz w:val="24"/>
        </w:rPr>
        <w:t xml:space="preserve">А.В. </w:t>
      </w:r>
      <w:proofErr w:type="spellStart"/>
      <w:r>
        <w:rPr>
          <w:sz w:val="24"/>
        </w:rPr>
        <w:t>Должиков</w:t>
      </w:r>
      <w:proofErr w:type="spellEnd"/>
    </w:p>
    <w:p w:rsidR="00483212" w:rsidRDefault="00483212" w:rsidP="00965BDB">
      <w:pPr>
        <w:jc w:val="right"/>
        <w:rPr>
          <w:sz w:val="24"/>
        </w:rPr>
      </w:pPr>
    </w:p>
    <w:p w:rsidR="00483212" w:rsidRDefault="00483212" w:rsidP="00965BDB">
      <w:pPr>
        <w:jc w:val="right"/>
        <w:rPr>
          <w:sz w:val="24"/>
        </w:rPr>
      </w:pPr>
    </w:p>
    <w:p w:rsidR="00965BDB" w:rsidRDefault="00C5045D" w:rsidP="00965BDB">
      <w:pPr>
        <w:jc w:val="right"/>
        <w:rPr>
          <w:sz w:val="24"/>
        </w:rPr>
      </w:pPr>
      <w:r>
        <w:rPr>
          <w:sz w:val="24"/>
        </w:rPr>
        <w:lastRenderedPageBreak/>
        <w:t>УТВЕРЖДЕН</w:t>
      </w:r>
    </w:p>
    <w:p w:rsidR="00965BDB" w:rsidRDefault="00965BDB" w:rsidP="00965BDB">
      <w:pPr>
        <w:jc w:val="right"/>
        <w:rPr>
          <w:sz w:val="24"/>
        </w:rPr>
      </w:pPr>
      <w:r>
        <w:rPr>
          <w:sz w:val="24"/>
        </w:rPr>
        <w:t xml:space="preserve"> постановлени</w:t>
      </w:r>
      <w:r w:rsidR="00C5045D">
        <w:rPr>
          <w:sz w:val="24"/>
        </w:rPr>
        <w:t>ем</w:t>
      </w:r>
      <w:r>
        <w:rPr>
          <w:sz w:val="24"/>
        </w:rPr>
        <w:t xml:space="preserve"> администрации</w:t>
      </w:r>
    </w:p>
    <w:p w:rsidR="00C5045D" w:rsidRDefault="00C5045D" w:rsidP="00965BDB">
      <w:pPr>
        <w:jc w:val="right"/>
        <w:rPr>
          <w:sz w:val="24"/>
        </w:rPr>
      </w:pPr>
      <w:r>
        <w:rPr>
          <w:sz w:val="24"/>
        </w:rPr>
        <w:t>муниципального образования</w:t>
      </w:r>
    </w:p>
    <w:p w:rsidR="00965BDB" w:rsidRDefault="00965BDB" w:rsidP="00965BDB">
      <w:pPr>
        <w:jc w:val="right"/>
        <w:rPr>
          <w:sz w:val="24"/>
        </w:rPr>
      </w:pPr>
      <w:r>
        <w:rPr>
          <w:sz w:val="24"/>
        </w:rPr>
        <w:t xml:space="preserve"> </w:t>
      </w:r>
      <w:proofErr w:type="spellStart"/>
      <w:r>
        <w:rPr>
          <w:sz w:val="24"/>
        </w:rPr>
        <w:t>Слюдянский</w:t>
      </w:r>
      <w:proofErr w:type="spellEnd"/>
      <w:r>
        <w:rPr>
          <w:sz w:val="24"/>
        </w:rPr>
        <w:t xml:space="preserve"> район</w:t>
      </w:r>
    </w:p>
    <w:p w:rsidR="00965BDB" w:rsidRDefault="00965BDB" w:rsidP="00965BDB">
      <w:pPr>
        <w:jc w:val="right"/>
        <w:rPr>
          <w:sz w:val="24"/>
        </w:rPr>
      </w:pPr>
      <w:r>
        <w:rPr>
          <w:sz w:val="24"/>
        </w:rPr>
        <w:t xml:space="preserve">от </w:t>
      </w:r>
      <w:r w:rsidR="00037F7B">
        <w:rPr>
          <w:sz w:val="24"/>
        </w:rPr>
        <w:t>12.12.2016г.</w:t>
      </w:r>
      <w:r>
        <w:rPr>
          <w:sz w:val="24"/>
        </w:rPr>
        <w:t xml:space="preserve">  № </w:t>
      </w:r>
      <w:r w:rsidR="00037F7B">
        <w:rPr>
          <w:sz w:val="24"/>
        </w:rPr>
        <w:t>509</w:t>
      </w:r>
      <w:bookmarkStart w:id="0" w:name="_GoBack"/>
      <w:bookmarkEnd w:id="0"/>
    </w:p>
    <w:p w:rsidR="00965BDB" w:rsidRDefault="00965BDB" w:rsidP="00965BDB">
      <w:pPr>
        <w:jc w:val="right"/>
        <w:rPr>
          <w:sz w:val="24"/>
        </w:rPr>
      </w:pPr>
    </w:p>
    <w:p w:rsidR="00965BDB" w:rsidRDefault="00965BDB" w:rsidP="00965BDB">
      <w:pPr>
        <w:ind w:left="4680"/>
        <w:jc w:val="center"/>
        <w:rPr>
          <w:sz w:val="24"/>
        </w:rPr>
      </w:pPr>
    </w:p>
    <w:p w:rsidR="00965BDB" w:rsidRDefault="00965BDB" w:rsidP="00965BDB">
      <w:pPr>
        <w:jc w:val="center"/>
        <w:rPr>
          <w:b/>
          <w:sz w:val="24"/>
        </w:rPr>
      </w:pPr>
      <w:r>
        <w:rPr>
          <w:b/>
          <w:sz w:val="24"/>
        </w:rPr>
        <w:t xml:space="preserve">АДМИНИСТРАТИВНЫЙ РЕГЛАМЕНТ </w:t>
      </w:r>
    </w:p>
    <w:p w:rsidR="00965BDB" w:rsidRDefault="00965BDB" w:rsidP="00965BDB">
      <w:pPr>
        <w:jc w:val="center"/>
        <w:rPr>
          <w:b/>
          <w:sz w:val="24"/>
        </w:rPr>
      </w:pPr>
      <w:r>
        <w:rPr>
          <w:b/>
          <w:sz w:val="24"/>
        </w:rPr>
        <w:t xml:space="preserve">ПРЕДОСТАВЛЕНИЯ МУНИЦИПАЛЬНОЙ УСЛУГИ </w:t>
      </w:r>
    </w:p>
    <w:p w:rsidR="00965BDB" w:rsidRDefault="00965BDB" w:rsidP="00965BDB">
      <w:pPr>
        <w:jc w:val="center"/>
        <w:rPr>
          <w:b/>
          <w:sz w:val="24"/>
        </w:rPr>
      </w:pPr>
      <w:r>
        <w:rPr>
          <w:b/>
          <w:sz w:val="24"/>
        </w:rPr>
        <w:t>«ПРИНЯТИЕ ГРАЖДАН НА УЧЕТ В КАЧЕСТВЕ НУЖДАЮЩИХСЯ В ЖИЛЫХ ПОМЕЩЕНИЯХ ПО ДОГОВОРАМ СОЦИАЛЬНОГО НАЙМА</w:t>
      </w:r>
      <w:r w:rsidR="00C5045D">
        <w:rPr>
          <w:b/>
          <w:sz w:val="24"/>
        </w:rPr>
        <w:t>, НА ТЕРРИТОРИЯХ СЕЛЬСКИХ ПОСЕЛЕНИЙ, ВХОДЯЩИХ В СОСТАВ МУНИЦИПАЛЬНОГО ОБРАЗОВАНИЯ СЛЮДЯНСКИЙ РАЙОН</w:t>
      </w:r>
      <w:r>
        <w:rPr>
          <w:b/>
          <w:sz w:val="24"/>
        </w:rPr>
        <w:t>»</w:t>
      </w:r>
    </w:p>
    <w:p w:rsidR="00965BDB" w:rsidRDefault="00965BDB" w:rsidP="00965BDB">
      <w:pPr>
        <w:jc w:val="center"/>
        <w:rPr>
          <w:b/>
          <w:bCs/>
          <w:sz w:val="24"/>
        </w:rPr>
      </w:pPr>
    </w:p>
    <w:p w:rsidR="00C26FDF" w:rsidRPr="005F5CC0" w:rsidRDefault="00C26FDF" w:rsidP="00C26FDF">
      <w:pPr>
        <w:autoSpaceDE w:val="0"/>
        <w:autoSpaceDN w:val="0"/>
        <w:adjustRightInd w:val="0"/>
        <w:jc w:val="center"/>
        <w:outlineLvl w:val="0"/>
        <w:rPr>
          <w:rFonts w:eastAsiaTheme="minorHAnsi"/>
          <w:bCs/>
          <w:sz w:val="24"/>
          <w:lang w:eastAsia="en-US"/>
        </w:rPr>
      </w:pPr>
      <w:r w:rsidRPr="005F5CC0">
        <w:rPr>
          <w:rFonts w:eastAsiaTheme="minorHAnsi"/>
          <w:bCs/>
          <w:sz w:val="24"/>
          <w:lang w:eastAsia="en-US"/>
        </w:rPr>
        <w:t>Раздел I. ОБЩИЕ ПОЛОЖЕНИЯ</w:t>
      </w:r>
    </w:p>
    <w:p w:rsidR="00C26FDF" w:rsidRPr="005F5CC0" w:rsidRDefault="00C26FDF" w:rsidP="00C26FDF">
      <w:pPr>
        <w:autoSpaceDE w:val="0"/>
        <w:autoSpaceDN w:val="0"/>
        <w:adjustRightInd w:val="0"/>
        <w:rPr>
          <w:rFonts w:eastAsiaTheme="minorHAnsi"/>
          <w:bCs/>
          <w:sz w:val="24"/>
          <w:lang w:eastAsia="en-US"/>
        </w:rPr>
      </w:pPr>
    </w:p>
    <w:p w:rsidR="00C26FDF" w:rsidRPr="005F5CC0" w:rsidRDefault="00C26FDF" w:rsidP="00C26FDF">
      <w:pPr>
        <w:autoSpaceDE w:val="0"/>
        <w:autoSpaceDN w:val="0"/>
        <w:adjustRightInd w:val="0"/>
        <w:jc w:val="center"/>
        <w:outlineLvl w:val="1"/>
        <w:rPr>
          <w:rFonts w:eastAsiaTheme="minorHAnsi"/>
          <w:bCs/>
          <w:sz w:val="24"/>
          <w:lang w:eastAsia="en-US"/>
        </w:rPr>
      </w:pPr>
      <w:r w:rsidRPr="005F5CC0">
        <w:rPr>
          <w:rFonts w:eastAsiaTheme="minorHAnsi"/>
          <w:bCs/>
          <w:sz w:val="24"/>
          <w:lang w:eastAsia="en-US"/>
        </w:rPr>
        <w:t>Глава 1. ПРЕДМЕТ РЕГУЛИРОВАНИЯ АДМИНИСТРАТИВНОГО РЕГЛАМЕНТА</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0CDD">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 </w:t>
      </w:r>
      <w:proofErr w:type="gramStart"/>
      <w:r w:rsidRPr="00C26FDF">
        <w:rPr>
          <w:rFonts w:eastAsiaTheme="minorHAnsi"/>
          <w:bCs/>
          <w:sz w:val="24"/>
          <w:lang w:eastAsia="en-US"/>
        </w:rPr>
        <w:t xml:space="preserve">Административный регламент по предоставлению муниципальной услуги </w:t>
      </w:r>
      <w:r w:rsidR="006F2AC2">
        <w:rPr>
          <w:rFonts w:eastAsiaTheme="minorHAnsi"/>
          <w:bCs/>
          <w:sz w:val="24"/>
          <w:lang w:eastAsia="en-US"/>
        </w:rPr>
        <w:t>«</w:t>
      </w:r>
      <w:r w:rsidRPr="00C26FDF">
        <w:rPr>
          <w:rFonts w:eastAsiaTheme="minorHAnsi"/>
          <w:bCs/>
          <w:sz w:val="24"/>
          <w:lang w:eastAsia="en-US"/>
        </w:rPr>
        <w:t>Принятие граждан на учет в качестве нуждающихся в жилых помещениях, предоставляемых по договорам социального найма, на территори</w:t>
      </w:r>
      <w:r w:rsidR="006F2AC2">
        <w:rPr>
          <w:rFonts w:eastAsiaTheme="minorHAnsi"/>
          <w:bCs/>
          <w:sz w:val="24"/>
          <w:lang w:eastAsia="en-US"/>
        </w:rPr>
        <w:t xml:space="preserve">ях сельских поселений, входящих в состав муниципального образования </w:t>
      </w:r>
      <w:proofErr w:type="spellStart"/>
      <w:r w:rsidR="006F2AC2">
        <w:rPr>
          <w:rFonts w:eastAsiaTheme="minorHAnsi"/>
          <w:bCs/>
          <w:sz w:val="24"/>
          <w:lang w:eastAsia="en-US"/>
        </w:rPr>
        <w:t>Слюдянский</w:t>
      </w:r>
      <w:proofErr w:type="spellEnd"/>
      <w:r w:rsidR="006F2AC2">
        <w:rPr>
          <w:rFonts w:eastAsiaTheme="minorHAnsi"/>
          <w:bCs/>
          <w:sz w:val="24"/>
          <w:lang w:eastAsia="en-US"/>
        </w:rPr>
        <w:t xml:space="preserve"> район»</w:t>
      </w:r>
      <w:r w:rsidRPr="00C26FDF">
        <w:rPr>
          <w:rFonts w:eastAsiaTheme="minorHAnsi"/>
          <w:bCs/>
          <w:sz w:val="24"/>
          <w:lang w:eastAsia="en-US"/>
        </w:rPr>
        <w:t xml:space="preserve">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w:t>
      </w:r>
      <w:r w:rsidR="006F2AC2" w:rsidRPr="00C26FDF">
        <w:rPr>
          <w:rFonts w:eastAsiaTheme="minorHAnsi"/>
          <w:bCs/>
          <w:sz w:val="24"/>
          <w:lang w:eastAsia="en-US"/>
        </w:rPr>
        <w:t>на территори</w:t>
      </w:r>
      <w:r w:rsidR="006F2AC2">
        <w:rPr>
          <w:rFonts w:eastAsiaTheme="minorHAnsi"/>
          <w:bCs/>
          <w:sz w:val="24"/>
          <w:lang w:eastAsia="en-US"/>
        </w:rPr>
        <w:t>ях</w:t>
      </w:r>
      <w:proofErr w:type="gramEnd"/>
      <w:r w:rsidR="006F2AC2">
        <w:rPr>
          <w:rFonts w:eastAsiaTheme="minorHAnsi"/>
          <w:bCs/>
          <w:sz w:val="24"/>
          <w:lang w:eastAsia="en-US"/>
        </w:rPr>
        <w:t xml:space="preserve"> сельских поселений, входящих в состав муниципального образования </w:t>
      </w:r>
      <w:proofErr w:type="spellStart"/>
      <w:r w:rsidR="006F2AC2">
        <w:rPr>
          <w:rFonts w:eastAsiaTheme="minorHAnsi"/>
          <w:bCs/>
          <w:sz w:val="24"/>
          <w:lang w:eastAsia="en-US"/>
        </w:rPr>
        <w:t>Слюдянский</w:t>
      </w:r>
      <w:proofErr w:type="spellEnd"/>
      <w:r w:rsidR="006F2AC2">
        <w:rPr>
          <w:rFonts w:eastAsiaTheme="minorHAnsi"/>
          <w:bCs/>
          <w:sz w:val="24"/>
          <w:lang w:eastAsia="en-US"/>
        </w:rPr>
        <w:t xml:space="preserve"> район»</w:t>
      </w:r>
      <w:r w:rsidR="006F2AC2" w:rsidRPr="00C26FDF">
        <w:rPr>
          <w:rFonts w:eastAsiaTheme="minorHAnsi"/>
          <w:bCs/>
          <w:sz w:val="24"/>
          <w:lang w:eastAsia="en-US"/>
        </w:rPr>
        <w:t xml:space="preserve"> </w:t>
      </w:r>
      <w:r w:rsidRPr="00C26FDF">
        <w:rPr>
          <w:rFonts w:eastAsiaTheme="minorHAnsi"/>
          <w:bCs/>
          <w:sz w:val="24"/>
          <w:lang w:eastAsia="en-US"/>
        </w:rPr>
        <w:t xml:space="preserve">(далее </w:t>
      </w:r>
      <w:r w:rsidR="006F2AC2">
        <w:rPr>
          <w:rFonts w:eastAsiaTheme="minorHAnsi"/>
          <w:bCs/>
          <w:sz w:val="24"/>
          <w:lang w:eastAsia="en-US"/>
        </w:rPr>
        <w:t xml:space="preserve">- </w:t>
      </w:r>
      <w:r w:rsidRPr="00C26FDF">
        <w:rPr>
          <w:rFonts w:eastAsiaTheme="minorHAnsi"/>
          <w:bCs/>
          <w:sz w:val="24"/>
          <w:lang w:eastAsia="en-US"/>
        </w:rPr>
        <w:t>муниципальное образование).</w:t>
      </w:r>
    </w:p>
    <w:p w:rsidR="006F2AC2" w:rsidRDefault="00C26FDF" w:rsidP="00C20CDD">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F2AC2">
        <w:rPr>
          <w:rFonts w:eastAsiaTheme="minorHAnsi"/>
          <w:bCs/>
          <w:sz w:val="24"/>
          <w:lang w:eastAsia="en-US"/>
        </w:rPr>
        <w:t xml:space="preserve">муниципального образования </w:t>
      </w:r>
      <w:proofErr w:type="spellStart"/>
      <w:r w:rsidR="006F2AC2">
        <w:rPr>
          <w:rFonts w:eastAsiaTheme="minorHAnsi"/>
          <w:bCs/>
          <w:sz w:val="24"/>
          <w:lang w:eastAsia="en-US"/>
        </w:rPr>
        <w:t>Слюдянский</w:t>
      </w:r>
      <w:proofErr w:type="spellEnd"/>
      <w:r w:rsidR="006F2AC2">
        <w:rPr>
          <w:rFonts w:eastAsiaTheme="minorHAnsi"/>
          <w:bCs/>
          <w:sz w:val="24"/>
          <w:lang w:eastAsia="en-US"/>
        </w:rPr>
        <w:t xml:space="preserve"> район </w:t>
      </w:r>
      <w:r w:rsidRPr="00C26FDF">
        <w:rPr>
          <w:rFonts w:eastAsiaTheme="minorHAnsi"/>
          <w:bCs/>
          <w:sz w:val="24"/>
          <w:lang w:eastAsia="en-US"/>
        </w:rPr>
        <w:t xml:space="preserve">при осуществлении полномочий. </w:t>
      </w:r>
    </w:p>
    <w:p w:rsidR="00C26FDF" w:rsidRPr="00C26FDF" w:rsidRDefault="00C26FDF" w:rsidP="00C20CDD">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Администрация муниципального образования </w:t>
      </w:r>
      <w:proofErr w:type="spellStart"/>
      <w:r w:rsidR="006F2AC2">
        <w:rPr>
          <w:rFonts w:eastAsiaTheme="minorHAnsi"/>
          <w:bCs/>
          <w:sz w:val="24"/>
          <w:lang w:eastAsia="en-US"/>
        </w:rPr>
        <w:t>Слюдянский</w:t>
      </w:r>
      <w:proofErr w:type="spellEnd"/>
      <w:r w:rsidR="006F2AC2">
        <w:rPr>
          <w:rFonts w:eastAsiaTheme="minorHAnsi"/>
          <w:bCs/>
          <w:sz w:val="24"/>
          <w:lang w:eastAsia="en-US"/>
        </w:rPr>
        <w:t xml:space="preserve"> район </w:t>
      </w:r>
      <w:r w:rsidRPr="00C26FDF">
        <w:rPr>
          <w:rFonts w:eastAsiaTheme="minorHAnsi"/>
          <w:bCs/>
          <w:sz w:val="24"/>
          <w:lang w:eastAsia="en-US"/>
        </w:rPr>
        <w:t xml:space="preserve">осуществляет свою деятельность через </w:t>
      </w:r>
      <w:r w:rsidR="006F2AC2">
        <w:rPr>
          <w:rFonts w:eastAsiaTheme="minorHAnsi"/>
          <w:bCs/>
          <w:sz w:val="24"/>
          <w:lang w:eastAsia="en-US"/>
        </w:rPr>
        <w:t xml:space="preserve">муниципальное казенное учреждение «Комитет по управлению муниципальным имуществом и земельным отношениям муниципального образования </w:t>
      </w:r>
      <w:proofErr w:type="spellStart"/>
      <w:r w:rsidR="006F2AC2">
        <w:rPr>
          <w:rFonts w:eastAsiaTheme="minorHAnsi"/>
          <w:bCs/>
          <w:sz w:val="24"/>
          <w:lang w:eastAsia="en-US"/>
        </w:rPr>
        <w:t>Слюдянский</w:t>
      </w:r>
      <w:proofErr w:type="spellEnd"/>
      <w:r w:rsidR="006F2AC2">
        <w:rPr>
          <w:rFonts w:eastAsiaTheme="minorHAnsi"/>
          <w:bCs/>
          <w:sz w:val="24"/>
          <w:lang w:eastAsia="en-US"/>
        </w:rPr>
        <w:t xml:space="preserve"> район» </w:t>
      </w:r>
      <w:r w:rsidRPr="00C26FDF">
        <w:rPr>
          <w:rFonts w:eastAsiaTheme="minorHAnsi"/>
          <w:bCs/>
          <w:sz w:val="24"/>
          <w:lang w:eastAsia="en-US"/>
        </w:rPr>
        <w:t>(далее - уполномоченный орган).</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2. КРУГ ЗАЯВИТЕЛЕЙ</w:t>
      </w:r>
    </w:p>
    <w:p w:rsidR="00C26FDF" w:rsidRPr="00C26FDF" w:rsidRDefault="00C26FDF" w:rsidP="00C26FDF">
      <w:pPr>
        <w:autoSpaceDE w:val="0"/>
        <w:autoSpaceDN w:val="0"/>
        <w:adjustRightInd w:val="0"/>
        <w:rPr>
          <w:rFonts w:eastAsiaTheme="minorHAnsi"/>
          <w:bCs/>
          <w:sz w:val="24"/>
          <w:lang w:eastAsia="en-US"/>
        </w:rPr>
      </w:pPr>
    </w:p>
    <w:p w:rsidR="00C26FDF" w:rsidRPr="00711150" w:rsidRDefault="00C26FDF" w:rsidP="00C20CDD">
      <w:pPr>
        <w:autoSpaceDE w:val="0"/>
        <w:autoSpaceDN w:val="0"/>
        <w:adjustRightInd w:val="0"/>
        <w:ind w:firstLine="708"/>
        <w:jc w:val="both"/>
        <w:rPr>
          <w:rFonts w:eastAsiaTheme="minorHAnsi"/>
          <w:bCs/>
          <w:sz w:val="24"/>
          <w:lang w:eastAsia="en-US"/>
        </w:rPr>
      </w:pPr>
      <w:bookmarkStart w:id="1" w:name="Par9"/>
      <w:bookmarkEnd w:id="1"/>
      <w:r w:rsidRPr="00711150">
        <w:rPr>
          <w:rFonts w:eastAsiaTheme="minorHAnsi"/>
          <w:bCs/>
          <w:sz w:val="24"/>
          <w:lang w:eastAsia="en-US"/>
        </w:rPr>
        <w:t xml:space="preserve">3. За получением муниципальной услуги обращаются граждане, постоянно проживающие </w:t>
      </w:r>
      <w:r w:rsidR="006F2AC2" w:rsidRPr="00711150">
        <w:rPr>
          <w:rFonts w:eastAsiaTheme="minorHAnsi"/>
          <w:bCs/>
          <w:sz w:val="24"/>
          <w:lang w:eastAsia="en-US"/>
        </w:rPr>
        <w:t>н</w:t>
      </w:r>
      <w:r w:rsidR="006F2AC2" w:rsidRPr="00711150">
        <w:rPr>
          <w:sz w:val="24"/>
        </w:rPr>
        <w:t xml:space="preserve">а территории сельских поселений, входящих в состав муниципального образования </w:t>
      </w:r>
      <w:proofErr w:type="spellStart"/>
      <w:r w:rsidR="006F2AC2" w:rsidRPr="00711150">
        <w:rPr>
          <w:sz w:val="24"/>
        </w:rPr>
        <w:t>Слюдянский</w:t>
      </w:r>
      <w:proofErr w:type="spellEnd"/>
      <w:r w:rsidR="006F2AC2" w:rsidRPr="00711150">
        <w:rPr>
          <w:sz w:val="24"/>
        </w:rPr>
        <w:t xml:space="preserve"> район, а именно: </w:t>
      </w:r>
      <w:proofErr w:type="spellStart"/>
      <w:r w:rsidR="006F2AC2" w:rsidRPr="00711150">
        <w:rPr>
          <w:sz w:val="24"/>
        </w:rPr>
        <w:t>Быстринского</w:t>
      </w:r>
      <w:proofErr w:type="spellEnd"/>
      <w:r w:rsidR="006F2AC2" w:rsidRPr="00711150">
        <w:rPr>
          <w:sz w:val="24"/>
        </w:rPr>
        <w:t xml:space="preserve"> сельского поселения, </w:t>
      </w:r>
      <w:proofErr w:type="spellStart"/>
      <w:r w:rsidR="006F2AC2" w:rsidRPr="00711150">
        <w:rPr>
          <w:sz w:val="24"/>
        </w:rPr>
        <w:t>Портбайкальского</w:t>
      </w:r>
      <w:proofErr w:type="spellEnd"/>
      <w:r w:rsidR="006F2AC2" w:rsidRPr="00711150">
        <w:rPr>
          <w:sz w:val="24"/>
        </w:rPr>
        <w:t xml:space="preserve"> сельского поселения, </w:t>
      </w:r>
      <w:proofErr w:type="spellStart"/>
      <w:r w:rsidR="006F2AC2" w:rsidRPr="00711150">
        <w:rPr>
          <w:sz w:val="24"/>
        </w:rPr>
        <w:t>Новоснежнинского</w:t>
      </w:r>
      <w:proofErr w:type="spellEnd"/>
      <w:r w:rsidR="006F2AC2" w:rsidRPr="00711150">
        <w:rPr>
          <w:sz w:val="24"/>
        </w:rPr>
        <w:t xml:space="preserve"> сельского поселения, </w:t>
      </w:r>
      <w:proofErr w:type="spellStart"/>
      <w:r w:rsidR="006F2AC2" w:rsidRPr="00711150">
        <w:rPr>
          <w:sz w:val="24"/>
        </w:rPr>
        <w:t>Маритуйского</w:t>
      </w:r>
      <w:proofErr w:type="spellEnd"/>
      <w:r w:rsidR="006F2AC2" w:rsidRPr="00711150">
        <w:rPr>
          <w:sz w:val="24"/>
        </w:rPr>
        <w:t xml:space="preserve"> сельского поселения, </w:t>
      </w:r>
      <w:proofErr w:type="spellStart"/>
      <w:r w:rsidR="006F2AC2" w:rsidRPr="00711150">
        <w:rPr>
          <w:sz w:val="24"/>
        </w:rPr>
        <w:t>Утуликского</w:t>
      </w:r>
      <w:proofErr w:type="spellEnd"/>
      <w:r w:rsidR="006F2AC2" w:rsidRPr="00711150">
        <w:rPr>
          <w:sz w:val="24"/>
        </w:rPr>
        <w:t xml:space="preserve"> сельского поселения, </w:t>
      </w:r>
      <w:r w:rsidRPr="00711150">
        <w:rPr>
          <w:rFonts w:eastAsiaTheme="minorHAnsi"/>
          <w:bCs/>
          <w:sz w:val="24"/>
          <w:lang w:eastAsia="en-US"/>
        </w:rPr>
        <w:t>и относящиеся к следующим категориям</w:t>
      </w:r>
      <w:r w:rsidR="00A47D4B" w:rsidRPr="00711150">
        <w:rPr>
          <w:rFonts w:eastAsiaTheme="minorHAnsi"/>
          <w:bCs/>
          <w:sz w:val="24"/>
          <w:lang w:eastAsia="en-US"/>
        </w:rPr>
        <w:t xml:space="preserve"> (далее – сельские поселения)</w:t>
      </w:r>
      <w:r w:rsidRPr="00711150">
        <w:rPr>
          <w:rFonts w:eastAsiaTheme="minorHAnsi"/>
          <w:bCs/>
          <w:sz w:val="24"/>
          <w:lang w:eastAsia="en-US"/>
        </w:rPr>
        <w:t>:</w:t>
      </w:r>
    </w:p>
    <w:p w:rsidR="00C26FDF" w:rsidRPr="00C26FDF" w:rsidRDefault="00C26FDF" w:rsidP="00C20CDD">
      <w:pPr>
        <w:autoSpaceDE w:val="0"/>
        <w:autoSpaceDN w:val="0"/>
        <w:adjustRightInd w:val="0"/>
        <w:ind w:firstLine="708"/>
        <w:jc w:val="both"/>
        <w:rPr>
          <w:rFonts w:eastAsiaTheme="minorHAnsi"/>
          <w:bCs/>
          <w:sz w:val="24"/>
          <w:lang w:eastAsia="en-US"/>
        </w:rPr>
      </w:pPr>
      <w:proofErr w:type="gramStart"/>
      <w:r w:rsidRPr="00C26FDF">
        <w:rPr>
          <w:rFonts w:eastAsiaTheme="minorHAnsi"/>
          <w:bCs/>
          <w:sz w:val="24"/>
          <w:lang w:eastAsia="en-US"/>
        </w:rPr>
        <w:t xml:space="preserve">1) граждане, признанные малоимущими в порядке, установленном законом Иркутской области, признанные по установленным Жилищным </w:t>
      </w:r>
      <w:hyperlink r:id="rId9" w:history="1">
        <w:r w:rsidRPr="00C26FDF">
          <w:rPr>
            <w:rFonts w:eastAsiaTheme="minorHAnsi"/>
            <w:bCs/>
            <w:color w:val="0000FF"/>
            <w:sz w:val="24"/>
            <w:lang w:eastAsia="en-US"/>
          </w:rPr>
          <w:t>кодексом</w:t>
        </w:r>
      </w:hyperlink>
      <w:r w:rsidRPr="00C26FDF">
        <w:rPr>
          <w:rFonts w:eastAsiaTheme="minorHAnsi"/>
          <w:bCs/>
          <w:sz w:val="24"/>
          <w:lang w:eastAsia="en-US"/>
        </w:rPr>
        <w:t xml:space="preserve"> Российской Федерации основаниям нуждающимися в жилых помещениях, предоставляемых по договорам социального найма;</w:t>
      </w:r>
      <w:proofErr w:type="gramEnd"/>
    </w:p>
    <w:p w:rsidR="00C26FDF" w:rsidRPr="00C26FDF" w:rsidRDefault="00C26FDF" w:rsidP="00C20CDD">
      <w:pPr>
        <w:autoSpaceDE w:val="0"/>
        <w:autoSpaceDN w:val="0"/>
        <w:adjustRightInd w:val="0"/>
        <w:ind w:firstLine="708"/>
        <w:jc w:val="both"/>
        <w:rPr>
          <w:rFonts w:eastAsiaTheme="minorHAnsi"/>
          <w:bCs/>
          <w:sz w:val="24"/>
          <w:lang w:eastAsia="en-US"/>
        </w:rPr>
      </w:pPr>
      <w:proofErr w:type="gramStart"/>
      <w:r w:rsidRPr="00C26FDF">
        <w:rPr>
          <w:rFonts w:eastAsiaTheme="minorHAnsi"/>
          <w:bCs/>
          <w:sz w:val="24"/>
          <w:lang w:eastAsia="en-US"/>
        </w:rPr>
        <w:t xml:space="preserve">2) определенные Федеральным законом, Указом Президента Российской Федерации категории граждан, признанных по установленным Жилищным </w:t>
      </w:r>
      <w:hyperlink r:id="rId10" w:history="1">
        <w:r w:rsidRPr="00C26FDF">
          <w:rPr>
            <w:rFonts w:eastAsiaTheme="minorHAnsi"/>
            <w:bCs/>
            <w:color w:val="0000FF"/>
            <w:sz w:val="24"/>
            <w:lang w:eastAsia="en-US"/>
          </w:rPr>
          <w:t>кодексом</w:t>
        </w:r>
      </w:hyperlink>
      <w:r w:rsidRPr="00C26FDF">
        <w:rPr>
          <w:rFonts w:eastAsiaTheme="minorHAnsi"/>
          <w:bCs/>
          <w:sz w:val="24"/>
          <w:lang w:eastAsia="en-US"/>
        </w:rPr>
        <w:t xml:space="preserve">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C26FDF" w:rsidRPr="00C26FDF" w:rsidRDefault="00C26FDF" w:rsidP="00C20CDD">
      <w:pPr>
        <w:autoSpaceDE w:val="0"/>
        <w:autoSpaceDN w:val="0"/>
        <w:adjustRightInd w:val="0"/>
        <w:ind w:firstLine="708"/>
        <w:jc w:val="both"/>
        <w:rPr>
          <w:rFonts w:eastAsiaTheme="minorHAnsi"/>
          <w:bCs/>
          <w:sz w:val="24"/>
          <w:lang w:eastAsia="en-US"/>
        </w:rPr>
      </w:pPr>
      <w:proofErr w:type="gramStart"/>
      <w:r w:rsidRPr="00C26FDF">
        <w:rPr>
          <w:rFonts w:eastAsiaTheme="minorHAnsi"/>
          <w:bCs/>
          <w:sz w:val="24"/>
          <w:lang w:eastAsia="en-US"/>
        </w:rPr>
        <w:t xml:space="preserve">3) определенные законом Иркутской области категории граждан, признанных по установленным Жилищным </w:t>
      </w:r>
      <w:hyperlink r:id="rId11" w:history="1">
        <w:r w:rsidRPr="00C26FDF">
          <w:rPr>
            <w:rFonts w:eastAsiaTheme="minorHAnsi"/>
            <w:bCs/>
            <w:color w:val="0000FF"/>
            <w:sz w:val="24"/>
            <w:lang w:eastAsia="en-US"/>
          </w:rPr>
          <w:t>кодексом</w:t>
        </w:r>
      </w:hyperlink>
      <w:r w:rsidRPr="00C26FDF">
        <w:rPr>
          <w:rFonts w:eastAsiaTheme="minorHAnsi"/>
          <w:bCs/>
          <w:sz w:val="24"/>
          <w:lang w:eastAsia="en-US"/>
        </w:rPr>
        <w:t xml:space="preserve">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C26FDF" w:rsidRPr="00C26FDF" w:rsidRDefault="00C26FDF" w:rsidP="00C20CDD">
      <w:pPr>
        <w:autoSpaceDE w:val="0"/>
        <w:autoSpaceDN w:val="0"/>
        <w:adjustRightInd w:val="0"/>
        <w:ind w:firstLine="708"/>
        <w:jc w:val="both"/>
        <w:rPr>
          <w:rFonts w:eastAsiaTheme="minorHAnsi"/>
          <w:bCs/>
          <w:sz w:val="24"/>
          <w:lang w:eastAsia="en-US"/>
        </w:rPr>
      </w:pPr>
      <w:bookmarkStart w:id="2" w:name="Par13"/>
      <w:bookmarkEnd w:id="2"/>
      <w:r w:rsidRPr="00C26FDF">
        <w:rPr>
          <w:rFonts w:eastAsiaTheme="minorHAnsi"/>
          <w:bCs/>
          <w:sz w:val="24"/>
          <w:lang w:eastAsia="en-US"/>
        </w:rPr>
        <w:lastRenderedPageBreak/>
        <w:t>4. От имени гражданина может действовать законный представитель, действующий в силу закона или на основании доверенности.</w:t>
      </w:r>
    </w:p>
    <w:p w:rsidR="00C26FDF" w:rsidRPr="00C26FDF" w:rsidRDefault="00C26FDF" w:rsidP="00C20CDD">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5. Лица, указанные в </w:t>
      </w:r>
      <w:hyperlink w:anchor="Par9" w:history="1">
        <w:r w:rsidRPr="00C26FDF">
          <w:rPr>
            <w:rFonts w:eastAsiaTheme="minorHAnsi"/>
            <w:bCs/>
            <w:color w:val="0000FF"/>
            <w:sz w:val="24"/>
            <w:lang w:eastAsia="en-US"/>
          </w:rPr>
          <w:t>пунктах 3</w:t>
        </w:r>
      </w:hyperlink>
      <w:r w:rsidRPr="00C26FDF">
        <w:rPr>
          <w:rFonts w:eastAsiaTheme="minorHAnsi"/>
          <w:bCs/>
          <w:sz w:val="24"/>
          <w:lang w:eastAsia="en-US"/>
        </w:rPr>
        <w:t xml:space="preserve">, </w:t>
      </w:r>
      <w:hyperlink w:anchor="Par13" w:history="1">
        <w:r w:rsidRPr="00C26FDF">
          <w:rPr>
            <w:rFonts w:eastAsiaTheme="minorHAnsi"/>
            <w:bCs/>
            <w:color w:val="0000FF"/>
            <w:sz w:val="24"/>
            <w:lang w:eastAsia="en-US"/>
          </w:rPr>
          <w:t>4</w:t>
        </w:r>
      </w:hyperlink>
      <w:r w:rsidRPr="00C26FDF">
        <w:rPr>
          <w:rFonts w:eastAsiaTheme="minorHAnsi"/>
          <w:bCs/>
          <w:sz w:val="24"/>
          <w:lang w:eastAsia="en-US"/>
        </w:rPr>
        <w:t xml:space="preserve"> настоящего административного регламента, далее именуются заявителями.</w:t>
      </w:r>
    </w:p>
    <w:p w:rsidR="00C26FDF" w:rsidRPr="00C26FDF" w:rsidRDefault="00C26FDF" w:rsidP="00C20CDD">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6. В соответствии с Жилищным </w:t>
      </w:r>
      <w:hyperlink r:id="rId12" w:history="1">
        <w:r w:rsidRPr="00C26FDF">
          <w:rPr>
            <w:rFonts w:eastAsiaTheme="minorHAnsi"/>
            <w:bCs/>
            <w:color w:val="0000FF"/>
            <w:sz w:val="24"/>
            <w:lang w:eastAsia="en-US"/>
          </w:rPr>
          <w:t>кодексом</w:t>
        </w:r>
      </w:hyperlink>
      <w:r w:rsidRPr="00C26FDF">
        <w:rPr>
          <w:rFonts w:eastAsiaTheme="minorHAnsi"/>
          <w:bCs/>
          <w:sz w:val="24"/>
          <w:lang w:eastAsia="en-US"/>
        </w:rPr>
        <w:t xml:space="preserve"> Российской Федерации гражданами, нуждающимися в жилых помещениях, признаются:</w:t>
      </w:r>
    </w:p>
    <w:p w:rsidR="00C26FDF" w:rsidRPr="00C26FDF" w:rsidRDefault="00C26FDF" w:rsidP="00C20CDD">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26FDF" w:rsidRPr="00C26FDF" w:rsidRDefault="00C26FDF" w:rsidP="00C20CDD">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C26FDF">
        <w:rPr>
          <w:rFonts w:eastAsiaTheme="minorHAnsi"/>
          <w:bCs/>
          <w:sz w:val="24"/>
          <w:lang w:eastAsia="en-US"/>
        </w:rPr>
        <w:t>менее учетной</w:t>
      </w:r>
      <w:proofErr w:type="gramEnd"/>
      <w:r w:rsidRPr="00C26FDF">
        <w:rPr>
          <w:rFonts w:eastAsiaTheme="minorHAnsi"/>
          <w:bCs/>
          <w:sz w:val="24"/>
          <w:lang w:eastAsia="en-US"/>
        </w:rPr>
        <w:t xml:space="preserve"> нормы;</w:t>
      </w:r>
    </w:p>
    <w:p w:rsidR="00C26FDF" w:rsidRPr="00C26FDF" w:rsidRDefault="00C26FDF" w:rsidP="00C20CDD">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3) </w:t>
      </w:r>
      <w:proofErr w:type="gramStart"/>
      <w:r w:rsidRPr="00C26FDF">
        <w:rPr>
          <w:rFonts w:eastAsiaTheme="minorHAnsi"/>
          <w:bCs/>
          <w:sz w:val="24"/>
          <w:lang w:eastAsia="en-US"/>
        </w:rPr>
        <w:t>проживающие</w:t>
      </w:r>
      <w:proofErr w:type="gramEnd"/>
      <w:r w:rsidRPr="00C26FDF">
        <w:rPr>
          <w:rFonts w:eastAsiaTheme="minorHAnsi"/>
          <w:bCs/>
          <w:sz w:val="24"/>
          <w:lang w:eastAsia="en-US"/>
        </w:rPr>
        <w:t xml:space="preserve"> в помещении, не отвечающем установленным для жилых помещений требованиям;</w:t>
      </w:r>
    </w:p>
    <w:p w:rsidR="00C26FDF" w:rsidRPr="00C26FDF" w:rsidRDefault="00C26FDF" w:rsidP="00C20CDD">
      <w:pPr>
        <w:autoSpaceDE w:val="0"/>
        <w:autoSpaceDN w:val="0"/>
        <w:adjustRightInd w:val="0"/>
        <w:ind w:firstLine="708"/>
        <w:jc w:val="both"/>
        <w:rPr>
          <w:rFonts w:eastAsiaTheme="minorHAnsi"/>
          <w:bCs/>
          <w:sz w:val="24"/>
          <w:lang w:eastAsia="en-US"/>
        </w:rPr>
      </w:pPr>
      <w:bookmarkStart w:id="3" w:name="Par19"/>
      <w:bookmarkEnd w:id="3"/>
      <w:proofErr w:type="gramStart"/>
      <w:r w:rsidRPr="00C26FDF">
        <w:rPr>
          <w:rFonts w:eastAsiaTheme="minorHAnsi"/>
          <w:bCs/>
          <w:sz w:val="24"/>
          <w:lang w:eastAsia="en-US"/>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C26FDF">
        <w:rPr>
          <w:rFonts w:eastAsiaTheme="minorHAnsi"/>
          <w:bCs/>
          <w:sz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26FDF" w:rsidRPr="00C26FDF" w:rsidRDefault="00C26FDF" w:rsidP="00C20CDD">
      <w:pPr>
        <w:autoSpaceDE w:val="0"/>
        <w:autoSpaceDN w:val="0"/>
        <w:adjustRightInd w:val="0"/>
        <w:ind w:firstLine="708"/>
        <w:jc w:val="both"/>
        <w:rPr>
          <w:rFonts w:eastAsiaTheme="minorHAnsi"/>
          <w:bCs/>
          <w:sz w:val="24"/>
          <w:lang w:eastAsia="en-US"/>
        </w:rPr>
      </w:pPr>
      <w:bookmarkStart w:id="4" w:name="Par20"/>
      <w:bookmarkEnd w:id="4"/>
      <w:r w:rsidRPr="00C26FDF">
        <w:rPr>
          <w:rFonts w:eastAsiaTheme="minorHAnsi"/>
          <w:bCs/>
          <w:sz w:val="24"/>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C26FDF" w:rsidRPr="00C26FDF" w:rsidRDefault="00C26FDF" w:rsidP="00C20CDD">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C26FDF" w:rsidRPr="00C26FDF" w:rsidRDefault="00C26FDF" w:rsidP="00C20CDD">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2) гражданам, страдающим тяжелыми формами хронических заболеваний, указанных в </w:t>
      </w:r>
      <w:hyperlink w:anchor="Par19" w:history="1">
        <w:r w:rsidRPr="00C26FDF">
          <w:rPr>
            <w:rFonts w:eastAsiaTheme="minorHAnsi"/>
            <w:bCs/>
            <w:color w:val="0000FF"/>
            <w:sz w:val="24"/>
            <w:lang w:eastAsia="en-US"/>
          </w:rPr>
          <w:t>подпункте 4 пункта 6</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3. ТРЕБОВАНИЯ К ПОРЯДКУ ИНФОРМИРОВАНИЯ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О ПРЕДОСТАВЛЕНИИ МУНИЦИПАЛЬНОЙ УСЛУГИ</w:t>
      </w:r>
    </w:p>
    <w:p w:rsidR="00C26FDF" w:rsidRPr="00C26FDF" w:rsidRDefault="00C26FDF" w:rsidP="00C26FDF">
      <w:pPr>
        <w:autoSpaceDE w:val="0"/>
        <w:autoSpaceDN w:val="0"/>
        <w:adjustRightInd w:val="0"/>
        <w:rPr>
          <w:rFonts w:eastAsiaTheme="minorHAnsi"/>
          <w:bCs/>
          <w:sz w:val="24"/>
          <w:lang w:eastAsia="en-US"/>
        </w:rPr>
      </w:pPr>
    </w:p>
    <w:p w:rsidR="005F5CC0" w:rsidRDefault="00C26FDF" w:rsidP="004E02DF">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D7A82">
        <w:rPr>
          <w:rFonts w:eastAsiaTheme="minorHAnsi"/>
          <w:bCs/>
          <w:sz w:val="24"/>
          <w:lang w:eastAsia="en-US"/>
        </w:rPr>
        <w:t xml:space="preserve">МКУ «Комитет по управлению муниципальным имуществом и земельным отношениям муниципального образования </w:t>
      </w:r>
      <w:proofErr w:type="spellStart"/>
      <w:r w:rsidR="002D7A82">
        <w:rPr>
          <w:rFonts w:eastAsiaTheme="minorHAnsi"/>
          <w:bCs/>
          <w:sz w:val="24"/>
          <w:lang w:eastAsia="en-US"/>
        </w:rPr>
        <w:t>Слюдянский</w:t>
      </w:r>
      <w:proofErr w:type="spellEnd"/>
      <w:r w:rsidR="002D7A82">
        <w:rPr>
          <w:rFonts w:eastAsiaTheme="minorHAnsi"/>
          <w:bCs/>
          <w:sz w:val="24"/>
          <w:lang w:eastAsia="en-US"/>
        </w:rPr>
        <w:t xml:space="preserve"> район»</w:t>
      </w:r>
      <w:r w:rsidR="00C20CDD">
        <w:rPr>
          <w:rFonts w:eastAsiaTheme="minorHAnsi"/>
          <w:bCs/>
          <w:sz w:val="24"/>
          <w:lang w:eastAsia="en-US"/>
        </w:rPr>
        <w:t xml:space="preserve"> (далее - </w:t>
      </w:r>
      <w:r w:rsidR="00C20CDD" w:rsidRPr="00C26FDF">
        <w:rPr>
          <w:rFonts w:eastAsiaTheme="minorHAnsi"/>
          <w:bCs/>
          <w:sz w:val="24"/>
          <w:lang w:eastAsia="en-US"/>
        </w:rPr>
        <w:t>уполномоченный орган</w:t>
      </w:r>
      <w:r w:rsidR="00C20CDD">
        <w:rPr>
          <w:rFonts w:eastAsiaTheme="minorHAnsi"/>
          <w:bCs/>
          <w:sz w:val="24"/>
          <w:lang w:eastAsia="en-US"/>
        </w:rPr>
        <w:t>)</w:t>
      </w:r>
      <w:r w:rsidR="002D7A82" w:rsidRPr="00C26FDF">
        <w:rPr>
          <w:rFonts w:eastAsiaTheme="minorHAnsi"/>
          <w:bCs/>
          <w:sz w:val="24"/>
          <w:lang w:eastAsia="en-US"/>
        </w:rPr>
        <w:t>.</w:t>
      </w:r>
      <w:r w:rsidR="004E02DF">
        <w:rPr>
          <w:rFonts w:eastAsiaTheme="minorHAnsi"/>
          <w:bCs/>
          <w:sz w:val="24"/>
          <w:lang w:eastAsia="en-US"/>
        </w:rPr>
        <w:t xml:space="preserve"> </w:t>
      </w:r>
    </w:p>
    <w:p w:rsidR="008E0440" w:rsidRPr="00C26FDF" w:rsidRDefault="004E02DF" w:rsidP="004E02DF">
      <w:pPr>
        <w:autoSpaceDE w:val="0"/>
        <w:autoSpaceDN w:val="0"/>
        <w:adjustRightInd w:val="0"/>
        <w:ind w:firstLine="708"/>
        <w:jc w:val="both"/>
        <w:rPr>
          <w:rFonts w:eastAsiaTheme="minorHAnsi"/>
          <w:bCs/>
          <w:sz w:val="24"/>
          <w:lang w:eastAsia="en-US"/>
        </w:rPr>
      </w:pPr>
      <w:r>
        <w:rPr>
          <w:rFonts w:eastAsiaTheme="minorHAnsi"/>
          <w:bCs/>
          <w:sz w:val="24"/>
          <w:lang w:eastAsia="en-US"/>
        </w:rPr>
        <w:t>Также д</w:t>
      </w:r>
      <w:r w:rsidR="00C26FDF" w:rsidRPr="00C26FDF">
        <w:rPr>
          <w:rFonts w:eastAsiaTheme="minorHAnsi"/>
          <w:bCs/>
          <w:sz w:val="24"/>
          <w:lang w:eastAsia="en-US"/>
        </w:rPr>
        <w:t xml:space="preserve">ля получения информации о муниципальной услуге заявитель вправе обратиться в </w:t>
      </w:r>
      <w:r w:rsidR="008E0440" w:rsidRPr="00C26FDF">
        <w:rPr>
          <w:rFonts w:eastAsiaTheme="minorHAnsi"/>
          <w:bCs/>
          <w:sz w:val="24"/>
          <w:lang w:eastAsia="en-US"/>
        </w:rPr>
        <w:t>многофункциональный центр предоставления государственных и муниципальных услуг (далее - МФЦ).</w:t>
      </w:r>
    </w:p>
    <w:p w:rsidR="00C26FDF" w:rsidRPr="00C26FDF" w:rsidRDefault="00C26FDF" w:rsidP="002D7A82">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9. Информация предоставляется:</w:t>
      </w:r>
    </w:p>
    <w:p w:rsidR="00C26FDF" w:rsidRPr="00C26FDF" w:rsidRDefault="00C26FDF" w:rsidP="002D7A82">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при личном контакте с заявителями;</w:t>
      </w:r>
    </w:p>
    <w:p w:rsidR="00C26FDF" w:rsidRPr="00C26FDF" w:rsidRDefault="00C26FDF" w:rsidP="002D7A82">
      <w:pPr>
        <w:ind w:firstLine="708"/>
        <w:jc w:val="both"/>
        <w:rPr>
          <w:rFonts w:eastAsiaTheme="minorHAnsi"/>
          <w:bCs/>
          <w:sz w:val="24"/>
          <w:lang w:eastAsia="en-US"/>
        </w:rPr>
      </w:pPr>
      <w:r w:rsidRPr="00C26FDF">
        <w:rPr>
          <w:rFonts w:eastAsiaTheme="minorHAnsi"/>
          <w:bCs/>
          <w:sz w:val="24"/>
          <w:lang w:eastAsia="en-US"/>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w:t>
      </w:r>
      <w:proofErr w:type="spellStart"/>
      <w:r w:rsidR="00BD46AC">
        <w:rPr>
          <w:rFonts w:eastAsiaTheme="minorHAnsi"/>
          <w:bCs/>
          <w:sz w:val="24"/>
          <w:lang w:eastAsia="en-US"/>
        </w:rPr>
        <w:t>Слюдянский</w:t>
      </w:r>
      <w:proofErr w:type="spellEnd"/>
      <w:r w:rsidR="00BD46AC">
        <w:rPr>
          <w:rFonts w:eastAsiaTheme="minorHAnsi"/>
          <w:bCs/>
          <w:sz w:val="24"/>
          <w:lang w:eastAsia="en-US"/>
        </w:rPr>
        <w:t xml:space="preserve"> район </w:t>
      </w:r>
      <w:r w:rsidRPr="00C26FDF">
        <w:rPr>
          <w:rFonts w:eastAsiaTheme="minorHAnsi"/>
          <w:bCs/>
          <w:sz w:val="24"/>
          <w:lang w:eastAsia="en-US"/>
        </w:rPr>
        <w:t xml:space="preserve">в информационно-телекоммуникационной сети </w:t>
      </w:r>
      <w:r w:rsidR="00BE1517">
        <w:rPr>
          <w:rFonts w:eastAsiaTheme="minorHAnsi"/>
          <w:bCs/>
          <w:sz w:val="24"/>
          <w:lang w:eastAsia="en-US"/>
        </w:rPr>
        <w:t>«Интернет»</w:t>
      </w:r>
      <w:r w:rsidRPr="00C26FDF">
        <w:rPr>
          <w:rFonts w:eastAsiaTheme="minorHAnsi"/>
          <w:bCs/>
          <w:sz w:val="24"/>
          <w:lang w:eastAsia="en-US"/>
        </w:rPr>
        <w:t xml:space="preserve"> - </w:t>
      </w:r>
      <w:hyperlink r:id="rId13" w:history="1">
        <w:r w:rsidR="00BD46AC" w:rsidRPr="00506AE9">
          <w:rPr>
            <w:rStyle w:val="a3"/>
            <w:color w:val="auto"/>
            <w:sz w:val="24"/>
            <w:u w:val="none"/>
            <w:lang w:val="en-US"/>
          </w:rPr>
          <w:t>http</w:t>
        </w:r>
        <w:r w:rsidR="00BD46AC" w:rsidRPr="00506AE9">
          <w:rPr>
            <w:rStyle w:val="a3"/>
            <w:color w:val="auto"/>
            <w:sz w:val="24"/>
            <w:u w:val="none"/>
          </w:rPr>
          <w:t>://</w:t>
        </w:r>
        <w:r w:rsidR="00BD46AC" w:rsidRPr="00506AE9">
          <w:rPr>
            <w:rStyle w:val="a3"/>
            <w:color w:val="auto"/>
            <w:sz w:val="24"/>
            <w:u w:val="none"/>
            <w:lang w:val="en-US"/>
          </w:rPr>
          <w:t>www</w:t>
        </w:r>
        <w:r w:rsidR="00BD46AC" w:rsidRPr="00506AE9">
          <w:rPr>
            <w:rStyle w:val="a3"/>
            <w:color w:val="auto"/>
            <w:sz w:val="24"/>
            <w:u w:val="none"/>
          </w:rPr>
          <w:t>.</w:t>
        </w:r>
        <w:r w:rsidR="00BD46AC" w:rsidRPr="00506AE9">
          <w:rPr>
            <w:rStyle w:val="a3"/>
            <w:color w:val="auto"/>
            <w:sz w:val="24"/>
            <w:u w:val="none"/>
            <w:lang w:val="en-US"/>
          </w:rPr>
          <w:t>sludyanka</w:t>
        </w:r>
        <w:r w:rsidR="00BD46AC" w:rsidRPr="00506AE9">
          <w:rPr>
            <w:rStyle w:val="a3"/>
            <w:color w:val="auto"/>
            <w:sz w:val="24"/>
            <w:u w:val="none"/>
          </w:rPr>
          <w:t>.</w:t>
        </w:r>
        <w:r w:rsidR="00BD46AC" w:rsidRPr="00506AE9">
          <w:rPr>
            <w:rStyle w:val="a3"/>
            <w:color w:val="auto"/>
            <w:sz w:val="24"/>
            <w:u w:val="none"/>
            <w:lang w:val="en-US"/>
          </w:rPr>
          <w:t>ru</w:t>
        </w:r>
      </w:hyperlink>
      <w:r w:rsidR="00BD46AC" w:rsidRPr="00506AE9">
        <w:rPr>
          <w:rStyle w:val="a3"/>
          <w:color w:val="auto"/>
          <w:sz w:val="24"/>
          <w:u w:val="none"/>
        </w:rPr>
        <w:t xml:space="preserve">, </w:t>
      </w:r>
      <w:r w:rsidRPr="00C26FDF">
        <w:rPr>
          <w:rFonts w:eastAsiaTheme="minorHAnsi"/>
          <w:bCs/>
          <w:sz w:val="24"/>
          <w:lang w:eastAsia="en-US"/>
        </w:rPr>
        <w:t xml:space="preserve"> официальный сайт МФЦ</w:t>
      </w:r>
      <w:r w:rsidR="00BD46AC">
        <w:rPr>
          <w:rFonts w:eastAsiaTheme="minorHAnsi"/>
          <w:bCs/>
          <w:sz w:val="24"/>
          <w:lang w:eastAsia="en-US"/>
        </w:rPr>
        <w:t xml:space="preserve"> -</w:t>
      </w:r>
      <w:r w:rsidRPr="00C26FDF">
        <w:rPr>
          <w:rFonts w:eastAsiaTheme="minorHAnsi"/>
          <w:bCs/>
          <w:sz w:val="24"/>
          <w:lang w:eastAsia="en-US"/>
        </w:rPr>
        <w:t xml:space="preserve"> http://www.mfc38.ru;</w:t>
      </w:r>
    </w:p>
    <w:p w:rsidR="00C26FDF" w:rsidRPr="00C26FDF" w:rsidRDefault="00C26FDF" w:rsidP="00C20CDD">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3) через региональную государственную информационную систему </w:t>
      </w:r>
      <w:r w:rsidR="00BE1517">
        <w:rPr>
          <w:rFonts w:eastAsiaTheme="minorHAnsi"/>
          <w:bCs/>
          <w:sz w:val="24"/>
          <w:lang w:eastAsia="en-US"/>
        </w:rPr>
        <w:t>«</w:t>
      </w:r>
      <w:r w:rsidRPr="00C26FDF">
        <w:rPr>
          <w:rFonts w:eastAsiaTheme="minorHAnsi"/>
          <w:bCs/>
          <w:sz w:val="24"/>
          <w:lang w:eastAsia="en-US"/>
        </w:rPr>
        <w:t>Региональный портал государственных и муници</w:t>
      </w:r>
      <w:r w:rsidR="00BE1517">
        <w:rPr>
          <w:rFonts w:eastAsiaTheme="minorHAnsi"/>
          <w:bCs/>
          <w:sz w:val="24"/>
          <w:lang w:eastAsia="en-US"/>
        </w:rPr>
        <w:t>пальных услуг Иркутской области»</w:t>
      </w:r>
      <w:r w:rsidRPr="00C26FDF">
        <w:rPr>
          <w:rFonts w:eastAsiaTheme="minorHAnsi"/>
          <w:bCs/>
          <w:sz w:val="24"/>
          <w:lang w:eastAsia="en-US"/>
        </w:rPr>
        <w:t xml:space="preserve"> в информационно-телекоммуникационной сети </w:t>
      </w:r>
      <w:r w:rsidR="00BE1517">
        <w:rPr>
          <w:rFonts w:eastAsiaTheme="minorHAnsi"/>
          <w:bCs/>
          <w:sz w:val="24"/>
          <w:lang w:eastAsia="en-US"/>
        </w:rPr>
        <w:t>«</w:t>
      </w:r>
      <w:r w:rsidRPr="00C26FDF">
        <w:rPr>
          <w:rFonts w:eastAsiaTheme="minorHAnsi"/>
          <w:bCs/>
          <w:sz w:val="24"/>
          <w:lang w:eastAsia="en-US"/>
        </w:rPr>
        <w:t>Интернет</w:t>
      </w:r>
      <w:r w:rsidR="00BE1517">
        <w:rPr>
          <w:rFonts w:eastAsiaTheme="minorHAnsi"/>
          <w:bCs/>
          <w:sz w:val="24"/>
          <w:lang w:eastAsia="en-US"/>
        </w:rPr>
        <w:t>»</w:t>
      </w:r>
      <w:r w:rsidRPr="00C26FDF">
        <w:rPr>
          <w:rFonts w:eastAsiaTheme="minorHAnsi"/>
          <w:bCs/>
          <w:sz w:val="24"/>
          <w:lang w:eastAsia="en-US"/>
        </w:rPr>
        <w:t xml:space="preserve"> - http://3</w:t>
      </w:r>
      <w:r w:rsidR="00C20CDD">
        <w:rPr>
          <w:rFonts w:eastAsiaTheme="minorHAnsi"/>
          <w:bCs/>
          <w:sz w:val="24"/>
          <w:lang w:eastAsia="en-US"/>
        </w:rPr>
        <w:t>8.gosuslugi.ru (далее - Портал);</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письменно, в случае письменного обращения заявителя.</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10.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C26FDF">
        <w:rPr>
          <w:rFonts w:eastAsiaTheme="minorHAnsi"/>
          <w:bCs/>
          <w:sz w:val="24"/>
          <w:lang w:eastAsia="en-US"/>
        </w:rPr>
        <w:lastRenderedPageBreak/>
        <w:t>исчерпывающей информации по вопросу обращения, в том числе с привлечением других должностных лиц уполномоченного органа.</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11. Должностные лица уполномоченного органа предоставляют информацию по следующим вопросам:</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о порядке предоставления муниципальной услуги и ходе предоставления муниципальной услуги;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о перечне документов, необходимых для предоставления муниципальной услуги;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о времени приема документов, необходимых для предоставления муниципальной услуги;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 о сроке предоставления муниципальной услуги;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6) об основаниях отказа в приеме заявления и документов, необходимых для предоставления муниципальной услуги;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7) об основаниях отказа в предоставлении муниципальной услуги;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12. Основными требованиями при предоставлении информации являются:</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актуальность;</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своевременность;</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четкость и доступность в изложении информации;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полнота информации;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 соответствие информации требованиям законодательства Российской Федерации.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13.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w:t>
      </w:r>
      <w:r w:rsidR="00CE53BF">
        <w:rPr>
          <w:rFonts w:eastAsiaTheme="minorHAnsi"/>
          <w:bCs/>
          <w:sz w:val="24"/>
          <w:lang w:eastAsia="en-US"/>
        </w:rPr>
        <w:t>при наличии)</w:t>
      </w:r>
      <w:r w:rsidRPr="00C26FDF">
        <w:rPr>
          <w:rFonts w:eastAsiaTheme="minorHAnsi"/>
          <w:bCs/>
          <w:sz w:val="24"/>
          <w:lang w:eastAsia="en-US"/>
        </w:rPr>
        <w:t xml:space="preserve"> и должности лица, принявшего телефонный звонок.</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052C3"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sidR="009052C3">
        <w:rPr>
          <w:rFonts w:eastAsiaTheme="minorHAnsi"/>
          <w:bCs/>
          <w:sz w:val="24"/>
          <w:lang w:eastAsia="en-US"/>
        </w:rPr>
        <w:t>.</w:t>
      </w:r>
      <w:r w:rsidRPr="00C26FDF">
        <w:rPr>
          <w:rFonts w:eastAsiaTheme="minorHAnsi"/>
          <w:bCs/>
          <w:sz w:val="24"/>
          <w:lang w:eastAsia="en-US"/>
        </w:rPr>
        <w:t xml:space="preserve"> </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16. Обращения заявителя (в том числе переданные при помощи факсимильной и электронной связи) о предоставлении информации </w:t>
      </w:r>
      <w:r w:rsidR="004E02DF" w:rsidRPr="00C26FDF">
        <w:rPr>
          <w:rFonts w:eastAsiaTheme="minorHAnsi"/>
          <w:bCs/>
          <w:sz w:val="24"/>
          <w:lang w:eastAsia="en-US"/>
        </w:rPr>
        <w:t xml:space="preserve">по вопросам предоставления муниципальной услуги и процедурах предоставления муниципальной услуги </w:t>
      </w:r>
      <w:r w:rsidRPr="00C26FDF">
        <w:rPr>
          <w:rFonts w:eastAsiaTheme="minorHAnsi"/>
          <w:bCs/>
          <w:sz w:val="24"/>
          <w:lang w:eastAsia="en-US"/>
        </w:rPr>
        <w:t xml:space="preserve">рассматриваются должностными лицами уполномоченного органа в течение </w:t>
      </w:r>
      <w:r w:rsidR="00F63726">
        <w:rPr>
          <w:rFonts w:eastAsiaTheme="minorHAnsi"/>
          <w:bCs/>
          <w:sz w:val="24"/>
          <w:lang w:eastAsia="en-US"/>
        </w:rPr>
        <w:t>десяти</w:t>
      </w:r>
      <w:r w:rsidRPr="00C26FDF">
        <w:rPr>
          <w:rFonts w:eastAsiaTheme="minorHAnsi"/>
          <w:bCs/>
          <w:sz w:val="24"/>
          <w:lang w:eastAsia="en-US"/>
        </w:rPr>
        <w:t xml:space="preserve"> дней со дня регистрации обращения.</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Днем регистрации обращения является день его поступления в уполномоченный орган.</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Ответ на обращение, поступившее в уполномоченный орган, в течение срока его рассмотрения направляется по адресу, указанному в обращении.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00296B3F">
        <w:rPr>
          <w:rFonts w:eastAsiaTheme="minorHAnsi"/>
          <w:bCs/>
          <w:sz w:val="24"/>
          <w:lang w:eastAsia="en-US"/>
        </w:rPr>
        <w:t>«Интернет»</w:t>
      </w:r>
      <w:r w:rsidRPr="00C26FDF">
        <w:rPr>
          <w:rFonts w:eastAsiaTheme="minorHAnsi"/>
          <w:bCs/>
          <w:sz w:val="24"/>
          <w:lang w:eastAsia="en-US"/>
        </w:rPr>
        <w:t xml:space="preserve"> на адрес электронной почты, с которого поступило обращение.</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на стендах, расположенных в помещениях, занимаемых уполномоченным органом;</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lastRenderedPageBreak/>
        <w:t xml:space="preserve">2) на официальном сайте </w:t>
      </w:r>
      <w:r w:rsidR="00296B3F" w:rsidRPr="00C26FDF">
        <w:rPr>
          <w:rFonts w:eastAsiaTheme="minorHAnsi"/>
          <w:bCs/>
          <w:sz w:val="24"/>
          <w:lang w:eastAsia="en-US"/>
        </w:rPr>
        <w:t xml:space="preserve">администрации муниципального образования </w:t>
      </w:r>
      <w:proofErr w:type="spellStart"/>
      <w:r w:rsidR="00296B3F">
        <w:rPr>
          <w:rFonts w:eastAsiaTheme="minorHAnsi"/>
          <w:bCs/>
          <w:sz w:val="24"/>
          <w:lang w:eastAsia="en-US"/>
        </w:rPr>
        <w:t>Слюдянский</w:t>
      </w:r>
      <w:proofErr w:type="spellEnd"/>
      <w:r w:rsidR="00296B3F">
        <w:rPr>
          <w:rFonts w:eastAsiaTheme="minorHAnsi"/>
          <w:bCs/>
          <w:sz w:val="24"/>
          <w:lang w:eastAsia="en-US"/>
        </w:rPr>
        <w:t xml:space="preserve"> район </w:t>
      </w:r>
      <w:r w:rsidR="00296B3F" w:rsidRPr="00C26FDF">
        <w:rPr>
          <w:rFonts w:eastAsiaTheme="minorHAnsi"/>
          <w:bCs/>
          <w:sz w:val="24"/>
          <w:lang w:eastAsia="en-US"/>
        </w:rPr>
        <w:t xml:space="preserve">в информационно-телекоммуникационной сети </w:t>
      </w:r>
      <w:r w:rsidR="00296B3F">
        <w:rPr>
          <w:rFonts w:eastAsiaTheme="minorHAnsi"/>
          <w:bCs/>
          <w:sz w:val="24"/>
          <w:lang w:eastAsia="en-US"/>
        </w:rPr>
        <w:t>«Интернет»</w:t>
      </w:r>
      <w:r w:rsidR="00296B3F" w:rsidRPr="00C26FDF">
        <w:rPr>
          <w:rFonts w:eastAsiaTheme="minorHAnsi"/>
          <w:bCs/>
          <w:sz w:val="24"/>
          <w:lang w:eastAsia="en-US"/>
        </w:rPr>
        <w:t xml:space="preserve"> - </w:t>
      </w:r>
      <w:hyperlink r:id="rId14" w:history="1">
        <w:r w:rsidR="00296B3F" w:rsidRPr="00506AE9">
          <w:rPr>
            <w:rStyle w:val="a3"/>
            <w:color w:val="auto"/>
            <w:sz w:val="24"/>
            <w:u w:val="none"/>
            <w:lang w:val="en-US"/>
          </w:rPr>
          <w:t>http</w:t>
        </w:r>
        <w:r w:rsidR="00296B3F" w:rsidRPr="00506AE9">
          <w:rPr>
            <w:rStyle w:val="a3"/>
            <w:color w:val="auto"/>
            <w:sz w:val="24"/>
            <w:u w:val="none"/>
          </w:rPr>
          <w:t>://</w:t>
        </w:r>
        <w:r w:rsidR="00296B3F" w:rsidRPr="00506AE9">
          <w:rPr>
            <w:rStyle w:val="a3"/>
            <w:color w:val="auto"/>
            <w:sz w:val="24"/>
            <w:u w:val="none"/>
            <w:lang w:val="en-US"/>
          </w:rPr>
          <w:t>www</w:t>
        </w:r>
        <w:r w:rsidR="00296B3F" w:rsidRPr="00506AE9">
          <w:rPr>
            <w:rStyle w:val="a3"/>
            <w:color w:val="auto"/>
            <w:sz w:val="24"/>
            <w:u w:val="none"/>
          </w:rPr>
          <w:t>.</w:t>
        </w:r>
        <w:proofErr w:type="spellStart"/>
        <w:r w:rsidR="00296B3F" w:rsidRPr="00506AE9">
          <w:rPr>
            <w:rStyle w:val="a3"/>
            <w:color w:val="auto"/>
            <w:sz w:val="24"/>
            <w:u w:val="none"/>
            <w:lang w:val="en-US"/>
          </w:rPr>
          <w:t>sludyanka</w:t>
        </w:r>
        <w:proofErr w:type="spellEnd"/>
        <w:r w:rsidR="00296B3F" w:rsidRPr="00506AE9">
          <w:rPr>
            <w:rStyle w:val="a3"/>
            <w:color w:val="auto"/>
            <w:sz w:val="24"/>
            <w:u w:val="none"/>
          </w:rPr>
          <w:t>.</w:t>
        </w:r>
        <w:proofErr w:type="spellStart"/>
        <w:r w:rsidR="00296B3F" w:rsidRPr="00506AE9">
          <w:rPr>
            <w:rStyle w:val="a3"/>
            <w:color w:val="auto"/>
            <w:sz w:val="24"/>
            <w:u w:val="none"/>
            <w:lang w:val="en-US"/>
          </w:rPr>
          <w:t>ru</w:t>
        </w:r>
        <w:proofErr w:type="spellEnd"/>
      </w:hyperlink>
      <w:r w:rsidRPr="00C26FDF">
        <w:rPr>
          <w:rFonts w:eastAsiaTheme="minorHAnsi"/>
          <w:bCs/>
          <w:sz w:val="24"/>
          <w:lang w:eastAsia="en-US"/>
        </w:rPr>
        <w:t>, официальном сайте МФЦ, а также на Портале;</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посредством публикации в средствах массовой информации.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18. На стендах, расположенных в помещениях, занимаемых уполномоченным органом, размещается следующая информация:</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список документов для получения муниципальной услуги;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о сроках предоставления муниципальной услуги;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извлечения из административного регламента:</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3.1) об основаниях отказа в предоставлении муниципальной услуги;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3.2) об описании конечного результата предоставления муниципальной услуги;</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3.3) о порядке досудебного обжалования решений и действий (бездействия) уполномоченного органа, а также должностных лиц уполномоченного органа;</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w:t>
      </w:r>
      <w:r w:rsidR="00827215">
        <w:rPr>
          <w:rFonts w:eastAsiaTheme="minorHAnsi"/>
          <w:bCs/>
          <w:sz w:val="24"/>
          <w:lang w:eastAsia="en-US"/>
        </w:rPr>
        <w:t>)</w:t>
      </w:r>
      <w:r w:rsidRPr="00C26FDF">
        <w:rPr>
          <w:rFonts w:eastAsiaTheme="minorHAnsi"/>
          <w:bCs/>
          <w:sz w:val="24"/>
          <w:lang w:eastAsia="en-US"/>
        </w:rPr>
        <w:t xml:space="preserve"> перечень нормативных правовых актов, регулирующих отношения, возникающие в связи с предоставлением муниципальной услуги.</w:t>
      </w:r>
    </w:p>
    <w:p w:rsidR="00C26FDF" w:rsidRPr="00C26FDF" w:rsidRDefault="00C26FDF" w:rsidP="00F63726">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19. Информация об уполномоченном органе:</w:t>
      </w:r>
    </w:p>
    <w:p w:rsidR="00296B3F" w:rsidRDefault="00296B3F" w:rsidP="00296B3F">
      <w:pPr>
        <w:autoSpaceDE w:val="0"/>
        <w:autoSpaceDN w:val="0"/>
        <w:adjustRightInd w:val="0"/>
        <w:ind w:firstLine="708"/>
        <w:jc w:val="both"/>
        <w:rPr>
          <w:rFonts w:eastAsia="Calibri"/>
          <w:sz w:val="24"/>
        </w:rPr>
      </w:pPr>
      <w:bookmarkStart w:id="5" w:name="Par90"/>
      <w:bookmarkEnd w:id="5"/>
      <w:r>
        <w:rPr>
          <w:rFonts w:eastAsia="Calibri"/>
          <w:sz w:val="24"/>
        </w:rPr>
        <w:t xml:space="preserve">1) юридический адрес: 665904, </w:t>
      </w:r>
      <w:r>
        <w:rPr>
          <w:sz w:val="24"/>
        </w:rPr>
        <w:t xml:space="preserve">Иркутская область, </w:t>
      </w:r>
      <w:proofErr w:type="spellStart"/>
      <w:r>
        <w:rPr>
          <w:sz w:val="24"/>
        </w:rPr>
        <w:t>г</w:t>
      </w:r>
      <w:proofErr w:type="gramStart"/>
      <w:r>
        <w:rPr>
          <w:sz w:val="24"/>
        </w:rPr>
        <w:t>.С</w:t>
      </w:r>
      <w:proofErr w:type="gramEnd"/>
      <w:r>
        <w:rPr>
          <w:sz w:val="24"/>
        </w:rPr>
        <w:t>людянка</w:t>
      </w:r>
      <w:proofErr w:type="spellEnd"/>
      <w:r>
        <w:rPr>
          <w:sz w:val="24"/>
        </w:rPr>
        <w:t xml:space="preserve">, </w:t>
      </w:r>
      <w:proofErr w:type="spellStart"/>
      <w:r>
        <w:rPr>
          <w:sz w:val="24"/>
        </w:rPr>
        <w:t>ул.Ленина</w:t>
      </w:r>
      <w:proofErr w:type="spellEnd"/>
      <w:r>
        <w:rPr>
          <w:sz w:val="24"/>
        </w:rPr>
        <w:t>, 83А;</w:t>
      </w:r>
      <w:r>
        <w:rPr>
          <w:rFonts w:eastAsia="Calibri"/>
          <w:sz w:val="24"/>
        </w:rPr>
        <w:t xml:space="preserve"> </w:t>
      </w:r>
    </w:p>
    <w:p w:rsidR="00296B3F" w:rsidRDefault="00296B3F" w:rsidP="00296B3F">
      <w:pPr>
        <w:ind w:firstLine="708"/>
        <w:jc w:val="both"/>
        <w:rPr>
          <w:sz w:val="24"/>
        </w:rPr>
      </w:pPr>
      <w:r>
        <w:rPr>
          <w:sz w:val="24"/>
        </w:rPr>
        <w:t xml:space="preserve">2) место нахождения: Иркутская область, </w:t>
      </w:r>
      <w:proofErr w:type="spellStart"/>
      <w:r>
        <w:rPr>
          <w:sz w:val="24"/>
        </w:rPr>
        <w:t>г</w:t>
      </w:r>
      <w:proofErr w:type="gramStart"/>
      <w:r>
        <w:rPr>
          <w:sz w:val="24"/>
        </w:rPr>
        <w:t>.С</w:t>
      </w:r>
      <w:proofErr w:type="gramEnd"/>
      <w:r>
        <w:rPr>
          <w:sz w:val="24"/>
        </w:rPr>
        <w:t>людянка</w:t>
      </w:r>
      <w:proofErr w:type="spellEnd"/>
      <w:r>
        <w:rPr>
          <w:sz w:val="24"/>
        </w:rPr>
        <w:t xml:space="preserve">, </w:t>
      </w:r>
      <w:proofErr w:type="spellStart"/>
      <w:r>
        <w:rPr>
          <w:sz w:val="24"/>
        </w:rPr>
        <w:t>ул.Ржанова</w:t>
      </w:r>
      <w:proofErr w:type="spellEnd"/>
      <w:r>
        <w:rPr>
          <w:sz w:val="24"/>
        </w:rPr>
        <w:t>, 4, (2 этаж);</w:t>
      </w:r>
    </w:p>
    <w:p w:rsidR="00296B3F" w:rsidRDefault="00296B3F" w:rsidP="00296B3F">
      <w:pPr>
        <w:ind w:firstLine="708"/>
        <w:jc w:val="both"/>
        <w:rPr>
          <w:sz w:val="24"/>
        </w:rPr>
      </w:pPr>
      <w:r>
        <w:rPr>
          <w:sz w:val="24"/>
        </w:rPr>
        <w:t xml:space="preserve">3) почтовый адрес для направления документов и обращений: 665904, Иркутская область, </w:t>
      </w:r>
      <w:proofErr w:type="spellStart"/>
      <w:r>
        <w:rPr>
          <w:sz w:val="24"/>
        </w:rPr>
        <w:t>г</w:t>
      </w:r>
      <w:proofErr w:type="gramStart"/>
      <w:r>
        <w:rPr>
          <w:sz w:val="24"/>
        </w:rPr>
        <w:t>.С</w:t>
      </w:r>
      <w:proofErr w:type="gramEnd"/>
      <w:r>
        <w:rPr>
          <w:sz w:val="24"/>
        </w:rPr>
        <w:t>людянка</w:t>
      </w:r>
      <w:proofErr w:type="spellEnd"/>
      <w:r>
        <w:rPr>
          <w:sz w:val="24"/>
        </w:rPr>
        <w:t xml:space="preserve">, </w:t>
      </w:r>
      <w:proofErr w:type="spellStart"/>
      <w:r>
        <w:rPr>
          <w:sz w:val="24"/>
        </w:rPr>
        <w:t>ул.Ржанова</w:t>
      </w:r>
      <w:proofErr w:type="spellEnd"/>
      <w:r>
        <w:rPr>
          <w:sz w:val="24"/>
        </w:rPr>
        <w:t>, 4;</w:t>
      </w:r>
    </w:p>
    <w:p w:rsidR="00296B3F" w:rsidRDefault="00296B3F" w:rsidP="00296B3F">
      <w:pPr>
        <w:ind w:firstLine="708"/>
        <w:jc w:val="both"/>
        <w:rPr>
          <w:sz w:val="24"/>
        </w:rPr>
      </w:pPr>
      <w:r>
        <w:rPr>
          <w:sz w:val="24"/>
        </w:rPr>
        <w:t>4) телефон: 8 (39544) 51-2-52 (факс), телефон (39544) 51-3-90;</w:t>
      </w:r>
    </w:p>
    <w:p w:rsidR="00296B3F" w:rsidRPr="00506AE9" w:rsidRDefault="00296B3F" w:rsidP="00296B3F">
      <w:pPr>
        <w:ind w:firstLine="708"/>
        <w:rPr>
          <w:rStyle w:val="a3"/>
          <w:color w:val="auto"/>
          <w:u w:val="none"/>
        </w:rPr>
      </w:pPr>
      <w:r>
        <w:rPr>
          <w:sz w:val="24"/>
        </w:rPr>
        <w:t xml:space="preserve">5) адрес электронной почты:  </w:t>
      </w:r>
      <w:hyperlink r:id="rId15" w:history="1">
        <w:r w:rsidRPr="00506AE9">
          <w:rPr>
            <w:rStyle w:val="a3"/>
            <w:color w:val="auto"/>
            <w:sz w:val="24"/>
            <w:u w:val="none"/>
            <w:lang w:val="en-US"/>
          </w:rPr>
          <w:t>kumi</w:t>
        </w:r>
        <w:r w:rsidRPr="00506AE9">
          <w:rPr>
            <w:rStyle w:val="a3"/>
            <w:color w:val="auto"/>
            <w:sz w:val="24"/>
            <w:u w:val="none"/>
          </w:rPr>
          <w:t>@</w:t>
        </w:r>
        <w:r w:rsidRPr="00506AE9">
          <w:rPr>
            <w:rStyle w:val="a3"/>
            <w:color w:val="auto"/>
            <w:sz w:val="24"/>
            <w:u w:val="none"/>
            <w:lang w:val="en-US"/>
          </w:rPr>
          <w:t>slud</w:t>
        </w:r>
        <w:r w:rsidRPr="00506AE9">
          <w:rPr>
            <w:rStyle w:val="a3"/>
            <w:color w:val="auto"/>
            <w:sz w:val="24"/>
            <w:u w:val="none"/>
          </w:rPr>
          <w:t>.</w:t>
        </w:r>
        <w:proofErr w:type="spellStart"/>
        <w:r w:rsidRPr="00506AE9">
          <w:rPr>
            <w:rStyle w:val="a3"/>
            <w:color w:val="auto"/>
            <w:sz w:val="24"/>
            <w:u w:val="none"/>
            <w:lang w:val="en-US"/>
          </w:rPr>
          <w:t>ru</w:t>
        </w:r>
        <w:proofErr w:type="spellEnd"/>
      </w:hyperlink>
      <w:r w:rsidRPr="00506AE9">
        <w:rPr>
          <w:rStyle w:val="a3"/>
          <w:color w:val="auto"/>
          <w:sz w:val="24"/>
          <w:u w:val="none"/>
        </w:rPr>
        <w:t>;</w:t>
      </w:r>
    </w:p>
    <w:p w:rsidR="00296B3F" w:rsidRPr="00506AE9" w:rsidRDefault="00296B3F" w:rsidP="00296B3F">
      <w:pPr>
        <w:ind w:firstLine="708"/>
        <w:rPr>
          <w:rStyle w:val="a3"/>
          <w:color w:val="auto"/>
          <w:sz w:val="24"/>
          <w:u w:val="none"/>
        </w:rPr>
      </w:pPr>
      <w:r>
        <w:rPr>
          <w:rStyle w:val="a3"/>
          <w:color w:val="auto"/>
          <w:sz w:val="24"/>
          <w:u w:val="none"/>
        </w:rPr>
        <w:t>6</w:t>
      </w:r>
      <w:r w:rsidRPr="00506AE9">
        <w:rPr>
          <w:rStyle w:val="a3"/>
          <w:color w:val="auto"/>
          <w:sz w:val="24"/>
          <w:u w:val="none"/>
        </w:rPr>
        <w:t>) график работы:</w:t>
      </w:r>
    </w:p>
    <w:p w:rsidR="00296B3F" w:rsidRPr="00506AE9" w:rsidRDefault="00296B3F" w:rsidP="00296B3F">
      <w:pPr>
        <w:ind w:firstLine="708"/>
        <w:rPr>
          <w:rStyle w:val="a3"/>
          <w:color w:val="auto"/>
          <w:sz w:val="24"/>
          <w:u w:val="none"/>
        </w:rPr>
      </w:pPr>
      <w:r w:rsidRPr="00506AE9">
        <w:rPr>
          <w:rStyle w:val="a3"/>
          <w:color w:val="auto"/>
          <w:sz w:val="24"/>
          <w:u w:val="none"/>
        </w:rPr>
        <w:t>понедельник-пятница с 8.00 час</w:t>
      </w:r>
      <w:proofErr w:type="gramStart"/>
      <w:r w:rsidRPr="00506AE9">
        <w:rPr>
          <w:rStyle w:val="a3"/>
          <w:color w:val="auto"/>
          <w:sz w:val="24"/>
          <w:u w:val="none"/>
        </w:rPr>
        <w:t>.</w:t>
      </w:r>
      <w:proofErr w:type="gramEnd"/>
      <w:r w:rsidRPr="00506AE9">
        <w:rPr>
          <w:rStyle w:val="a3"/>
          <w:color w:val="auto"/>
          <w:sz w:val="24"/>
          <w:u w:val="none"/>
        </w:rPr>
        <w:t xml:space="preserve"> </w:t>
      </w:r>
      <w:proofErr w:type="gramStart"/>
      <w:r w:rsidRPr="00506AE9">
        <w:rPr>
          <w:rStyle w:val="a3"/>
          <w:color w:val="auto"/>
          <w:sz w:val="24"/>
          <w:u w:val="none"/>
        </w:rPr>
        <w:t>д</w:t>
      </w:r>
      <w:proofErr w:type="gramEnd"/>
      <w:r w:rsidRPr="00506AE9">
        <w:rPr>
          <w:rStyle w:val="a3"/>
          <w:color w:val="auto"/>
          <w:sz w:val="24"/>
          <w:u w:val="none"/>
        </w:rPr>
        <w:t>о 17.00 час.</w:t>
      </w:r>
    </w:p>
    <w:p w:rsidR="00296B3F" w:rsidRPr="00506AE9" w:rsidRDefault="00296B3F" w:rsidP="00296B3F">
      <w:pPr>
        <w:ind w:firstLine="708"/>
        <w:rPr>
          <w:rStyle w:val="a3"/>
          <w:color w:val="auto"/>
          <w:sz w:val="24"/>
          <w:u w:val="none"/>
        </w:rPr>
      </w:pPr>
      <w:r w:rsidRPr="00506AE9">
        <w:rPr>
          <w:rStyle w:val="a3"/>
          <w:color w:val="auto"/>
          <w:sz w:val="24"/>
          <w:u w:val="none"/>
        </w:rPr>
        <w:t>перерыв с 12.00 час</w:t>
      </w:r>
      <w:proofErr w:type="gramStart"/>
      <w:r w:rsidRPr="00506AE9">
        <w:rPr>
          <w:rStyle w:val="a3"/>
          <w:color w:val="auto"/>
          <w:sz w:val="24"/>
          <w:u w:val="none"/>
        </w:rPr>
        <w:t>.</w:t>
      </w:r>
      <w:proofErr w:type="gramEnd"/>
      <w:r w:rsidRPr="00506AE9">
        <w:rPr>
          <w:rStyle w:val="a3"/>
          <w:color w:val="auto"/>
          <w:sz w:val="24"/>
          <w:u w:val="none"/>
        </w:rPr>
        <w:t xml:space="preserve"> </w:t>
      </w:r>
      <w:proofErr w:type="gramStart"/>
      <w:r w:rsidRPr="00506AE9">
        <w:rPr>
          <w:rStyle w:val="a3"/>
          <w:color w:val="auto"/>
          <w:sz w:val="24"/>
          <w:u w:val="none"/>
        </w:rPr>
        <w:t>д</w:t>
      </w:r>
      <w:proofErr w:type="gramEnd"/>
      <w:r w:rsidRPr="00506AE9">
        <w:rPr>
          <w:rStyle w:val="a3"/>
          <w:color w:val="auto"/>
          <w:sz w:val="24"/>
          <w:u w:val="none"/>
        </w:rPr>
        <w:t>о 13.00 час.</w:t>
      </w:r>
    </w:p>
    <w:p w:rsidR="00296B3F" w:rsidRPr="00506AE9" w:rsidRDefault="00296B3F" w:rsidP="00296B3F">
      <w:pPr>
        <w:ind w:firstLine="708"/>
      </w:pPr>
      <w:r w:rsidRPr="00506AE9">
        <w:rPr>
          <w:rStyle w:val="a3"/>
          <w:color w:val="auto"/>
          <w:sz w:val="24"/>
          <w:u w:val="none"/>
        </w:rPr>
        <w:t>субб</w:t>
      </w:r>
      <w:r>
        <w:rPr>
          <w:rStyle w:val="a3"/>
          <w:color w:val="auto"/>
          <w:sz w:val="24"/>
          <w:u w:val="none"/>
        </w:rPr>
        <w:t>ота-воскресенье – выходные дни.</w:t>
      </w:r>
    </w:p>
    <w:p w:rsidR="00296B3F" w:rsidRDefault="00296B3F" w:rsidP="00296B3F">
      <w:pPr>
        <w:ind w:firstLine="708"/>
        <w:jc w:val="both"/>
        <w:rPr>
          <w:sz w:val="24"/>
        </w:rPr>
      </w:pPr>
      <w:r>
        <w:rPr>
          <w:sz w:val="24"/>
        </w:rPr>
        <w:t>20. График приема заявителей должностными лицами уполномоченного органа:</w:t>
      </w:r>
    </w:p>
    <w:p w:rsidR="00296B3F" w:rsidRDefault="00296B3F" w:rsidP="00296B3F">
      <w:pPr>
        <w:jc w:val="both"/>
        <w:rPr>
          <w:sz w:val="24"/>
        </w:rPr>
      </w:pPr>
      <w:r>
        <w:rPr>
          <w:sz w:val="24"/>
        </w:rPr>
        <w:t xml:space="preserve">          понедельник-пятница – с 8.00 час</w:t>
      </w:r>
      <w:proofErr w:type="gramStart"/>
      <w:r>
        <w:rPr>
          <w:sz w:val="24"/>
        </w:rPr>
        <w:t>.</w:t>
      </w:r>
      <w:proofErr w:type="gramEnd"/>
      <w:r>
        <w:rPr>
          <w:sz w:val="24"/>
        </w:rPr>
        <w:t xml:space="preserve"> </w:t>
      </w:r>
      <w:proofErr w:type="gramStart"/>
      <w:r>
        <w:rPr>
          <w:sz w:val="24"/>
        </w:rPr>
        <w:t>д</w:t>
      </w:r>
      <w:proofErr w:type="gramEnd"/>
      <w:r>
        <w:rPr>
          <w:sz w:val="24"/>
        </w:rPr>
        <w:t>о 12.00 час.</w:t>
      </w:r>
    </w:p>
    <w:p w:rsidR="00C26FDF" w:rsidRDefault="00C26FDF" w:rsidP="00296B3F">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График приема заявителей руководителем уполномоченного органа:</w:t>
      </w:r>
    </w:p>
    <w:p w:rsidR="009052C3" w:rsidRPr="00C26FDF" w:rsidRDefault="009052C3" w:rsidP="00296B3F">
      <w:pPr>
        <w:autoSpaceDE w:val="0"/>
        <w:autoSpaceDN w:val="0"/>
        <w:adjustRightInd w:val="0"/>
        <w:ind w:firstLine="708"/>
        <w:jc w:val="both"/>
        <w:rPr>
          <w:rFonts w:eastAsiaTheme="minorHAnsi"/>
          <w:bCs/>
          <w:sz w:val="24"/>
          <w:lang w:eastAsia="en-US"/>
        </w:rPr>
      </w:pPr>
      <w:r>
        <w:rPr>
          <w:sz w:val="24"/>
        </w:rPr>
        <w:t>понедельник-пятница – с 8.00 час</w:t>
      </w:r>
      <w:proofErr w:type="gramStart"/>
      <w:r>
        <w:rPr>
          <w:sz w:val="24"/>
        </w:rPr>
        <w:t>.</w:t>
      </w:r>
      <w:proofErr w:type="gramEnd"/>
      <w:r>
        <w:rPr>
          <w:sz w:val="24"/>
        </w:rPr>
        <w:t xml:space="preserve"> </w:t>
      </w:r>
      <w:proofErr w:type="gramStart"/>
      <w:r>
        <w:rPr>
          <w:sz w:val="24"/>
        </w:rPr>
        <w:t>д</w:t>
      </w:r>
      <w:proofErr w:type="gramEnd"/>
      <w:r>
        <w:rPr>
          <w:sz w:val="24"/>
        </w:rPr>
        <w:t>о 12.00 час.</w:t>
      </w:r>
    </w:p>
    <w:p w:rsidR="00C26FDF" w:rsidRPr="00C26FDF" w:rsidRDefault="00C26FDF" w:rsidP="009052C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21. </w:t>
      </w:r>
      <w:proofErr w:type="gramStart"/>
      <w:r w:rsidRPr="00C26FDF">
        <w:rPr>
          <w:rFonts w:eastAsiaTheme="minorHAnsi"/>
          <w:bCs/>
          <w:sz w:val="24"/>
          <w:lang w:eastAsia="en-US"/>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заключ</w:t>
      </w:r>
      <w:r w:rsidR="009052C3">
        <w:rPr>
          <w:rFonts w:eastAsiaTheme="minorHAnsi"/>
          <w:bCs/>
          <w:sz w:val="24"/>
          <w:lang w:eastAsia="en-US"/>
        </w:rPr>
        <w:t>ены</w:t>
      </w:r>
      <w:r w:rsidRPr="00C26FDF">
        <w:rPr>
          <w:rFonts w:eastAsiaTheme="minorHAnsi"/>
          <w:bCs/>
          <w:sz w:val="24"/>
          <w:lang w:eastAsia="en-US"/>
        </w:rPr>
        <w:t xml:space="preserve"> </w:t>
      </w:r>
      <w:r w:rsidR="009052C3" w:rsidRPr="00C26FDF">
        <w:rPr>
          <w:rFonts w:eastAsiaTheme="minorHAnsi"/>
          <w:bCs/>
          <w:sz w:val="24"/>
          <w:lang w:eastAsia="en-US"/>
        </w:rPr>
        <w:t xml:space="preserve">соглашения о взаимодействии </w:t>
      </w:r>
      <w:r w:rsidRPr="00C26FDF">
        <w:rPr>
          <w:rFonts w:eastAsiaTheme="minorHAnsi"/>
          <w:bCs/>
          <w:sz w:val="24"/>
          <w:lang w:eastAsia="en-US"/>
        </w:rPr>
        <w:t>в соответствии с законодательством.</w:t>
      </w:r>
      <w:proofErr w:type="gramEnd"/>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0"/>
        <w:rPr>
          <w:rFonts w:eastAsiaTheme="minorHAnsi"/>
          <w:bCs/>
          <w:sz w:val="24"/>
          <w:lang w:eastAsia="en-US"/>
        </w:rPr>
      </w:pPr>
      <w:r w:rsidRPr="00C26FDF">
        <w:rPr>
          <w:rFonts w:eastAsiaTheme="minorHAnsi"/>
          <w:bCs/>
          <w:sz w:val="24"/>
          <w:lang w:eastAsia="en-US"/>
        </w:rPr>
        <w:t>Раздел II. СТАНДАРТ ПРЕДОСТАВЛЕНИЯ МУНИЦИПАЛЬНОЙ УСЛУГИ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4. НАИМЕНОВАНИЕ МУНИЦИПАЛЬНОЙ УСЛУГИ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22. </w:t>
      </w:r>
      <w:proofErr w:type="gramStart"/>
      <w:r w:rsidRPr="00C26FDF">
        <w:rPr>
          <w:rFonts w:eastAsiaTheme="minorHAnsi"/>
          <w:bCs/>
          <w:sz w:val="24"/>
          <w:lang w:eastAsia="en-US"/>
        </w:rPr>
        <w:t xml:space="preserve">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w:t>
      </w:r>
      <w:r w:rsidR="009052C3" w:rsidRPr="00C26FDF">
        <w:rPr>
          <w:rFonts w:eastAsiaTheme="minorHAnsi"/>
          <w:bCs/>
          <w:sz w:val="24"/>
          <w:lang w:eastAsia="en-US"/>
        </w:rPr>
        <w:t>постоянно проживающи</w:t>
      </w:r>
      <w:r w:rsidR="009052C3">
        <w:rPr>
          <w:rFonts w:eastAsiaTheme="minorHAnsi"/>
          <w:bCs/>
          <w:sz w:val="24"/>
          <w:lang w:eastAsia="en-US"/>
        </w:rPr>
        <w:t>х</w:t>
      </w:r>
      <w:r w:rsidR="009052C3" w:rsidRPr="00C26FDF">
        <w:rPr>
          <w:rFonts w:eastAsiaTheme="minorHAnsi"/>
          <w:bCs/>
          <w:sz w:val="24"/>
          <w:lang w:eastAsia="en-US"/>
        </w:rPr>
        <w:t xml:space="preserve"> </w:t>
      </w:r>
      <w:r w:rsidR="009052C3" w:rsidRPr="00711150">
        <w:rPr>
          <w:rFonts w:eastAsiaTheme="minorHAnsi"/>
          <w:bCs/>
          <w:sz w:val="24"/>
          <w:lang w:eastAsia="en-US"/>
        </w:rPr>
        <w:t>н</w:t>
      </w:r>
      <w:r w:rsidR="009052C3" w:rsidRPr="00711150">
        <w:rPr>
          <w:sz w:val="24"/>
        </w:rPr>
        <w:t xml:space="preserve">а территории сельских поселений, входящих в состав муниципального образования </w:t>
      </w:r>
      <w:proofErr w:type="spellStart"/>
      <w:r w:rsidR="009052C3" w:rsidRPr="00711150">
        <w:rPr>
          <w:sz w:val="24"/>
        </w:rPr>
        <w:t>Слюдянский</w:t>
      </w:r>
      <w:proofErr w:type="spellEnd"/>
      <w:r w:rsidR="009052C3" w:rsidRPr="00711150">
        <w:rPr>
          <w:sz w:val="24"/>
        </w:rPr>
        <w:t xml:space="preserve"> район</w:t>
      </w:r>
      <w:r w:rsidR="009052C3" w:rsidRPr="00711150">
        <w:rPr>
          <w:rFonts w:eastAsiaTheme="minorHAnsi"/>
          <w:bCs/>
          <w:sz w:val="24"/>
          <w:lang w:eastAsia="en-US"/>
        </w:rPr>
        <w:t xml:space="preserve"> </w:t>
      </w:r>
      <w:r w:rsidRPr="00C26FDF">
        <w:rPr>
          <w:rFonts w:eastAsiaTheme="minorHAnsi"/>
          <w:bCs/>
          <w:sz w:val="24"/>
          <w:lang w:eastAsia="en-US"/>
        </w:rPr>
        <w:t>(далее - принятие на учет).</w:t>
      </w:r>
      <w:proofErr w:type="gramEnd"/>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По договору социального найма предоставляется жилое помещение муниципального жилищного фонда.</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При наличии у заявителя и (или) членов его семьи нескольких жилых помещений, занимаемых по договорам социального найма и (или) принадлежащих им на праве </w:t>
      </w:r>
      <w:r w:rsidRPr="00C26FDF">
        <w:rPr>
          <w:rFonts w:eastAsiaTheme="minorHAnsi"/>
          <w:bCs/>
          <w:sz w:val="24"/>
          <w:lang w:eastAsia="en-US"/>
        </w:rPr>
        <w:lastRenderedPageBreak/>
        <w:t>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24. Принятие на учет осуществляется в соответствии с настоящим административным регламентом.</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5. НАИМЕНОВАНИЕ ОРГАНА МЕСТНОГО САМОУПРАВЛЕНИЯ,</w:t>
      </w:r>
    </w:p>
    <w:p w:rsidR="00C26FDF" w:rsidRPr="00C26FDF" w:rsidRDefault="00C26FDF" w:rsidP="00C26FDF">
      <w:pPr>
        <w:autoSpaceDE w:val="0"/>
        <w:autoSpaceDN w:val="0"/>
        <w:adjustRightInd w:val="0"/>
        <w:jc w:val="center"/>
        <w:rPr>
          <w:rFonts w:eastAsiaTheme="minorHAnsi"/>
          <w:bCs/>
          <w:sz w:val="24"/>
          <w:lang w:eastAsia="en-US"/>
        </w:rPr>
      </w:pPr>
      <w:proofErr w:type="gramStart"/>
      <w:r w:rsidRPr="00C26FDF">
        <w:rPr>
          <w:rFonts w:eastAsiaTheme="minorHAnsi"/>
          <w:bCs/>
          <w:sz w:val="24"/>
          <w:lang w:eastAsia="en-US"/>
        </w:rPr>
        <w:t>ПРЕДОСТАВЛЯЮЩЕГО</w:t>
      </w:r>
      <w:proofErr w:type="gramEnd"/>
      <w:r w:rsidRPr="00C26FDF">
        <w:rPr>
          <w:rFonts w:eastAsiaTheme="minorHAnsi"/>
          <w:bCs/>
          <w:sz w:val="24"/>
          <w:lang w:eastAsia="en-US"/>
        </w:rPr>
        <w:t xml:space="preserve"> МУНИЦИПАЛЬНУЮ УСЛУГУ</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25. Органом местного самоуправления муниципального образования </w:t>
      </w:r>
      <w:proofErr w:type="spellStart"/>
      <w:r w:rsidR="009052C3">
        <w:rPr>
          <w:rFonts w:eastAsiaTheme="minorHAnsi"/>
          <w:bCs/>
          <w:sz w:val="24"/>
          <w:lang w:eastAsia="en-US"/>
        </w:rPr>
        <w:t>Слюдянский</w:t>
      </w:r>
      <w:proofErr w:type="spellEnd"/>
      <w:r w:rsidR="009052C3">
        <w:rPr>
          <w:rFonts w:eastAsiaTheme="minorHAnsi"/>
          <w:bCs/>
          <w:sz w:val="24"/>
          <w:lang w:eastAsia="en-US"/>
        </w:rPr>
        <w:t xml:space="preserve"> район</w:t>
      </w:r>
      <w:r w:rsidRPr="00C26FDF">
        <w:rPr>
          <w:rFonts w:eastAsiaTheme="minorHAnsi"/>
          <w:bCs/>
          <w:sz w:val="24"/>
          <w:lang w:eastAsia="en-US"/>
        </w:rPr>
        <w:t>, предоставляющим муниципальную услугу, является уполномоченный орган</w:t>
      </w:r>
      <w:r w:rsidR="009052C3">
        <w:rPr>
          <w:rFonts w:eastAsiaTheme="minorHAnsi"/>
          <w:bCs/>
          <w:sz w:val="24"/>
          <w:lang w:eastAsia="en-US"/>
        </w:rPr>
        <w:t xml:space="preserve"> – МКУ «Комитет по управлению муниципальным имуществом и земельным отношениям муниципального образования </w:t>
      </w:r>
      <w:proofErr w:type="spellStart"/>
      <w:r w:rsidR="009052C3">
        <w:rPr>
          <w:rFonts w:eastAsiaTheme="minorHAnsi"/>
          <w:bCs/>
          <w:sz w:val="24"/>
          <w:lang w:eastAsia="en-US"/>
        </w:rPr>
        <w:t>Слюдянский</w:t>
      </w:r>
      <w:proofErr w:type="spellEnd"/>
      <w:r w:rsidR="009052C3">
        <w:rPr>
          <w:rFonts w:eastAsiaTheme="minorHAnsi"/>
          <w:bCs/>
          <w:sz w:val="24"/>
          <w:lang w:eastAsia="en-US"/>
        </w:rPr>
        <w:t xml:space="preserve"> район»</w:t>
      </w:r>
      <w:r w:rsidRPr="00C26FDF">
        <w:rPr>
          <w:rFonts w:eastAsiaTheme="minorHAnsi"/>
          <w:bCs/>
          <w:sz w:val="24"/>
          <w:lang w:eastAsia="en-US"/>
        </w:rPr>
        <w:t>.</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26. </w:t>
      </w:r>
      <w:proofErr w:type="gramStart"/>
      <w:r w:rsidRPr="00C26FDF">
        <w:rPr>
          <w:rFonts w:eastAsiaTheme="minorHAnsi"/>
          <w:bCs/>
          <w:sz w:val="24"/>
          <w:lang w:eastAsia="en-US"/>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w:t>
      </w:r>
      <w:r w:rsidR="009052C3">
        <w:rPr>
          <w:rFonts w:eastAsiaTheme="minorHAnsi"/>
          <w:bCs/>
          <w:sz w:val="24"/>
          <w:lang w:eastAsia="en-US"/>
        </w:rPr>
        <w:t xml:space="preserve">муниципального образования </w:t>
      </w:r>
      <w:proofErr w:type="spellStart"/>
      <w:r w:rsidR="009052C3">
        <w:rPr>
          <w:rFonts w:eastAsiaTheme="minorHAnsi"/>
          <w:bCs/>
          <w:sz w:val="24"/>
          <w:lang w:eastAsia="en-US"/>
        </w:rPr>
        <w:t>Слюдянский</w:t>
      </w:r>
      <w:proofErr w:type="spellEnd"/>
      <w:proofErr w:type="gramEnd"/>
      <w:r w:rsidR="009052C3">
        <w:rPr>
          <w:rFonts w:eastAsiaTheme="minorHAnsi"/>
          <w:bCs/>
          <w:sz w:val="24"/>
          <w:lang w:eastAsia="en-US"/>
        </w:rPr>
        <w:t xml:space="preserve"> район</w:t>
      </w:r>
      <w:r w:rsidRPr="00C26FDF">
        <w:rPr>
          <w:rFonts w:eastAsiaTheme="minorHAnsi"/>
          <w:bCs/>
          <w:sz w:val="24"/>
          <w:lang w:eastAsia="en-US"/>
        </w:rPr>
        <w:t>.</w:t>
      </w:r>
    </w:p>
    <w:p w:rsidR="00C26FDF" w:rsidRPr="00C44C4F" w:rsidRDefault="00C26FDF" w:rsidP="00711150">
      <w:pPr>
        <w:autoSpaceDE w:val="0"/>
        <w:autoSpaceDN w:val="0"/>
        <w:adjustRightInd w:val="0"/>
        <w:ind w:firstLine="708"/>
        <w:jc w:val="both"/>
        <w:rPr>
          <w:rFonts w:eastAsiaTheme="minorHAnsi"/>
          <w:bCs/>
          <w:sz w:val="24"/>
          <w:lang w:eastAsia="en-US"/>
        </w:rPr>
      </w:pPr>
      <w:r w:rsidRPr="00C44C4F">
        <w:rPr>
          <w:rFonts w:eastAsiaTheme="minorHAnsi"/>
          <w:bCs/>
          <w:sz w:val="24"/>
          <w:lang w:eastAsia="en-US"/>
        </w:rPr>
        <w:t>27.</w:t>
      </w:r>
      <w:r w:rsidR="00834962" w:rsidRPr="00C44C4F">
        <w:rPr>
          <w:rFonts w:eastAsiaTheme="minorHAnsi"/>
          <w:bCs/>
          <w:sz w:val="24"/>
          <w:lang w:eastAsia="en-US"/>
        </w:rPr>
        <w:t xml:space="preserve"> </w:t>
      </w:r>
      <w:r w:rsidR="000D7324" w:rsidRPr="00C44C4F">
        <w:rPr>
          <w:rFonts w:eastAsiaTheme="minorHAnsi"/>
          <w:bCs/>
          <w:sz w:val="24"/>
          <w:lang w:eastAsia="en-US"/>
        </w:rPr>
        <w:t>При</w:t>
      </w:r>
      <w:r w:rsidR="00600950" w:rsidRPr="00C44C4F">
        <w:rPr>
          <w:rFonts w:eastAsiaTheme="minorHAnsi"/>
          <w:bCs/>
          <w:sz w:val="24"/>
          <w:lang w:eastAsia="en-US"/>
        </w:rPr>
        <w:t xml:space="preserve"> предос</w:t>
      </w:r>
      <w:r w:rsidR="000D7324" w:rsidRPr="00C44C4F">
        <w:rPr>
          <w:rFonts w:eastAsiaTheme="minorHAnsi"/>
          <w:bCs/>
          <w:sz w:val="24"/>
          <w:lang w:eastAsia="en-US"/>
        </w:rPr>
        <w:t xml:space="preserve">тавлении муниципальной услуги используются сведения и данные следующих </w:t>
      </w:r>
      <w:r w:rsidR="00C44C4F" w:rsidRPr="00C44C4F">
        <w:rPr>
          <w:rFonts w:eastAsiaTheme="minorHAnsi"/>
          <w:bCs/>
          <w:sz w:val="24"/>
          <w:lang w:eastAsia="en-US"/>
        </w:rPr>
        <w:t xml:space="preserve">органов и </w:t>
      </w:r>
      <w:r w:rsidR="000D7324" w:rsidRPr="00C44C4F">
        <w:rPr>
          <w:rFonts w:eastAsiaTheme="minorHAnsi"/>
          <w:bCs/>
          <w:sz w:val="24"/>
          <w:lang w:eastAsia="en-US"/>
        </w:rPr>
        <w:t>организаций</w:t>
      </w:r>
      <w:r w:rsidRPr="00C44C4F">
        <w:rPr>
          <w:rFonts w:eastAsiaTheme="minorHAnsi"/>
          <w:bCs/>
          <w:sz w:val="24"/>
          <w:lang w:eastAsia="en-US"/>
        </w:rPr>
        <w:t>:</w:t>
      </w:r>
    </w:p>
    <w:p w:rsidR="00C26FDF" w:rsidRPr="00C26FDF" w:rsidRDefault="009052C3" w:rsidP="00711150">
      <w:pPr>
        <w:autoSpaceDE w:val="0"/>
        <w:autoSpaceDN w:val="0"/>
        <w:adjustRightInd w:val="0"/>
        <w:ind w:firstLine="708"/>
        <w:jc w:val="both"/>
        <w:rPr>
          <w:rFonts w:eastAsiaTheme="minorHAnsi"/>
          <w:bCs/>
          <w:sz w:val="24"/>
          <w:lang w:eastAsia="en-US"/>
        </w:rPr>
      </w:pPr>
      <w:r>
        <w:rPr>
          <w:rFonts w:eastAsiaTheme="minorHAnsi"/>
          <w:bCs/>
          <w:sz w:val="24"/>
          <w:lang w:eastAsia="en-US"/>
        </w:rPr>
        <w:t>1)</w:t>
      </w:r>
      <w:r w:rsidR="00C26FDF" w:rsidRPr="00C26FDF">
        <w:rPr>
          <w:rFonts w:eastAsiaTheme="minorHAnsi"/>
          <w:bCs/>
          <w:sz w:val="24"/>
          <w:lang w:eastAsia="en-US"/>
        </w:rPr>
        <w:t xml:space="preserve"> Федеральная служба государственной регистрации, кадастра и картографии</w:t>
      </w:r>
      <w:r w:rsidR="00414C7D">
        <w:rPr>
          <w:rFonts w:eastAsiaTheme="minorHAnsi"/>
          <w:bCs/>
          <w:sz w:val="24"/>
          <w:lang w:eastAsia="en-US"/>
        </w:rPr>
        <w:t xml:space="preserve"> (</w:t>
      </w:r>
      <w:proofErr w:type="spellStart"/>
      <w:r w:rsidR="00414C7D">
        <w:rPr>
          <w:rFonts w:eastAsiaTheme="minorHAnsi"/>
          <w:bCs/>
          <w:sz w:val="24"/>
          <w:lang w:eastAsia="en-US"/>
        </w:rPr>
        <w:t>Росреестр</w:t>
      </w:r>
      <w:proofErr w:type="spellEnd"/>
      <w:r w:rsidR="00414C7D">
        <w:rPr>
          <w:rFonts w:eastAsiaTheme="minorHAnsi"/>
          <w:bCs/>
          <w:sz w:val="24"/>
          <w:lang w:eastAsia="en-US"/>
        </w:rPr>
        <w:t>)</w:t>
      </w:r>
      <w:r w:rsidR="00C26FDF" w:rsidRPr="00C26FDF">
        <w:rPr>
          <w:rFonts w:eastAsiaTheme="minorHAnsi"/>
          <w:bCs/>
          <w:sz w:val="24"/>
          <w:lang w:eastAsia="en-US"/>
        </w:rPr>
        <w:t>;</w:t>
      </w:r>
    </w:p>
    <w:p w:rsidR="00C26FDF" w:rsidRPr="00C26FDF" w:rsidRDefault="009052C3" w:rsidP="00711150">
      <w:pPr>
        <w:autoSpaceDE w:val="0"/>
        <w:autoSpaceDN w:val="0"/>
        <w:adjustRightInd w:val="0"/>
        <w:ind w:firstLine="708"/>
        <w:jc w:val="both"/>
        <w:rPr>
          <w:rFonts w:eastAsiaTheme="minorHAnsi"/>
          <w:bCs/>
          <w:sz w:val="24"/>
          <w:lang w:eastAsia="en-US"/>
        </w:rPr>
      </w:pPr>
      <w:r>
        <w:rPr>
          <w:rFonts w:eastAsiaTheme="minorHAnsi"/>
          <w:bCs/>
          <w:sz w:val="24"/>
          <w:lang w:eastAsia="en-US"/>
        </w:rPr>
        <w:t>2)</w:t>
      </w:r>
      <w:r w:rsidR="00C26FDF" w:rsidRPr="00C26FDF">
        <w:rPr>
          <w:rFonts w:eastAsiaTheme="minorHAnsi"/>
          <w:bCs/>
          <w:sz w:val="24"/>
          <w:lang w:eastAsia="en-US"/>
        </w:rPr>
        <w:t xml:space="preserve"> Федеральная налоговая служба;</w:t>
      </w:r>
    </w:p>
    <w:p w:rsidR="00C26FDF" w:rsidRPr="00C26FDF" w:rsidRDefault="009052C3" w:rsidP="00711150">
      <w:pPr>
        <w:autoSpaceDE w:val="0"/>
        <w:autoSpaceDN w:val="0"/>
        <w:adjustRightInd w:val="0"/>
        <w:ind w:firstLine="708"/>
        <w:jc w:val="both"/>
        <w:rPr>
          <w:rFonts w:eastAsiaTheme="minorHAnsi"/>
          <w:bCs/>
          <w:sz w:val="24"/>
          <w:lang w:eastAsia="en-US"/>
        </w:rPr>
      </w:pPr>
      <w:r>
        <w:rPr>
          <w:rFonts w:eastAsiaTheme="minorHAnsi"/>
          <w:bCs/>
          <w:sz w:val="24"/>
          <w:lang w:eastAsia="en-US"/>
        </w:rPr>
        <w:t>3)</w:t>
      </w:r>
      <w:r w:rsidR="00C26FDF" w:rsidRPr="00C26FDF">
        <w:rPr>
          <w:rFonts w:eastAsiaTheme="minorHAnsi"/>
          <w:bCs/>
          <w:sz w:val="24"/>
          <w:lang w:eastAsia="en-US"/>
        </w:rPr>
        <w:t xml:space="preserve"> Пенсионный фонд Российской Федерации;</w:t>
      </w:r>
    </w:p>
    <w:p w:rsidR="00C26FDF" w:rsidRPr="00C26FDF" w:rsidRDefault="009052C3" w:rsidP="00711150">
      <w:pPr>
        <w:autoSpaceDE w:val="0"/>
        <w:autoSpaceDN w:val="0"/>
        <w:adjustRightInd w:val="0"/>
        <w:ind w:firstLine="708"/>
        <w:jc w:val="both"/>
        <w:rPr>
          <w:rFonts w:eastAsiaTheme="minorHAnsi"/>
          <w:bCs/>
          <w:sz w:val="24"/>
          <w:lang w:eastAsia="en-US"/>
        </w:rPr>
      </w:pPr>
      <w:r>
        <w:rPr>
          <w:rFonts w:eastAsiaTheme="minorHAnsi"/>
          <w:bCs/>
          <w:sz w:val="24"/>
          <w:lang w:eastAsia="en-US"/>
        </w:rPr>
        <w:t>4)</w:t>
      </w:r>
      <w:r w:rsidR="00C26FDF" w:rsidRPr="00C26FDF">
        <w:rPr>
          <w:rFonts w:eastAsiaTheme="minorHAnsi"/>
          <w:bCs/>
          <w:sz w:val="24"/>
          <w:lang w:eastAsia="en-US"/>
        </w:rPr>
        <w:t xml:space="preserve"> Министерство труда и социальной защиты Российской Федерации;</w:t>
      </w:r>
    </w:p>
    <w:p w:rsidR="00C26FDF" w:rsidRPr="00C26FDF" w:rsidRDefault="009052C3" w:rsidP="00711150">
      <w:pPr>
        <w:autoSpaceDE w:val="0"/>
        <w:autoSpaceDN w:val="0"/>
        <w:adjustRightInd w:val="0"/>
        <w:ind w:firstLine="708"/>
        <w:jc w:val="both"/>
        <w:rPr>
          <w:rFonts w:eastAsiaTheme="minorHAnsi"/>
          <w:bCs/>
          <w:sz w:val="24"/>
          <w:lang w:eastAsia="en-US"/>
        </w:rPr>
      </w:pPr>
      <w:r>
        <w:rPr>
          <w:rFonts w:eastAsiaTheme="minorHAnsi"/>
          <w:bCs/>
          <w:sz w:val="24"/>
          <w:lang w:eastAsia="en-US"/>
        </w:rPr>
        <w:t>5)</w:t>
      </w:r>
      <w:r w:rsidR="00C26FDF" w:rsidRPr="00C26FDF">
        <w:rPr>
          <w:rFonts w:eastAsiaTheme="minorHAnsi"/>
          <w:bCs/>
          <w:sz w:val="24"/>
          <w:lang w:eastAsia="en-US"/>
        </w:rPr>
        <w:t xml:space="preserve"> Министерство социального развития, опеки и попечительства Иркутской области;</w:t>
      </w:r>
    </w:p>
    <w:p w:rsidR="00C26FDF" w:rsidRPr="00C26FDF" w:rsidRDefault="009052C3" w:rsidP="00711150">
      <w:pPr>
        <w:autoSpaceDE w:val="0"/>
        <w:autoSpaceDN w:val="0"/>
        <w:adjustRightInd w:val="0"/>
        <w:ind w:firstLine="708"/>
        <w:jc w:val="both"/>
        <w:rPr>
          <w:rFonts w:eastAsiaTheme="minorHAnsi"/>
          <w:bCs/>
          <w:sz w:val="24"/>
          <w:lang w:eastAsia="en-US"/>
        </w:rPr>
      </w:pPr>
      <w:r>
        <w:rPr>
          <w:rFonts w:eastAsiaTheme="minorHAnsi"/>
          <w:bCs/>
          <w:sz w:val="24"/>
          <w:lang w:eastAsia="en-US"/>
        </w:rPr>
        <w:t>6)</w:t>
      </w:r>
      <w:r w:rsidR="00C26FDF" w:rsidRPr="00C26FDF">
        <w:rPr>
          <w:rFonts w:eastAsiaTheme="minorHAnsi"/>
          <w:bCs/>
          <w:sz w:val="24"/>
          <w:lang w:eastAsia="en-US"/>
        </w:rPr>
        <w:t xml:space="preserve"> органы местного самоуправления муниципальных образований Иркутской области и других субъектов Российской Федерации;</w:t>
      </w:r>
    </w:p>
    <w:p w:rsidR="00C26FDF" w:rsidRPr="00C26FDF" w:rsidRDefault="009052C3" w:rsidP="00711150">
      <w:pPr>
        <w:autoSpaceDE w:val="0"/>
        <w:autoSpaceDN w:val="0"/>
        <w:adjustRightInd w:val="0"/>
        <w:ind w:firstLine="708"/>
        <w:jc w:val="both"/>
        <w:rPr>
          <w:rFonts w:eastAsiaTheme="minorHAnsi"/>
          <w:bCs/>
          <w:sz w:val="24"/>
          <w:lang w:eastAsia="en-US"/>
        </w:rPr>
      </w:pPr>
      <w:r>
        <w:rPr>
          <w:rFonts w:eastAsiaTheme="minorHAnsi"/>
          <w:bCs/>
          <w:sz w:val="24"/>
          <w:lang w:eastAsia="en-US"/>
        </w:rPr>
        <w:t>7)</w:t>
      </w:r>
      <w:r w:rsidR="00C26FDF" w:rsidRPr="00C26FDF">
        <w:rPr>
          <w:rFonts w:eastAsiaTheme="minorHAnsi"/>
          <w:bCs/>
          <w:sz w:val="24"/>
          <w:lang w:eastAsia="en-US"/>
        </w:rPr>
        <w:t xml:space="preserve"> организации по техническому учету и (или) технической инвентаризации;</w:t>
      </w:r>
    </w:p>
    <w:p w:rsidR="00C26FDF" w:rsidRPr="00C26FDF" w:rsidRDefault="009052C3" w:rsidP="00711150">
      <w:pPr>
        <w:autoSpaceDE w:val="0"/>
        <w:autoSpaceDN w:val="0"/>
        <w:adjustRightInd w:val="0"/>
        <w:ind w:firstLine="708"/>
        <w:jc w:val="both"/>
        <w:rPr>
          <w:rFonts w:eastAsiaTheme="minorHAnsi"/>
          <w:bCs/>
          <w:sz w:val="24"/>
          <w:lang w:eastAsia="en-US"/>
        </w:rPr>
      </w:pPr>
      <w:r>
        <w:rPr>
          <w:rFonts w:eastAsiaTheme="minorHAnsi"/>
          <w:bCs/>
          <w:sz w:val="24"/>
          <w:lang w:eastAsia="en-US"/>
        </w:rPr>
        <w:t>8)</w:t>
      </w:r>
      <w:r w:rsidR="00C26FDF" w:rsidRPr="00C26FDF">
        <w:rPr>
          <w:rFonts w:eastAsiaTheme="minorHAnsi"/>
          <w:bCs/>
          <w:sz w:val="24"/>
          <w:lang w:eastAsia="en-US"/>
        </w:rPr>
        <w:t xml:space="preserve"> жилищно-эксплуатационные организации;</w:t>
      </w:r>
    </w:p>
    <w:p w:rsidR="00C26FDF" w:rsidRPr="00C26FDF" w:rsidRDefault="009052C3" w:rsidP="00711150">
      <w:pPr>
        <w:autoSpaceDE w:val="0"/>
        <w:autoSpaceDN w:val="0"/>
        <w:adjustRightInd w:val="0"/>
        <w:ind w:firstLine="708"/>
        <w:jc w:val="both"/>
        <w:rPr>
          <w:rFonts w:eastAsiaTheme="minorHAnsi"/>
          <w:bCs/>
          <w:sz w:val="24"/>
          <w:lang w:eastAsia="en-US"/>
        </w:rPr>
      </w:pPr>
      <w:r>
        <w:rPr>
          <w:rFonts w:eastAsiaTheme="minorHAnsi"/>
          <w:bCs/>
          <w:sz w:val="24"/>
          <w:lang w:eastAsia="en-US"/>
        </w:rPr>
        <w:t>9)</w:t>
      </w:r>
      <w:r w:rsidR="00C26FDF" w:rsidRPr="00C26FDF">
        <w:rPr>
          <w:rFonts w:eastAsiaTheme="minorHAnsi"/>
          <w:bCs/>
          <w:sz w:val="24"/>
          <w:lang w:eastAsia="en-US"/>
        </w:rPr>
        <w:t xml:space="preserve"> нотариус.</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6. ОПИСАНИЕ РЕЗУЛЬТАТА</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ПРЕДОСТАВЛЕНИЯ МУНИЦИПАЛЬНОЙ УСЛУГИ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28. Конечным результатом предоставления муниципальной услуги является принятие на учет или отказ в принятии на учет заявителей.</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29. Право состоять на учете в качестве нуждающихся в жилых помещениях сохраняется до получения ими жилых помещений по договорам социального найма или </w:t>
      </w:r>
      <w:proofErr w:type="gramStart"/>
      <w:r w:rsidRPr="00C26FDF">
        <w:rPr>
          <w:rFonts w:eastAsiaTheme="minorHAnsi"/>
          <w:bCs/>
          <w:sz w:val="24"/>
          <w:lang w:eastAsia="en-US"/>
        </w:rPr>
        <w:t>до выявления оснований о снятии граждан с учета в качестве нуждающихся в жилых помещениях</w:t>
      </w:r>
      <w:proofErr w:type="gramEnd"/>
      <w:r w:rsidRPr="00C26FDF">
        <w:rPr>
          <w:rFonts w:eastAsiaTheme="minorHAnsi"/>
          <w:bCs/>
          <w:sz w:val="24"/>
          <w:lang w:eastAsia="en-US"/>
        </w:rPr>
        <w:t xml:space="preserve"> в соответствии с </w:t>
      </w:r>
      <w:hyperlink w:anchor="Par434" w:history="1">
        <w:r w:rsidRPr="00C26FDF">
          <w:rPr>
            <w:rFonts w:eastAsiaTheme="minorHAnsi"/>
            <w:bCs/>
            <w:color w:val="0000FF"/>
            <w:sz w:val="24"/>
            <w:lang w:eastAsia="en-US"/>
          </w:rPr>
          <w:t>главой 25</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7. СРОК ПРЕДОСТАВЛЕНИЯ МУНИЦИПАЛЬНОЙ УСЛУГИ,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 ТОМ ЧИСЛЕ С УЧЕТОМ НЕОБХОДИМОСТИ ОБРАЩЕНИЯ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 ОРГАНИЗАЦИИ, УЧАСТВУЮЩИЕ В ПРЕДОСТАВЛЕНИИ МУНИЦИПАЛЬНОЙ</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УСЛУГИ, СРОК ПРИОСТАНОВЛЕНИЯ ПРЕДОСТАВЛЕНИЯ МУНИЦИПАЛЬНОЙ</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УСЛУГИ, СРОК ВЫДАЧИ ДОКУМЕНТОВ, ЯВЛЯЮЩИХСЯ РЕЗУЛЬТАТОМ</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ПРЕДОСТАВЛЕНИЯ МУНИЦИПАЛЬНОЙ УСЛУГИ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30. 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 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lastRenderedPageBreak/>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w:t>
      </w:r>
      <w:hyperlink w:anchor="Par434" w:history="1">
        <w:r w:rsidRPr="00C26FDF">
          <w:rPr>
            <w:rFonts w:eastAsiaTheme="minorHAnsi"/>
            <w:bCs/>
            <w:color w:val="0000FF"/>
            <w:sz w:val="24"/>
            <w:lang w:eastAsia="en-US"/>
          </w:rPr>
          <w:t>главой 25</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Срок выдачи (направления) указанного решения составляет три рабочих дня со дня принятия решения.</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33. Срок приостановления предоставления муниципальной услуги законодательством не предусмотрен.</w:t>
      </w:r>
    </w:p>
    <w:p w:rsidR="00C26FDF" w:rsidRPr="00C26FDF" w:rsidRDefault="00C26FDF" w:rsidP="00711150">
      <w:pPr>
        <w:autoSpaceDE w:val="0"/>
        <w:autoSpaceDN w:val="0"/>
        <w:adjustRightInd w:val="0"/>
        <w:ind w:firstLine="708"/>
        <w:jc w:val="both"/>
        <w:rPr>
          <w:rFonts w:eastAsiaTheme="minorHAnsi"/>
          <w:bCs/>
          <w:sz w:val="24"/>
          <w:lang w:eastAsia="en-US"/>
        </w:rPr>
      </w:pPr>
      <w:proofErr w:type="gramStart"/>
      <w:r w:rsidRPr="00C26FDF">
        <w:rPr>
          <w:rFonts w:eastAsiaTheme="minorHAnsi"/>
          <w:bCs/>
          <w:sz w:val="24"/>
          <w:lang w:eastAsia="en-US"/>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8. ПЕРЕЧЕНЬ НОРМАТИВНЫХ ПРАВОВЫХ АКТОВ, РЕГУЛИРУЮЩИХ</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ОТНОШЕНИЯ, ВОЗНИКАЮЩИЕ В СВЯЗИ С ПРЕДОСТАВЛЕНИЕМ</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МУНИЦИПАЛЬНОЙ УСЛУГИ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34. Предоставление муниципальной услуги осуществляется в соответствии с</w:t>
      </w:r>
      <w:r w:rsidR="00600950">
        <w:rPr>
          <w:rFonts w:eastAsiaTheme="minorHAnsi"/>
          <w:bCs/>
          <w:sz w:val="24"/>
          <w:lang w:eastAsia="en-US"/>
        </w:rPr>
        <w:t xml:space="preserve"> законодательством и </w:t>
      </w:r>
      <w:r w:rsidRPr="00C26FDF">
        <w:rPr>
          <w:rFonts w:eastAsiaTheme="minorHAnsi"/>
          <w:bCs/>
          <w:sz w:val="24"/>
          <w:lang w:eastAsia="en-US"/>
        </w:rPr>
        <w:t>настоящим административным регламентом.</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35. Правовой основой предоставления муниципальной услуги являются следующие нормативные правовые акты:</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 </w:t>
      </w:r>
      <w:hyperlink r:id="rId16" w:history="1">
        <w:r w:rsidRPr="00C26FDF">
          <w:rPr>
            <w:rFonts w:eastAsiaTheme="minorHAnsi"/>
            <w:bCs/>
            <w:color w:val="0000FF"/>
            <w:sz w:val="24"/>
            <w:lang w:eastAsia="en-US"/>
          </w:rPr>
          <w:t>Конституция</w:t>
        </w:r>
      </w:hyperlink>
      <w:r w:rsidRPr="00C26FDF">
        <w:rPr>
          <w:rFonts w:eastAsiaTheme="minorHAnsi"/>
          <w:bCs/>
          <w:sz w:val="24"/>
          <w:lang w:eastAsia="en-US"/>
        </w:rPr>
        <w:t xml:space="preserve"> Российской Федерации (Российская газета, </w:t>
      </w:r>
      <w:r w:rsidR="00711150">
        <w:rPr>
          <w:rFonts w:eastAsiaTheme="minorHAnsi"/>
          <w:bCs/>
          <w:sz w:val="24"/>
          <w:lang w:eastAsia="en-US"/>
        </w:rPr>
        <w:t>№</w:t>
      </w:r>
      <w:r w:rsidRPr="00C26FDF">
        <w:rPr>
          <w:rFonts w:eastAsiaTheme="minorHAnsi"/>
          <w:bCs/>
          <w:sz w:val="24"/>
          <w:lang w:eastAsia="en-US"/>
        </w:rPr>
        <w:t xml:space="preserve"> 7, 21.01.2009</w:t>
      </w:r>
      <w:r w:rsidR="00711150">
        <w:rPr>
          <w:rFonts w:eastAsiaTheme="minorHAnsi"/>
          <w:bCs/>
          <w:sz w:val="24"/>
          <w:lang w:eastAsia="en-US"/>
        </w:rPr>
        <w:t xml:space="preserve"> г.</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Собрание законодательства Российской Федерации</w:t>
      </w:r>
      <w:r w:rsidR="00711150">
        <w:rPr>
          <w:rFonts w:eastAsiaTheme="minorHAnsi"/>
          <w:bCs/>
          <w:sz w:val="24"/>
          <w:lang w:eastAsia="en-US"/>
        </w:rPr>
        <w:t>»</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 xml:space="preserve"> 4, 26.01.2009</w:t>
      </w:r>
      <w:r w:rsidR="00711150">
        <w:rPr>
          <w:rFonts w:eastAsiaTheme="minorHAnsi"/>
          <w:bCs/>
          <w:sz w:val="24"/>
          <w:lang w:eastAsia="en-US"/>
        </w:rPr>
        <w:t xml:space="preserve"> г.</w:t>
      </w:r>
      <w:r w:rsidRPr="00C26FDF">
        <w:rPr>
          <w:rFonts w:eastAsiaTheme="minorHAnsi"/>
          <w:bCs/>
          <w:sz w:val="24"/>
          <w:lang w:eastAsia="en-US"/>
        </w:rPr>
        <w:t xml:space="preserve">, ст. 445, Парламентская газета, </w:t>
      </w:r>
      <w:r w:rsidR="00711150">
        <w:rPr>
          <w:rFonts w:eastAsiaTheme="minorHAnsi"/>
          <w:bCs/>
          <w:sz w:val="24"/>
          <w:lang w:eastAsia="en-US"/>
        </w:rPr>
        <w:t>№</w:t>
      </w:r>
      <w:r w:rsidRPr="00C26FDF">
        <w:rPr>
          <w:rFonts w:eastAsiaTheme="minorHAnsi"/>
          <w:bCs/>
          <w:sz w:val="24"/>
          <w:lang w:eastAsia="en-US"/>
        </w:rPr>
        <w:t xml:space="preserve"> 4, 23 - 29.01.2009</w:t>
      </w:r>
      <w:r w:rsidR="00711150">
        <w:rPr>
          <w:rFonts w:eastAsiaTheme="minorHAnsi"/>
          <w:bCs/>
          <w:sz w:val="24"/>
          <w:lang w:eastAsia="en-US"/>
        </w:rPr>
        <w:t xml:space="preserve"> г.</w:t>
      </w:r>
      <w:r w:rsidRPr="00C26FDF">
        <w:rPr>
          <w:rFonts w:eastAsiaTheme="minorHAnsi"/>
          <w:bCs/>
          <w:sz w:val="24"/>
          <w:lang w:eastAsia="en-US"/>
        </w:rPr>
        <w:t>);</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2) Жилищный </w:t>
      </w:r>
      <w:hyperlink r:id="rId17" w:history="1">
        <w:r w:rsidRPr="00C26FDF">
          <w:rPr>
            <w:rFonts w:eastAsiaTheme="minorHAnsi"/>
            <w:bCs/>
            <w:color w:val="0000FF"/>
            <w:sz w:val="24"/>
            <w:lang w:eastAsia="en-US"/>
          </w:rPr>
          <w:t>кодекс</w:t>
        </w:r>
      </w:hyperlink>
      <w:r w:rsidRPr="00C26FDF">
        <w:rPr>
          <w:rFonts w:eastAsiaTheme="minorHAnsi"/>
          <w:bCs/>
          <w:sz w:val="24"/>
          <w:lang w:eastAsia="en-US"/>
        </w:rPr>
        <w:t xml:space="preserve"> Российской Федерации (Российская газета, </w:t>
      </w:r>
      <w:r w:rsidR="00711150">
        <w:rPr>
          <w:rFonts w:eastAsiaTheme="minorHAnsi"/>
          <w:bCs/>
          <w:sz w:val="24"/>
          <w:lang w:eastAsia="en-US"/>
        </w:rPr>
        <w:t>№</w:t>
      </w:r>
      <w:r w:rsidRPr="00C26FDF">
        <w:rPr>
          <w:rFonts w:eastAsiaTheme="minorHAnsi"/>
          <w:bCs/>
          <w:sz w:val="24"/>
          <w:lang w:eastAsia="en-US"/>
        </w:rPr>
        <w:t xml:space="preserve"> 1, 12.01.2005</w:t>
      </w:r>
      <w:r w:rsidR="00711150">
        <w:rPr>
          <w:rFonts w:eastAsiaTheme="minorHAnsi"/>
          <w:bCs/>
          <w:sz w:val="24"/>
          <w:lang w:eastAsia="en-US"/>
        </w:rPr>
        <w:t xml:space="preserve"> г.</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Собрание законодательства Российской Федерации</w:t>
      </w:r>
      <w:r w:rsidR="00711150">
        <w:rPr>
          <w:rFonts w:eastAsiaTheme="minorHAnsi"/>
          <w:bCs/>
          <w:sz w:val="24"/>
          <w:lang w:eastAsia="en-US"/>
        </w:rPr>
        <w:t>»</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 xml:space="preserve"> 1 (часть 1), ст. 14, 03.01.2005</w:t>
      </w:r>
      <w:r w:rsidR="00711150">
        <w:rPr>
          <w:rFonts w:eastAsiaTheme="minorHAnsi"/>
          <w:bCs/>
          <w:sz w:val="24"/>
          <w:lang w:eastAsia="en-US"/>
        </w:rPr>
        <w:t xml:space="preserve"> г.</w:t>
      </w:r>
      <w:r w:rsidRPr="00C26FDF">
        <w:rPr>
          <w:rFonts w:eastAsiaTheme="minorHAnsi"/>
          <w:bCs/>
          <w:sz w:val="24"/>
          <w:lang w:eastAsia="en-US"/>
        </w:rPr>
        <w:t xml:space="preserve">, Парламентская газета, </w:t>
      </w:r>
      <w:r w:rsidR="00711150">
        <w:rPr>
          <w:rFonts w:eastAsiaTheme="minorHAnsi"/>
          <w:bCs/>
          <w:sz w:val="24"/>
          <w:lang w:eastAsia="en-US"/>
        </w:rPr>
        <w:t>№</w:t>
      </w:r>
      <w:r w:rsidRPr="00C26FDF">
        <w:rPr>
          <w:rFonts w:eastAsiaTheme="minorHAnsi"/>
          <w:bCs/>
          <w:sz w:val="24"/>
          <w:lang w:eastAsia="en-US"/>
        </w:rPr>
        <w:t xml:space="preserve"> 7 - 8, 15.01.2005</w:t>
      </w:r>
      <w:r w:rsidR="00711150">
        <w:rPr>
          <w:rFonts w:eastAsiaTheme="minorHAnsi"/>
          <w:bCs/>
          <w:sz w:val="24"/>
          <w:lang w:eastAsia="en-US"/>
        </w:rPr>
        <w:t xml:space="preserve"> г.</w:t>
      </w:r>
      <w:r w:rsidRPr="00C26FDF">
        <w:rPr>
          <w:rFonts w:eastAsiaTheme="minorHAnsi"/>
          <w:bCs/>
          <w:sz w:val="24"/>
          <w:lang w:eastAsia="en-US"/>
        </w:rPr>
        <w:t>);</w:t>
      </w:r>
    </w:p>
    <w:p w:rsidR="00C26FDF" w:rsidRPr="00C26FDF" w:rsidRDefault="00C26FDF" w:rsidP="0071115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3) Федеральный </w:t>
      </w:r>
      <w:hyperlink r:id="rId18" w:history="1">
        <w:r w:rsidRPr="00C26FDF">
          <w:rPr>
            <w:rFonts w:eastAsiaTheme="minorHAnsi"/>
            <w:bCs/>
            <w:color w:val="0000FF"/>
            <w:sz w:val="24"/>
            <w:lang w:eastAsia="en-US"/>
          </w:rPr>
          <w:t>закон</w:t>
        </w:r>
      </w:hyperlink>
      <w:r w:rsidRPr="00C26FDF">
        <w:rPr>
          <w:rFonts w:eastAsiaTheme="minorHAnsi"/>
          <w:bCs/>
          <w:sz w:val="24"/>
          <w:lang w:eastAsia="en-US"/>
        </w:rPr>
        <w:t xml:space="preserve"> от 06.10.2003</w:t>
      </w:r>
      <w:r w:rsidR="00711150">
        <w:rPr>
          <w:rFonts w:eastAsiaTheme="minorHAnsi"/>
          <w:bCs/>
          <w:sz w:val="24"/>
          <w:lang w:eastAsia="en-US"/>
        </w:rPr>
        <w:t xml:space="preserve"> г.</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 xml:space="preserve"> 131-ФЗ </w:t>
      </w:r>
      <w:r w:rsidR="00711150">
        <w:rPr>
          <w:rFonts w:eastAsiaTheme="minorHAnsi"/>
          <w:bCs/>
          <w:sz w:val="24"/>
          <w:lang w:eastAsia="en-US"/>
        </w:rPr>
        <w:t>«</w:t>
      </w:r>
      <w:r w:rsidRPr="00C26FDF">
        <w:rPr>
          <w:rFonts w:eastAsiaTheme="minorHAnsi"/>
          <w:bCs/>
          <w:sz w:val="24"/>
          <w:lang w:eastAsia="en-US"/>
        </w:rPr>
        <w:t>Об общих принципах организации местного самоуп</w:t>
      </w:r>
      <w:r w:rsidR="00711150">
        <w:rPr>
          <w:rFonts w:eastAsiaTheme="minorHAnsi"/>
          <w:bCs/>
          <w:sz w:val="24"/>
          <w:lang w:eastAsia="en-US"/>
        </w:rPr>
        <w:t>равления в Российской Федерации»</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Собрание законодательства Российской Федерации</w:t>
      </w:r>
      <w:r w:rsidR="00711150">
        <w:rPr>
          <w:rFonts w:eastAsiaTheme="minorHAnsi"/>
          <w:bCs/>
          <w:sz w:val="24"/>
          <w:lang w:eastAsia="en-US"/>
        </w:rPr>
        <w:t>»</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 xml:space="preserve"> 40, 06.10.2003</w:t>
      </w:r>
      <w:r w:rsidR="00711150">
        <w:rPr>
          <w:rFonts w:eastAsiaTheme="minorHAnsi"/>
          <w:bCs/>
          <w:sz w:val="24"/>
          <w:lang w:eastAsia="en-US"/>
        </w:rPr>
        <w:t xml:space="preserve"> г.</w:t>
      </w:r>
      <w:r w:rsidRPr="00C26FDF">
        <w:rPr>
          <w:rFonts w:eastAsiaTheme="minorHAnsi"/>
          <w:bCs/>
          <w:sz w:val="24"/>
          <w:lang w:eastAsia="en-US"/>
        </w:rPr>
        <w:t>, ст. 3822);</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4) Федеральный </w:t>
      </w:r>
      <w:hyperlink r:id="rId19" w:history="1">
        <w:r w:rsidRPr="00C26FDF">
          <w:rPr>
            <w:rFonts w:eastAsiaTheme="minorHAnsi"/>
            <w:bCs/>
            <w:color w:val="0000FF"/>
            <w:sz w:val="24"/>
            <w:lang w:eastAsia="en-US"/>
          </w:rPr>
          <w:t>закон</w:t>
        </w:r>
      </w:hyperlink>
      <w:r w:rsidRPr="00C26FDF">
        <w:rPr>
          <w:rFonts w:eastAsiaTheme="minorHAnsi"/>
          <w:bCs/>
          <w:sz w:val="24"/>
          <w:lang w:eastAsia="en-US"/>
        </w:rPr>
        <w:t xml:space="preserve"> от 27.07.2010</w:t>
      </w:r>
      <w:r w:rsidR="00711150">
        <w:rPr>
          <w:rFonts w:eastAsiaTheme="minorHAnsi"/>
          <w:bCs/>
          <w:sz w:val="24"/>
          <w:lang w:eastAsia="en-US"/>
        </w:rPr>
        <w:t xml:space="preserve"> г.</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 xml:space="preserve"> 210-ФЗ </w:t>
      </w:r>
      <w:r w:rsidR="00711150">
        <w:rPr>
          <w:rFonts w:eastAsiaTheme="minorHAnsi"/>
          <w:bCs/>
          <w:sz w:val="24"/>
          <w:lang w:eastAsia="en-US"/>
        </w:rPr>
        <w:t>«</w:t>
      </w:r>
      <w:r w:rsidRPr="00C26FDF">
        <w:rPr>
          <w:rFonts w:eastAsiaTheme="minorHAnsi"/>
          <w:bCs/>
          <w:sz w:val="24"/>
          <w:lang w:eastAsia="en-US"/>
        </w:rPr>
        <w:t>Об организации предоставления государственны</w:t>
      </w:r>
      <w:r w:rsidR="00711150">
        <w:rPr>
          <w:rFonts w:eastAsiaTheme="minorHAnsi"/>
          <w:bCs/>
          <w:sz w:val="24"/>
          <w:lang w:eastAsia="en-US"/>
        </w:rPr>
        <w:t>х и муниципальных услуг»</w:t>
      </w:r>
      <w:r w:rsidRPr="00C26FDF">
        <w:rPr>
          <w:rFonts w:eastAsiaTheme="minorHAnsi"/>
          <w:bCs/>
          <w:sz w:val="24"/>
          <w:lang w:eastAsia="en-US"/>
        </w:rPr>
        <w:t xml:space="preserve"> (Российская газета, </w:t>
      </w:r>
      <w:r w:rsidR="00711150">
        <w:rPr>
          <w:rFonts w:eastAsiaTheme="minorHAnsi"/>
          <w:bCs/>
          <w:sz w:val="24"/>
          <w:lang w:eastAsia="en-US"/>
        </w:rPr>
        <w:t>№</w:t>
      </w:r>
      <w:r w:rsidRPr="00C26FDF">
        <w:rPr>
          <w:rFonts w:eastAsiaTheme="minorHAnsi"/>
          <w:bCs/>
          <w:sz w:val="24"/>
          <w:lang w:eastAsia="en-US"/>
        </w:rPr>
        <w:t xml:space="preserve"> 168, 30.07.2010</w:t>
      </w:r>
      <w:r w:rsidR="00711150">
        <w:rPr>
          <w:rFonts w:eastAsiaTheme="minorHAnsi"/>
          <w:bCs/>
          <w:sz w:val="24"/>
          <w:lang w:eastAsia="en-US"/>
        </w:rPr>
        <w:t xml:space="preserve"> г.</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Собрание законо</w:t>
      </w:r>
      <w:r w:rsidR="00711150">
        <w:rPr>
          <w:rFonts w:eastAsiaTheme="minorHAnsi"/>
          <w:bCs/>
          <w:sz w:val="24"/>
          <w:lang w:eastAsia="en-US"/>
        </w:rPr>
        <w:t>дательства Российской Федерации»</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 xml:space="preserve"> 31, 02.08.2010</w:t>
      </w:r>
      <w:r w:rsidR="00711150">
        <w:rPr>
          <w:rFonts w:eastAsiaTheme="minorHAnsi"/>
          <w:bCs/>
          <w:sz w:val="24"/>
          <w:lang w:eastAsia="en-US"/>
        </w:rPr>
        <w:t xml:space="preserve"> г.</w:t>
      </w:r>
      <w:r w:rsidRPr="00C26FDF">
        <w:rPr>
          <w:rFonts w:eastAsiaTheme="minorHAnsi"/>
          <w:bCs/>
          <w:sz w:val="24"/>
          <w:lang w:eastAsia="en-US"/>
        </w:rPr>
        <w:t>, ст. 4179);</w:t>
      </w:r>
    </w:p>
    <w:p w:rsidR="00C26FDF" w:rsidRPr="00C26FDF" w:rsidRDefault="00C26FDF" w:rsidP="00827215">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5) </w:t>
      </w:r>
      <w:hyperlink r:id="rId20" w:history="1">
        <w:r w:rsidRPr="00C26FDF">
          <w:rPr>
            <w:rFonts w:eastAsiaTheme="minorHAnsi"/>
            <w:bCs/>
            <w:color w:val="0000FF"/>
            <w:sz w:val="24"/>
            <w:lang w:eastAsia="en-US"/>
          </w:rPr>
          <w:t>постановление</w:t>
        </w:r>
      </w:hyperlink>
      <w:r w:rsidRPr="00C26FDF">
        <w:rPr>
          <w:rFonts w:eastAsiaTheme="minorHAnsi"/>
          <w:bCs/>
          <w:sz w:val="24"/>
          <w:lang w:eastAsia="en-US"/>
        </w:rPr>
        <w:t xml:space="preserve"> Правительства Российской Федерации от 28.01.2006</w:t>
      </w:r>
      <w:r w:rsidR="00711150">
        <w:rPr>
          <w:rFonts w:eastAsiaTheme="minorHAnsi"/>
          <w:bCs/>
          <w:sz w:val="24"/>
          <w:lang w:eastAsia="en-US"/>
        </w:rPr>
        <w:t xml:space="preserve"> г.</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 xml:space="preserve"> 47 </w:t>
      </w:r>
      <w:r w:rsidR="00711150">
        <w:rPr>
          <w:rFonts w:eastAsiaTheme="minorHAnsi"/>
          <w:bCs/>
          <w:sz w:val="24"/>
          <w:lang w:eastAsia="en-US"/>
        </w:rPr>
        <w:t>«</w:t>
      </w:r>
      <w:r w:rsidRPr="00C26FDF">
        <w:rPr>
          <w:rFonts w:eastAsiaTheme="minorHAnsi"/>
          <w:bCs/>
          <w:sz w:val="24"/>
          <w:lang w:eastAsia="en-US"/>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711150">
        <w:rPr>
          <w:rFonts w:eastAsiaTheme="minorHAnsi"/>
          <w:bCs/>
          <w:sz w:val="24"/>
          <w:lang w:eastAsia="en-US"/>
        </w:rPr>
        <w:t>лежащим сносу или реконструкции»</w:t>
      </w:r>
      <w:r w:rsidRPr="00C26FDF">
        <w:rPr>
          <w:rFonts w:eastAsiaTheme="minorHAnsi"/>
          <w:bCs/>
          <w:sz w:val="24"/>
          <w:lang w:eastAsia="en-US"/>
        </w:rPr>
        <w:t xml:space="preserve"> (Россий</w:t>
      </w:r>
      <w:r w:rsidR="00711150">
        <w:rPr>
          <w:rFonts w:eastAsiaTheme="minorHAnsi"/>
          <w:bCs/>
          <w:sz w:val="24"/>
          <w:lang w:eastAsia="en-US"/>
        </w:rPr>
        <w:t>ская газета, №</w:t>
      </w:r>
      <w:r w:rsidRPr="00C26FDF">
        <w:rPr>
          <w:rFonts w:eastAsiaTheme="minorHAnsi"/>
          <w:bCs/>
          <w:sz w:val="24"/>
          <w:lang w:eastAsia="en-US"/>
        </w:rPr>
        <w:t xml:space="preserve"> 28, 10.02.2006</w:t>
      </w:r>
      <w:r w:rsidR="00711150">
        <w:rPr>
          <w:rFonts w:eastAsiaTheme="minorHAnsi"/>
          <w:bCs/>
          <w:sz w:val="24"/>
          <w:lang w:eastAsia="en-US"/>
        </w:rPr>
        <w:t xml:space="preserve"> г.</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Собрание законодательства Российской Федерации</w:t>
      </w:r>
      <w:r w:rsidR="00711150">
        <w:rPr>
          <w:rFonts w:eastAsiaTheme="minorHAnsi"/>
          <w:bCs/>
          <w:sz w:val="24"/>
          <w:lang w:eastAsia="en-US"/>
        </w:rPr>
        <w:t>»</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 xml:space="preserve"> 6, 06.02.2006</w:t>
      </w:r>
      <w:r w:rsidR="00711150">
        <w:rPr>
          <w:rFonts w:eastAsiaTheme="minorHAnsi"/>
          <w:bCs/>
          <w:sz w:val="24"/>
          <w:lang w:eastAsia="en-US"/>
        </w:rPr>
        <w:t xml:space="preserve"> г.</w:t>
      </w:r>
      <w:r w:rsidRPr="00C26FDF">
        <w:rPr>
          <w:rFonts w:eastAsiaTheme="minorHAnsi"/>
          <w:bCs/>
          <w:sz w:val="24"/>
          <w:lang w:eastAsia="en-US"/>
        </w:rPr>
        <w:t>, ст. 702);</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6) </w:t>
      </w:r>
      <w:hyperlink r:id="rId21" w:history="1">
        <w:r w:rsidRPr="00C26FDF">
          <w:rPr>
            <w:rFonts w:eastAsiaTheme="minorHAnsi"/>
            <w:bCs/>
            <w:color w:val="0000FF"/>
            <w:sz w:val="24"/>
            <w:lang w:eastAsia="en-US"/>
          </w:rPr>
          <w:t>постановление</w:t>
        </w:r>
      </w:hyperlink>
      <w:r w:rsidRPr="00C26FDF">
        <w:rPr>
          <w:rFonts w:eastAsiaTheme="minorHAnsi"/>
          <w:bCs/>
          <w:sz w:val="24"/>
          <w:lang w:eastAsia="en-US"/>
        </w:rPr>
        <w:t xml:space="preserve"> Правительства Российской Федерации от 16.06.2006</w:t>
      </w:r>
      <w:r w:rsidR="00711150">
        <w:rPr>
          <w:rFonts w:eastAsiaTheme="minorHAnsi"/>
          <w:bCs/>
          <w:sz w:val="24"/>
          <w:lang w:eastAsia="en-US"/>
        </w:rPr>
        <w:t xml:space="preserve"> г.</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 xml:space="preserve"> 378 </w:t>
      </w:r>
      <w:r w:rsidR="00711150">
        <w:rPr>
          <w:rFonts w:eastAsiaTheme="minorHAnsi"/>
          <w:bCs/>
          <w:sz w:val="24"/>
          <w:lang w:eastAsia="en-US"/>
        </w:rPr>
        <w:t>«</w:t>
      </w:r>
      <w:r w:rsidRPr="00C26FDF">
        <w:rPr>
          <w:rFonts w:eastAsiaTheme="minorHAnsi"/>
          <w:bCs/>
          <w:sz w:val="24"/>
          <w:lang w:eastAsia="en-US"/>
        </w:rPr>
        <w:t>Об утверждении перечня тяжелых форм хронических заболеваний, при которых невозможно совместное прож</w:t>
      </w:r>
      <w:r w:rsidR="00711150">
        <w:rPr>
          <w:rFonts w:eastAsiaTheme="minorHAnsi"/>
          <w:bCs/>
          <w:sz w:val="24"/>
          <w:lang w:eastAsia="en-US"/>
        </w:rPr>
        <w:t>ивание граждан в одной квартире»</w:t>
      </w:r>
      <w:r w:rsidRPr="00C26FDF">
        <w:rPr>
          <w:rFonts w:eastAsiaTheme="minorHAnsi"/>
          <w:bCs/>
          <w:sz w:val="24"/>
          <w:lang w:eastAsia="en-US"/>
        </w:rPr>
        <w:t xml:space="preserve"> (Российская газета, </w:t>
      </w:r>
      <w:r w:rsidR="00711150">
        <w:rPr>
          <w:rFonts w:eastAsiaTheme="minorHAnsi"/>
          <w:bCs/>
          <w:sz w:val="24"/>
          <w:lang w:eastAsia="en-US"/>
        </w:rPr>
        <w:t>№</w:t>
      </w:r>
      <w:r w:rsidRPr="00C26FDF">
        <w:rPr>
          <w:rFonts w:eastAsiaTheme="minorHAnsi"/>
          <w:bCs/>
          <w:sz w:val="24"/>
          <w:lang w:eastAsia="en-US"/>
        </w:rPr>
        <w:t xml:space="preserve"> 131, 21.06.2006</w:t>
      </w:r>
      <w:r w:rsidR="00711150">
        <w:rPr>
          <w:rFonts w:eastAsiaTheme="minorHAnsi"/>
          <w:bCs/>
          <w:sz w:val="24"/>
          <w:lang w:eastAsia="en-US"/>
        </w:rPr>
        <w:t xml:space="preserve"> г.</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Собрание законодательства Российской Федерации</w:t>
      </w:r>
      <w:r w:rsidR="00711150">
        <w:rPr>
          <w:rFonts w:eastAsiaTheme="minorHAnsi"/>
          <w:bCs/>
          <w:sz w:val="24"/>
          <w:lang w:eastAsia="en-US"/>
        </w:rPr>
        <w:t>»</w:t>
      </w:r>
      <w:r w:rsidRPr="00C26FDF">
        <w:rPr>
          <w:rFonts w:eastAsiaTheme="minorHAnsi"/>
          <w:bCs/>
          <w:sz w:val="24"/>
          <w:lang w:eastAsia="en-US"/>
        </w:rPr>
        <w:t xml:space="preserve">, </w:t>
      </w:r>
      <w:r w:rsidR="00711150">
        <w:rPr>
          <w:rFonts w:eastAsiaTheme="minorHAnsi"/>
          <w:bCs/>
          <w:sz w:val="24"/>
          <w:lang w:eastAsia="en-US"/>
        </w:rPr>
        <w:t>№</w:t>
      </w:r>
      <w:r w:rsidRPr="00C26FDF">
        <w:rPr>
          <w:rFonts w:eastAsiaTheme="minorHAnsi"/>
          <w:bCs/>
          <w:sz w:val="24"/>
          <w:lang w:eastAsia="en-US"/>
        </w:rPr>
        <w:t xml:space="preserve"> 25, 19.06.2006</w:t>
      </w:r>
      <w:r w:rsidR="00711150">
        <w:rPr>
          <w:rFonts w:eastAsiaTheme="minorHAnsi"/>
          <w:bCs/>
          <w:sz w:val="24"/>
          <w:lang w:eastAsia="en-US"/>
        </w:rPr>
        <w:t xml:space="preserve"> г.</w:t>
      </w:r>
      <w:r w:rsidRPr="00C26FDF">
        <w:rPr>
          <w:rFonts w:eastAsiaTheme="minorHAnsi"/>
          <w:bCs/>
          <w:sz w:val="24"/>
          <w:lang w:eastAsia="en-US"/>
        </w:rPr>
        <w:t>, ст. 2736);</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7) </w:t>
      </w:r>
      <w:hyperlink r:id="rId22" w:history="1">
        <w:r w:rsidRPr="00C26FDF">
          <w:rPr>
            <w:rFonts w:eastAsiaTheme="minorHAnsi"/>
            <w:bCs/>
            <w:color w:val="0000FF"/>
            <w:sz w:val="24"/>
            <w:lang w:eastAsia="en-US"/>
          </w:rPr>
          <w:t>распоряжение</w:t>
        </w:r>
      </w:hyperlink>
      <w:r w:rsidRPr="00C26FDF">
        <w:rPr>
          <w:rFonts w:eastAsiaTheme="minorHAnsi"/>
          <w:bCs/>
          <w:sz w:val="24"/>
          <w:lang w:eastAsia="en-US"/>
        </w:rPr>
        <w:t xml:space="preserve"> Правительства Российской Федерации от 17.12.2009</w:t>
      </w:r>
      <w:r w:rsidR="00E23E0C">
        <w:rPr>
          <w:rFonts w:eastAsiaTheme="minorHAnsi"/>
          <w:bCs/>
          <w:sz w:val="24"/>
          <w:lang w:eastAsia="en-US"/>
        </w:rPr>
        <w:t xml:space="preserve"> г.</w:t>
      </w:r>
      <w:r w:rsidRPr="00C26FDF">
        <w:rPr>
          <w:rFonts w:eastAsiaTheme="minorHAnsi"/>
          <w:bCs/>
          <w:sz w:val="24"/>
          <w:lang w:eastAsia="en-US"/>
        </w:rPr>
        <w:t xml:space="preserve"> </w:t>
      </w:r>
      <w:r w:rsidR="00E23E0C">
        <w:rPr>
          <w:rFonts w:eastAsiaTheme="minorHAnsi"/>
          <w:bCs/>
          <w:sz w:val="24"/>
          <w:lang w:eastAsia="en-US"/>
        </w:rPr>
        <w:t>№</w:t>
      </w:r>
      <w:r w:rsidRPr="00C26FDF">
        <w:rPr>
          <w:rFonts w:eastAsiaTheme="minorHAnsi"/>
          <w:bCs/>
          <w:sz w:val="24"/>
          <w:lang w:eastAsia="en-US"/>
        </w:rPr>
        <w:t xml:space="preserve"> 1993-р </w:t>
      </w:r>
      <w:r w:rsidR="00E23E0C">
        <w:rPr>
          <w:rFonts w:eastAsiaTheme="minorHAnsi"/>
          <w:bCs/>
          <w:sz w:val="24"/>
          <w:lang w:eastAsia="en-US"/>
        </w:rPr>
        <w:t>«</w:t>
      </w:r>
      <w:r w:rsidRPr="00C26FDF">
        <w:rPr>
          <w:rFonts w:eastAsiaTheme="minorHAnsi"/>
          <w:bCs/>
          <w:sz w:val="24"/>
          <w:lang w:eastAsia="en-US"/>
        </w:rPr>
        <w:t>Об утверждении сводного перечня первоочередных государственных и муниципальных услуг, предоставляемых в электронном виде</w:t>
      </w:r>
      <w:r w:rsidR="00E23E0C">
        <w:rPr>
          <w:rFonts w:eastAsiaTheme="minorHAnsi"/>
          <w:bCs/>
          <w:sz w:val="24"/>
          <w:lang w:eastAsia="en-US"/>
        </w:rPr>
        <w:t>»</w:t>
      </w:r>
      <w:r w:rsidRPr="00C26FDF">
        <w:rPr>
          <w:rFonts w:eastAsiaTheme="minorHAnsi"/>
          <w:bCs/>
          <w:sz w:val="24"/>
          <w:lang w:eastAsia="en-US"/>
        </w:rPr>
        <w:t xml:space="preserve"> (Российская газета, </w:t>
      </w:r>
      <w:r w:rsidR="00E23E0C">
        <w:rPr>
          <w:rFonts w:eastAsiaTheme="minorHAnsi"/>
          <w:bCs/>
          <w:sz w:val="24"/>
          <w:lang w:eastAsia="en-US"/>
        </w:rPr>
        <w:t>№</w:t>
      </w:r>
      <w:r w:rsidRPr="00C26FDF">
        <w:rPr>
          <w:rFonts w:eastAsiaTheme="minorHAnsi"/>
          <w:bCs/>
          <w:sz w:val="24"/>
          <w:lang w:eastAsia="en-US"/>
        </w:rPr>
        <w:t xml:space="preserve"> 247, 23.12.2009</w:t>
      </w:r>
      <w:r w:rsidR="00E23E0C">
        <w:rPr>
          <w:rFonts w:eastAsiaTheme="minorHAnsi"/>
          <w:bCs/>
          <w:sz w:val="24"/>
          <w:lang w:eastAsia="en-US"/>
        </w:rPr>
        <w:t xml:space="preserve"> г.</w:t>
      </w:r>
      <w:r w:rsidRPr="00C26FDF">
        <w:rPr>
          <w:rFonts w:eastAsiaTheme="minorHAnsi"/>
          <w:bCs/>
          <w:sz w:val="24"/>
          <w:lang w:eastAsia="en-US"/>
        </w:rPr>
        <w:t xml:space="preserve">, </w:t>
      </w:r>
      <w:r w:rsidR="00E23E0C">
        <w:rPr>
          <w:rFonts w:eastAsiaTheme="minorHAnsi"/>
          <w:bCs/>
          <w:sz w:val="24"/>
          <w:lang w:eastAsia="en-US"/>
        </w:rPr>
        <w:t>«</w:t>
      </w:r>
      <w:r w:rsidRPr="00C26FDF">
        <w:rPr>
          <w:rFonts w:eastAsiaTheme="minorHAnsi"/>
          <w:bCs/>
          <w:sz w:val="24"/>
          <w:lang w:eastAsia="en-US"/>
        </w:rPr>
        <w:t>Собрание законодательства Российской Федерации</w:t>
      </w:r>
      <w:r w:rsidR="00E23E0C">
        <w:rPr>
          <w:rFonts w:eastAsiaTheme="minorHAnsi"/>
          <w:bCs/>
          <w:sz w:val="24"/>
          <w:lang w:eastAsia="en-US"/>
        </w:rPr>
        <w:t>»</w:t>
      </w:r>
      <w:r w:rsidRPr="00C26FDF">
        <w:rPr>
          <w:rFonts w:eastAsiaTheme="minorHAnsi"/>
          <w:bCs/>
          <w:sz w:val="24"/>
          <w:lang w:eastAsia="en-US"/>
        </w:rPr>
        <w:t xml:space="preserve">, </w:t>
      </w:r>
      <w:r w:rsidR="00E23E0C">
        <w:rPr>
          <w:rFonts w:eastAsiaTheme="minorHAnsi"/>
          <w:bCs/>
          <w:sz w:val="24"/>
          <w:lang w:eastAsia="en-US"/>
        </w:rPr>
        <w:t>№</w:t>
      </w:r>
      <w:r w:rsidRPr="00C26FDF">
        <w:rPr>
          <w:rFonts w:eastAsiaTheme="minorHAnsi"/>
          <w:bCs/>
          <w:sz w:val="24"/>
          <w:lang w:eastAsia="en-US"/>
        </w:rPr>
        <w:t xml:space="preserve"> 52 (2 ч.), 28.12.2009</w:t>
      </w:r>
      <w:r w:rsidR="00E23E0C">
        <w:rPr>
          <w:rFonts w:eastAsiaTheme="minorHAnsi"/>
          <w:bCs/>
          <w:sz w:val="24"/>
          <w:lang w:eastAsia="en-US"/>
        </w:rPr>
        <w:t xml:space="preserve"> г.</w:t>
      </w:r>
      <w:r w:rsidRPr="00C26FDF">
        <w:rPr>
          <w:rFonts w:eastAsiaTheme="minorHAnsi"/>
          <w:bCs/>
          <w:sz w:val="24"/>
          <w:lang w:eastAsia="en-US"/>
        </w:rPr>
        <w:t>, ст. 6626);</w:t>
      </w:r>
    </w:p>
    <w:p w:rsidR="00C26FDF" w:rsidRPr="00414C7D" w:rsidRDefault="00C26FDF" w:rsidP="00414C7D">
      <w:pPr>
        <w:autoSpaceDE w:val="0"/>
        <w:autoSpaceDN w:val="0"/>
        <w:adjustRightInd w:val="0"/>
        <w:ind w:firstLine="708"/>
        <w:jc w:val="both"/>
        <w:rPr>
          <w:rFonts w:eastAsiaTheme="minorHAnsi"/>
          <w:bCs/>
          <w:sz w:val="24"/>
          <w:lang w:eastAsia="en-US"/>
        </w:rPr>
      </w:pPr>
      <w:proofErr w:type="gramStart"/>
      <w:r w:rsidRPr="00414C7D">
        <w:rPr>
          <w:rFonts w:eastAsiaTheme="minorHAnsi"/>
          <w:bCs/>
          <w:sz w:val="24"/>
          <w:lang w:eastAsia="en-US"/>
        </w:rPr>
        <w:t xml:space="preserve">8) </w:t>
      </w:r>
      <w:hyperlink r:id="rId23" w:history="1">
        <w:r w:rsidRPr="00414C7D">
          <w:rPr>
            <w:rFonts w:eastAsiaTheme="minorHAnsi"/>
            <w:bCs/>
            <w:color w:val="0000FF"/>
            <w:sz w:val="24"/>
            <w:lang w:eastAsia="en-US"/>
          </w:rPr>
          <w:t>Закон</w:t>
        </w:r>
      </w:hyperlink>
      <w:r w:rsidRPr="00414C7D">
        <w:rPr>
          <w:rFonts w:eastAsiaTheme="minorHAnsi"/>
          <w:bCs/>
          <w:sz w:val="24"/>
          <w:lang w:eastAsia="en-US"/>
        </w:rPr>
        <w:t xml:space="preserve"> Иркутской области от 17.12.2008</w:t>
      </w:r>
      <w:r w:rsidR="00E23E0C" w:rsidRPr="00414C7D">
        <w:rPr>
          <w:rFonts w:eastAsiaTheme="minorHAnsi"/>
          <w:bCs/>
          <w:sz w:val="24"/>
          <w:lang w:eastAsia="en-US"/>
        </w:rPr>
        <w:t xml:space="preserve"> г.</w:t>
      </w:r>
      <w:r w:rsidRPr="00414C7D">
        <w:rPr>
          <w:rFonts w:eastAsiaTheme="minorHAnsi"/>
          <w:bCs/>
          <w:sz w:val="24"/>
          <w:lang w:eastAsia="en-US"/>
        </w:rPr>
        <w:t xml:space="preserve"> </w:t>
      </w:r>
      <w:r w:rsidR="00E23E0C" w:rsidRPr="00414C7D">
        <w:rPr>
          <w:rFonts w:eastAsiaTheme="minorHAnsi"/>
          <w:bCs/>
          <w:sz w:val="24"/>
          <w:lang w:eastAsia="en-US"/>
        </w:rPr>
        <w:t>№</w:t>
      </w:r>
      <w:r w:rsidRPr="00414C7D">
        <w:rPr>
          <w:rFonts w:eastAsiaTheme="minorHAnsi"/>
          <w:bCs/>
          <w:sz w:val="24"/>
          <w:lang w:eastAsia="en-US"/>
        </w:rPr>
        <w:t xml:space="preserve"> 125-оз </w:t>
      </w:r>
      <w:r w:rsidR="00E23E0C" w:rsidRPr="00414C7D">
        <w:rPr>
          <w:rFonts w:eastAsiaTheme="minorHAnsi"/>
          <w:bCs/>
          <w:sz w:val="24"/>
          <w:lang w:eastAsia="en-US"/>
        </w:rPr>
        <w:t>«</w:t>
      </w:r>
      <w:r w:rsidRPr="00414C7D">
        <w:rPr>
          <w:rFonts w:eastAsiaTheme="minorHAnsi"/>
          <w:bCs/>
          <w:sz w:val="24"/>
          <w:lang w:eastAsia="en-US"/>
        </w:rPr>
        <w:t xml:space="preserve">О порядке признания граждан малоимущими, порядке определения размера дохода, приходящегося на каждого члена </w:t>
      </w:r>
      <w:r w:rsidRPr="00414C7D">
        <w:rPr>
          <w:rFonts w:eastAsiaTheme="minorHAnsi"/>
          <w:bCs/>
          <w:sz w:val="24"/>
          <w:lang w:eastAsia="en-US"/>
        </w:rPr>
        <w:lastRenderedPageBreak/>
        <w:t>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w:t>
      </w:r>
      <w:r w:rsidR="00E23E0C" w:rsidRPr="00414C7D">
        <w:rPr>
          <w:rFonts w:eastAsiaTheme="minorHAnsi"/>
          <w:bCs/>
          <w:sz w:val="24"/>
          <w:lang w:eastAsia="en-US"/>
        </w:rPr>
        <w:t>о фонда в Иркутской области»</w:t>
      </w:r>
      <w:r w:rsidRPr="00414C7D">
        <w:rPr>
          <w:rFonts w:eastAsiaTheme="minorHAnsi"/>
          <w:bCs/>
          <w:sz w:val="24"/>
          <w:lang w:eastAsia="en-US"/>
        </w:rPr>
        <w:t xml:space="preserve"> (</w:t>
      </w:r>
      <w:r w:rsidR="00E23E0C" w:rsidRPr="00414C7D">
        <w:rPr>
          <w:rFonts w:eastAsiaTheme="minorHAnsi"/>
          <w:bCs/>
          <w:sz w:val="24"/>
          <w:lang w:eastAsia="en-US"/>
        </w:rPr>
        <w:t>«</w:t>
      </w:r>
      <w:r w:rsidRPr="00414C7D">
        <w:rPr>
          <w:rFonts w:eastAsiaTheme="minorHAnsi"/>
          <w:bCs/>
          <w:sz w:val="24"/>
          <w:lang w:eastAsia="en-US"/>
        </w:rPr>
        <w:t>Ведомости ЗС Иркутской области</w:t>
      </w:r>
      <w:r w:rsidR="00E23E0C" w:rsidRPr="00414C7D">
        <w:rPr>
          <w:rFonts w:eastAsiaTheme="minorHAnsi"/>
          <w:bCs/>
          <w:sz w:val="24"/>
          <w:lang w:eastAsia="en-US"/>
        </w:rPr>
        <w:t>»</w:t>
      </w:r>
      <w:r w:rsidRPr="00414C7D">
        <w:rPr>
          <w:rFonts w:eastAsiaTheme="minorHAnsi"/>
          <w:bCs/>
          <w:sz w:val="24"/>
          <w:lang w:eastAsia="en-US"/>
        </w:rPr>
        <w:t xml:space="preserve">, </w:t>
      </w:r>
      <w:r w:rsidR="00E23E0C" w:rsidRPr="00414C7D">
        <w:rPr>
          <w:rFonts w:eastAsiaTheme="minorHAnsi"/>
          <w:bCs/>
          <w:sz w:val="24"/>
          <w:lang w:eastAsia="en-US"/>
        </w:rPr>
        <w:t>№</w:t>
      </w:r>
      <w:r w:rsidRPr="00414C7D">
        <w:rPr>
          <w:rFonts w:eastAsiaTheme="minorHAnsi"/>
          <w:bCs/>
          <w:sz w:val="24"/>
          <w:lang w:eastAsia="en-US"/>
        </w:rPr>
        <w:t xml:space="preserve"> 4 (том 1), 14.01.2009</w:t>
      </w:r>
      <w:r w:rsidR="00E23E0C" w:rsidRPr="00414C7D">
        <w:rPr>
          <w:rFonts w:eastAsiaTheme="minorHAnsi"/>
          <w:bCs/>
          <w:sz w:val="24"/>
          <w:lang w:eastAsia="en-US"/>
        </w:rPr>
        <w:t xml:space="preserve"> г.</w:t>
      </w:r>
      <w:r w:rsidRPr="00414C7D">
        <w:rPr>
          <w:rFonts w:eastAsiaTheme="minorHAnsi"/>
          <w:bCs/>
          <w:sz w:val="24"/>
          <w:lang w:eastAsia="en-US"/>
        </w:rPr>
        <w:t xml:space="preserve">, </w:t>
      </w:r>
      <w:r w:rsidR="00E23E0C" w:rsidRPr="00414C7D">
        <w:rPr>
          <w:rFonts w:eastAsiaTheme="minorHAnsi"/>
          <w:bCs/>
          <w:sz w:val="24"/>
          <w:lang w:eastAsia="en-US"/>
        </w:rPr>
        <w:t>«</w:t>
      </w:r>
      <w:r w:rsidRPr="00414C7D">
        <w:rPr>
          <w:rFonts w:eastAsiaTheme="minorHAnsi"/>
          <w:bCs/>
          <w:sz w:val="24"/>
          <w:lang w:eastAsia="en-US"/>
        </w:rPr>
        <w:t>Областная</w:t>
      </w:r>
      <w:r w:rsidR="00E23E0C" w:rsidRPr="00414C7D">
        <w:rPr>
          <w:rFonts w:eastAsiaTheme="minorHAnsi"/>
          <w:bCs/>
          <w:sz w:val="24"/>
          <w:lang w:eastAsia="en-US"/>
        </w:rPr>
        <w:t>»</w:t>
      </w:r>
      <w:r w:rsidRPr="00414C7D">
        <w:rPr>
          <w:rFonts w:eastAsiaTheme="minorHAnsi"/>
          <w:bCs/>
          <w:sz w:val="24"/>
          <w:lang w:eastAsia="en-US"/>
        </w:rPr>
        <w:t xml:space="preserve">, </w:t>
      </w:r>
      <w:r w:rsidR="00E23E0C" w:rsidRPr="00414C7D">
        <w:rPr>
          <w:rFonts w:eastAsiaTheme="minorHAnsi"/>
          <w:bCs/>
          <w:sz w:val="24"/>
          <w:lang w:eastAsia="en-US"/>
        </w:rPr>
        <w:t>№</w:t>
      </w:r>
      <w:r w:rsidRPr="00414C7D">
        <w:rPr>
          <w:rFonts w:eastAsiaTheme="minorHAnsi"/>
          <w:bCs/>
          <w:sz w:val="24"/>
          <w:lang w:eastAsia="en-US"/>
        </w:rPr>
        <w:t xml:space="preserve"> 146</w:t>
      </w:r>
      <w:proofErr w:type="gramEnd"/>
      <w:r w:rsidRPr="00414C7D">
        <w:rPr>
          <w:rFonts w:eastAsiaTheme="minorHAnsi"/>
          <w:bCs/>
          <w:sz w:val="24"/>
          <w:lang w:eastAsia="en-US"/>
        </w:rPr>
        <w:t xml:space="preserve">, </w:t>
      </w:r>
      <w:proofErr w:type="gramStart"/>
      <w:r w:rsidRPr="00414C7D">
        <w:rPr>
          <w:rFonts w:eastAsiaTheme="minorHAnsi"/>
          <w:bCs/>
          <w:sz w:val="24"/>
          <w:lang w:eastAsia="en-US"/>
        </w:rPr>
        <w:t>19.12.2008</w:t>
      </w:r>
      <w:r w:rsidR="00E23E0C" w:rsidRPr="00414C7D">
        <w:rPr>
          <w:rFonts w:eastAsiaTheme="minorHAnsi"/>
          <w:bCs/>
          <w:sz w:val="24"/>
          <w:lang w:eastAsia="en-US"/>
        </w:rPr>
        <w:t xml:space="preserve"> г.</w:t>
      </w:r>
      <w:r w:rsidRPr="00414C7D">
        <w:rPr>
          <w:rFonts w:eastAsiaTheme="minorHAnsi"/>
          <w:bCs/>
          <w:sz w:val="24"/>
          <w:lang w:eastAsia="en-US"/>
        </w:rPr>
        <w:t xml:space="preserve">) (далее - Закон </w:t>
      </w:r>
      <w:r w:rsidR="00E23E0C" w:rsidRPr="00414C7D">
        <w:rPr>
          <w:rFonts w:eastAsiaTheme="minorHAnsi"/>
          <w:bCs/>
          <w:sz w:val="24"/>
          <w:lang w:eastAsia="en-US"/>
        </w:rPr>
        <w:t>№</w:t>
      </w:r>
      <w:r w:rsidRPr="00414C7D">
        <w:rPr>
          <w:rFonts w:eastAsiaTheme="minorHAnsi"/>
          <w:bCs/>
          <w:sz w:val="24"/>
          <w:lang w:eastAsia="en-US"/>
        </w:rPr>
        <w:t xml:space="preserve"> 125-оз);</w:t>
      </w:r>
      <w:proofErr w:type="gramEnd"/>
    </w:p>
    <w:p w:rsidR="00414C7D" w:rsidRPr="00C26FDF" w:rsidRDefault="00414C7D" w:rsidP="00414C7D">
      <w:pPr>
        <w:autoSpaceDE w:val="0"/>
        <w:autoSpaceDN w:val="0"/>
        <w:adjustRightInd w:val="0"/>
        <w:ind w:firstLine="708"/>
        <w:jc w:val="both"/>
        <w:rPr>
          <w:rFonts w:eastAsiaTheme="minorHAnsi"/>
          <w:bCs/>
          <w:sz w:val="24"/>
          <w:lang w:eastAsia="en-US"/>
        </w:rPr>
      </w:pPr>
      <w:proofErr w:type="gramStart"/>
      <w:r w:rsidRPr="00414C7D">
        <w:rPr>
          <w:sz w:val="24"/>
        </w:rPr>
        <w:t xml:space="preserve">9) </w:t>
      </w:r>
      <w:hyperlink r:id="rId24" w:history="1">
        <w:r w:rsidRPr="00414C7D">
          <w:rPr>
            <w:rFonts w:eastAsiaTheme="minorHAnsi"/>
            <w:bCs/>
            <w:color w:val="0000FF"/>
            <w:sz w:val="24"/>
            <w:lang w:eastAsia="en-US"/>
          </w:rPr>
          <w:t>Закон</w:t>
        </w:r>
      </w:hyperlink>
      <w:r w:rsidRPr="00414C7D">
        <w:rPr>
          <w:rFonts w:eastAsiaTheme="minorHAnsi"/>
          <w:bCs/>
          <w:sz w:val="24"/>
          <w:lang w:eastAsia="en-US"/>
        </w:rPr>
        <w:t xml:space="preserve"> Иркутской области от 17.12.2008 г. № 127-оз «О порядке ведения органами местного самоуправления муниципальных образований Иркутской области учета граждан в качестве</w:t>
      </w:r>
      <w:r w:rsidRPr="00C26FDF">
        <w:rPr>
          <w:rFonts w:eastAsiaTheme="minorHAnsi"/>
          <w:bCs/>
          <w:sz w:val="24"/>
          <w:lang w:eastAsia="en-US"/>
        </w:rPr>
        <w:t xml:space="preserve">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Pr>
          <w:rFonts w:eastAsiaTheme="minorHAnsi"/>
          <w:bCs/>
          <w:sz w:val="24"/>
          <w:lang w:eastAsia="en-US"/>
        </w:rPr>
        <w:t>»</w:t>
      </w:r>
      <w:r w:rsidRPr="00C26FDF">
        <w:rPr>
          <w:rFonts w:eastAsiaTheme="minorHAnsi"/>
          <w:bCs/>
          <w:sz w:val="24"/>
          <w:lang w:eastAsia="en-US"/>
        </w:rPr>
        <w:t xml:space="preserve"> (</w:t>
      </w:r>
      <w:r>
        <w:rPr>
          <w:rFonts w:eastAsiaTheme="minorHAnsi"/>
          <w:bCs/>
          <w:sz w:val="24"/>
          <w:lang w:eastAsia="en-US"/>
        </w:rPr>
        <w:t>«</w:t>
      </w:r>
      <w:r w:rsidRPr="00C26FDF">
        <w:rPr>
          <w:rFonts w:eastAsiaTheme="minorHAnsi"/>
          <w:bCs/>
          <w:sz w:val="24"/>
          <w:lang w:eastAsia="en-US"/>
        </w:rPr>
        <w:t>Ведомости ЗС Иркутской области</w:t>
      </w:r>
      <w:r>
        <w:rPr>
          <w:rFonts w:eastAsiaTheme="minorHAnsi"/>
          <w:bCs/>
          <w:sz w:val="24"/>
          <w:lang w:eastAsia="en-US"/>
        </w:rPr>
        <w:t>»</w:t>
      </w:r>
      <w:r w:rsidRPr="00C26FDF">
        <w:rPr>
          <w:rFonts w:eastAsiaTheme="minorHAnsi"/>
          <w:bCs/>
          <w:sz w:val="24"/>
          <w:lang w:eastAsia="en-US"/>
        </w:rPr>
        <w:t xml:space="preserve">, </w:t>
      </w:r>
      <w:r>
        <w:rPr>
          <w:rFonts w:eastAsiaTheme="minorHAnsi"/>
          <w:bCs/>
          <w:sz w:val="24"/>
          <w:lang w:eastAsia="en-US"/>
        </w:rPr>
        <w:t>№</w:t>
      </w:r>
      <w:r w:rsidRPr="00C26FDF">
        <w:rPr>
          <w:rFonts w:eastAsiaTheme="minorHAnsi"/>
          <w:bCs/>
          <w:sz w:val="24"/>
          <w:lang w:eastAsia="en-US"/>
        </w:rPr>
        <w:t xml:space="preserve"> 4 (том 1), 14.01.2009</w:t>
      </w:r>
      <w:r>
        <w:rPr>
          <w:rFonts w:eastAsiaTheme="minorHAnsi"/>
          <w:bCs/>
          <w:sz w:val="24"/>
          <w:lang w:eastAsia="en-US"/>
        </w:rPr>
        <w:t xml:space="preserve"> г.</w:t>
      </w:r>
      <w:r w:rsidRPr="00C26FDF">
        <w:rPr>
          <w:rFonts w:eastAsiaTheme="minorHAnsi"/>
          <w:bCs/>
          <w:sz w:val="24"/>
          <w:lang w:eastAsia="en-US"/>
        </w:rPr>
        <w:t xml:space="preserve">, </w:t>
      </w:r>
      <w:r>
        <w:rPr>
          <w:rFonts w:eastAsiaTheme="minorHAnsi"/>
          <w:bCs/>
          <w:sz w:val="24"/>
          <w:lang w:eastAsia="en-US"/>
        </w:rPr>
        <w:t>«Областная»</w:t>
      </w:r>
      <w:r w:rsidRPr="00C26FDF">
        <w:rPr>
          <w:rFonts w:eastAsiaTheme="minorHAnsi"/>
          <w:bCs/>
          <w:sz w:val="24"/>
          <w:lang w:eastAsia="en-US"/>
        </w:rPr>
        <w:t xml:space="preserve">, </w:t>
      </w:r>
      <w:r>
        <w:rPr>
          <w:rFonts w:eastAsiaTheme="minorHAnsi"/>
          <w:bCs/>
          <w:sz w:val="24"/>
          <w:lang w:eastAsia="en-US"/>
        </w:rPr>
        <w:t>№</w:t>
      </w:r>
      <w:r w:rsidRPr="00C26FDF">
        <w:rPr>
          <w:rFonts w:eastAsiaTheme="minorHAnsi"/>
          <w:bCs/>
          <w:sz w:val="24"/>
          <w:lang w:eastAsia="en-US"/>
        </w:rPr>
        <w:t xml:space="preserve"> 146, 19.12.2008</w:t>
      </w:r>
      <w:r>
        <w:rPr>
          <w:rFonts w:eastAsiaTheme="minorHAnsi"/>
          <w:bCs/>
          <w:sz w:val="24"/>
          <w:lang w:eastAsia="en-US"/>
        </w:rPr>
        <w:t xml:space="preserve"> г.</w:t>
      </w:r>
      <w:r w:rsidRPr="00C26FDF">
        <w:rPr>
          <w:rFonts w:eastAsiaTheme="minorHAnsi"/>
          <w:bCs/>
          <w:sz w:val="24"/>
          <w:lang w:eastAsia="en-US"/>
        </w:rPr>
        <w:t>) (далее - Закон</w:t>
      </w:r>
      <w:proofErr w:type="gramEnd"/>
      <w:r w:rsidRPr="00C26FDF">
        <w:rPr>
          <w:rFonts w:eastAsiaTheme="minorHAnsi"/>
          <w:bCs/>
          <w:sz w:val="24"/>
          <w:lang w:eastAsia="en-US"/>
        </w:rPr>
        <w:t xml:space="preserve"> </w:t>
      </w:r>
      <w:r>
        <w:rPr>
          <w:rFonts w:eastAsiaTheme="minorHAnsi"/>
          <w:bCs/>
          <w:sz w:val="24"/>
          <w:lang w:eastAsia="en-US"/>
        </w:rPr>
        <w:t>№</w:t>
      </w:r>
      <w:r w:rsidRPr="00C26FDF">
        <w:rPr>
          <w:rFonts w:eastAsiaTheme="minorHAnsi"/>
          <w:bCs/>
          <w:sz w:val="24"/>
          <w:lang w:eastAsia="en-US"/>
        </w:rPr>
        <w:t xml:space="preserve"> </w:t>
      </w:r>
      <w:proofErr w:type="gramStart"/>
      <w:r w:rsidRPr="00C26FDF">
        <w:rPr>
          <w:rFonts w:eastAsiaTheme="minorHAnsi"/>
          <w:bCs/>
          <w:sz w:val="24"/>
          <w:lang w:eastAsia="en-US"/>
        </w:rPr>
        <w:t>127-оз);</w:t>
      </w:r>
      <w:proofErr w:type="gramEnd"/>
    </w:p>
    <w:p w:rsidR="0066644C" w:rsidRDefault="0066644C" w:rsidP="0066644C">
      <w:pPr>
        <w:ind w:firstLine="708"/>
        <w:jc w:val="both"/>
        <w:rPr>
          <w:sz w:val="24"/>
        </w:rPr>
      </w:pPr>
      <w:r>
        <w:rPr>
          <w:sz w:val="24"/>
        </w:rPr>
        <w:t>10</w:t>
      </w:r>
      <w:r w:rsidRPr="00F16FA7">
        <w:rPr>
          <w:sz w:val="24"/>
        </w:rPr>
        <w:t xml:space="preserve">) Устав муниципального образования </w:t>
      </w:r>
      <w:proofErr w:type="spellStart"/>
      <w:r w:rsidRPr="00F16FA7">
        <w:rPr>
          <w:sz w:val="24"/>
        </w:rPr>
        <w:t>Слюдянский</w:t>
      </w:r>
      <w:proofErr w:type="spellEnd"/>
      <w:r w:rsidRPr="00F16FA7">
        <w:rPr>
          <w:sz w:val="24"/>
        </w:rPr>
        <w:t xml:space="preserve"> район (новая редакция), зарегистрированный постановлением Губернатора Иркутской области от 30.06.2005</w:t>
      </w:r>
      <w:r w:rsidR="00E23E0C">
        <w:rPr>
          <w:sz w:val="24"/>
        </w:rPr>
        <w:t xml:space="preserve"> </w:t>
      </w:r>
      <w:r w:rsidRPr="00F16FA7">
        <w:rPr>
          <w:sz w:val="24"/>
        </w:rPr>
        <w:t>г. № 303-п;</w:t>
      </w:r>
    </w:p>
    <w:p w:rsidR="0066644C" w:rsidRPr="00F16FA7" w:rsidRDefault="0066644C" w:rsidP="0066644C">
      <w:pPr>
        <w:ind w:firstLine="708"/>
        <w:jc w:val="both"/>
        <w:rPr>
          <w:sz w:val="24"/>
        </w:rPr>
      </w:pPr>
      <w:r>
        <w:rPr>
          <w:sz w:val="24"/>
        </w:rPr>
        <w:t xml:space="preserve">11) </w:t>
      </w:r>
      <w:r w:rsidRPr="00F16FA7">
        <w:rPr>
          <w:sz w:val="24"/>
        </w:rPr>
        <w:t xml:space="preserve">Постановление администрации муниципального образования </w:t>
      </w:r>
      <w:proofErr w:type="spellStart"/>
      <w:r w:rsidRPr="00F16FA7">
        <w:rPr>
          <w:sz w:val="24"/>
        </w:rPr>
        <w:t>Слюдянский</w:t>
      </w:r>
      <w:proofErr w:type="spellEnd"/>
      <w:r w:rsidRPr="00F16FA7">
        <w:rPr>
          <w:sz w:val="24"/>
        </w:rPr>
        <w:t xml:space="preserve"> район от </w:t>
      </w:r>
      <w:r w:rsidR="0040728A">
        <w:rPr>
          <w:sz w:val="24"/>
        </w:rPr>
        <w:t>28</w:t>
      </w:r>
      <w:r w:rsidRPr="00F16FA7">
        <w:rPr>
          <w:sz w:val="24"/>
        </w:rPr>
        <w:t>.12.201</w:t>
      </w:r>
      <w:r w:rsidR="0040728A">
        <w:rPr>
          <w:sz w:val="24"/>
        </w:rPr>
        <w:t>5</w:t>
      </w:r>
      <w:r w:rsidR="00E23E0C">
        <w:rPr>
          <w:sz w:val="24"/>
        </w:rPr>
        <w:t xml:space="preserve"> </w:t>
      </w:r>
      <w:r w:rsidRPr="00F16FA7">
        <w:rPr>
          <w:sz w:val="24"/>
        </w:rPr>
        <w:t>г. № 1</w:t>
      </w:r>
      <w:r w:rsidR="0040728A">
        <w:rPr>
          <w:sz w:val="24"/>
        </w:rPr>
        <w:t>048</w:t>
      </w:r>
      <w:r w:rsidRPr="00F16FA7">
        <w:rPr>
          <w:sz w:val="24"/>
        </w:rPr>
        <w:t xml:space="preserve">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66644C" w:rsidRPr="00F16FA7" w:rsidRDefault="0066644C" w:rsidP="0066644C">
      <w:pPr>
        <w:ind w:firstLine="708"/>
        <w:jc w:val="both"/>
        <w:rPr>
          <w:sz w:val="24"/>
        </w:rPr>
      </w:pPr>
      <w:r>
        <w:rPr>
          <w:sz w:val="24"/>
        </w:rPr>
        <w:t>12</w:t>
      </w:r>
      <w:r w:rsidRPr="00F16FA7">
        <w:rPr>
          <w:sz w:val="24"/>
        </w:rPr>
        <w:t xml:space="preserve">) Положение о муниципальном казенном учреждении «Комитет по управлению муниципальным имуществом и земельным отношениям муниципального образования </w:t>
      </w:r>
      <w:proofErr w:type="spellStart"/>
      <w:r w:rsidRPr="00F16FA7">
        <w:rPr>
          <w:sz w:val="24"/>
        </w:rPr>
        <w:t>Слюдянский</w:t>
      </w:r>
      <w:proofErr w:type="spellEnd"/>
      <w:r w:rsidRPr="00F16FA7">
        <w:rPr>
          <w:sz w:val="24"/>
        </w:rPr>
        <w:t xml:space="preserve"> район» (утверждено постановлением администрации  муниципального образования </w:t>
      </w:r>
      <w:proofErr w:type="spellStart"/>
      <w:r w:rsidRPr="00F16FA7">
        <w:rPr>
          <w:sz w:val="24"/>
        </w:rPr>
        <w:t>Слюдянский</w:t>
      </w:r>
      <w:proofErr w:type="spellEnd"/>
      <w:r w:rsidRPr="00F16FA7">
        <w:rPr>
          <w:sz w:val="24"/>
        </w:rPr>
        <w:t xml:space="preserve"> район № 88 от 01.02.2011</w:t>
      </w:r>
      <w:r w:rsidR="00E23E0C">
        <w:rPr>
          <w:sz w:val="24"/>
        </w:rPr>
        <w:t xml:space="preserve"> </w:t>
      </w:r>
      <w:r w:rsidR="00274AEA">
        <w:rPr>
          <w:sz w:val="24"/>
        </w:rPr>
        <w:t>г.).</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9. ИСЧЕРПЫВАЮЩИЙ ПЕРЕЧЕНЬ ДОКУМЕНТОВ, НЕОБХОДИМЫХ</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 СООТВЕТСТВИИ С НОРМАТИВНЫМИ ПРАВОВЫМИ АКТАМИ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ДЛЯ ПРЕДОСТАВЛЕНИЯ МУНИЦИПАЛЬНОЙ УСЛУГИ И УСЛУГ, КОТОРЫЕ</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ЯВЛЯЮТСЯ НЕОБХОДИМЫМИ И ОБЯЗАТЕЛЬНЫМИ ДЛЯ ПРЕДОСТАВЛЕНИЯ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МУНИЦИПАЛЬНОЙ УСЛУГИ, ПОДЛЕЖАЩИХ ПРЕДСТАВЛЕНИЮ ЗАЯВИТЕЛЕМ,</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СПОСОБЫ ИХ ПОЛУЧЕНИЯ ЗАЯВИТЕЛЕМ</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36. Для получения муниципальной услуги заявитель оформляет </w:t>
      </w:r>
      <w:hyperlink r:id="rId25" w:history="1">
        <w:r w:rsidRPr="00C26FDF">
          <w:rPr>
            <w:rFonts w:eastAsiaTheme="minorHAnsi"/>
            <w:bCs/>
            <w:color w:val="0000FF"/>
            <w:sz w:val="24"/>
            <w:lang w:eastAsia="en-US"/>
          </w:rPr>
          <w:t>заявление</w:t>
        </w:r>
      </w:hyperlink>
      <w:r w:rsidRPr="00C26FDF">
        <w:rPr>
          <w:rFonts w:eastAsiaTheme="minorHAnsi"/>
          <w:bCs/>
          <w:sz w:val="24"/>
          <w:lang w:eastAsia="en-US"/>
        </w:rPr>
        <w:t xml:space="preserve"> на предоставление муниципальной услуги по форме, представленной в Приложении </w:t>
      </w:r>
      <w:r w:rsidR="0066644C">
        <w:rPr>
          <w:rFonts w:eastAsiaTheme="minorHAnsi"/>
          <w:bCs/>
          <w:sz w:val="24"/>
          <w:lang w:eastAsia="en-US"/>
        </w:rPr>
        <w:t>№</w:t>
      </w:r>
      <w:r w:rsidRPr="00C26FDF">
        <w:rPr>
          <w:rFonts w:eastAsiaTheme="minorHAnsi"/>
          <w:bCs/>
          <w:sz w:val="24"/>
          <w:lang w:eastAsia="en-US"/>
        </w:rPr>
        <w:t xml:space="preserve"> 1 к настоящему административному регламенту (далее - заявление).</w:t>
      </w:r>
    </w:p>
    <w:p w:rsidR="00C26FDF" w:rsidRPr="00C26FDF" w:rsidRDefault="00C26FDF" w:rsidP="001161FA">
      <w:pPr>
        <w:autoSpaceDE w:val="0"/>
        <w:autoSpaceDN w:val="0"/>
        <w:adjustRightInd w:val="0"/>
        <w:ind w:firstLine="708"/>
        <w:jc w:val="both"/>
        <w:rPr>
          <w:rFonts w:eastAsiaTheme="minorHAnsi"/>
          <w:bCs/>
          <w:sz w:val="24"/>
          <w:lang w:eastAsia="en-US"/>
        </w:rPr>
      </w:pPr>
      <w:bookmarkStart w:id="6" w:name="Par174"/>
      <w:bookmarkEnd w:id="6"/>
      <w:r w:rsidRPr="00C26FDF">
        <w:rPr>
          <w:rFonts w:eastAsiaTheme="minorHAnsi"/>
          <w:bCs/>
          <w:sz w:val="24"/>
          <w:lang w:eastAsia="en-US"/>
        </w:rPr>
        <w:t xml:space="preserve">37. К </w:t>
      </w:r>
      <w:hyperlink r:id="rId26" w:history="1">
        <w:r w:rsidRPr="00C26FDF">
          <w:rPr>
            <w:rFonts w:eastAsiaTheme="minorHAnsi"/>
            <w:bCs/>
            <w:color w:val="0000FF"/>
            <w:sz w:val="24"/>
            <w:lang w:eastAsia="en-US"/>
          </w:rPr>
          <w:t>заявлению</w:t>
        </w:r>
      </w:hyperlink>
      <w:r w:rsidRPr="00C26FDF">
        <w:rPr>
          <w:rFonts w:eastAsiaTheme="minorHAnsi"/>
          <w:bCs/>
          <w:sz w:val="24"/>
          <w:lang w:eastAsia="en-US"/>
        </w:rPr>
        <w:t xml:space="preserve"> прилагаются следующие документы:</w:t>
      </w:r>
    </w:p>
    <w:p w:rsidR="000E7452" w:rsidRPr="00C44C4F" w:rsidRDefault="000E7452" w:rsidP="001161FA">
      <w:pPr>
        <w:autoSpaceDE w:val="0"/>
        <w:autoSpaceDN w:val="0"/>
        <w:adjustRightInd w:val="0"/>
        <w:ind w:firstLine="708"/>
        <w:jc w:val="both"/>
        <w:rPr>
          <w:rFonts w:eastAsiaTheme="minorHAnsi"/>
          <w:sz w:val="24"/>
          <w:lang w:eastAsia="en-US"/>
        </w:rPr>
      </w:pPr>
      <w:bookmarkStart w:id="7" w:name="Par175"/>
      <w:bookmarkEnd w:id="7"/>
      <w:r w:rsidRPr="00C44C4F">
        <w:rPr>
          <w:rFonts w:eastAsiaTheme="minorHAnsi"/>
          <w:sz w:val="24"/>
          <w:lang w:eastAsia="en-US"/>
        </w:rPr>
        <w:t>1) документы, удостоверяющие личность гражданина-заявителя и членов его семьи</w:t>
      </w:r>
      <w:r w:rsidR="00C44C4F">
        <w:rPr>
          <w:rFonts w:eastAsiaTheme="minorHAnsi"/>
          <w:sz w:val="24"/>
          <w:lang w:eastAsia="en-US"/>
        </w:rPr>
        <w:t xml:space="preserve"> </w:t>
      </w:r>
      <w:r w:rsidR="000D7324" w:rsidRPr="00C44C4F">
        <w:rPr>
          <w:rFonts w:eastAsiaTheme="minorHAnsi"/>
          <w:sz w:val="24"/>
          <w:lang w:eastAsia="en-US"/>
        </w:rPr>
        <w:t>(паспорт гражданина Р</w:t>
      </w:r>
      <w:r w:rsidR="00C44C4F">
        <w:rPr>
          <w:rFonts w:eastAsiaTheme="minorHAnsi"/>
          <w:sz w:val="24"/>
          <w:lang w:eastAsia="en-US"/>
        </w:rPr>
        <w:t xml:space="preserve">оссийской </w:t>
      </w:r>
      <w:r w:rsidR="000D7324" w:rsidRPr="00C44C4F">
        <w:rPr>
          <w:rFonts w:eastAsiaTheme="minorHAnsi"/>
          <w:sz w:val="24"/>
          <w:lang w:eastAsia="en-US"/>
        </w:rPr>
        <w:t>Ф</w:t>
      </w:r>
      <w:r w:rsidR="00C44C4F">
        <w:rPr>
          <w:rFonts w:eastAsiaTheme="minorHAnsi"/>
          <w:sz w:val="24"/>
          <w:lang w:eastAsia="en-US"/>
        </w:rPr>
        <w:t>едерации</w:t>
      </w:r>
      <w:r w:rsidR="000D7324" w:rsidRPr="00C44C4F">
        <w:rPr>
          <w:rFonts w:eastAsiaTheme="minorHAnsi"/>
          <w:sz w:val="24"/>
          <w:lang w:eastAsia="en-US"/>
        </w:rPr>
        <w:t>,  временное удостоверение личности гражданина Р</w:t>
      </w:r>
      <w:r w:rsidR="00C44C4F">
        <w:rPr>
          <w:rFonts w:eastAsiaTheme="minorHAnsi"/>
          <w:sz w:val="24"/>
          <w:lang w:eastAsia="en-US"/>
        </w:rPr>
        <w:t xml:space="preserve">оссийской </w:t>
      </w:r>
      <w:r w:rsidR="000D7324" w:rsidRPr="00C44C4F">
        <w:rPr>
          <w:rFonts w:eastAsiaTheme="minorHAnsi"/>
          <w:sz w:val="24"/>
          <w:lang w:eastAsia="en-US"/>
        </w:rPr>
        <w:t>Ф</w:t>
      </w:r>
      <w:r w:rsidR="00C44C4F">
        <w:rPr>
          <w:rFonts w:eastAsiaTheme="minorHAnsi"/>
          <w:sz w:val="24"/>
          <w:lang w:eastAsia="en-US"/>
        </w:rPr>
        <w:t>едерации)</w:t>
      </w:r>
      <w:r w:rsidRPr="00C44C4F">
        <w:rPr>
          <w:rFonts w:eastAsiaTheme="minorHAnsi"/>
          <w:sz w:val="24"/>
          <w:lang w:eastAsia="en-US"/>
        </w:rPr>
        <w:t>;</w:t>
      </w:r>
    </w:p>
    <w:p w:rsidR="000E7452" w:rsidRDefault="000E7452" w:rsidP="001161FA">
      <w:pPr>
        <w:autoSpaceDE w:val="0"/>
        <w:autoSpaceDN w:val="0"/>
        <w:adjustRightInd w:val="0"/>
        <w:ind w:firstLine="708"/>
        <w:jc w:val="both"/>
        <w:rPr>
          <w:rFonts w:eastAsiaTheme="minorHAnsi"/>
          <w:sz w:val="24"/>
          <w:lang w:eastAsia="en-US"/>
        </w:rPr>
      </w:pPr>
      <w:r>
        <w:rPr>
          <w:rFonts w:eastAsiaTheme="minorHAnsi"/>
          <w:sz w:val="24"/>
          <w:lang w:eastAsia="en-US"/>
        </w:rPr>
        <w:t>2) 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0E7452" w:rsidRDefault="000E7452" w:rsidP="001161FA">
      <w:pPr>
        <w:autoSpaceDE w:val="0"/>
        <w:autoSpaceDN w:val="0"/>
        <w:adjustRightInd w:val="0"/>
        <w:ind w:firstLine="708"/>
        <w:jc w:val="both"/>
        <w:rPr>
          <w:rFonts w:eastAsiaTheme="minorHAnsi"/>
          <w:sz w:val="24"/>
          <w:lang w:eastAsia="en-US"/>
        </w:rPr>
      </w:pPr>
      <w:r>
        <w:rPr>
          <w:rFonts w:eastAsiaTheme="minorHAnsi"/>
          <w:sz w:val="24"/>
          <w:lang w:eastAsia="en-US"/>
        </w:rPr>
        <w:t>3)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соответствующие решения суда и т.д.);</w:t>
      </w:r>
    </w:p>
    <w:p w:rsidR="000E7452" w:rsidRDefault="000E7452" w:rsidP="001161FA">
      <w:pPr>
        <w:autoSpaceDE w:val="0"/>
        <w:autoSpaceDN w:val="0"/>
        <w:adjustRightInd w:val="0"/>
        <w:ind w:firstLine="708"/>
        <w:jc w:val="both"/>
        <w:rPr>
          <w:rFonts w:eastAsiaTheme="minorHAnsi"/>
          <w:sz w:val="24"/>
          <w:lang w:eastAsia="en-US"/>
        </w:rPr>
      </w:pPr>
      <w:r>
        <w:rPr>
          <w:rFonts w:eastAsiaTheme="minorHAnsi"/>
          <w:sz w:val="24"/>
          <w:lang w:eastAsia="en-US"/>
        </w:rPr>
        <w:t>4) справка с места жительства о составе семьи;</w:t>
      </w:r>
    </w:p>
    <w:p w:rsidR="000E7452" w:rsidRDefault="000E7452" w:rsidP="001161FA">
      <w:pPr>
        <w:autoSpaceDE w:val="0"/>
        <w:autoSpaceDN w:val="0"/>
        <w:adjustRightInd w:val="0"/>
        <w:ind w:firstLine="708"/>
        <w:jc w:val="both"/>
        <w:rPr>
          <w:rFonts w:eastAsiaTheme="minorHAnsi"/>
          <w:sz w:val="24"/>
          <w:lang w:eastAsia="en-US"/>
        </w:rPr>
      </w:pPr>
      <w:r>
        <w:rPr>
          <w:rFonts w:eastAsiaTheme="minorHAnsi"/>
          <w:sz w:val="24"/>
          <w:lang w:eastAsia="en-US"/>
        </w:rPr>
        <w:t>5) документы, подтверждающие право на предоставление жилых помещений по договорам социального найма вне очереди;</w:t>
      </w:r>
    </w:p>
    <w:p w:rsidR="000E7452" w:rsidRDefault="000E7452" w:rsidP="001161FA">
      <w:pPr>
        <w:autoSpaceDE w:val="0"/>
        <w:autoSpaceDN w:val="0"/>
        <w:adjustRightInd w:val="0"/>
        <w:ind w:firstLine="708"/>
        <w:jc w:val="both"/>
        <w:rPr>
          <w:rFonts w:eastAsiaTheme="minorHAnsi"/>
          <w:sz w:val="24"/>
          <w:lang w:eastAsia="en-US"/>
        </w:rPr>
      </w:pPr>
      <w:r>
        <w:rPr>
          <w:rFonts w:eastAsiaTheme="minorHAnsi"/>
          <w:sz w:val="24"/>
          <w:lang w:eastAsia="en-US"/>
        </w:rPr>
        <w:t>6)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0E7452" w:rsidRDefault="000E7452" w:rsidP="001161FA">
      <w:pPr>
        <w:autoSpaceDE w:val="0"/>
        <w:autoSpaceDN w:val="0"/>
        <w:adjustRightInd w:val="0"/>
        <w:ind w:firstLine="708"/>
        <w:jc w:val="both"/>
        <w:rPr>
          <w:rFonts w:eastAsiaTheme="minorHAnsi"/>
          <w:sz w:val="24"/>
          <w:lang w:eastAsia="en-US"/>
        </w:rPr>
      </w:pPr>
      <w:r>
        <w:rPr>
          <w:rFonts w:eastAsiaTheme="minorHAnsi"/>
          <w:sz w:val="24"/>
          <w:lang w:eastAsia="en-US"/>
        </w:rPr>
        <w:t>7)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гражданина-заявителя и членов его семьи;</w:t>
      </w:r>
    </w:p>
    <w:p w:rsidR="000E7452" w:rsidRDefault="000E7452" w:rsidP="001161FA">
      <w:pPr>
        <w:autoSpaceDE w:val="0"/>
        <w:autoSpaceDN w:val="0"/>
        <w:adjustRightInd w:val="0"/>
        <w:ind w:firstLine="708"/>
        <w:jc w:val="both"/>
        <w:rPr>
          <w:rFonts w:eastAsiaTheme="minorHAnsi"/>
          <w:sz w:val="24"/>
          <w:lang w:eastAsia="en-US"/>
        </w:rPr>
      </w:pPr>
      <w:r>
        <w:rPr>
          <w:rFonts w:eastAsiaTheme="minorHAnsi"/>
          <w:sz w:val="24"/>
          <w:lang w:eastAsia="en-US"/>
        </w:rPr>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0E7452" w:rsidRDefault="000E7452" w:rsidP="001161FA">
      <w:pPr>
        <w:autoSpaceDE w:val="0"/>
        <w:autoSpaceDN w:val="0"/>
        <w:adjustRightInd w:val="0"/>
        <w:ind w:firstLine="708"/>
        <w:jc w:val="both"/>
        <w:rPr>
          <w:rFonts w:eastAsiaTheme="minorHAnsi"/>
          <w:sz w:val="24"/>
          <w:lang w:eastAsia="en-US"/>
        </w:rPr>
      </w:pPr>
      <w:r>
        <w:rPr>
          <w:rFonts w:eastAsiaTheme="minorHAnsi"/>
          <w:sz w:val="24"/>
          <w:lang w:eastAsia="en-US"/>
        </w:rPr>
        <w:lastRenderedPageBreak/>
        <w:t>9)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0E7452" w:rsidRDefault="000E7452" w:rsidP="001161FA">
      <w:pPr>
        <w:autoSpaceDE w:val="0"/>
        <w:autoSpaceDN w:val="0"/>
        <w:adjustRightInd w:val="0"/>
        <w:ind w:firstLine="708"/>
        <w:jc w:val="both"/>
        <w:rPr>
          <w:rFonts w:eastAsiaTheme="minorHAnsi"/>
          <w:sz w:val="24"/>
          <w:lang w:eastAsia="en-US"/>
        </w:rPr>
      </w:pPr>
      <w:r>
        <w:rPr>
          <w:rFonts w:eastAsiaTheme="minorHAnsi"/>
          <w:sz w:val="24"/>
          <w:lang w:eastAsia="en-US"/>
        </w:rPr>
        <w:t>10)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11)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E7452" w:rsidRDefault="000E7452" w:rsidP="001161FA">
      <w:pPr>
        <w:autoSpaceDE w:val="0"/>
        <w:autoSpaceDN w:val="0"/>
        <w:adjustRightInd w:val="0"/>
        <w:ind w:firstLine="708"/>
        <w:jc w:val="both"/>
        <w:rPr>
          <w:rFonts w:eastAsiaTheme="minorHAnsi"/>
          <w:sz w:val="24"/>
          <w:lang w:eastAsia="en-US"/>
        </w:rPr>
      </w:pPr>
      <w:r>
        <w:rPr>
          <w:rFonts w:eastAsiaTheme="minorHAnsi"/>
          <w:sz w:val="24"/>
          <w:lang w:eastAsia="en-US"/>
        </w:rPr>
        <w:t xml:space="preserve">38. Гражданин или его представитель обязан представить документы, указанные в </w:t>
      </w:r>
      <w:hyperlink r:id="rId27" w:history="1">
        <w:r>
          <w:rPr>
            <w:rFonts w:eastAsiaTheme="minorHAnsi"/>
            <w:color w:val="0000FF"/>
            <w:sz w:val="24"/>
            <w:lang w:eastAsia="en-US"/>
          </w:rPr>
          <w:t>подпунктах 1</w:t>
        </w:r>
      </w:hyperlink>
      <w:r>
        <w:rPr>
          <w:rFonts w:eastAsiaTheme="minorHAnsi"/>
          <w:sz w:val="24"/>
          <w:lang w:eastAsia="en-US"/>
        </w:rPr>
        <w:t xml:space="preserve"> - </w:t>
      </w:r>
      <w:hyperlink r:id="rId28" w:history="1">
        <w:r>
          <w:rPr>
            <w:rFonts w:eastAsiaTheme="minorHAnsi"/>
            <w:color w:val="0000FF"/>
            <w:sz w:val="24"/>
            <w:lang w:eastAsia="en-US"/>
          </w:rPr>
          <w:t>5</w:t>
        </w:r>
      </w:hyperlink>
      <w:r>
        <w:rPr>
          <w:rFonts w:eastAsiaTheme="minorHAnsi"/>
          <w:sz w:val="24"/>
          <w:lang w:eastAsia="en-US"/>
        </w:rPr>
        <w:t xml:space="preserve">, </w:t>
      </w:r>
      <w:hyperlink r:id="rId29" w:history="1">
        <w:r>
          <w:rPr>
            <w:rFonts w:eastAsiaTheme="minorHAnsi"/>
            <w:color w:val="0000FF"/>
            <w:sz w:val="24"/>
            <w:lang w:eastAsia="en-US"/>
          </w:rPr>
          <w:t>7</w:t>
        </w:r>
      </w:hyperlink>
      <w:r>
        <w:rPr>
          <w:rFonts w:eastAsiaTheme="minorHAnsi"/>
          <w:sz w:val="24"/>
          <w:lang w:eastAsia="en-US"/>
        </w:rPr>
        <w:t xml:space="preserve"> (в части документа, выданного органом, осуществляющим техническую инвентаризацию), </w:t>
      </w:r>
      <w:hyperlink r:id="rId30" w:history="1">
        <w:r>
          <w:rPr>
            <w:rFonts w:eastAsiaTheme="minorHAnsi"/>
            <w:color w:val="0000FF"/>
            <w:sz w:val="24"/>
            <w:lang w:eastAsia="en-US"/>
          </w:rPr>
          <w:t>8</w:t>
        </w:r>
      </w:hyperlink>
      <w:r>
        <w:rPr>
          <w:rFonts w:eastAsiaTheme="minorHAnsi"/>
          <w:sz w:val="24"/>
          <w:lang w:eastAsia="en-US"/>
        </w:rPr>
        <w:t>, 11 пункта</w:t>
      </w:r>
      <w:r w:rsidR="00363E19">
        <w:rPr>
          <w:rFonts w:eastAsiaTheme="minorHAnsi"/>
          <w:sz w:val="24"/>
          <w:lang w:eastAsia="en-US"/>
        </w:rPr>
        <w:t xml:space="preserve"> 37 настоящего административного регламента</w:t>
      </w:r>
      <w:r>
        <w:rPr>
          <w:rFonts w:eastAsiaTheme="minorHAnsi"/>
          <w:sz w:val="24"/>
          <w:lang w:eastAsia="en-US"/>
        </w:rPr>
        <w:t>.</w:t>
      </w:r>
    </w:p>
    <w:p w:rsidR="000E7452" w:rsidRDefault="000E7452" w:rsidP="001161FA">
      <w:pPr>
        <w:autoSpaceDE w:val="0"/>
        <w:autoSpaceDN w:val="0"/>
        <w:adjustRightInd w:val="0"/>
        <w:ind w:firstLine="708"/>
        <w:jc w:val="both"/>
        <w:rPr>
          <w:rFonts w:eastAsiaTheme="minorHAnsi"/>
          <w:sz w:val="24"/>
          <w:lang w:eastAsia="en-US"/>
        </w:rPr>
      </w:pPr>
      <w:r>
        <w:rPr>
          <w:rFonts w:eastAsiaTheme="minorHAnsi"/>
          <w:sz w:val="24"/>
          <w:lang w:eastAsia="en-US"/>
        </w:rPr>
        <w:t xml:space="preserve">Гражданин вправе представить документы, указанные в </w:t>
      </w:r>
      <w:hyperlink r:id="rId31" w:history="1">
        <w:r>
          <w:rPr>
            <w:rFonts w:eastAsiaTheme="minorHAnsi"/>
            <w:color w:val="0000FF"/>
            <w:sz w:val="24"/>
            <w:lang w:eastAsia="en-US"/>
          </w:rPr>
          <w:t>подпунктах 6</w:t>
        </w:r>
      </w:hyperlink>
      <w:r>
        <w:rPr>
          <w:rFonts w:eastAsiaTheme="minorHAnsi"/>
          <w:sz w:val="24"/>
          <w:lang w:eastAsia="en-US"/>
        </w:rPr>
        <w:t xml:space="preserve">, </w:t>
      </w:r>
      <w:hyperlink r:id="rId32" w:history="1">
        <w:r>
          <w:rPr>
            <w:rFonts w:eastAsiaTheme="minorHAnsi"/>
            <w:color w:val="0000FF"/>
            <w:sz w:val="24"/>
            <w:lang w:eastAsia="en-US"/>
          </w:rPr>
          <w:t>7</w:t>
        </w:r>
      </w:hyperlink>
      <w:r>
        <w:rPr>
          <w:rFonts w:eastAsiaTheme="minorHAnsi"/>
          <w:sz w:val="24"/>
          <w:lang w:eastAsia="en-US"/>
        </w:rPr>
        <w:t xml:space="preserve"> (в части документа, выданного органом, осуществляющим государственную регистрацию прав на недвижимое имущество и сделок с ним), </w:t>
      </w:r>
      <w:hyperlink r:id="rId33" w:history="1">
        <w:r>
          <w:rPr>
            <w:rFonts w:eastAsiaTheme="minorHAnsi"/>
            <w:color w:val="0000FF"/>
            <w:sz w:val="24"/>
            <w:lang w:eastAsia="en-US"/>
          </w:rPr>
          <w:t>9</w:t>
        </w:r>
      </w:hyperlink>
      <w:r>
        <w:rPr>
          <w:rFonts w:eastAsiaTheme="minorHAnsi"/>
          <w:sz w:val="24"/>
          <w:lang w:eastAsia="en-US"/>
        </w:rPr>
        <w:t xml:space="preserve">, </w:t>
      </w:r>
      <w:hyperlink r:id="rId34" w:history="1">
        <w:r>
          <w:rPr>
            <w:rFonts w:eastAsiaTheme="minorHAnsi"/>
            <w:color w:val="0000FF"/>
            <w:sz w:val="24"/>
            <w:lang w:eastAsia="en-US"/>
          </w:rPr>
          <w:t>10</w:t>
        </w:r>
      </w:hyperlink>
      <w:r>
        <w:rPr>
          <w:rFonts w:eastAsiaTheme="minorHAnsi"/>
          <w:sz w:val="24"/>
          <w:lang w:eastAsia="en-US"/>
        </w:rPr>
        <w:t xml:space="preserve"> пункта</w:t>
      </w:r>
      <w:r w:rsidR="00363E19">
        <w:rPr>
          <w:rFonts w:eastAsiaTheme="minorHAnsi"/>
          <w:sz w:val="24"/>
          <w:lang w:eastAsia="en-US"/>
        </w:rPr>
        <w:t xml:space="preserve"> 37 настоящего административного регламента</w:t>
      </w:r>
      <w:r>
        <w:rPr>
          <w:rFonts w:eastAsiaTheme="minorHAnsi"/>
          <w:sz w:val="24"/>
          <w:lang w:eastAsia="en-US"/>
        </w:rPr>
        <w:t>. В случае</w:t>
      </w:r>
      <w:proofErr w:type="gramStart"/>
      <w:r>
        <w:rPr>
          <w:rFonts w:eastAsiaTheme="minorHAnsi"/>
          <w:sz w:val="24"/>
          <w:lang w:eastAsia="en-US"/>
        </w:rPr>
        <w:t>,</w:t>
      </w:r>
      <w:proofErr w:type="gramEnd"/>
      <w:r>
        <w:rPr>
          <w:rFonts w:eastAsiaTheme="minorHAnsi"/>
          <w:sz w:val="24"/>
          <w:lang w:eastAsia="en-US"/>
        </w:rPr>
        <w:t xml:space="preserve"> если такие документы и (или) информация не были представлены самостоятельно гражданином, то </w:t>
      </w:r>
      <w:r w:rsidR="009E12CD">
        <w:rPr>
          <w:rFonts w:eastAsiaTheme="minorHAnsi"/>
          <w:sz w:val="24"/>
          <w:lang w:eastAsia="en-US"/>
        </w:rPr>
        <w:t>уполномоченный орган</w:t>
      </w:r>
      <w:r>
        <w:rPr>
          <w:rFonts w:eastAsiaTheme="minorHAnsi"/>
          <w:sz w:val="24"/>
          <w:lang w:eastAsia="en-US"/>
        </w:rPr>
        <w:t xml:space="preserve">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При предоставлении муниципальной услуги уполномоченный орган не вправе требовать от заявителей документы, не указанные в </w:t>
      </w:r>
      <w:hyperlink w:anchor="Par174" w:history="1">
        <w:r w:rsidRPr="00C26FDF">
          <w:rPr>
            <w:rFonts w:eastAsiaTheme="minorHAnsi"/>
            <w:bCs/>
            <w:color w:val="0000FF"/>
            <w:sz w:val="24"/>
            <w:lang w:eastAsia="en-US"/>
          </w:rPr>
          <w:t>пункте 37</w:t>
        </w:r>
      </w:hyperlink>
      <w:r w:rsidRPr="00C26FDF">
        <w:rPr>
          <w:rFonts w:eastAsiaTheme="minorHAnsi"/>
          <w:bCs/>
          <w:sz w:val="24"/>
          <w:lang w:eastAsia="en-US"/>
        </w:rPr>
        <w:t xml:space="preserve"> настоящего административного регламента.</w:t>
      </w:r>
    </w:p>
    <w:p w:rsidR="00363E19" w:rsidRDefault="00C26FDF" w:rsidP="001161FA">
      <w:pPr>
        <w:autoSpaceDE w:val="0"/>
        <w:autoSpaceDN w:val="0"/>
        <w:adjustRightInd w:val="0"/>
        <w:ind w:firstLine="708"/>
        <w:jc w:val="both"/>
        <w:rPr>
          <w:rFonts w:eastAsiaTheme="minorHAnsi"/>
          <w:sz w:val="24"/>
          <w:lang w:eastAsia="en-US"/>
        </w:rPr>
      </w:pPr>
      <w:r w:rsidRPr="00C26FDF">
        <w:rPr>
          <w:rFonts w:eastAsiaTheme="minorHAnsi"/>
          <w:bCs/>
          <w:sz w:val="24"/>
          <w:lang w:eastAsia="en-US"/>
        </w:rPr>
        <w:t xml:space="preserve">39. </w:t>
      </w:r>
      <w:proofErr w:type="gramStart"/>
      <w:r w:rsidR="00363E19">
        <w:rPr>
          <w:rFonts w:eastAsiaTheme="minorHAnsi"/>
          <w:sz w:val="24"/>
          <w:lang w:eastAsia="en-US"/>
        </w:rPr>
        <w:t xml:space="preserve">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либо законные представители недееспособных граждан подают в </w:t>
      </w:r>
      <w:r w:rsidR="009E12CD">
        <w:rPr>
          <w:rFonts w:eastAsiaTheme="minorHAnsi"/>
          <w:sz w:val="24"/>
          <w:lang w:eastAsia="en-US"/>
        </w:rPr>
        <w:t xml:space="preserve">уполномоченный </w:t>
      </w:r>
      <w:r w:rsidR="00363E19">
        <w:rPr>
          <w:rFonts w:eastAsiaTheme="minorHAnsi"/>
          <w:sz w:val="24"/>
          <w:lang w:eastAsia="en-US"/>
        </w:rPr>
        <w:t xml:space="preserve">орган письменное заявление, документы, подтверждающие принадлежность гражданина-заявителя к указанной категории граждан, а также документы, установленные </w:t>
      </w:r>
      <w:hyperlink r:id="rId35" w:history="1">
        <w:r w:rsidR="00363E19">
          <w:rPr>
            <w:rFonts w:eastAsiaTheme="minorHAnsi"/>
            <w:color w:val="0000FF"/>
            <w:sz w:val="24"/>
            <w:lang w:eastAsia="en-US"/>
          </w:rPr>
          <w:t>подпунктами 1</w:t>
        </w:r>
      </w:hyperlink>
      <w:r w:rsidR="00363E19">
        <w:rPr>
          <w:rFonts w:eastAsiaTheme="minorHAnsi"/>
          <w:sz w:val="24"/>
          <w:lang w:eastAsia="en-US"/>
        </w:rPr>
        <w:t xml:space="preserve"> </w:t>
      </w:r>
      <w:r w:rsidR="00274AEA">
        <w:rPr>
          <w:rFonts w:eastAsiaTheme="minorHAnsi"/>
          <w:sz w:val="24"/>
          <w:lang w:eastAsia="en-US"/>
        </w:rPr>
        <w:t>–</w:t>
      </w:r>
      <w:r w:rsidR="00363E19">
        <w:rPr>
          <w:rFonts w:eastAsiaTheme="minorHAnsi"/>
          <w:sz w:val="24"/>
          <w:lang w:eastAsia="en-US"/>
        </w:rPr>
        <w:t xml:space="preserve"> </w:t>
      </w:r>
      <w:hyperlink r:id="rId36" w:history="1">
        <w:r w:rsidR="00363E19">
          <w:rPr>
            <w:rFonts w:eastAsiaTheme="minorHAnsi"/>
            <w:color w:val="0000FF"/>
            <w:sz w:val="24"/>
            <w:lang w:eastAsia="en-US"/>
          </w:rPr>
          <w:t>7</w:t>
        </w:r>
        <w:r w:rsidR="00274AEA">
          <w:rPr>
            <w:rFonts w:eastAsiaTheme="minorHAnsi"/>
            <w:color w:val="0000FF"/>
            <w:sz w:val="24"/>
            <w:lang w:eastAsia="en-US"/>
          </w:rPr>
          <w:t>, 11</w:t>
        </w:r>
        <w:r w:rsidR="00363E19">
          <w:rPr>
            <w:rFonts w:eastAsiaTheme="minorHAnsi"/>
            <w:color w:val="0000FF"/>
            <w:sz w:val="24"/>
            <w:lang w:eastAsia="en-US"/>
          </w:rPr>
          <w:t xml:space="preserve"> пункта </w:t>
        </w:r>
      </w:hyperlink>
      <w:r w:rsidR="00363E19">
        <w:rPr>
          <w:rFonts w:eastAsiaTheme="minorHAnsi"/>
          <w:sz w:val="24"/>
          <w:lang w:eastAsia="en-US"/>
        </w:rPr>
        <w:t>37</w:t>
      </w:r>
      <w:proofErr w:type="gramEnd"/>
      <w:r w:rsidR="00363E19">
        <w:rPr>
          <w:rFonts w:eastAsiaTheme="minorHAnsi"/>
          <w:sz w:val="24"/>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C26FDF" w:rsidRDefault="00C26FDF" w:rsidP="001161FA">
      <w:pPr>
        <w:autoSpaceDE w:val="0"/>
        <w:autoSpaceDN w:val="0"/>
        <w:adjustRightInd w:val="0"/>
        <w:ind w:firstLine="708"/>
        <w:jc w:val="both"/>
        <w:rPr>
          <w:rFonts w:eastAsiaTheme="minorHAnsi"/>
          <w:bCs/>
          <w:sz w:val="24"/>
          <w:lang w:eastAsia="en-US"/>
        </w:rPr>
      </w:pPr>
      <w:bookmarkStart w:id="8" w:name="Par190"/>
      <w:bookmarkEnd w:id="8"/>
      <w:r w:rsidRPr="00C44C4F">
        <w:rPr>
          <w:rFonts w:eastAsiaTheme="minorHAnsi"/>
          <w:bCs/>
          <w:sz w:val="24"/>
          <w:lang w:eastAsia="en-US"/>
        </w:rPr>
        <w:t xml:space="preserve">41. </w:t>
      </w:r>
      <w:r w:rsidR="00C44C4F" w:rsidRPr="00C44C4F">
        <w:rPr>
          <w:rFonts w:eastAsiaTheme="minorHAnsi"/>
          <w:bCs/>
          <w:sz w:val="24"/>
          <w:lang w:eastAsia="en-US"/>
        </w:rPr>
        <w:t>О</w:t>
      </w:r>
      <w:r w:rsidRPr="00C44C4F">
        <w:rPr>
          <w:rFonts w:eastAsiaTheme="minorHAnsi"/>
          <w:bCs/>
          <w:sz w:val="24"/>
          <w:lang w:eastAsia="en-US"/>
        </w:rPr>
        <w:t xml:space="preserve">ригиналы документов, указанные в </w:t>
      </w:r>
      <w:hyperlink w:anchor="Par175" w:history="1">
        <w:r w:rsidRPr="00C44C4F">
          <w:rPr>
            <w:rFonts w:eastAsiaTheme="minorHAnsi"/>
            <w:bCs/>
            <w:color w:val="0000FF"/>
            <w:sz w:val="24"/>
            <w:lang w:eastAsia="en-US"/>
          </w:rPr>
          <w:t>подпунктах 1</w:t>
        </w:r>
      </w:hyperlink>
      <w:r w:rsidRPr="00C44C4F">
        <w:rPr>
          <w:rFonts w:eastAsiaTheme="minorHAnsi"/>
          <w:bCs/>
          <w:sz w:val="24"/>
          <w:lang w:eastAsia="en-US"/>
        </w:rPr>
        <w:t xml:space="preserve"> - </w:t>
      </w:r>
      <w:hyperlink w:anchor="Par177" w:history="1">
        <w:r w:rsidRPr="00C44C4F">
          <w:rPr>
            <w:rFonts w:eastAsiaTheme="minorHAnsi"/>
            <w:bCs/>
            <w:color w:val="0000FF"/>
            <w:sz w:val="24"/>
            <w:lang w:eastAsia="en-US"/>
          </w:rPr>
          <w:t>3</w:t>
        </w:r>
      </w:hyperlink>
      <w:r w:rsidRPr="00C44C4F">
        <w:rPr>
          <w:rFonts w:eastAsiaTheme="minorHAnsi"/>
          <w:bCs/>
          <w:sz w:val="24"/>
          <w:lang w:eastAsia="en-US"/>
        </w:rPr>
        <w:t xml:space="preserve">, </w:t>
      </w:r>
      <w:hyperlink w:anchor="Par179" w:history="1">
        <w:r w:rsidRPr="00C44C4F">
          <w:rPr>
            <w:rFonts w:eastAsiaTheme="minorHAnsi"/>
            <w:bCs/>
            <w:color w:val="0000FF"/>
            <w:sz w:val="24"/>
            <w:lang w:eastAsia="en-US"/>
          </w:rPr>
          <w:t>5</w:t>
        </w:r>
        <w:r w:rsidR="009E12CD" w:rsidRPr="00C44C4F">
          <w:rPr>
            <w:rFonts w:eastAsiaTheme="minorHAnsi"/>
            <w:bCs/>
            <w:color w:val="0000FF"/>
            <w:sz w:val="24"/>
            <w:lang w:eastAsia="en-US"/>
          </w:rPr>
          <w:t>, 11</w:t>
        </w:r>
        <w:r w:rsidRPr="00C44C4F">
          <w:rPr>
            <w:rFonts w:eastAsiaTheme="minorHAnsi"/>
            <w:bCs/>
            <w:color w:val="0000FF"/>
            <w:sz w:val="24"/>
            <w:lang w:eastAsia="en-US"/>
          </w:rPr>
          <w:t xml:space="preserve"> пункта 37</w:t>
        </w:r>
      </w:hyperlink>
      <w:r w:rsidRPr="00C44C4F">
        <w:rPr>
          <w:rFonts w:eastAsiaTheme="minorHAnsi"/>
          <w:bCs/>
          <w:sz w:val="24"/>
          <w:lang w:eastAsia="en-US"/>
        </w:rPr>
        <w:t xml:space="preserve">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1161FA" w:rsidRPr="00C44C4F" w:rsidRDefault="001161FA" w:rsidP="001161FA">
      <w:pPr>
        <w:autoSpaceDE w:val="0"/>
        <w:autoSpaceDN w:val="0"/>
        <w:adjustRightInd w:val="0"/>
        <w:ind w:firstLine="708"/>
        <w:jc w:val="both"/>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10. ПЕРЕЧЕНЬ ДОКУМЕНТОВ, НЕОБХОДИМЫХ В СООТВЕТСТВИИ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С НОРМАТИВНЫМИ ПРАВОВЫМИ АКТАМИ ДЛЯ ПРЕДОСТАВЛЕНИЯ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МУНИЦИПАЛЬНОЙ УСЛУГИ, КОТОРЫЕ НАХОДЯТСЯ В РАСПОРЯЖЕНИИ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ГОСУДАРСТВЕННЫХ ОРГАНОВ, ОРГАНОВ МЕСТНОГО САМОУПРАВЛЕНИЯ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МУНИЦИПАЛЬНЫХ ОБРАЗОВАНИЙ ИРКУТСКОЙ ОБЛАСТИ И ИНЫХ ОРГАНОВ,</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УЧАСТВУЮЩИХ В ПРЕДОСТАВЛЕНИИ ГОСУДАРСТВЕННЫХ ИЛИ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МУНИЦИПАЛЬНЫХ УСЛУГ, И КОТОРЫЕ ЗАЯВИТЕЛЬ ВПРАВЕ ПРЕДСТАВИТЬ</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1161FA">
      <w:pPr>
        <w:autoSpaceDE w:val="0"/>
        <w:autoSpaceDN w:val="0"/>
        <w:adjustRightInd w:val="0"/>
        <w:ind w:firstLine="708"/>
        <w:jc w:val="both"/>
        <w:rPr>
          <w:rFonts w:eastAsiaTheme="minorHAnsi"/>
          <w:bCs/>
          <w:sz w:val="24"/>
          <w:lang w:eastAsia="en-US"/>
        </w:rPr>
      </w:pPr>
      <w:bookmarkStart w:id="9" w:name="Par206"/>
      <w:bookmarkEnd w:id="9"/>
      <w:r w:rsidRPr="00C26FDF">
        <w:rPr>
          <w:rFonts w:eastAsiaTheme="minorHAnsi"/>
          <w:bCs/>
          <w:sz w:val="24"/>
          <w:lang w:eastAsia="en-US"/>
        </w:rPr>
        <w:t xml:space="preserve">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w:t>
      </w:r>
      <w:r w:rsidRPr="00C26FDF">
        <w:rPr>
          <w:rFonts w:eastAsiaTheme="minorHAnsi"/>
          <w:bCs/>
          <w:sz w:val="24"/>
          <w:lang w:eastAsia="en-US"/>
        </w:rPr>
        <w:lastRenderedPageBreak/>
        <w:t>предоставлении государственных или муниципальных услуг, и которые заявитель вправе представить, относится:</w:t>
      </w:r>
    </w:p>
    <w:p w:rsidR="00414C7D"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 правоустанавливающие документы жилого помещения, если право на него зарегистрировано в Едином государственном реестре </w:t>
      </w:r>
      <w:r w:rsidR="00414C7D">
        <w:rPr>
          <w:rFonts w:eastAsiaTheme="minorHAnsi"/>
          <w:bCs/>
          <w:sz w:val="24"/>
          <w:lang w:eastAsia="en-US"/>
        </w:rPr>
        <w:t>недвижимости;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2) выписка из Единого государственного реестра </w:t>
      </w:r>
      <w:r w:rsidR="00414C7D">
        <w:rPr>
          <w:rFonts w:eastAsiaTheme="minorHAnsi"/>
          <w:bCs/>
          <w:sz w:val="24"/>
          <w:lang w:eastAsia="en-US"/>
        </w:rPr>
        <w:t>недвижимости</w:t>
      </w:r>
      <w:r w:rsidRPr="00C26FDF">
        <w:rPr>
          <w:rFonts w:eastAsiaTheme="minorHAnsi"/>
          <w:bCs/>
          <w:sz w:val="24"/>
          <w:lang w:eastAsia="en-US"/>
        </w:rPr>
        <w:t xml:space="preserve"> о правах отдельного лица на имеющиеся у него объекты недвижимого имущества;</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3) </w:t>
      </w:r>
      <w:r w:rsidR="00C70007">
        <w:rPr>
          <w:rFonts w:eastAsiaTheme="minorHAnsi"/>
          <w:sz w:val="24"/>
          <w:lang w:eastAsia="en-US"/>
        </w:rPr>
        <w:t>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43. Уполномоченный орган при предоставлении муниципальной услуги не вправе требовать от заявителей:</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FDF" w:rsidRDefault="00C26FDF" w:rsidP="001161FA">
      <w:pPr>
        <w:autoSpaceDE w:val="0"/>
        <w:autoSpaceDN w:val="0"/>
        <w:adjustRightInd w:val="0"/>
        <w:ind w:firstLine="708"/>
        <w:jc w:val="both"/>
        <w:rPr>
          <w:rFonts w:eastAsiaTheme="minorHAnsi"/>
          <w:bCs/>
          <w:sz w:val="24"/>
          <w:lang w:eastAsia="en-US"/>
        </w:rPr>
      </w:pPr>
      <w:proofErr w:type="gramStart"/>
      <w:r w:rsidRPr="00C26FDF">
        <w:rPr>
          <w:rFonts w:eastAsiaTheme="minorHAnsi"/>
          <w:bCs/>
          <w:sz w:val="24"/>
          <w:lang w:eastAsia="en-U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proofErr w:type="spellStart"/>
      <w:r w:rsidR="0066644C">
        <w:rPr>
          <w:rFonts w:eastAsiaTheme="minorHAnsi"/>
          <w:bCs/>
          <w:sz w:val="24"/>
          <w:lang w:eastAsia="en-US"/>
        </w:rPr>
        <w:t>Слюдянский</w:t>
      </w:r>
      <w:proofErr w:type="spellEnd"/>
      <w:r w:rsidR="0066644C">
        <w:rPr>
          <w:rFonts w:eastAsiaTheme="minorHAnsi"/>
          <w:bCs/>
          <w:sz w:val="24"/>
          <w:lang w:eastAsia="en-US"/>
        </w:rPr>
        <w:t xml:space="preserve"> район</w:t>
      </w:r>
      <w:r w:rsidRPr="00C26FDF">
        <w:rPr>
          <w:rFonts w:eastAsiaTheme="minorHAnsi"/>
          <w:bCs/>
          <w:sz w:val="24"/>
          <w:lang w:eastAsia="en-US"/>
        </w:rPr>
        <w:t>, предоставляющего муниципальную услугу, иных государственных органов, органов местного самоуправления муниципальных образований</w:t>
      </w:r>
      <w:r w:rsidR="0066644C">
        <w:rPr>
          <w:rFonts w:eastAsiaTheme="minorHAnsi"/>
          <w:bCs/>
          <w:sz w:val="24"/>
          <w:lang w:eastAsia="en-US"/>
        </w:rPr>
        <w:t xml:space="preserve">, входящих в состав муниципального образования </w:t>
      </w:r>
      <w:proofErr w:type="spellStart"/>
      <w:r w:rsidR="0066644C">
        <w:rPr>
          <w:rFonts w:eastAsiaTheme="minorHAnsi"/>
          <w:bCs/>
          <w:sz w:val="24"/>
          <w:lang w:eastAsia="en-US"/>
        </w:rPr>
        <w:t>Слюдянский</w:t>
      </w:r>
      <w:proofErr w:type="spellEnd"/>
      <w:r w:rsidR="0066644C">
        <w:rPr>
          <w:rFonts w:eastAsiaTheme="minorHAnsi"/>
          <w:bCs/>
          <w:sz w:val="24"/>
          <w:lang w:eastAsia="en-US"/>
        </w:rPr>
        <w:t xml:space="preserve"> район</w:t>
      </w:r>
      <w:r w:rsidRPr="00C26FDF">
        <w:rPr>
          <w:rFonts w:eastAsiaTheme="minorHAnsi"/>
          <w:bCs/>
          <w:sz w:val="24"/>
          <w:lang w:eastAsia="en-US"/>
        </w:rPr>
        <w:t xml:space="preserve">  и (или) подведомственных государственным органам</w:t>
      </w:r>
      <w:proofErr w:type="gramEnd"/>
      <w:r w:rsidRPr="00C26FDF">
        <w:rPr>
          <w:rFonts w:eastAsiaTheme="minorHAnsi"/>
          <w:bCs/>
          <w:sz w:val="24"/>
          <w:lang w:eastAsia="en-US"/>
        </w:rPr>
        <w:t xml:space="preserve">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7" w:history="1">
        <w:r w:rsidRPr="00C26FDF">
          <w:rPr>
            <w:rFonts w:eastAsiaTheme="minorHAnsi"/>
            <w:bCs/>
            <w:color w:val="0000FF"/>
            <w:sz w:val="24"/>
            <w:lang w:eastAsia="en-US"/>
          </w:rPr>
          <w:t>части 6 статьи 7</w:t>
        </w:r>
      </w:hyperlink>
      <w:r w:rsidRPr="00C26FDF">
        <w:rPr>
          <w:rFonts w:eastAsiaTheme="minorHAnsi"/>
          <w:bCs/>
          <w:sz w:val="24"/>
          <w:lang w:eastAsia="en-US"/>
        </w:rPr>
        <w:t xml:space="preserve"> Федерального закона </w:t>
      </w:r>
      <w:r w:rsidR="00073F29">
        <w:rPr>
          <w:rFonts w:eastAsiaTheme="minorHAnsi"/>
          <w:bCs/>
          <w:sz w:val="24"/>
          <w:lang w:eastAsia="en-US"/>
        </w:rPr>
        <w:t>№</w:t>
      </w:r>
      <w:r w:rsidRPr="00C26FDF">
        <w:rPr>
          <w:rFonts w:eastAsiaTheme="minorHAnsi"/>
          <w:bCs/>
          <w:sz w:val="24"/>
          <w:lang w:eastAsia="en-US"/>
        </w:rPr>
        <w:t xml:space="preserve"> 210-ФЗ.</w:t>
      </w:r>
    </w:p>
    <w:p w:rsidR="00073F29" w:rsidRPr="00C26FDF" w:rsidRDefault="00073F29" w:rsidP="00C26FDF">
      <w:pPr>
        <w:autoSpaceDE w:val="0"/>
        <w:autoSpaceDN w:val="0"/>
        <w:adjustRightInd w:val="0"/>
        <w:ind w:firstLine="540"/>
        <w:jc w:val="both"/>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11. ПЕРЕЧЕНЬ ОСНОВАНИЙ ДЛЯ ОТКАЗА В ПРИЕМЕ ЗАЯВЛЕНИЯ</w:t>
      </w:r>
    </w:p>
    <w:p w:rsidR="009E12CD"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 xml:space="preserve">И ДОКУМЕНТОВ, НЕОБХОДИМЫХ ДЛЯ ПРЕДОСТАВЛЕНИЯ </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МУНИЦИПАЛЬНОЙ</w:t>
      </w:r>
      <w:r w:rsidR="009E12CD">
        <w:rPr>
          <w:rFonts w:eastAsiaTheme="minorHAnsi"/>
          <w:bCs/>
          <w:sz w:val="24"/>
          <w:lang w:eastAsia="en-US"/>
        </w:rPr>
        <w:t xml:space="preserve"> </w:t>
      </w:r>
      <w:r w:rsidRPr="00C26FDF">
        <w:rPr>
          <w:rFonts w:eastAsiaTheme="minorHAnsi"/>
          <w:bCs/>
          <w:sz w:val="24"/>
          <w:lang w:eastAsia="en-US"/>
        </w:rPr>
        <w:t>УСЛУГИ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1161FA">
      <w:pPr>
        <w:autoSpaceDE w:val="0"/>
        <w:autoSpaceDN w:val="0"/>
        <w:adjustRightInd w:val="0"/>
        <w:ind w:firstLine="708"/>
        <w:jc w:val="both"/>
        <w:rPr>
          <w:rFonts w:eastAsiaTheme="minorHAnsi"/>
          <w:bCs/>
          <w:sz w:val="24"/>
          <w:lang w:eastAsia="en-US"/>
        </w:rPr>
      </w:pPr>
      <w:bookmarkStart w:id="10" w:name="Par219"/>
      <w:bookmarkEnd w:id="10"/>
      <w:r w:rsidRPr="00C26FDF">
        <w:rPr>
          <w:rFonts w:eastAsiaTheme="minorHAnsi"/>
          <w:bCs/>
          <w:sz w:val="24"/>
          <w:lang w:eastAsia="en-US"/>
        </w:rPr>
        <w:t>44. Основанием для отказа в приеме к рассмотрению заявления и документов являются:</w:t>
      </w:r>
    </w:p>
    <w:p w:rsidR="00C26FDF" w:rsidRPr="00C26FDF" w:rsidRDefault="00D51474" w:rsidP="001161FA">
      <w:pPr>
        <w:autoSpaceDE w:val="0"/>
        <w:autoSpaceDN w:val="0"/>
        <w:adjustRightInd w:val="0"/>
        <w:ind w:firstLine="708"/>
        <w:jc w:val="both"/>
        <w:rPr>
          <w:rFonts w:eastAsiaTheme="minorHAnsi"/>
          <w:bCs/>
          <w:sz w:val="24"/>
          <w:lang w:eastAsia="en-US"/>
        </w:rPr>
      </w:pPr>
      <w:r>
        <w:rPr>
          <w:rFonts w:eastAsiaTheme="minorHAnsi"/>
          <w:bCs/>
          <w:sz w:val="24"/>
          <w:lang w:eastAsia="en-US"/>
        </w:rPr>
        <w:t xml:space="preserve">1) </w:t>
      </w:r>
      <w:r w:rsidR="00C26FDF" w:rsidRPr="00C26FDF">
        <w:rPr>
          <w:rFonts w:eastAsiaTheme="minorHAnsi"/>
          <w:bCs/>
          <w:sz w:val="24"/>
          <w:lang w:eastAsia="en-US"/>
        </w:rPr>
        <w:t>отсутствие у законного представителя документа, удостоверяющего полномочия и оформленного в установленном законом порядке;</w:t>
      </w:r>
    </w:p>
    <w:p w:rsidR="00C26FDF" w:rsidRPr="00C26FDF" w:rsidRDefault="00C70007" w:rsidP="001161FA">
      <w:pPr>
        <w:autoSpaceDE w:val="0"/>
        <w:autoSpaceDN w:val="0"/>
        <w:adjustRightInd w:val="0"/>
        <w:ind w:firstLine="708"/>
        <w:jc w:val="both"/>
        <w:rPr>
          <w:rFonts w:eastAsiaTheme="minorHAnsi"/>
          <w:bCs/>
          <w:sz w:val="24"/>
          <w:lang w:eastAsia="en-US"/>
        </w:rPr>
      </w:pPr>
      <w:r>
        <w:rPr>
          <w:rFonts w:eastAsiaTheme="minorHAnsi"/>
          <w:bCs/>
          <w:sz w:val="24"/>
          <w:lang w:eastAsia="en-US"/>
        </w:rPr>
        <w:t>2</w:t>
      </w:r>
      <w:r w:rsidR="00D51474">
        <w:rPr>
          <w:rFonts w:eastAsiaTheme="minorHAnsi"/>
          <w:bCs/>
          <w:sz w:val="24"/>
          <w:lang w:eastAsia="en-US"/>
        </w:rPr>
        <w:t xml:space="preserve">) </w:t>
      </w:r>
      <w:r w:rsidR="00C26FDF" w:rsidRPr="00C26FDF">
        <w:rPr>
          <w:rFonts w:eastAsiaTheme="minorHAnsi"/>
          <w:bCs/>
          <w:sz w:val="24"/>
          <w:lang w:eastAsia="en-US"/>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26FDF" w:rsidRPr="00C26FDF" w:rsidRDefault="00C70007" w:rsidP="001161FA">
      <w:pPr>
        <w:autoSpaceDE w:val="0"/>
        <w:autoSpaceDN w:val="0"/>
        <w:adjustRightInd w:val="0"/>
        <w:ind w:firstLine="708"/>
        <w:jc w:val="both"/>
        <w:rPr>
          <w:rFonts w:eastAsiaTheme="minorHAnsi"/>
          <w:bCs/>
          <w:sz w:val="24"/>
          <w:lang w:eastAsia="en-US"/>
        </w:rPr>
      </w:pPr>
      <w:r>
        <w:rPr>
          <w:rFonts w:eastAsiaTheme="minorHAnsi"/>
          <w:bCs/>
          <w:sz w:val="24"/>
          <w:lang w:eastAsia="en-US"/>
        </w:rPr>
        <w:t>3</w:t>
      </w:r>
      <w:r w:rsidR="00D51474">
        <w:rPr>
          <w:rFonts w:eastAsiaTheme="minorHAnsi"/>
          <w:bCs/>
          <w:sz w:val="24"/>
          <w:lang w:eastAsia="en-US"/>
        </w:rPr>
        <w:t xml:space="preserve">) </w:t>
      </w:r>
      <w:r w:rsidR="00C26FDF" w:rsidRPr="00C26FDF">
        <w:rPr>
          <w:rFonts w:eastAsiaTheme="minorHAnsi"/>
          <w:bCs/>
          <w:sz w:val="24"/>
          <w:lang w:eastAsia="en-US"/>
        </w:rPr>
        <w:t xml:space="preserve">гражданин не относится к заявителям, имеющим право на получение муниципальной услуги в соответствии с </w:t>
      </w:r>
      <w:hyperlink w:anchor="Par9" w:history="1">
        <w:r w:rsidR="00C26FDF" w:rsidRPr="00C26FDF">
          <w:rPr>
            <w:rFonts w:eastAsiaTheme="minorHAnsi"/>
            <w:bCs/>
            <w:color w:val="0000FF"/>
            <w:sz w:val="24"/>
            <w:lang w:eastAsia="en-US"/>
          </w:rPr>
          <w:t>пунктом 3</w:t>
        </w:r>
      </w:hyperlink>
      <w:r w:rsidR="00C26FDF" w:rsidRPr="00C26FDF">
        <w:rPr>
          <w:rFonts w:eastAsiaTheme="minorHAnsi"/>
          <w:bCs/>
          <w:sz w:val="24"/>
          <w:lang w:eastAsia="en-US"/>
        </w:rPr>
        <w:t xml:space="preserve"> настоящего административного регламента.</w:t>
      </w:r>
    </w:p>
    <w:p w:rsidR="00C26FDF" w:rsidRPr="00C26FDF" w:rsidRDefault="00C26FDF" w:rsidP="001161FA">
      <w:pPr>
        <w:autoSpaceDE w:val="0"/>
        <w:autoSpaceDN w:val="0"/>
        <w:adjustRightInd w:val="0"/>
        <w:ind w:firstLine="708"/>
        <w:jc w:val="both"/>
        <w:rPr>
          <w:rFonts w:eastAsiaTheme="minorHAnsi"/>
          <w:bCs/>
          <w:sz w:val="24"/>
          <w:lang w:eastAsia="en-US"/>
        </w:rPr>
      </w:pPr>
      <w:bookmarkStart w:id="11" w:name="Par224"/>
      <w:bookmarkEnd w:id="11"/>
      <w:r w:rsidRPr="00C26FDF">
        <w:rPr>
          <w:rFonts w:eastAsiaTheme="minorHAnsi"/>
          <w:bCs/>
          <w:sz w:val="24"/>
          <w:lang w:eastAsia="en-US"/>
        </w:rPr>
        <w:t>45.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66644C">
        <w:rPr>
          <w:rFonts w:eastAsiaTheme="minorHAnsi"/>
          <w:bCs/>
          <w:sz w:val="24"/>
          <w:lang w:eastAsia="en-US"/>
        </w:rPr>
        <w:t>«Интернет»</w:t>
      </w:r>
      <w:r w:rsidRPr="00C26FDF">
        <w:rPr>
          <w:rFonts w:eastAsiaTheme="minorHAnsi"/>
          <w:bCs/>
          <w:sz w:val="24"/>
          <w:lang w:eastAsia="en-US"/>
        </w:rPr>
        <w:t xml:space="preserve">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46. Отказ в приеме заявления и документов не препятствует повторному обращению гражданина или его представителя</w:t>
      </w:r>
      <w:r w:rsidR="00136585">
        <w:rPr>
          <w:rFonts w:eastAsiaTheme="minorHAnsi"/>
          <w:bCs/>
          <w:sz w:val="24"/>
          <w:lang w:eastAsia="en-US"/>
        </w:rPr>
        <w:t xml:space="preserve"> за предоставлением муниципальной услуги</w:t>
      </w:r>
      <w:r w:rsidRPr="00C26FDF">
        <w:rPr>
          <w:rFonts w:eastAsiaTheme="minorHAnsi"/>
          <w:bCs/>
          <w:sz w:val="24"/>
          <w:lang w:eastAsia="en-US"/>
        </w:rPr>
        <w:t>.</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12. ПЕРЕЧЕНЬ ОСНОВАНИЙ ДЛЯ ПРИОСТАНОВЛЕНИЯ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ИЛИ ОТКАЗА В ПРЕДОСТАВЛЕНИИ МУНИЦИПАЛЬНОЙ УСЛУГИ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26FDF" w:rsidRPr="00C26FDF" w:rsidRDefault="00C26FDF" w:rsidP="001161FA">
      <w:pPr>
        <w:autoSpaceDE w:val="0"/>
        <w:autoSpaceDN w:val="0"/>
        <w:adjustRightInd w:val="0"/>
        <w:ind w:firstLine="708"/>
        <w:jc w:val="both"/>
        <w:rPr>
          <w:rFonts w:eastAsiaTheme="minorHAnsi"/>
          <w:bCs/>
          <w:sz w:val="24"/>
          <w:lang w:eastAsia="en-US"/>
        </w:rPr>
      </w:pPr>
      <w:bookmarkStart w:id="12" w:name="Par235"/>
      <w:bookmarkEnd w:id="12"/>
      <w:r w:rsidRPr="00C26FDF">
        <w:rPr>
          <w:rFonts w:eastAsiaTheme="minorHAnsi"/>
          <w:bCs/>
          <w:sz w:val="24"/>
          <w:lang w:eastAsia="en-US"/>
        </w:rPr>
        <w:t>48. Основаниями для отказа в предоставлении муниципальной услуги являются:</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 представление неполного </w:t>
      </w:r>
      <w:r w:rsidR="009E12CD">
        <w:rPr>
          <w:rFonts w:eastAsiaTheme="minorHAnsi"/>
          <w:bCs/>
          <w:sz w:val="24"/>
          <w:lang w:eastAsia="en-US"/>
        </w:rPr>
        <w:t>пакета</w:t>
      </w:r>
      <w:r w:rsidRPr="00C26FDF">
        <w:rPr>
          <w:rFonts w:eastAsiaTheme="minorHAnsi"/>
          <w:bCs/>
          <w:sz w:val="24"/>
          <w:lang w:eastAsia="en-US"/>
        </w:rPr>
        <w:t xml:space="preserve"> документов, установленных </w:t>
      </w:r>
      <w:hyperlink w:anchor="Par174" w:history="1">
        <w:r w:rsidRPr="00C26FDF">
          <w:rPr>
            <w:rFonts w:eastAsiaTheme="minorHAnsi"/>
            <w:bCs/>
            <w:color w:val="0000FF"/>
            <w:sz w:val="24"/>
            <w:lang w:eastAsia="en-US"/>
          </w:rPr>
          <w:t>пунктом 37</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1161FA">
      <w:pPr>
        <w:autoSpaceDE w:val="0"/>
        <w:autoSpaceDN w:val="0"/>
        <w:adjustRightInd w:val="0"/>
        <w:ind w:firstLine="708"/>
        <w:jc w:val="both"/>
        <w:rPr>
          <w:rFonts w:eastAsiaTheme="minorHAnsi"/>
          <w:bCs/>
          <w:sz w:val="24"/>
          <w:lang w:eastAsia="en-US"/>
        </w:rPr>
      </w:pPr>
      <w:bookmarkStart w:id="13" w:name="Par237"/>
      <w:bookmarkEnd w:id="13"/>
      <w:r w:rsidRPr="00C26FDF">
        <w:rPr>
          <w:rFonts w:eastAsiaTheme="minorHAnsi"/>
          <w:bCs/>
          <w:sz w:val="24"/>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принятия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представленные документы не подтверждают право соответствующих граждан состоять на учете;</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4) не истек срок в соответствии со </w:t>
      </w:r>
      <w:hyperlink r:id="rId38" w:history="1">
        <w:r w:rsidRPr="00C26FDF">
          <w:rPr>
            <w:rFonts w:eastAsiaTheme="minorHAnsi"/>
            <w:bCs/>
            <w:color w:val="0000FF"/>
            <w:sz w:val="24"/>
            <w:lang w:eastAsia="en-US"/>
          </w:rPr>
          <w:t>статьей 53</w:t>
        </w:r>
      </w:hyperlink>
      <w:r w:rsidRPr="00C26FDF">
        <w:rPr>
          <w:rFonts w:eastAsiaTheme="minorHAnsi"/>
          <w:bCs/>
          <w:sz w:val="24"/>
          <w:lang w:eastAsia="en-US"/>
        </w:rPr>
        <w:t xml:space="preserve"> Жилищного кодекса Российской Федерации.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49. Неполучение (несвоевременное получение) документов, запрошенных в соответствии с </w:t>
      </w:r>
      <w:hyperlink w:anchor="Par206" w:history="1">
        <w:r w:rsidRPr="00C26FDF">
          <w:rPr>
            <w:rFonts w:eastAsiaTheme="minorHAnsi"/>
            <w:bCs/>
            <w:color w:val="0000FF"/>
            <w:sz w:val="24"/>
            <w:lang w:eastAsia="en-US"/>
          </w:rPr>
          <w:t>пунктом 42</w:t>
        </w:r>
      </w:hyperlink>
      <w:r w:rsidRPr="00C26FDF">
        <w:rPr>
          <w:rFonts w:eastAsiaTheme="minorHAnsi"/>
          <w:bCs/>
          <w:sz w:val="24"/>
          <w:lang w:eastAsia="en-US"/>
        </w:rPr>
        <w:t xml:space="preserve"> настоящего административного регламента, не может являться основанием для отказа в принятии на учет.</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50. Решение об отказе в принятии на учет должно содержать основания отказа с обязательной ссылкой на нарушения, предусмотренные </w:t>
      </w:r>
      <w:hyperlink w:anchor="Par235" w:history="1">
        <w:r w:rsidRPr="00C26FDF">
          <w:rPr>
            <w:rFonts w:eastAsiaTheme="minorHAnsi"/>
            <w:bCs/>
            <w:color w:val="0000FF"/>
            <w:sz w:val="24"/>
            <w:lang w:eastAsia="en-US"/>
          </w:rPr>
          <w:t>пунктом 48</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13. ПЕРЕЧЕНЬ УСЛУГ, КОТОРЫЕ ЯВЛЯЮТСЯ НЕОБХОДИМЫМИ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 xml:space="preserve">И </w:t>
      </w:r>
      <w:proofErr w:type="gramStart"/>
      <w:r w:rsidRPr="00C26FDF">
        <w:rPr>
          <w:rFonts w:eastAsiaTheme="minorHAnsi"/>
          <w:bCs/>
          <w:sz w:val="24"/>
          <w:lang w:eastAsia="en-US"/>
        </w:rPr>
        <w:t>ОБЯЗАТЕЛЬНЫМИ</w:t>
      </w:r>
      <w:proofErr w:type="gramEnd"/>
      <w:r w:rsidRPr="00C26FDF">
        <w:rPr>
          <w:rFonts w:eastAsiaTheme="minorHAnsi"/>
          <w:bCs/>
          <w:sz w:val="24"/>
          <w:lang w:eastAsia="en-US"/>
        </w:rPr>
        <w:t xml:space="preserve"> ДЛЯ ПРЕДОСТАВЛЕНИЯ МУНИЦИПАЛЬНОЙ УСЛУГИ,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 ТОМ ЧИСЛЕ СВЕДЕНИЯ О ДОКУМЕНТЕ (ДОКУМЕНТАХ), ВЫДАВАЕМОМ</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w:t>
      </w:r>
      <w:proofErr w:type="gramStart"/>
      <w:r w:rsidRPr="00C26FDF">
        <w:rPr>
          <w:rFonts w:eastAsiaTheme="minorHAnsi"/>
          <w:bCs/>
          <w:sz w:val="24"/>
          <w:lang w:eastAsia="en-US"/>
        </w:rPr>
        <w:t>ВЫДАВАЕМЫХ</w:t>
      </w:r>
      <w:proofErr w:type="gramEnd"/>
      <w:r w:rsidRPr="00C26FDF">
        <w:rPr>
          <w:rFonts w:eastAsiaTheme="minorHAnsi"/>
          <w:bCs/>
          <w:sz w:val="24"/>
          <w:lang w:eastAsia="en-US"/>
        </w:rPr>
        <w:t>) ОРГАНИЗАЦИЯМИ, УЧАСТВУЮЩИМИ В ПРЕДОСТАВЛЕНИИ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МУНИЦИПАЛЬНОЙ УСЛУГИ</w:t>
      </w:r>
    </w:p>
    <w:p w:rsidR="00C26FDF" w:rsidRPr="00C26FDF" w:rsidRDefault="00C26FDF" w:rsidP="00C26FDF">
      <w:pPr>
        <w:autoSpaceDE w:val="0"/>
        <w:autoSpaceDN w:val="0"/>
        <w:adjustRightInd w:val="0"/>
        <w:rPr>
          <w:rFonts w:eastAsiaTheme="minorHAnsi"/>
          <w:bCs/>
          <w:sz w:val="24"/>
          <w:lang w:eastAsia="en-US"/>
        </w:rPr>
      </w:pPr>
    </w:p>
    <w:p w:rsidR="00F11BEA" w:rsidRPr="009674A1"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51. Для получения муниципальной услуги заявител</w:t>
      </w:r>
      <w:r w:rsidR="00536B2C">
        <w:rPr>
          <w:rFonts w:eastAsiaTheme="minorHAnsi"/>
          <w:bCs/>
          <w:sz w:val="24"/>
          <w:lang w:eastAsia="en-US"/>
        </w:rPr>
        <w:t>ю</w:t>
      </w:r>
      <w:r w:rsidRPr="00C26FDF">
        <w:rPr>
          <w:rFonts w:eastAsiaTheme="minorHAnsi"/>
          <w:bCs/>
          <w:sz w:val="24"/>
          <w:lang w:eastAsia="en-US"/>
        </w:rPr>
        <w:t xml:space="preserve"> необходимо получить </w:t>
      </w:r>
      <w:r w:rsidR="009674A1" w:rsidRPr="00C26FDF">
        <w:rPr>
          <w:rFonts w:eastAsiaTheme="minorHAnsi"/>
          <w:bCs/>
          <w:sz w:val="24"/>
          <w:lang w:eastAsia="en-US"/>
        </w:rPr>
        <w:t xml:space="preserve">справку </w:t>
      </w:r>
      <w:r w:rsidRPr="00C26FDF">
        <w:rPr>
          <w:rFonts w:eastAsiaTheme="minorHAnsi"/>
          <w:bCs/>
          <w:sz w:val="24"/>
          <w:lang w:eastAsia="en-US"/>
        </w:rPr>
        <w:t>о наличии либо отсутствии в собственности заявителя и членов его семьи жилых помещений</w:t>
      </w:r>
      <w:r w:rsidR="00F11BEA">
        <w:rPr>
          <w:rFonts w:eastAsiaTheme="minorHAnsi"/>
          <w:bCs/>
          <w:sz w:val="24"/>
          <w:lang w:eastAsia="en-US"/>
        </w:rPr>
        <w:t xml:space="preserve"> </w:t>
      </w:r>
      <w:r w:rsidR="00F11BEA" w:rsidRPr="009674A1">
        <w:rPr>
          <w:rFonts w:eastAsiaTheme="minorHAnsi"/>
          <w:bCs/>
          <w:sz w:val="24"/>
          <w:lang w:eastAsia="en-US"/>
        </w:rPr>
        <w:t xml:space="preserve">до даты начала проведения государственной регистрации прав на недвижимое имущество </w:t>
      </w:r>
      <w:r w:rsidR="00F11BEA">
        <w:rPr>
          <w:rFonts w:eastAsiaTheme="minorHAnsi"/>
          <w:bCs/>
          <w:sz w:val="24"/>
          <w:lang w:eastAsia="en-US"/>
        </w:rPr>
        <w:t xml:space="preserve">и сделок с ним </w:t>
      </w:r>
      <w:r w:rsidR="00F11BEA" w:rsidRPr="009674A1">
        <w:rPr>
          <w:rFonts w:eastAsiaTheme="minorHAnsi"/>
          <w:bCs/>
          <w:sz w:val="24"/>
          <w:lang w:eastAsia="en-US"/>
        </w:rPr>
        <w:t xml:space="preserve">соответствующими Управлениями </w:t>
      </w:r>
      <w:proofErr w:type="spellStart"/>
      <w:r w:rsidR="00F11BEA" w:rsidRPr="009674A1">
        <w:rPr>
          <w:rFonts w:eastAsiaTheme="minorHAnsi"/>
          <w:bCs/>
          <w:sz w:val="24"/>
          <w:lang w:eastAsia="en-US"/>
        </w:rPr>
        <w:t>Росреестра</w:t>
      </w:r>
      <w:proofErr w:type="spellEnd"/>
      <w:r w:rsidR="00F11BEA" w:rsidRPr="009674A1">
        <w:rPr>
          <w:rFonts w:eastAsiaTheme="minorHAnsi"/>
          <w:bCs/>
          <w:sz w:val="24"/>
          <w:lang w:eastAsia="en-US"/>
        </w:rPr>
        <w:t>.</w:t>
      </w:r>
    </w:p>
    <w:p w:rsidR="00F11BEA" w:rsidRDefault="00C26FDF" w:rsidP="001161FA">
      <w:pPr>
        <w:autoSpaceDE w:val="0"/>
        <w:autoSpaceDN w:val="0"/>
        <w:adjustRightInd w:val="0"/>
        <w:ind w:firstLine="708"/>
        <w:jc w:val="both"/>
        <w:rPr>
          <w:rFonts w:eastAsiaTheme="minorHAnsi"/>
          <w:bCs/>
          <w:sz w:val="24"/>
          <w:lang w:eastAsia="en-US"/>
        </w:rPr>
      </w:pPr>
      <w:r w:rsidRPr="009674A1">
        <w:rPr>
          <w:rFonts w:eastAsiaTheme="minorHAnsi"/>
          <w:bCs/>
          <w:sz w:val="24"/>
          <w:lang w:eastAsia="en-US"/>
        </w:rPr>
        <w:t>52. 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r w:rsidR="00F11BEA">
        <w:rPr>
          <w:rFonts w:eastAsiaTheme="minorHAnsi"/>
          <w:bCs/>
          <w:sz w:val="24"/>
          <w:lang w:eastAsia="en-US"/>
        </w:rPr>
        <w:t>.</w:t>
      </w:r>
    </w:p>
    <w:p w:rsidR="00C26FDF" w:rsidRPr="00C26FDF" w:rsidRDefault="009674A1" w:rsidP="001161FA">
      <w:pPr>
        <w:autoSpaceDE w:val="0"/>
        <w:autoSpaceDN w:val="0"/>
        <w:adjustRightInd w:val="0"/>
        <w:ind w:firstLine="540"/>
        <w:jc w:val="both"/>
        <w:rPr>
          <w:rFonts w:eastAsiaTheme="minorHAnsi"/>
          <w:bCs/>
          <w:sz w:val="24"/>
          <w:lang w:eastAsia="en-US"/>
        </w:rPr>
      </w:pPr>
      <w:r w:rsidRPr="009674A1">
        <w:rPr>
          <w:rFonts w:eastAsiaTheme="minorHAnsi"/>
          <w:bCs/>
          <w:sz w:val="24"/>
          <w:lang w:eastAsia="en-US"/>
        </w:rPr>
        <w:t xml:space="preserve"> </w:t>
      </w: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14. ПОРЯДОК, РАЗМЕР И ОСНОВАНИЯ ВЗИМАНИЯ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ГОСУДАРСТВЕННОЙ ПОШЛИНЫ ИЛИ ИНОЙ ПЛАТЫ, ВЗИМАЕМОЙ</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ЗА ПРЕДОСТАВЛЕНИЕ МУНИЦИПАЛЬНОЙ УСЛУГИ, В ТОМ ЧИСЛЕ</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 ЭЛЕКТРОННОЙ ФОРМЕ</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lastRenderedPageBreak/>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15. ПОРЯДОК, РАЗМЕР И ОСНОВАНИЯ ВЗИМАНИЯ ПЛАТЫ</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ЗА ПРЕДОСТАВЛЕНИЕ УСЛУГ, КОТОРЫЕ ЯВЛЯЮТСЯ НЕОБХОДИМЫМИ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 xml:space="preserve">И </w:t>
      </w:r>
      <w:proofErr w:type="gramStart"/>
      <w:r w:rsidRPr="00C26FDF">
        <w:rPr>
          <w:rFonts w:eastAsiaTheme="minorHAnsi"/>
          <w:bCs/>
          <w:sz w:val="24"/>
          <w:lang w:eastAsia="en-US"/>
        </w:rPr>
        <w:t>ОБЯЗАТЕЛЬНЫМИ</w:t>
      </w:r>
      <w:proofErr w:type="gramEnd"/>
      <w:r w:rsidRPr="00C26FDF">
        <w:rPr>
          <w:rFonts w:eastAsiaTheme="minorHAnsi"/>
          <w:bCs/>
          <w:sz w:val="24"/>
          <w:lang w:eastAsia="en-US"/>
        </w:rPr>
        <w:t xml:space="preserve"> ДЛЯ ПРЕДОСТАВЛЕНИЯ МУНИЦИПАЛЬНОЙ УСЛУГИ,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ВКЛЮЧАЯ ИНФОРМАЦИЮ О МЕТОДИКЕ РАСЧЕТА РАЗМЕРА ТАКОЙ ПЛАТЫ</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16. МАКСИМАЛЬНЫЙ СРОК ОЖИДАНИЯ В ОЧЕРЕДИ ПРИ ПОДАЧЕ</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ЗАЯВЛЕНИЯ О ПРЕДОСТАВЛЕНИИ МУНИЦИПАЛЬНОЙ УСЛУГИ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И ПРИ ПОЛУЧЕНИИ РЕЗУЛЬТАТА ПРЕДОСТАВЛЕНИЯ ТАКОЙ УСЛУГИ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57. Максимальное время ожидания в очереди при подаче заявления и документов не должно превышать 15 минут.</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58. Максимальное время ожидания в очереди при получении результата муниципальной услуги не должно превышать 15 минут.</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17. СРОК И ПОРЯДОК РЕГИСТРАЦИИ ЗАЯВЛЕНИЯ ЗАЯВИТЕЛЯ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О ПРЕДОСТАВЛЕНИИ МУНИЦИПАЛЬНОЙ УСЛУГИ, В ТОМ ЧИСЛЕ</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 ЭЛЕКТРОННОЙ ФОРМЕ</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60. Максимальное время регистрации заявления о предоставлении муниципальной услуги составляет 10 минут.</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18. ТРЕБОВАНИЯ К ПОМЕЩЕНИЯМ, В КОТОРЫХ ПРЕДОСТАВЛЯЕТСЯ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МУНИЦИПАЛЬНАЯ УСЛУГА</w:t>
      </w:r>
    </w:p>
    <w:p w:rsidR="00C26FDF" w:rsidRPr="00C26FDF" w:rsidRDefault="00C26FDF" w:rsidP="00C26FDF">
      <w:pPr>
        <w:autoSpaceDE w:val="0"/>
        <w:autoSpaceDN w:val="0"/>
        <w:adjustRightInd w:val="0"/>
        <w:rPr>
          <w:rFonts w:eastAsiaTheme="minorHAnsi"/>
          <w:bCs/>
          <w:sz w:val="24"/>
          <w:lang w:eastAsia="en-US"/>
        </w:rPr>
      </w:pPr>
    </w:p>
    <w:p w:rsid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51474" w:rsidRPr="00C26FDF" w:rsidRDefault="00D51474"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Информационные таблички (вывески) размещаются рядом </w:t>
      </w:r>
      <w:proofErr w:type="gramStart"/>
      <w:r w:rsidRPr="00C26FDF">
        <w:rPr>
          <w:rFonts w:eastAsiaTheme="minorHAnsi"/>
          <w:bCs/>
          <w:sz w:val="24"/>
          <w:lang w:eastAsia="en-US"/>
        </w:rPr>
        <w:t>со</w:t>
      </w:r>
      <w:proofErr w:type="gramEnd"/>
      <w:r w:rsidRPr="00C26FDF">
        <w:rPr>
          <w:rFonts w:eastAsiaTheme="minorHAnsi"/>
          <w:bCs/>
          <w:sz w:val="24"/>
          <w:lang w:eastAsia="en-US"/>
        </w:rPr>
        <w:t xml:space="preserve"> входом либо на двери входа так, чтобы они были хорошо видны заявителям.</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w:t>
      </w:r>
      <w:r w:rsidR="000E0F81">
        <w:rPr>
          <w:rFonts w:eastAsiaTheme="minorHAnsi"/>
          <w:bCs/>
          <w:sz w:val="24"/>
          <w:lang w:eastAsia="en-US"/>
        </w:rPr>
        <w:t>или капитального ремонта принимает</w:t>
      </w:r>
      <w:r w:rsidRPr="00C26FDF">
        <w:rPr>
          <w:rFonts w:eastAsiaTheme="minorHAnsi"/>
          <w:bCs/>
          <w:sz w:val="24"/>
          <w:lang w:eastAsia="en-US"/>
        </w:rPr>
        <w:t xml:space="preserve">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26FDF">
        <w:rPr>
          <w:rFonts w:eastAsiaTheme="minorHAnsi"/>
          <w:bCs/>
          <w:sz w:val="24"/>
          <w:lang w:eastAsia="en-US"/>
        </w:rPr>
        <w:t>это</w:t>
      </w:r>
      <w:proofErr w:type="gramEnd"/>
      <w:r w:rsidRPr="00C26FDF">
        <w:rPr>
          <w:rFonts w:eastAsiaTheme="minorHAnsi"/>
          <w:bCs/>
          <w:sz w:val="24"/>
          <w:lang w:eastAsia="en-US"/>
        </w:rPr>
        <w:t xml:space="preserve"> возможно, обеспечить предоставление необходимых услуг по месту жительства инвалида или в дистанционном режиме.</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63. Прием заявлений и документов, необходимых для предоставления муниципальной услуги, осуществляется в кабинетах уполномоченного органа.</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lastRenderedPageBreak/>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67. Места для заполнения документов оборудуются информационными стендами, стульями и столами для возможности оформления документов.</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19. ПОКАЗАТЕЛИ ДОСТУПНОСТИ И КАЧЕСТВА МУНИЦИПАЛЬНОЙ</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УСЛУГИ, В ТОМ ЧИСЛЕ КОЛИЧЕСТВО ВЗАИМОДЕЙСТВИЙ ЗАЯВИТЕЛЯ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 xml:space="preserve">С ДОЛЖНОСТНЫМИ ЛИЦАМИ ПРИ ПРЕДОСТАВЛЕНИИ </w:t>
      </w:r>
      <w:proofErr w:type="gramStart"/>
      <w:r w:rsidRPr="00C26FDF">
        <w:rPr>
          <w:rFonts w:eastAsiaTheme="minorHAnsi"/>
          <w:bCs/>
          <w:sz w:val="24"/>
          <w:lang w:eastAsia="en-US"/>
        </w:rPr>
        <w:t>МУНИЦИПАЛЬНОЙ</w:t>
      </w:r>
      <w:proofErr w:type="gramEnd"/>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УСЛУГИ И ИХ ПРОДОЛЖИТЕЛЬНОСТЬ, ВОЗМОЖНОСТЬ ПОЛУЧЕНИЯ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МУНИЦИПАЛЬНОЙ УСЛУГИ В МНОГОФУНКЦИОНАЛЬНОМ ЦЕНТРЕ</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ПРЕДОСТАВЛЕНИЯ ГОСУДАРСТВЕННЫХ И МУНИЦИПАЛЬНЫХ УСЛУГ,</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ВОЗМОЖНОСТЬ ПОЛУЧЕНИЯ ИНФОРМАЦИИ О ХОДЕ ПРЕДОСТАВЛЕНИЯ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МУНИЦИПАЛЬНОЙ УСЛУГИ, В ТОМ ЧИСЛЕ С ИСПОЛЬЗОВАНИЕМ</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ИНФОРМАЦИОННО-КОММУНИКАЦИОННЫХ ТЕХНОЛОГИЙ</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69. Основными показателями доступности и качества муниципальной услуги являются:</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соблюдение требований к местам предоставления муниципальной услуги, их транспортной доступности;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среднее время ожидания в очереди при подаче документов;</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количество взаимодействий заявителя с должностными лицами уполномоченного органа.</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70. Основными требованиями к качеству рассмотрения обращений заявителей являются:</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достоверность предоставляемой заявителям информации о ходе рассмотрения обращения;</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полнота информирования заявителей о ходе рассмотрения обращения;</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w:t>
      </w:r>
      <w:r w:rsidR="001161FA">
        <w:rPr>
          <w:rFonts w:eastAsiaTheme="minorHAnsi"/>
          <w:bCs/>
          <w:sz w:val="24"/>
          <w:lang w:eastAsia="en-US"/>
        </w:rPr>
        <w:tab/>
      </w:r>
      <w:r w:rsidRPr="00C26FDF">
        <w:rPr>
          <w:rFonts w:eastAsiaTheme="minorHAnsi"/>
          <w:bCs/>
          <w:sz w:val="24"/>
          <w:lang w:eastAsia="en-US"/>
        </w:rPr>
        <w:t>наглядность форм предоставляемой информации об административных процедурах;</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удобство и доступность получения заявителями информации о порядке предоставления муниципальной услуги;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оперативность вынесения решения в отношении рассматриваемого обращения.</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72. Взаимодействие заявителя с должностными лицами уполномоченного органа осуществляется при личном обращении заявителя:</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для подачи документов, необходимых для предоставления муниципальной услуги;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w:t>
      </w:r>
      <w:r w:rsidR="001161FA">
        <w:rPr>
          <w:rFonts w:eastAsiaTheme="minorHAnsi"/>
          <w:bCs/>
          <w:sz w:val="24"/>
          <w:lang w:eastAsia="en-US"/>
        </w:rPr>
        <w:tab/>
      </w:r>
      <w:r w:rsidRPr="00C26FDF">
        <w:rPr>
          <w:rFonts w:eastAsiaTheme="minorHAnsi"/>
          <w:bCs/>
          <w:sz w:val="24"/>
          <w:lang w:eastAsia="en-US"/>
        </w:rPr>
        <w:t>за получением результата предоставления муниципальной услуги.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lastRenderedPageBreak/>
        <w:t xml:space="preserve">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w:t>
      </w:r>
      <w:proofErr w:type="gramStart"/>
      <w:r w:rsidRPr="00C26FDF">
        <w:rPr>
          <w:rFonts w:eastAsiaTheme="minorHAnsi"/>
          <w:bCs/>
          <w:sz w:val="24"/>
          <w:lang w:eastAsia="en-US"/>
        </w:rPr>
        <w:t>с даты вступления</w:t>
      </w:r>
      <w:proofErr w:type="gramEnd"/>
      <w:r w:rsidRPr="00C26FDF">
        <w:rPr>
          <w:rFonts w:eastAsiaTheme="minorHAnsi"/>
          <w:bCs/>
          <w:sz w:val="24"/>
          <w:lang w:eastAsia="en-US"/>
        </w:rPr>
        <w:t xml:space="preserve"> в силу соответствующего соглашения о взаимодействии.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75. Заявителю обеспечивается возможность получения муниципальной услуги посредством Портала, МФЦ.</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Заявителю посредством Портала, МФЦ обеспечивается возможность получения сведений о ходе предоставления муниципальной услуги.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20. ИНЫЕ ТРЕБОВАНИЯ, В ТОМ ЧИСЛЕ УЧИТЫВАЮЩИЕ</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ОСОБЕННОСТИ ПРЕДОСТАВЛЕНИЯ МУНИЦИПАЛЬНОЙ УСЛУГИ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 МНОГОФУНКЦИОНАЛЬНЫХ ЦЕНТРАХ ПРЕДОСТАВЛЕНИЯ ГОСУДАРСТВЕННЫХ</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И МУНИЦИПАЛЬНЫХ УСЛУГ И ОСОБЕННОСТИ ПРЕДОСТАВЛЕНИЯ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МУНИЦИПАЛЬНОЙ УСЛУГИ В ЭЛЕКТРОННОЙ ФОРМЕ</w:t>
      </w:r>
    </w:p>
    <w:p w:rsidR="00C26FDF" w:rsidRPr="00C26FDF" w:rsidRDefault="00C26FDF" w:rsidP="00C26FDF">
      <w:pPr>
        <w:autoSpaceDE w:val="0"/>
        <w:autoSpaceDN w:val="0"/>
        <w:adjustRightInd w:val="0"/>
        <w:rPr>
          <w:rFonts w:eastAsiaTheme="minorHAnsi"/>
          <w:bCs/>
          <w:sz w:val="24"/>
          <w:lang w:eastAsia="en-US"/>
        </w:rPr>
      </w:pPr>
    </w:p>
    <w:p w:rsidR="008E0440" w:rsidRPr="00C26FDF" w:rsidRDefault="00C26FDF" w:rsidP="008E044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76. </w:t>
      </w:r>
      <w:r w:rsidR="008E0440" w:rsidRPr="00C26FDF">
        <w:rPr>
          <w:rFonts w:eastAsiaTheme="minorHAnsi"/>
          <w:bCs/>
          <w:sz w:val="24"/>
          <w:lang w:eastAsia="en-US"/>
        </w:rPr>
        <w:t xml:space="preserve">Законодательством предусмотрена возможность получения муниципальной услуги через </w:t>
      </w:r>
      <w:r w:rsidR="008E0440">
        <w:rPr>
          <w:rFonts w:eastAsiaTheme="minorHAnsi"/>
          <w:bCs/>
          <w:sz w:val="24"/>
          <w:lang w:eastAsia="en-US"/>
        </w:rPr>
        <w:t>МФЦ</w:t>
      </w:r>
      <w:r w:rsidR="008E0440" w:rsidRPr="00C26FDF">
        <w:rPr>
          <w:rFonts w:eastAsiaTheme="minorHAnsi"/>
          <w:bCs/>
          <w:sz w:val="24"/>
          <w:lang w:eastAsia="en-US"/>
        </w:rPr>
        <w:t>.</w:t>
      </w:r>
    </w:p>
    <w:p w:rsidR="00C26FDF" w:rsidRPr="00C26FDF" w:rsidRDefault="00C26FDF" w:rsidP="008E044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Организация предоставления муниципальной услуги осуществляется по принципу </w:t>
      </w:r>
      <w:r w:rsidR="00DB4DEB">
        <w:rPr>
          <w:rFonts w:eastAsiaTheme="minorHAnsi"/>
          <w:bCs/>
          <w:sz w:val="24"/>
          <w:lang w:eastAsia="en-US"/>
        </w:rPr>
        <w:t>«одного окна»</w:t>
      </w:r>
      <w:r w:rsidRPr="00C26FDF">
        <w:rPr>
          <w:rFonts w:eastAsiaTheme="minorHAnsi"/>
          <w:bCs/>
          <w:sz w:val="24"/>
          <w:lang w:eastAsia="en-US"/>
        </w:rPr>
        <w:t xml:space="preserve">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26FDF" w:rsidRPr="00C26FDF" w:rsidRDefault="00C26FDF" w:rsidP="008E044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прием заявления и документов, необходимых для предоставления муниципальной услуги, подлежащих представлению заявителем;</w:t>
      </w:r>
    </w:p>
    <w:p w:rsidR="00C26FDF" w:rsidRPr="00C26FDF" w:rsidRDefault="00C26FDF" w:rsidP="008E044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обработка заявления и представленных документов;</w:t>
      </w:r>
    </w:p>
    <w:p w:rsidR="00C26FDF" w:rsidRPr="00C26FDF" w:rsidRDefault="00C26FDF" w:rsidP="008E044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C26FDF" w:rsidRPr="00C26FDF" w:rsidRDefault="00C26FDF" w:rsidP="008E044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выдача результата оказания муниципальной услуги или решения об отказе в предоставлении муниципальной услуги.</w:t>
      </w:r>
    </w:p>
    <w:p w:rsidR="00C26FDF" w:rsidRPr="00C26FDF" w:rsidRDefault="00C26FDF" w:rsidP="008E0440">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77. Предоставление муниципальной услуги в электронной форме осуществляется в соответствии с </w:t>
      </w:r>
      <w:hyperlink r:id="rId39" w:history="1">
        <w:r w:rsidRPr="00C26FDF">
          <w:rPr>
            <w:rFonts w:eastAsiaTheme="minorHAnsi"/>
            <w:bCs/>
            <w:color w:val="0000FF"/>
            <w:sz w:val="24"/>
            <w:lang w:eastAsia="en-US"/>
          </w:rPr>
          <w:t>этапами</w:t>
        </w:r>
      </w:hyperlink>
      <w:r w:rsidRPr="00C26FDF">
        <w:rPr>
          <w:rFonts w:eastAsiaTheme="minorHAnsi"/>
          <w:bCs/>
          <w:sz w:val="24"/>
          <w:lang w:eastAsia="en-US"/>
        </w:rPr>
        <w:t xml:space="preserve"> перехода на предоставление услуг (функций) в электронном виде, прилагаемыми к распоряжению Правительства Российской Федерации от 17.12.2009</w:t>
      </w:r>
      <w:r w:rsidR="00073F29">
        <w:rPr>
          <w:rFonts w:eastAsiaTheme="minorHAnsi"/>
          <w:bCs/>
          <w:sz w:val="24"/>
          <w:lang w:eastAsia="en-US"/>
        </w:rPr>
        <w:t xml:space="preserve"> г.</w:t>
      </w:r>
      <w:r w:rsidRPr="00C26FDF">
        <w:rPr>
          <w:rFonts w:eastAsiaTheme="minorHAnsi"/>
          <w:bCs/>
          <w:sz w:val="24"/>
          <w:lang w:eastAsia="en-US"/>
        </w:rPr>
        <w:t xml:space="preserve"> </w:t>
      </w:r>
      <w:r w:rsidR="00073F29">
        <w:rPr>
          <w:rFonts w:eastAsiaTheme="minorHAnsi"/>
          <w:bCs/>
          <w:sz w:val="24"/>
          <w:lang w:eastAsia="en-US"/>
        </w:rPr>
        <w:t>№</w:t>
      </w:r>
      <w:r w:rsidRPr="00C26FDF">
        <w:rPr>
          <w:rFonts w:eastAsiaTheme="minorHAnsi"/>
          <w:bCs/>
          <w:sz w:val="24"/>
          <w:lang w:eastAsia="en-US"/>
        </w:rPr>
        <w:t xml:space="preserve"> 1993-р, и предусматривает два этапа:</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I этап - возможность получения информации о муниципальной услуге посредством Портала;</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78.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80. В течение 3 рабочих дней </w:t>
      </w:r>
      <w:proofErr w:type="gramStart"/>
      <w:r w:rsidRPr="00C26FDF">
        <w:rPr>
          <w:rFonts w:eastAsiaTheme="minorHAnsi"/>
          <w:bCs/>
          <w:sz w:val="24"/>
          <w:lang w:eastAsia="en-US"/>
        </w:rPr>
        <w:t>с даты направления</w:t>
      </w:r>
      <w:proofErr w:type="gramEnd"/>
      <w:r w:rsidRPr="00C26FDF">
        <w:rPr>
          <w:rFonts w:eastAsiaTheme="minorHAnsi"/>
          <w:bCs/>
          <w:sz w:val="24"/>
          <w:lang w:eastAsia="en-US"/>
        </w:rPr>
        <w:t xml:space="preserve"> запроса о предоставлении муниципальной услуги в электронной форме заявитель представляет в уполномоченный орган документы, </w:t>
      </w:r>
      <w:r w:rsidR="0016593D">
        <w:rPr>
          <w:rFonts w:eastAsiaTheme="minorHAnsi"/>
          <w:bCs/>
          <w:sz w:val="24"/>
          <w:lang w:eastAsia="en-US"/>
        </w:rPr>
        <w:t>указанные</w:t>
      </w:r>
      <w:r w:rsidRPr="00C26FDF">
        <w:rPr>
          <w:rFonts w:eastAsiaTheme="minorHAnsi"/>
          <w:bCs/>
          <w:sz w:val="24"/>
          <w:lang w:eastAsia="en-US"/>
        </w:rPr>
        <w:t xml:space="preserve"> в </w:t>
      </w:r>
      <w:hyperlink w:anchor="Par174" w:history="1">
        <w:r w:rsidRPr="00C26FDF">
          <w:rPr>
            <w:rFonts w:eastAsiaTheme="minorHAnsi"/>
            <w:bCs/>
            <w:color w:val="0000FF"/>
            <w:sz w:val="24"/>
            <w:lang w:eastAsia="en-US"/>
          </w:rPr>
          <w:t>пункте 37</w:t>
        </w:r>
      </w:hyperlink>
      <w:r w:rsidRPr="00C26FDF">
        <w:rPr>
          <w:rFonts w:eastAsiaTheme="minorHAnsi"/>
          <w:bCs/>
          <w:sz w:val="24"/>
          <w:lang w:eastAsia="en-US"/>
        </w:rPr>
        <w:t xml:space="preserve"> </w:t>
      </w:r>
      <w:r w:rsidR="0016593D">
        <w:rPr>
          <w:rFonts w:eastAsiaTheme="minorHAnsi"/>
          <w:bCs/>
          <w:sz w:val="24"/>
          <w:lang w:eastAsia="en-US"/>
        </w:rPr>
        <w:t xml:space="preserve">настоящего </w:t>
      </w:r>
      <w:r w:rsidRPr="00C26FDF">
        <w:rPr>
          <w:rFonts w:eastAsiaTheme="minorHAnsi"/>
          <w:bCs/>
          <w:sz w:val="24"/>
          <w:lang w:eastAsia="en-US"/>
        </w:rPr>
        <w:t xml:space="preserve">административного регламента. Заявитель также вправе представить по собственной инициативе документы, указанные в </w:t>
      </w:r>
      <w:hyperlink w:anchor="Par206" w:history="1">
        <w:r w:rsidRPr="00C26FDF">
          <w:rPr>
            <w:rFonts w:eastAsiaTheme="minorHAnsi"/>
            <w:bCs/>
            <w:color w:val="0000FF"/>
            <w:sz w:val="24"/>
            <w:lang w:eastAsia="en-US"/>
          </w:rPr>
          <w:t>пункте 42</w:t>
        </w:r>
      </w:hyperlink>
      <w:r w:rsidRPr="00C26FDF">
        <w:rPr>
          <w:rFonts w:eastAsiaTheme="minorHAnsi"/>
          <w:bCs/>
          <w:sz w:val="24"/>
          <w:lang w:eastAsia="en-US"/>
        </w:rPr>
        <w:t xml:space="preserve"> административного регламента.</w:t>
      </w:r>
    </w:p>
    <w:p w:rsidR="00C26FDF" w:rsidRPr="00C26FDF" w:rsidRDefault="00C26FDF" w:rsidP="001161FA">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81. </w:t>
      </w:r>
      <w:proofErr w:type="gramStart"/>
      <w:r w:rsidRPr="00C26FDF">
        <w:rPr>
          <w:rFonts w:eastAsiaTheme="minorHAnsi"/>
          <w:bCs/>
          <w:sz w:val="24"/>
          <w:lang w:eastAsia="en-US"/>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26FDF">
        <w:rPr>
          <w:rFonts w:eastAsiaTheme="minorHAnsi"/>
          <w:bCs/>
          <w:sz w:val="24"/>
          <w:lang w:eastAsia="en-US"/>
        </w:rPr>
        <w:t xml:space="preserve"> </w:t>
      </w:r>
      <w:hyperlink r:id="rId40" w:history="1">
        <w:r w:rsidRPr="00C26FDF">
          <w:rPr>
            <w:rFonts w:eastAsiaTheme="minorHAnsi"/>
            <w:bCs/>
            <w:color w:val="0000FF"/>
            <w:sz w:val="24"/>
            <w:lang w:eastAsia="en-US"/>
          </w:rPr>
          <w:t>статьи 6</w:t>
        </w:r>
      </w:hyperlink>
      <w:r w:rsidRPr="00C26FDF">
        <w:rPr>
          <w:rFonts w:eastAsiaTheme="minorHAnsi"/>
          <w:bCs/>
          <w:sz w:val="24"/>
          <w:lang w:eastAsia="en-US"/>
        </w:rPr>
        <w:t xml:space="preserve"> Федерального закона от 27.07.2006</w:t>
      </w:r>
      <w:r w:rsidR="00073F29">
        <w:rPr>
          <w:rFonts w:eastAsiaTheme="minorHAnsi"/>
          <w:bCs/>
          <w:sz w:val="24"/>
          <w:lang w:eastAsia="en-US"/>
        </w:rPr>
        <w:t xml:space="preserve"> </w:t>
      </w:r>
      <w:r w:rsidR="00DB4DEB">
        <w:rPr>
          <w:rFonts w:eastAsiaTheme="minorHAnsi"/>
          <w:bCs/>
          <w:sz w:val="24"/>
          <w:lang w:eastAsia="en-US"/>
        </w:rPr>
        <w:t>г.</w:t>
      </w:r>
      <w:r w:rsidRPr="00C26FDF">
        <w:rPr>
          <w:rFonts w:eastAsiaTheme="minorHAnsi"/>
          <w:bCs/>
          <w:sz w:val="24"/>
          <w:lang w:eastAsia="en-US"/>
        </w:rPr>
        <w:t xml:space="preserve"> </w:t>
      </w:r>
      <w:r w:rsidR="00DB4DEB">
        <w:rPr>
          <w:rFonts w:eastAsiaTheme="minorHAnsi"/>
          <w:bCs/>
          <w:sz w:val="24"/>
          <w:lang w:eastAsia="en-US"/>
        </w:rPr>
        <w:t>№</w:t>
      </w:r>
      <w:r w:rsidRPr="00C26FDF">
        <w:rPr>
          <w:rFonts w:eastAsiaTheme="minorHAnsi"/>
          <w:bCs/>
          <w:sz w:val="24"/>
          <w:lang w:eastAsia="en-US"/>
        </w:rPr>
        <w:t xml:space="preserve"> 152-ФЗ </w:t>
      </w:r>
      <w:r w:rsidR="00DB4DEB">
        <w:rPr>
          <w:rFonts w:eastAsiaTheme="minorHAnsi"/>
          <w:bCs/>
          <w:sz w:val="24"/>
          <w:lang w:eastAsia="en-US"/>
        </w:rPr>
        <w:t>«</w:t>
      </w:r>
      <w:r w:rsidRPr="00C26FDF">
        <w:rPr>
          <w:rFonts w:eastAsiaTheme="minorHAnsi"/>
          <w:bCs/>
          <w:sz w:val="24"/>
          <w:lang w:eastAsia="en-US"/>
        </w:rPr>
        <w:t>О персональных данных</w:t>
      </w:r>
      <w:r w:rsidR="00DB4DEB">
        <w:rPr>
          <w:rFonts w:eastAsiaTheme="minorHAnsi"/>
          <w:bCs/>
          <w:sz w:val="24"/>
          <w:lang w:eastAsia="en-US"/>
        </w:rPr>
        <w:t>»</w:t>
      </w:r>
      <w:r w:rsidRPr="00C26FDF">
        <w:rPr>
          <w:rFonts w:eastAsiaTheme="minorHAnsi"/>
          <w:bCs/>
          <w:sz w:val="24"/>
          <w:lang w:eastAsia="en-US"/>
        </w:rPr>
        <w:t xml:space="preserve"> не требуется.</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0"/>
        <w:rPr>
          <w:rFonts w:eastAsiaTheme="minorHAnsi"/>
          <w:bCs/>
          <w:sz w:val="24"/>
          <w:lang w:eastAsia="en-US"/>
        </w:rPr>
      </w:pPr>
      <w:r w:rsidRPr="00C26FDF">
        <w:rPr>
          <w:rFonts w:eastAsiaTheme="minorHAnsi"/>
          <w:bCs/>
          <w:sz w:val="24"/>
          <w:lang w:eastAsia="en-US"/>
        </w:rPr>
        <w:lastRenderedPageBreak/>
        <w:t>Раздел III. СОСТАВ, ПОСЛЕДОВАТЕЛЬНОСТЬ И СРОКИ ВЫПОЛНЕНИЯ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АДМИНИСТРАТИВНЫХ ПРОЦЕДУР, ТРЕБОВАНИЯ К ПОРЯДКУ ИХ</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ВЫПОЛНЕНИЯ, В ТОМ ЧИСЛЕ ОСОБЕННОСТИ ВЫПОЛНЕНИЯ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АДМИНИСТРАТИВНЫХ ПРОЦЕДУР В ЭЛЕКТРОННОЙ ФОРМЕ, А ТАКЖЕ</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ОСОБЕННОСТИ ВЫПОЛНЕНИЯ АДМИНИСТРАТИВНЫХ ПРОЦЕДУР</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 МНОГОФУНКЦИОНАЛЬНЫХ ЦЕНТРАХ ПРЕДОСТАВЛЕНИЯ ГОСУДАРСТВЕННЫХ</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И МУНИЦИПАЛЬНЫХ УСЛУГ</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 xml:space="preserve">Глава 21. СОСТАВ И ПОСЛЕДОВАТЕЛЬНОСТЬ </w:t>
      </w:r>
      <w:proofErr w:type="gramStart"/>
      <w:r w:rsidRPr="00C26FDF">
        <w:rPr>
          <w:rFonts w:eastAsiaTheme="minorHAnsi"/>
          <w:bCs/>
          <w:sz w:val="24"/>
          <w:lang w:eastAsia="en-US"/>
        </w:rPr>
        <w:t>АДМИНИСТРАТИВНЫХ</w:t>
      </w:r>
      <w:proofErr w:type="gramEnd"/>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ПРОЦЕДУР</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82. Предоставление муниципальной услуги включает в себя следующие административные процедуры:</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прием, регистрация заявления и документов, подлежащих представлению заявителем;</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формирование и направление межведомственных запросов в органы, участвующие в предоставлении муниципальной услуги;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принятие решения о принятии на учет или об отказе в принятии на учет и информирование заявителя о принятом решении.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83. В случае выявления оснований для снятия с учета выполняется административная процедура в соответствии с </w:t>
      </w:r>
      <w:hyperlink w:anchor="Par434" w:history="1">
        <w:r w:rsidRPr="00C26FDF">
          <w:rPr>
            <w:rFonts w:eastAsiaTheme="minorHAnsi"/>
            <w:bCs/>
            <w:color w:val="0000FF"/>
            <w:sz w:val="24"/>
            <w:lang w:eastAsia="en-US"/>
          </w:rPr>
          <w:t>главой 25</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84. </w:t>
      </w:r>
      <w:hyperlink r:id="rId41" w:history="1">
        <w:r w:rsidRPr="00C26FDF">
          <w:rPr>
            <w:rFonts w:eastAsiaTheme="minorHAnsi"/>
            <w:bCs/>
            <w:color w:val="0000FF"/>
            <w:sz w:val="24"/>
            <w:lang w:eastAsia="en-US"/>
          </w:rPr>
          <w:t>Блок-схема</w:t>
        </w:r>
      </w:hyperlink>
      <w:r w:rsidRPr="00C26FDF">
        <w:rPr>
          <w:rFonts w:eastAsiaTheme="minorHAnsi"/>
          <w:bCs/>
          <w:sz w:val="24"/>
          <w:lang w:eastAsia="en-US"/>
        </w:rPr>
        <w:t xml:space="preserve"> предоставления муниципальной услуги приводится в </w:t>
      </w:r>
      <w:r w:rsidR="00073F29">
        <w:rPr>
          <w:rFonts w:eastAsiaTheme="minorHAnsi"/>
          <w:bCs/>
          <w:sz w:val="24"/>
          <w:lang w:eastAsia="en-US"/>
        </w:rPr>
        <w:t>П</w:t>
      </w:r>
      <w:r w:rsidRPr="00C26FDF">
        <w:rPr>
          <w:rFonts w:eastAsiaTheme="minorHAnsi"/>
          <w:bCs/>
          <w:sz w:val="24"/>
          <w:lang w:eastAsia="en-US"/>
        </w:rPr>
        <w:t xml:space="preserve">риложении </w:t>
      </w:r>
      <w:r w:rsidR="00DB4DEB">
        <w:rPr>
          <w:rFonts w:eastAsiaTheme="minorHAnsi"/>
          <w:bCs/>
          <w:sz w:val="24"/>
          <w:lang w:eastAsia="en-US"/>
        </w:rPr>
        <w:t>№</w:t>
      </w:r>
      <w:r w:rsidRPr="00C26FDF">
        <w:rPr>
          <w:rFonts w:eastAsiaTheme="minorHAnsi"/>
          <w:bCs/>
          <w:sz w:val="24"/>
          <w:lang w:eastAsia="en-US"/>
        </w:rPr>
        <w:t xml:space="preserve"> </w:t>
      </w:r>
      <w:r w:rsidR="00E3330A">
        <w:rPr>
          <w:rFonts w:eastAsiaTheme="minorHAnsi"/>
          <w:bCs/>
          <w:sz w:val="24"/>
          <w:lang w:eastAsia="en-US"/>
        </w:rPr>
        <w:t>4</w:t>
      </w:r>
      <w:r w:rsidRPr="00C26FDF">
        <w:rPr>
          <w:rFonts w:eastAsiaTheme="minorHAnsi"/>
          <w:bCs/>
          <w:sz w:val="24"/>
          <w:lang w:eastAsia="en-US"/>
        </w:rPr>
        <w:t xml:space="preserve"> к настоящему административному регламенту.</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22. ПРИЕМ, РЕГИСТРАЦИЯ ЗАЯВЛЕНИЯ И ДОКУМЕНТОВ,</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ПОДЛЕЖАЩИХ ПРЕДСТАВЛЕНИЮ ЗАЯВИТЕЛЕМ</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600871">
      <w:pPr>
        <w:autoSpaceDE w:val="0"/>
        <w:autoSpaceDN w:val="0"/>
        <w:adjustRightInd w:val="0"/>
        <w:ind w:firstLine="708"/>
        <w:jc w:val="both"/>
        <w:rPr>
          <w:rFonts w:eastAsiaTheme="minorHAnsi"/>
          <w:bCs/>
          <w:sz w:val="24"/>
          <w:lang w:eastAsia="en-US"/>
        </w:rPr>
      </w:pPr>
      <w:bookmarkStart w:id="14" w:name="Par368"/>
      <w:bookmarkEnd w:id="14"/>
      <w:r w:rsidRPr="00C26FDF">
        <w:rPr>
          <w:rFonts w:eastAsiaTheme="minorHAnsi"/>
          <w:bCs/>
          <w:sz w:val="24"/>
          <w:lang w:eastAsia="en-US"/>
        </w:rPr>
        <w:t xml:space="preserve">85. Основанием для начала административной процедуры является поступление </w:t>
      </w:r>
      <w:proofErr w:type="gramStart"/>
      <w:r w:rsidRPr="00C26FDF">
        <w:rPr>
          <w:rFonts w:eastAsiaTheme="minorHAnsi"/>
          <w:bCs/>
          <w:sz w:val="24"/>
          <w:lang w:eastAsia="en-US"/>
        </w:rPr>
        <w:t>в уполномоченный орган заявления о принятии на учет с приложением документов одним из следующих способов</w:t>
      </w:r>
      <w:proofErr w:type="gramEnd"/>
      <w:r w:rsidRPr="00C26FDF">
        <w:rPr>
          <w:rFonts w:eastAsiaTheme="minorHAnsi"/>
          <w:bCs/>
          <w:sz w:val="24"/>
          <w:lang w:eastAsia="en-US"/>
        </w:rPr>
        <w:t>:</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путем личного обращения в уполномоченный орган;</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через МФЦ;</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посредством Портала.</w:t>
      </w:r>
    </w:p>
    <w:p w:rsidR="00C26FDF" w:rsidRPr="00C26FDF" w:rsidRDefault="00C26FDF" w:rsidP="00600871">
      <w:pPr>
        <w:autoSpaceDE w:val="0"/>
        <w:autoSpaceDN w:val="0"/>
        <w:adjustRightInd w:val="0"/>
        <w:ind w:firstLine="708"/>
        <w:jc w:val="both"/>
        <w:rPr>
          <w:rFonts w:eastAsiaTheme="minorHAnsi"/>
          <w:bCs/>
          <w:sz w:val="24"/>
          <w:lang w:eastAsia="en-US"/>
        </w:rPr>
      </w:pPr>
      <w:bookmarkStart w:id="15" w:name="Par373"/>
      <w:bookmarkEnd w:id="15"/>
      <w:r w:rsidRPr="00C26FDF">
        <w:rPr>
          <w:rFonts w:eastAsiaTheme="minorHAnsi"/>
          <w:bCs/>
          <w:sz w:val="24"/>
          <w:lang w:eastAsia="en-US"/>
        </w:rPr>
        <w:t xml:space="preserve">86. В день поступления (получения через организации почтовой связи, с помощью средств электронной связи) заявление регистрируется в </w:t>
      </w:r>
      <w:hyperlink r:id="rId42" w:history="1">
        <w:r w:rsidRPr="00C26FDF">
          <w:rPr>
            <w:rFonts w:eastAsiaTheme="minorHAnsi"/>
            <w:bCs/>
            <w:color w:val="0000FF"/>
            <w:sz w:val="24"/>
            <w:lang w:eastAsia="en-US"/>
          </w:rPr>
          <w:t>Книге</w:t>
        </w:r>
      </w:hyperlink>
      <w:r w:rsidRPr="00C26FDF">
        <w:rPr>
          <w:rFonts w:eastAsiaTheme="minorHAnsi"/>
          <w:bCs/>
          <w:sz w:val="24"/>
          <w:lang w:eastAsia="en-US"/>
        </w:rPr>
        <w:t xml:space="preserve"> регистрации заявлений граждан о принятии на учет в качестве нуждающихся в жилых помещениях</w:t>
      </w:r>
      <w:r w:rsidR="00DB4DEB">
        <w:rPr>
          <w:rFonts w:eastAsiaTheme="minorHAnsi"/>
          <w:bCs/>
          <w:sz w:val="24"/>
          <w:lang w:eastAsia="en-US"/>
        </w:rPr>
        <w:t xml:space="preserve">, </w:t>
      </w:r>
      <w:r w:rsidRPr="00C26FDF">
        <w:rPr>
          <w:rFonts w:eastAsiaTheme="minorHAnsi"/>
          <w:bCs/>
          <w:sz w:val="24"/>
          <w:lang w:eastAsia="en-US"/>
        </w:rPr>
        <w:t xml:space="preserve"> по форме, установленной </w:t>
      </w:r>
      <w:r w:rsidR="00073F29">
        <w:rPr>
          <w:rFonts w:eastAsiaTheme="minorHAnsi"/>
          <w:bCs/>
          <w:sz w:val="24"/>
          <w:lang w:eastAsia="en-US"/>
        </w:rPr>
        <w:t>П</w:t>
      </w:r>
      <w:r w:rsidRPr="00C26FDF">
        <w:rPr>
          <w:rFonts w:eastAsiaTheme="minorHAnsi"/>
          <w:bCs/>
          <w:sz w:val="24"/>
          <w:lang w:eastAsia="en-US"/>
        </w:rPr>
        <w:t xml:space="preserve">риложением </w:t>
      </w:r>
      <w:r w:rsidR="0016593D">
        <w:rPr>
          <w:rFonts w:eastAsiaTheme="minorHAnsi"/>
          <w:bCs/>
          <w:sz w:val="24"/>
          <w:lang w:eastAsia="en-US"/>
        </w:rPr>
        <w:t>№</w:t>
      </w:r>
      <w:r w:rsidRPr="00C26FDF">
        <w:rPr>
          <w:rFonts w:eastAsiaTheme="minorHAnsi"/>
          <w:bCs/>
          <w:sz w:val="24"/>
          <w:lang w:eastAsia="en-US"/>
        </w:rPr>
        <w:t xml:space="preserve"> 2 Закона </w:t>
      </w:r>
      <w:r w:rsidR="0016593D">
        <w:rPr>
          <w:rFonts w:eastAsiaTheme="minorHAnsi"/>
          <w:bCs/>
          <w:sz w:val="24"/>
          <w:lang w:eastAsia="en-US"/>
        </w:rPr>
        <w:t>№</w:t>
      </w:r>
      <w:r w:rsidRPr="00C26FDF">
        <w:rPr>
          <w:rFonts w:eastAsiaTheme="minorHAnsi"/>
          <w:bCs/>
          <w:sz w:val="24"/>
          <w:lang w:eastAsia="en-US"/>
        </w:rPr>
        <w:t xml:space="preserve"> 127-оз.</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В день поступления заявление </w:t>
      </w:r>
      <w:r w:rsidR="0016593D">
        <w:rPr>
          <w:rFonts w:eastAsiaTheme="minorHAnsi"/>
          <w:bCs/>
          <w:sz w:val="24"/>
          <w:lang w:eastAsia="en-US"/>
        </w:rPr>
        <w:t>также</w:t>
      </w:r>
      <w:r w:rsidRPr="00C26FDF">
        <w:rPr>
          <w:rFonts w:eastAsiaTheme="minorHAnsi"/>
          <w:bCs/>
          <w:sz w:val="24"/>
          <w:lang w:eastAsia="en-US"/>
        </w:rPr>
        <w:t xml:space="preserve"> регистрируется должностным лицом уполномоченного органа, ответственным за регистрацию входящей корреспонденции, в журнале регистрации </w:t>
      </w:r>
      <w:r w:rsidR="0016593D">
        <w:rPr>
          <w:rFonts w:eastAsiaTheme="minorHAnsi"/>
          <w:bCs/>
          <w:sz w:val="24"/>
          <w:lang w:eastAsia="en-US"/>
        </w:rPr>
        <w:t>входящей корреспонденции</w:t>
      </w:r>
      <w:r w:rsidRPr="00C26FDF">
        <w:rPr>
          <w:rFonts w:eastAsiaTheme="minorHAnsi"/>
          <w:bCs/>
          <w:sz w:val="24"/>
          <w:lang w:eastAsia="en-US"/>
        </w:rPr>
        <w:t>.</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87. Днем обращения заявителя считается дата регистрации в уполномоченном органе заявления и документов.</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88. Должностное лицо уполномоченного органа, ответственное за прием и регистрацию документов, устанавливает:</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а) предмет обращения;</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б) комплектность представленных документов, предусмотренных настоящим административным регламентом;</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в) соответствие документов требованиям, указанным в </w:t>
      </w:r>
      <w:hyperlink w:anchor="Par190" w:history="1">
        <w:r w:rsidRPr="00C26FDF">
          <w:rPr>
            <w:rFonts w:eastAsiaTheme="minorHAnsi"/>
            <w:bCs/>
            <w:color w:val="0000FF"/>
            <w:sz w:val="24"/>
            <w:lang w:eastAsia="en-US"/>
          </w:rPr>
          <w:t>пункте 41</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Максимальный срок выполнения данного действия составляет 10 минут.</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lastRenderedPageBreak/>
        <w:t xml:space="preserve">89. В соответствии с </w:t>
      </w:r>
      <w:hyperlink w:anchor="Par174" w:history="1">
        <w:r w:rsidRPr="00C26FDF">
          <w:rPr>
            <w:rFonts w:eastAsiaTheme="minorHAnsi"/>
            <w:bCs/>
            <w:color w:val="0000FF"/>
            <w:sz w:val="24"/>
            <w:lang w:eastAsia="en-US"/>
          </w:rPr>
          <w:t>пунктом 37</w:t>
        </w:r>
      </w:hyperlink>
      <w:r w:rsidRPr="00C26FDF">
        <w:rPr>
          <w:rFonts w:eastAsiaTheme="minorHAnsi"/>
          <w:bCs/>
          <w:sz w:val="24"/>
          <w:lang w:eastAsia="en-US"/>
        </w:rPr>
        <w:t xml:space="preserve">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90. В случае выявления в документах и заявлении оснований в соответствии с </w:t>
      </w:r>
      <w:hyperlink w:anchor="Par219" w:history="1">
        <w:r w:rsidRPr="00C26FDF">
          <w:rPr>
            <w:rFonts w:eastAsiaTheme="minorHAnsi"/>
            <w:bCs/>
            <w:color w:val="0000FF"/>
            <w:sz w:val="24"/>
            <w:lang w:eastAsia="en-US"/>
          </w:rPr>
          <w:t>пунктом 44</w:t>
        </w:r>
      </w:hyperlink>
      <w:r w:rsidRPr="00C26FDF">
        <w:rPr>
          <w:rFonts w:eastAsiaTheme="minorHAnsi"/>
          <w:bCs/>
          <w:sz w:val="24"/>
          <w:lang w:eastAsia="en-US"/>
        </w:rPr>
        <w:t xml:space="preserve"> настоящего административного регламента уведомление об отказе </w:t>
      </w:r>
      <w:r w:rsidR="00C36AB8">
        <w:rPr>
          <w:rFonts w:eastAsiaTheme="minorHAnsi"/>
          <w:bCs/>
          <w:sz w:val="24"/>
          <w:lang w:eastAsia="en-US"/>
        </w:rPr>
        <w:t xml:space="preserve">в приеме заявления и документов </w:t>
      </w:r>
      <w:r w:rsidRPr="00C26FDF">
        <w:rPr>
          <w:rFonts w:eastAsiaTheme="minorHAnsi"/>
          <w:bCs/>
          <w:sz w:val="24"/>
          <w:lang w:eastAsia="en-US"/>
        </w:rPr>
        <w:t xml:space="preserve">направляется в соответствии с </w:t>
      </w:r>
      <w:hyperlink w:anchor="Par224" w:history="1">
        <w:r w:rsidRPr="00C26FDF">
          <w:rPr>
            <w:rFonts w:eastAsiaTheme="minorHAnsi"/>
            <w:bCs/>
            <w:color w:val="0000FF"/>
            <w:sz w:val="24"/>
            <w:lang w:eastAsia="en-US"/>
          </w:rPr>
          <w:t>пунктом 45</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91. Общий срок приема, регистрации документов составляет не более 30 минут.</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92. Заявителю выдается </w:t>
      </w:r>
      <w:hyperlink r:id="rId43" w:history="1">
        <w:r w:rsidRPr="00C26FDF">
          <w:rPr>
            <w:rFonts w:eastAsiaTheme="minorHAnsi"/>
            <w:bCs/>
            <w:color w:val="0000FF"/>
            <w:sz w:val="24"/>
            <w:lang w:eastAsia="en-US"/>
          </w:rPr>
          <w:t>расписка</w:t>
        </w:r>
      </w:hyperlink>
      <w:r w:rsidRPr="00C26FDF">
        <w:rPr>
          <w:rFonts w:eastAsiaTheme="minorHAnsi"/>
          <w:bCs/>
          <w:sz w:val="24"/>
          <w:lang w:eastAsia="en-US"/>
        </w:rP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w:t>
      </w:r>
      <w:r w:rsidR="00735D26">
        <w:rPr>
          <w:rFonts w:eastAsiaTheme="minorHAnsi"/>
          <w:bCs/>
          <w:sz w:val="24"/>
          <w:lang w:eastAsia="en-US"/>
        </w:rPr>
        <w:t>П</w:t>
      </w:r>
      <w:r w:rsidRPr="00C26FDF">
        <w:rPr>
          <w:rFonts w:eastAsiaTheme="minorHAnsi"/>
          <w:bCs/>
          <w:sz w:val="24"/>
          <w:lang w:eastAsia="en-US"/>
        </w:rPr>
        <w:t xml:space="preserve">риложение </w:t>
      </w:r>
      <w:r w:rsidR="00C36AB8">
        <w:rPr>
          <w:rFonts w:eastAsiaTheme="minorHAnsi"/>
          <w:bCs/>
          <w:sz w:val="24"/>
          <w:lang w:eastAsia="en-US"/>
        </w:rPr>
        <w:t>№</w:t>
      </w:r>
      <w:r w:rsidRPr="00C26FDF">
        <w:rPr>
          <w:rFonts w:eastAsiaTheme="minorHAnsi"/>
          <w:bCs/>
          <w:sz w:val="24"/>
          <w:lang w:eastAsia="en-US"/>
        </w:rPr>
        <w:t xml:space="preserve"> 3 к настоящему административному регламенту).</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В случае представления документов через МФЦ расписка выдается </w:t>
      </w:r>
      <w:proofErr w:type="gramStart"/>
      <w:r w:rsidRPr="00C26FDF">
        <w:rPr>
          <w:rFonts w:eastAsiaTheme="minorHAnsi"/>
          <w:bCs/>
          <w:sz w:val="24"/>
          <w:lang w:eastAsia="en-US"/>
        </w:rPr>
        <w:t>указанным</w:t>
      </w:r>
      <w:proofErr w:type="gramEnd"/>
      <w:r w:rsidRPr="00C26FDF">
        <w:rPr>
          <w:rFonts w:eastAsiaTheme="minorHAnsi"/>
          <w:bCs/>
          <w:sz w:val="24"/>
          <w:lang w:eastAsia="en-US"/>
        </w:rPr>
        <w:t xml:space="preserve"> МФЦ.</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В случае поступления </w:t>
      </w:r>
      <w:hyperlink r:id="rId44" w:history="1">
        <w:r w:rsidRPr="00C26FDF">
          <w:rPr>
            <w:rFonts w:eastAsiaTheme="minorHAnsi"/>
            <w:bCs/>
            <w:color w:val="0000FF"/>
            <w:sz w:val="24"/>
            <w:lang w:eastAsia="en-US"/>
          </w:rPr>
          <w:t>заявления</w:t>
        </w:r>
      </w:hyperlink>
      <w:r w:rsidRPr="00C26FDF">
        <w:rPr>
          <w:rFonts w:eastAsiaTheme="minorHAnsi"/>
          <w:bCs/>
          <w:sz w:val="24"/>
          <w:lang w:eastAsia="en-US"/>
        </w:rPr>
        <w:t xml:space="preserve">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 просматривает электронные образцы </w:t>
      </w:r>
      <w:hyperlink r:id="rId45" w:history="1">
        <w:r w:rsidRPr="00C26FDF">
          <w:rPr>
            <w:rFonts w:eastAsiaTheme="minorHAnsi"/>
            <w:bCs/>
            <w:color w:val="0000FF"/>
            <w:sz w:val="24"/>
            <w:lang w:eastAsia="en-US"/>
          </w:rPr>
          <w:t>заявления</w:t>
        </w:r>
      </w:hyperlink>
      <w:r w:rsidRPr="00C26FDF">
        <w:rPr>
          <w:rFonts w:eastAsiaTheme="minorHAnsi"/>
          <w:bCs/>
          <w:sz w:val="24"/>
          <w:lang w:eastAsia="en-US"/>
        </w:rPr>
        <w:t xml:space="preserve"> и прилагаемых к нему документов;</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2) осуществляет контроль полученных электронных образцов </w:t>
      </w:r>
      <w:hyperlink r:id="rId46" w:history="1">
        <w:r w:rsidRPr="00C26FDF">
          <w:rPr>
            <w:rFonts w:eastAsiaTheme="minorHAnsi"/>
            <w:bCs/>
            <w:color w:val="0000FF"/>
            <w:sz w:val="24"/>
            <w:lang w:eastAsia="en-US"/>
          </w:rPr>
          <w:t>заявления</w:t>
        </w:r>
      </w:hyperlink>
      <w:r w:rsidRPr="00C26FDF">
        <w:rPr>
          <w:rFonts w:eastAsiaTheme="minorHAnsi"/>
          <w:bCs/>
          <w:sz w:val="24"/>
          <w:lang w:eastAsia="en-US"/>
        </w:rPr>
        <w:t xml:space="preserve"> и прилагаемых к нему документов на предмет целостности;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3) фиксирует дату получения </w:t>
      </w:r>
      <w:hyperlink r:id="rId47" w:history="1">
        <w:r w:rsidRPr="00C26FDF">
          <w:rPr>
            <w:rFonts w:eastAsiaTheme="minorHAnsi"/>
            <w:bCs/>
            <w:color w:val="0000FF"/>
            <w:sz w:val="24"/>
            <w:lang w:eastAsia="en-US"/>
          </w:rPr>
          <w:t>заявления</w:t>
        </w:r>
      </w:hyperlink>
      <w:r w:rsidRPr="00C26FDF">
        <w:rPr>
          <w:rFonts w:eastAsiaTheme="minorHAnsi"/>
          <w:bCs/>
          <w:sz w:val="24"/>
          <w:lang w:eastAsia="en-US"/>
        </w:rPr>
        <w:t xml:space="preserve"> и прилагаемых к нему документов;</w:t>
      </w:r>
    </w:p>
    <w:p w:rsidR="00C26FDF" w:rsidRPr="00C26FDF" w:rsidRDefault="00C26FDF" w:rsidP="00600871">
      <w:pPr>
        <w:autoSpaceDE w:val="0"/>
        <w:autoSpaceDN w:val="0"/>
        <w:adjustRightInd w:val="0"/>
        <w:ind w:firstLine="708"/>
        <w:jc w:val="both"/>
        <w:rPr>
          <w:rFonts w:eastAsiaTheme="minorHAnsi"/>
          <w:bCs/>
          <w:sz w:val="24"/>
          <w:lang w:eastAsia="en-US"/>
        </w:rPr>
      </w:pPr>
      <w:proofErr w:type="gramStart"/>
      <w:r w:rsidRPr="00C26FDF">
        <w:rPr>
          <w:rFonts w:eastAsiaTheme="minorHAnsi"/>
          <w:bCs/>
          <w:sz w:val="24"/>
          <w:lang w:eastAsia="en-US"/>
        </w:rPr>
        <w:t xml:space="preserve">4) направляет заявителю через личный кабинет уведомление о получении </w:t>
      </w:r>
      <w:hyperlink r:id="rId48" w:history="1">
        <w:r w:rsidRPr="00C26FDF">
          <w:rPr>
            <w:rFonts w:eastAsiaTheme="minorHAnsi"/>
            <w:bCs/>
            <w:color w:val="0000FF"/>
            <w:sz w:val="24"/>
            <w:lang w:eastAsia="en-US"/>
          </w:rPr>
          <w:t>заявления</w:t>
        </w:r>
      </w:hyperlink>
      <w:r w:rsidRPr="00C26FDF">
        <w:rPr>
          <w:rFonts w:eastAsiaTheme="minorHAnsi"/>
          <w:bCs/>
          <w:sz w:val="24"/>
          <w:lang w:eastAsia="en-US"/>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ar174" w:history="1">
        <w:r w:rsidRPr="00C26FDF">
          <w:rPr>
            <w:rFonts w:eastAsiaTheme="minorHAnsi"/>
            <w:bCs/>
            <w:color w:val="0000FF"/>
            <w:sz w:val="24"/>
            <w:lang w:eastAsia="en-US"/>
          </w:rPr>
          <w:t>пункте 37</w:t>
        </w:r>
      </w:hyperlink>
      <w:r w:rsidRPr="00C26FDF">
        <w:rPr>
          <w:rFonts w:eastAsiaTheme="minorHAnsi"/>
          <w:bCs/>
          <w:sz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206" w:history="1">
        <w:r w:rsidRPr="00C26FDF">
          <w:rPr>
            <w:rFonts w:eastAsiaTheme="minorHAnsi"/>
            <w:bCs/>
            <w:color w:val="0000FF"/>
            <w:sz w:val="24"/>
            <w:lang w:eastAsia="en-US"/>
          </w:rPr>
          <w:t>пункте 42</w:t>
        </w:r>
      </w:hyperlink>
      <w:r w:rsidRPr="00C26FDF">
        <w:rPr>
          <w:rFonts w:eastAsiaTheme="minorHAnsi"/>
          <w:bCs/>
          <w:sz w:val="24"/>
          <w:lang w:eastAsia="en-US"/>
        </w:rPr>
        <w:t xml:space="preserve"> настоящего административного регламента в срок, не превышающий 3</w:t>
      </w:r>
      <w:proofErr w:type="gramEnd"/>
      <w:r w:rsidRPr="00C26FDF">
        <w:rPr>
          <w:rFonts w:eastAsiaTheme="minorHAnsi"/>
          <w:bCs/>
          <w:sz w:val="24"/>
          <w:lang w:eastAsia="en-US"/>
        </w:rPr>
        <w:t xml:space="preserve"> рабочих дней </w:t>
      </w:r>
      <w:proofErr w:type="gramStart"/>
      <w:r w:rsidRPr="00C26FDF">
        <w:rPr>
          <w:rFonts w:eastAsiaTheme="minorHAnsi"/>
          <w:bCs/>
          <w:sz w:val="24"/>
          <w:lang w:eastAsia="en-US"/>
        </w:rPr>
        <w:t>с даты получения</w:t>
      </w:r>
      <w:proofErr w:type="gramEnd"/>
      <w:r w:rsidRPr="00C26FDF">
        <w:rPr>
          <w:rFonts w:eastAsiaTheme="minorHAnsi"/>
          <w:bCs/>
          <w:sz w:val="24"/>
          <w:lang w:eastAsia="en-US"/>
        </w:rPr>
        <w:t xml:space="preserve"> </w:t>
      </w:r>
      <w:r w:rsidR="00C36AB8">
        <w:rPr>
          <w:rFonts w:eastAsiaTheme="minorHAnsi"/>
          <w:bCs/>
          <w:sz w:val="24"/>
          <w:lang w:eastAsia="en-US"/>
        </w:rPr>
        <w:t xml:space="preserve">заявления и </w:t>
      </w:r>
      <w:r w:rsidRPr="00C26FDF">
        <w:rPr>
          <w:rFonts w:eastAsiaTheme="minorHAnsi"/>
          <w:bCs/>
          <w:sz w:val="24"/>
          <w:lang w:eastAsia="en-US"/>
        </w:rPr>
        <w:t>прилагаемых к нему документов (при наличии) в электронной форме.</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93. При поступлении </w:t>
      </w:r>
      <w:hyperlink r:id="rId49" w:history="1">
        <w:r w:rsidRPr="00C26FDF">
          <w:rPr>
            <w:rFonts w:eastAsiaTheme="minorHAnsi"/>
            <w:bCs/>
            <w:color w:val="0000FF"/>
            <w:sz w:val="24"/>
            <w:lang w:eastAsia="en-US"/>
          </w:rPr>
          <w:t>заявления</w:t>
        </w:r>
      </w:hyperlink>
      <w:r w:rsidRPr="00C26FDF">
        <w:rPr>
          <w:rFonts w:eastAsiaTheme="minorHAnsi"/>
          <w:bCs/>
          <w:sz w:val="24"/>
          <w:lang w:eastAsia="en-US"/>
        </w:rPr>
        <w:t xml:space="preserve">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C26FDF">
        <w:rPr>
          <w:rFonts w:eastAsiaTheme="minorHAnsi"/>
          <w:bCs/>
          <w:sz w:val="24"/>
          <w:lang w:eastAsia="en-US"/>
        </w:rPr>
        <w:t>с даты получения</w:t>
      </w:r>
      <w:proofErr w:type="gramEnd"/>
      <w:r w:rsidRPr="00C26FDF">
        <w:rPr>
          <w:rFonts w:eastAsiaTheme="minorHAnsi"/>
          <w:bCs/>
          <w:sz w:val="24"/>
          <w:lang w:eastAsia="en-US"/>
        </w:rPr>
        <w:t xml:space="preserve"> заявления и прилагаемых к нему документов.</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94. Результатом административной процедуры по приему и регистрации </w:t>
      </w:r>
      <w:hyperlink r:id="rId50" w:history="1">
        <w:r w:rsidRPr="00C26FDF">
          <w:rPr>
            <w:rFonts w:eastAsiaTheme="minorHAnsi"/>
            <w:bCs/>
            <w:color w:val="0000FF"/>
            <w:sz w:val="24"/>
            <w:lang w:eastAsia="en-US"/>
          </w:rPr>
          <w:t>заявления</w:t>
        </w:r>
      </w:hyperlink>
      <w:r w:rsidRPr="00C26FDF">
        <w:rPr>
          <w:rFonts w:eastAsiaTheme="minorHAnsi"/>
          <w:bCs/>
          <w:sz w:val="24"/>
          <w:lang w:eastAsia="en-US"/>
        </w:rPr>
        <w:t xml:space="preserve"> и документов является направление (выдача) расписки в получении от заявителя документов либо уведомление об отказе в приеме документов.</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 xml:space="preserve">Глава 23. ФОРМИРОВАНИЕ И НАПРАВЛЕНИЕ </w:t>
      </w:r>
      <w:proofErr w:type="gramStart"/>
      <w:r w:rsidRPr="00C26FDF">
        <w:rPr>
          <w:rFonts w:eastAsiaTheme="minorHAnsi"/>
          <w:bCs/>
          <w:sz w:val="24"/>
          <w:lang w:eastAsia="en-US"/>
        </w:rPr>
        <w:t>МЕЖВЕДОМСТВЕННЫХ</w:t>
      </w:r>
      <w:proofErr w:type="gramEnd"/>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ЗАПРОСОВ В ОРГАНЫ, УЧАСТВУЮЩИЕ В ПРЕДОСТАВЛЕНИИ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МУНИЦИПАЛЬНОЙ УСЛУГИ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95. Основанием для формирования и направления межведомственных запросов является зарегистрированные заявление и документы.</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96. </w:t>
      </w:r>
      <w:proofErr w:type="gramStart"/>
      <w:r w:rsidRPr="00C26FDF">
        <w:rPr>
          <w:rFonts w:eastAsiaTheme="minorHAnsi"/>
          <w:bCs/>
          <w:sz w:val="24"/>
          <w:lang w:eastAsia="en-US"/>
        </w:rPr>
        <w:t xml:space="preserve">В случае непредставления документов, указанных в </w:t>
      </w:r>
      <w:hyperlink w:anchor="Par206" w:history="1">
        <w:r w:rsidRPr="00C26FDF">
          <w:rPr>
            <w:rFonts w:eastAsiaTheme="minorHAnsi"/>
            <w:bCs/>
            <w:color w:val="0000FF"/>
            <w:sz w:val="24"/>
            <w:lang w:eastAsia="en-US"/>
          </w:rPr>
          <w:t>пункте 42</w:t>
        </w:r>
      </w:hyperlink>
      <w:r w:rsidRPr="00C26FDF">
        <w:rPr>
          <w:rFonts w:eastAsiaTheme="minorHAnsi"/>
          <w:bCs/>
          <w:sz w:val="24"/>
          <w:lang w:eastAsia="en-US"/>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97. </w:t>
      </w:r>
      <w:proofErr w:type="gramStart"/>
      <w:r w:rsidRPr="00C26FDF">
        <w:rPr>
          <w:rFonts w:eastAsiaTheme="minorHAnsi"/>
          <w:bCs/>
          <w:sz w:val="24"/>
          <w:lang w:eastAsia="en-US"/>
        </w:rPr>
        <w:t xml:space="preserve">В течение </w:t>
      </w:r>
      <w:r w:rsidR="00C36AB8">
        <w:rPr>
          <w:rFonts w:eastAsiaTheme="minorHAnsi"/>
          <w:bCs/>
          <w:sz w:val="24"/>
          <w:lang w:eastAsia="en-US"/>
        </w:rPr>
        <w:t>трех</w:t>
      </w:r>
      <w:r w:rsidRPr="00C26FDF">
        <w:rPr>
          <w:rFonts w:eastAsiaTheme="minorHAnsi"/>
          <w:bCs/>
          <w:sz w:val="24"/>
          <w:lang w:eastAsia="en-US"/>
        </w:rPr>
        <w:t xml:space="preserve"> рабоч</w:t>
      </w:r>
      <w:r w:rsidR="00C36AB8">
        <w:rPr>
          <w:rFonts w:eastAsiaTheme="minorHAnsi"/>
          <w:bCs/>
          <w:sz w:val="24"/>
          <w:lang w:eastAsia="en-US"/>
        </w:rPr>
        <w:t>их</w:t>
      </w:r>
      <w:r w:rsidRPr="00C26FDF">
        <w:rPr>
          <w:rFonts w:eastAsiaTheme="minorHAnsi"/>
          <w:bCs/>
          <w:sz w:val="24"/>
          <w:lang w:eastAsia="en-US"/>
        </w:rPr>
        <w:t xml:space="preserve"> дн</w:t>
      </w:r>
      <w:r w:rsidR="00C36AB8">
        <w:rPr>
          <w:rFonts w:eastAsiaTheme="minorHAnsi"/>
          <w:bCs/>
          <w:sz w:val="24"/>
          <w:lang w:eastAsia="en-US"/>
        </w:rPr>
        <w:t>ей</w:t>
      </w:r>
      <w:r w:rsidRPr="00C26FDF">
        <w:rPr>
          <w:rFonts w:eastAsiaTheme="minorHAnsi"/>
          <w:bCs/>
          <w:sz w:val="24"/>
          <w:lang w:eastAsia="en-US"/>
        </w:rPr>
        <w:t>, следующ</w:t>
      </w:r>
      <w:r w:rsidR="00C36AB8">
        <w:rPr>
          <w:rFonts w:eastAsiaTheme="minorHAnsi"/>
          <w:bCs/>
          <w:sz w:val="24"/>
          <w:lang w:eastAsia="en-US"/>
        </w:rPr>
        <w:t>их</w:t>
      </w:r>
      <w:r w:rsidRPr="00C26FDF">
        <w:rPr>
          <w:rFonts w:eastAsiaTheme="minorHAnsi"/>
          <w:bCs/>
          <w:sz w:val="24"/>
          <w:lang w:eastAsia="en-US"/>
        </w:rPr>
        <w:t xml:space="preserve"> за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w:t>
      </w:r>
      <w:hyperlink w:anchor="Par206" w:history="1">
        <w:r w:rsidRPr="00C26FDF">
          <w:rPr>
            <w:rFonts w:eastAsiaTheme="minorHAnsi"/>
            <w:bCs/>
            <w:color w:val="0000FF"/>
            <w:sz w:val="24"/>
            <w:lang w:eastAsia="en-US"/>
          </w:rPr>
          <w:t>пункте 42</w:t>
        </w:r>
      </w:hyperlink>
      <w:r w:rsidRPr="00C26FDF">
        <w:rPr>
          <w:rFonts w:eastAsiaTheme="minorHAnsi"/>
          <w:bCs/>
          <w:sz w:val="24"/>
          <w:lang w:eastAsia="en-US"/>
        </w:rPr>
        <w:t xml:space="preserve"> настоящего административного регламента, в случае, если указанные документы не были </w:t>
      </w:r>
      <w:r w:rsidRPr="00C26FDF">
        <w:rPr>
          <w:rFonts w:eastAsiaTheme="minorHAnsi"/>
          <w:bCs/>
          <w:sz w:val="24"/>
          <w:lang w:eastAsia="en-US"/>
        </w:rPr>
        <w:lastRenderedPageBreak/>
        <w:t>представлены</w:t>
      </w:r>
      <w:proofErr w:type="gramEnd"/>
      <w:r w:rsidRPr="00C26FDF">
        <w:rPr>
          <w:rFonts w:eastAsiaTheme="minorHAnsi"/>
          <w:bCs/>
          <w:sz w:val="24"/>
          <w:lang w:eastAsia="en-US"/>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98. Направление межведомственного запроса и представление документов и информации, перечисленных в </w:t>
      </w:r>
      <w:hyperlink w:anchor="Par206" w:history="1">
        <w:r w:rsidRPr="00C26FDF">
          <w:rPr>
            <w:rFonts w:eastAsiaTheme="minorHAnsi"/>
            <w:bCs/>
            <w:color w:val="0000FF"/>
            <w:sz w:val="24"/>
            <w:lang w:eastAsia="en-US"/>
          </w:rPr>
          <w:t>пункте 42</w:t>
        </w:r>
      </w:hyperlink>
      <w:r w:rsidRPr="00C26FDF">
        <w:rPr>
          <w:rFonts w:eastAsiaTheme="minorHAnsi"/>
          <w:bCs/>
          <w:sz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99. Межведомственный запрос о представлении документов, указанных в </w:t>
      </w:r>
      <w:hyperlink w:anchor="Par206" w:history="1">
        <w:r w:rsidRPr="00C26FDF">
          <w:rPr>
            <w:rFonts w:eastAsiaTheme="minorHAnsi"/>
            <w:bCs/>
            <w:color w:val="0000FF"/>
            <w:sz w:val="24"/>
            <w:lang w:eastAsia="en-US"/>
          </w:rPr>
          <w:t>пункте 42</w:t>
        </w:r>
      </w:hyperlink>
      <w:r w:rsidRPr="00C26FDF">
        <w:rPr>
          <w:rFonts w:eastAsiaTheme="minorHAnsi"/>
          <w:bCs/>
          <w:sz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1" w:history="1">
        <w:r w:rsidRPr="00C26FDF">
          <w:rPr>
            <w:rFonts w:eastAsiaTheme="minorHAnsi"/>
            <w:bCs/>
            <w:color w:val="0000FF"/>
            <w:sz w:val="24"/>
            <w:lang w:eastAsia="en-US"/>
          </w:rPr>
          <w:t>статьи 7.2</w:t>
        </w:r>
      </w:hyperlink>
      <w:r w:rsidRPr="00C26FDF">
        <w:rPr>
          <w:rFonts w:eastAsiaTheme="minorHAnsi"/>
          <w:bCs/>
          <w:sz w:val="24"/>
          <w:lang w:eastAsia="en-US"/>
        </w:rPr>
        <w:t xml:space="preserve"> Федерального закона от 27.07.2010</w:t>
      </w:r>
      <w:r w:rsidR="00735D26">
        <w:rPr>
          <w:rFonts w:eastAsiaTheme="minorHAnsi"/>
          <w:bCs/>
          <w:sz w:val="24"/>
          <w:lang w:eastAsia="en-US"/>
        </w:rPr>
        <w:t xml:space="preserve"> </w:t>
      </w:r>
      <w:r w:rsidR="00C36AB8">
        <w:rPr>
          <w:rFonts w:eastAsiaTheme="minorHAnsi"/>
          <w:bCs/>
          <w:sz w:val="24"/>
          <w:lang w:eastAsia="en-US"/>
        </w:rPr>
        <w:t xml:space="preserve">г. </w:t>
      </w:r>
      <w:r w:rsidRPr="00C26FDF">
        <w:rPr>
          <w:rFonts w:eastAsiaTheme="minorHAnsi"/>
          <w:bCs/>
          <w:sz w:val="24"/>
          <w:lang w:eastAsia="en-US"/>
        </w:rPr>
        <w:t xml:space="preserve"> </w:t>
      </w:r>
      <w:r w:rsidR="00C36AB8">
        <w:rPr>
          <w:rFonts w:eastAsiaTheme="minorHAnsi"/>
          <w:bCs/>
          <w:sz w:val="24"/>
          <w:lang w:eastAsia="en-US"/>
        </w:rPr>
        <w:t>№</w:t>
      </w:r>
      <w:r w:rsidRPr="00C26FDF">
        <w:rPr>
          <w:rFonts w:eastAsiaTheme="minorHAnsi"/>
          <w:bCs/>
          <w:sz w:val="24"/>
          <w:lang w:eastAsia="en-US"/>
        </w:rPr>
        <w:t xml:space="preserve"> 210-ФЗ </w:t>
      </w:r>
      <w:r w:rsidR="00C36AB8">
        <w:rPr>
          <w:rFonts w:eastAsiaTheme="minorHAnsi"/>
          <w:bCs/>
          <w:sz w:val="24"/>
          <w:lang w:eastAsia="en-US"/>
        </w:rPr>
        <w:t>«</w:t>
      </w:r>
      <w:r w:rsidRPr="00C26FDF">
        <w:rPr>
          <w:rFonts w:eastAsiaTheme="minorHAnsi"/>
          <w:bCs/>
          <w:sz w:val="24"/>
          <w:lang w:eastAsia="en-US"/>
        </w:rPr>
        <w:t>Об организации предоставления государственных и муниципальных услуг</w:t>
      </w:r>
      <w:r w:rsidR="00C36AB8">
        <w:rPr>
          <w:rFonts w:eastAsiaTheme="minorHAnsi"/>
          <w:bCs/>
          <w:sz w:val="24"/>
          <w:lang w:eastAsia="en-US"/>
        </w:rPr>
        <w:t>»</w:t>
      </w:r>
      <w:r w:rsidRPr="00C26FDF">
        <w:rPr>
          <w:rFonts w:eastAsiaTheme="minorHAnsi"/>
          <w:bCs/>
          <w:sz w:val="24"/>
          <w:lang w:eastAsia="en-US"/>
        </w:rPr>
        <w:t>.</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101. В случае</w:t>
      </w:r>
      <w:proofErr w:type="gramStart"/>
      <w:r w:rsidRPr="00C26FDF">
        <w:rPr>
          <w:rFonts w:eastAsiaTheme="minorHAnsi"/>
          <w:bCs/>
          <w:sz w:val="24"/>
          <w:lang w:eastAsia="en-US"/>
        </w:rPr>
        <w:t>,</w:t>
      </w:r>
      <w:proofErr w:type="gramEnd"/>
      <w:r w:rsidRPr="00C26FDF">
        <w:rPr>
          <w:rFonts w:eastAsiaTheme="minorHAnsi"/>
          <w:bCs/>
          <w:sz w:val="24"/>
          <w:lang w:eastAsia="en-US"/>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w:t>
      </w:r>
      <w:hyperlink w:anchor="Par237" w:history="1">
        <w:r w:rsidRPr="00C26FDF">
          <w:rPr>
            <w:rFonts w:eastAsiaTheme="minorHAnsi"/>
            <w:bCs/>
            <w:color w:val="0000FF"/>
            <w:sz w:val="24"/>
            <w:lang w:eastAsia="en-US"/>
          </w:rPr>
          <w:t>подпунктом 2 пункта 48</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Решение об отказе в принятии на учет отправляется заявителю не позднее 3 рабочих дней со дня принятия такого решения.</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В случае</w:t>
      </w:r>
      <w:proofErr w:type="gramStart"/>
      <w:r w:rsidRPr="00C26FDF">
        <w:rPr>
          <w:rFonts w:eastAsiaTheme="minorHAnsi"/>
          <w:bCs/>
          <w:sz w:val="24"/>
          <w:lang w:eastAsia="en-US"/>
        </w:rPr>
        <w:t>,</w:t>
      </w:r>
      <w:proofErr w:type="gramEnd"/>
      <w:r w:rsidRPr="00C26FDF">
        <w:rPr>
          <w:rFonts w:eastAsiaTheme="minorHAnsi"/>
          <w:bCs/>
          <w:sz w:val="24"/>
          <w:lang w:eastAsia="en-US"/>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102. Результатом административной процедуры является получение документов, указанных в </w:t>
      </w:r>
      <w:hyperlink w:anchor="Par206" w:history="1">
        <w:r w:rsidRPr="00C26FDF">
          <w:rPr>
            <w:rFonts w:eastAsiaTheme="minorHAnsi"/>
            <w:bCs/>
            <w:color w:val="0000FF"/>
            <w:sz w:val="24"/>
            <w:lang w:eastAsia="en-US"/>
          </w:rPr>
          <w:t>пункте 42</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w:t>
      </w:r>
      <w:r w:rsidR="00C36AB8">
        <w:rPr>
          <w:rFonts w:eastAsiaTheme="minorHAnsi"/>
          <w:bCs/>
          <w:sz w:val="24"/>
          <w:lang w:eastAsia="en-US"/>
        </w:rPr>
        <w:t>.</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24. ПРИНЯТИЕ РЕШЕНИЯ О ПРИНЯТИИ НА УЧЕТ ИЛИ ОБ ОТКАЗЕ</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 xml:space="preserve">В ПРИНЯТИИ НА УЧЕТ И ИНФОРМИРОВАНИЕ ЗАЯВИТЕЛЯ </w:t>
      </w:r>
      <w:proofErr w:type="gramStart"/>
      <w:r w:rsidRPr="00C26FDF">
        <w:rPr>
          <w:rFonts w:eastAsiaTheme="minorHAnsi"/>
          <w:bCs/>
          <w:sz w:val="24"/>
          <w:lang w:eastAsia="en-US"/>
        </w:rPr>
        <w:t>О</w:t>
      </w:r>
      <w:proofErr w:type="gramEnd"/>
      <w:r w:rsidRPr="00C26FDF">
        <w:rPr>
          <w:rFonts w:eastAsiaTheme="minorHAnsi"/>
          <w:bCs/>
          <w:sz w:val="24"/>
          <w:lang w:eastAsia="en-US"/>
        </w:rPr>
        <w:t xml:space="preserve"> ПРИНЯТОМ</w:t>
      </w:r>
    </w:p>
    <w:p w:rsidR="00C26FDF" w:rsidRPr="00C26FDF" w:rsidRDefault="00C26FDF" w:rsidP="00C26FDF">
      <w:pPr>
        <w:autoSpaceDE w:val="0"/>
        <w:autoSpaceDN w:val="0"/>
        <w:adjustRightInd w:val="0"/>
        <w:jc w:val="center"/>
        <w:rPr>
          <w:rFonts w:eastAsiaTheme="minorHAnsi"/>
          <w:bCs/>
          <w:sz w:val="24"/>
          <w:lang w:eastAsia="en-US"/>
        </w:rPr>
      </w:pPr>
      <w:proofErr w:type="gramStart"/>
      <w:r w:rsidRPr="00C26FDF">
        <w:rPr>
          <w:rFonts w:eastAsiaTheme="minorHAnsi"/>
          <w:bCs/>
          <w:sz w:val="24"/>
          <w:lang w:eastAsia="en-US"/>
        </w:rPr>
        <w:t>РЕШЕНИИ</w:t>
      </w:r>
      <w:proofErr w:type="gramEnd"/>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104. </w:t>
      </w:r>
      <w:proofErr w:type="gramStart"/>
      <w:r w:rsidRPr="00C26FDF">
        <w:rPr>
          <w:rFonts w:eastAsiaTheme="minorHAnsi"/>
          <w:bCs/>
          <w:sz w:val="24"/>
          <w:lang w:eastAsia="en-US"/>
        </w:rPr>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w:t>
      </w:r>
      <w:hyperlink w:anchor="Par174" w:history="1">
        <w:r w:rsidRPr="00C26FDF">
          <w:rPr>
            <w:rFonts w:eastAsiaTheme="minorHAnsi"/>
            <w:bCs/>
            <w:color w:val="0000FF"/>
            <w:sz w:val="24"/>
            <w:lang w:eastAsia="en-US"/>
          </w:rPr>
          <w:t>пунктами 37</w:t>
        </w:r>
      </w:hyperlink>
      <w:r w:rsidRPr="00C26FDF">
        <w:rPr>
          <w:rFonts w:eastAsiaTheme="minorHAnsi"/>
          <w:bCs/>
          <w:sz w:val="24"/>
          <w:lang w:eastAsia="en-US"/>
        </w:rPr>
        <w:t xml:space="preserve"> и </w:t>
      </w:r>
      <w:hyperlink w:anchor="Par206" w:history="1">
        <w:r w:rsidRPr="00C26FDF">
          <w:rPr>
            <w:rFonts w:eastAsiaTheme="minorHAnsi"/>
            <w:bCs/>
            <w:color w:val="0000FF"/>
            <w:sz w:val="24"/>
            <w:lang w:eastAsia="en-US"/>
          </w:rPr>
          <w:t>42</w:t>
        </w:r>
      </w:hyperlink>
      <w:r w:rsidRPr="00C26FDF">
        <w:rPr>
          <w:rFonts w:eastAsiaTheme="minorHAnsi"/>
          <w:bCs/>
          <w:sz w:val="24"/>
          <w:lang w:eastAsia="en-US"/>
        </w:rPr>
        <w:t xml:space="preserve"> настоящего административного регламента не позднее 30 рабочих дней со дня представления в уполномоченном органе заявления и документов в соответствии с </w:t>
      </w:r>
      <w:hyperlink w:anchor="Par368" w:history="1">
        <w:r w:rsidRPr="00C26FDF">
          <w:rPr>
            <w:rFonts w:eastAsiaTheme="minorHAnsi"/>
            <w:bCs/>
            <w:color w:val="0000FF"/>
            <w:sz w:val="24"/>
            <w:lang w:eastAsia="en-US"/>
          </w:rPr>
          <w:t>пунктом 85</w:t>
        </w:r>
      </w:hyperlink>
      <w:r w:rsidRPr="00C26FDF">
        <w:rPr>
          <w:rFonts w:eastAsiaTheme="minorHAnsi"/>
          <w:bCs/>
          <w:sz w:val="24"/>
          <w:lang w:eastAsia="en-US"/>
        </w:rPr>
        <w:t xml:space="preserve"> настоящего административного регламента.</w:t>
      </w:r>
      <w:proofErr w:type="gramEnd"/>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105. В случае выявления оснований для отказа в соответствии с </w:t>
      </w:r>
      <w:hyperlink w:anchor="Par235" w:history="1">
        <w:r w:rsidRPr="00C26FDF">
          <w:rPr>
            <w:rFonts w:eastAsiaTheme="minorHAnsi"/>
            <w:bCs/>
            <w:color w:val="0000FF"/>
            <w:sz w:val="24"/>
            <w:lang w:eastAsia="en-US"/>
          </w:rPr>
          <w:t>пунктом 48</w:t>
        </w:r>
      </w:hyperlink>
      <w:r w:rsidRPr="00C26FDF">
        <w:rPr>
          <w:rFonts w:eastAsiaTheme="minorHAnsi"/>
          <w:bCs/>
          <w:sz w:val="24"/>
          <w:lang w:eastAsia="en-US"/>
        </w:rPr>
        <w:t xml:space="preserve"> настоящего административного регламента уполномоченный орган принимает решение об отказе в принятии на учет.</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Решение об отказе в принятии на учет должно содержать основания для отказа с обязательной ссылкой на нарушение, предусмотренные </w:t>
      </w:r>
      <w:hyperlink w:anchor="Par235" w:history="1">
        <w:r w:rsidRPr="00C26FDF">
          <w:rPr>
            <w:rFonts w:eastAsiaTheme="minorHAnsi"/>
            <w:bCs/>
            <w:color w:val="0000FF"/>
            <w:sz w:val="24"/>
            <w:lang w:eastAsia="en-US"/>
          </w:rPr>
          <w:t>пунктом 48</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Решение об отказе в принятии на учет выдается (направляется) заявителю не позднее 3 рабочих дней со дня принятия такого решения.</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lastRenderedPageBreak/>
        <w:t xml:space="preserve">106. В случае отсутствия выявленных оснований для отказа в соответствии с </w:t>
      </w:r>
      <w:hyperlink w:anchor="Par235" w:history="1">
        <w:r w:rsidRPr="00C26FDF">
          <w:rPr>
            <w:rFonts w:eastAsiaTheme="minorHAnsi"/>
            <w:bCs/>
            <w:color w:val="0000FF"/>
            <w:sz w:val="24"/>
            <w:lang w:eastAsia="en-US"/>
          </w:rPr>
          <w:t>пунктом 48</w:t>
        </w:r>
      </w:hyperlink>
      <w:r w:rsidRPr="00C26FDF">
        <w:rPr>
          <w:rFonts w:eastAsiaTheme="minorHAnsi"/>
          <w:bCs/>
          <w:sz w:val="24"/>
          <w:lang w:eastAsia="en-US"/>
        </w:rPr>
        <w:t xml:space="preserve"> настоящего административного регламента уполномоченный орган принимает решение о принятии на учет заявителя.</w:t>
      </w:r>
    </w:p>
    <w:p w:rsid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Заявители считаются принятыми на учет со дня принятия соответствующего решения уполномоченным органом. Данное решение принимается в соответствии с очередностью поступления заявлений, зарегистрированных в соответствии с </w:t>
      </w:r>
      <w:hyperlink w:anchor="Par373" w:history="1">
        <w:r w:rsidRPr="00C26FDF">
          <w:rPr>
            <w:rFonts w:eastAsiaTheme="minorHAnsi"/>
            <w:bCs/>
            <w:color w:val="0000FF"/>
            <w:sz w:val="24"/>
            <w:lang w:eastAsia="en-US"/>
          </w:rPr>
          <w:t>пунктом 86</w:t>
        </w:r>
      </w:hyperlink>
      <w:r w:rsidRPr="00C26FDF">
        <w:rPr>
          <w:rFonts w:eastAsiaTheme="minorHAnsi"/>
          <w:bCs/>
          <w:sz w:val="24"/>
          <w:lang w:eastAsia="en-US"/>
        </w:rPr>
        <w:t xml:space="preserve"> настоящего административного регламента.</w:t>
      </w:r>
    </w:p>
    <w:p w:rsidR="00A7532B" w:rsidRPr="00C26FDF" w:rsidRDefault="00A7532B" w:rsidP="00600871">
      <w:pPr>
        <w:autoSpaceDE w:val="0"/>
        <w:autoSpaceDN w:val="0"/>
        <w:adjustRightInd w:val="0"/>
        <w:ind w:firstLine="708"/>
        <w:jc w:val="both"/>
        <w:rPr>
          <w:rFonts w:eastAsiaTheme="minorHAnsi"/>
          <w:bCs/>
          <w:sz w:val="24"/>
          <w:lang w:eastAsia="en-US"/>
        </w:rPr>
      </w:pPr>
      <w:r>
        <w:rPr>
          <w:rFonts w:eastAsiaTheme="minorHAnsi"/>
          <w:bCs/>
          <w:sz w:val="24"/>
          <w:lang w:eastAsia="en-US"/>
        </w:rPr>
        <w:t xml:space="preserve">Решение о принятии на учет оформляется распоряжением МКУ «Комитет по управлению муниципальным имуществом и земельным отношениям муниципального образования </w:t>
      </w:r>
      <w:proofErr w:type="spellStart"/>
      <w:r>
        <w:rPr>
          <w:rFonts w:eastAsiaTheme="minorHAnsi"/>
          <w:bCs/>
          <w:sz w:val="24"/>
          <w:lang w:eastAsia="en-US"/>
        </w:rPr>
        <w:t>Слюдянский</w:t>
      </w:r>
      <w:proofErr w:type="spellEnd"/>
      <w:r>
        <w:rPr>
          <w:rFonts w:eastAsiaTheme="minorHAnsi"/>
          <w:bCs/>
          <w:sz w:val="24"/>
          <w:lang w:eastAsia="en-US"/>
        </w:rPr>
        <w:t xml:space="preserve"> район».</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107. Уполномоченный орган не позднее 3 рабочих дней со дня принятия решения о принятии на учет выдает или направляет по адресу, указанному в заявлении, либо через МФЦ заявителю документ, подтверждающий принятие указанного решения.</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108.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Н</w:t>
      </w:r>
      <w:r w:rsidR="00600871">
        <w:rPr>
          <w:rFonts w:eastAsiaTheme="minorHAnsi"/>
          <w:bCs/>
          <w:sz w:val="24"/>
          <w:lang w:eastAsia="en-US"/>
        </w:rPr>
        <w:t>е</w:t>
      </w:r>
      <w:r w:rsidRPr="00C26FDF">
        <w:rPr>
          <w:rFonts w:eastAsiaTheme="minorHAnsi"/>
          <w:bCs/>
          <w:sz w:val="24"/>
          <w:lang w:eastAsia="en-US"/>
        </w:rPr>
        <w:t xml:space="preserve">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109. Учет заявителей ведется по спискам, сформированным отдельно в отношении </w:t>
      </w:r>
      <w:r w:rsidR="00531618">
        <w:rPr>
          <w:rFonts w:eastAsiaTheme="minorHAnsi"/>
          <w:bCs/>
          <w:sz w:val="24"/>
          <w:lang w:eastAsia="en-US"/>
        </w:rPr>
        <w:t xml:space="preserve">каждого сельского поселения и </w:t>
      </w:r>
      <w:r w:rsidRPr="00C26FDF">
        <w:rPr>
          <w:rFonts w:eastAsiaTheme="minorHAnsi"/>
          <w:bCs/>
          <w:sz w:val="24"/>
          <w:lang w:eastAsia="en-US"/>
        </w:rPr>
        <w:t xml:space="preserve">каждой категории граждан, указанной в </w:t>
      </w:r>
      <w:hyperlink w:anchor="Par9" w:history="1">
        <w:r w:rsidRPr="00C26FDF">
          <w:rPr>
            <w:rFonts w:eastAsiaTheme="minorHAnsi"/>
            <w:bCs/>
            <w:color w:val="0000FF"/>
            <w:sz w:val="24"/>
            <w:lang w:eastAsia="en-US"/>
          </w:rPr>
          <w:t>пункте 3</w:t>
        </w:r>
      </w:hyperlink>
      <w:r w:rsidRPr="00C26FDF">
        <w:rPr>
          <w:rFonts w:eastAsiaTheme="minorHAnsi"/>
          <w:bCs/>
          <w:sz w:val="24"/>
          <w:lang w:eastAsia="en-US"/>
        </w:rPr>
        <w:t xml:space="preserve"> настоящего административного регламента, и в отношении заявителей, имеющих право на получение жилых помещений вне очереди в соответствии с </w:t>
      </w:r>
      <w:hyperlink w:anchor="Par20" w:history="1">
        <w:r w:rsidRPr="00C26FDF">
          <w:rPr>
            <w:rFonts w:eastAsiaTheme="minorHAnsi"/>
            <w:bCs/>
            <w:color w:val="0000FF"/>
            <w:sz w:val="24"/>
            <w:lang w:eastAsia="en-US"/>
          </w:rPr>
          <w:t>пунктом 7</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110. Данные о заявителях, поставленных на учет, не позднее 3 календарных дней со дня принятия соответствующего решения включаются в </w:t>
      </w:r>
      <w:hyperlink r:id="rId52" w:history="1">
        <w:r w:rsidRPr="00C26FDF">
          <w:rPr>
            <w:rFonts w:eastAsiaTheme="minorHAnsi"/>
            <w:bCs/>
            <w:color w:val="0000FF"/>
            <w:sz w:val="24"/>
            <w:lang w:eastAsia="en-US"/>
          </w:rPr>
          <w:t>Книгу</w:t>
        </w:r>
      </w:hyperlink>
      <w:r w:rsidRPr="00C26FDF">
        <w:rPr>
          <w:rFonts w:eastAsiaTheme="minorHAnsi"/>
          <w:bCs/>
          <w:sz w:val="24"/>
          <w:lang w:eastAsia="en-US"/>
        </w:rPr>
        <w:t xml:space="preserve"> учета граждан, нуждающихся в жилых помещениях</w:t>
      </w:r>
      <w:r w:rsidR="00A7532B">
        <w:rPr>
          <w:rFonts w:eastAsiaTheme="minorHAnsi"/>
          <w:bCs/>
          <w:sz w:val="24"/>
          <w:lang w:eastAsia="en-US"/>
        </w:rPr>
        <w:t>, предоставляемых по договорам социального найма</w:t>
      </w:r>
      <w:r w:rsidRPr="00C26FDF">
        <w:rPr>
          <w:rFonts w:eastAsiaTheme="minorHAnsi"/>
          <w:bCs/>
          <w:sz w:val="24"/>
          <w:lang w:eastAsia="en-US"/>
        </w:rPr>
        <w:t xml:space="preserve">, по форме, установленной </w:t>
      </w:r>
      <w:r w:rsidR="00735D26">
        <w:rPr>
          <w:rFonts w:eastAsiaTheme="minorHAnsi"/>
          <w:bCs/>
          <w:sz w:val="24"/>
          <w:lang w:eastAsia="en-US"/>
        </w:rPr>
        <w:t>П</w:t>
      </w:r>
      <w:r w:rsidRPr="00C26FDF">
        <w:rPr>
          <w:rFonts w:eastAsiaTheme="minorHAnsi"/>
          <w:bCs/>
          <w:sz w:val="24"/>
          <w:lang w:eastAsia="en-US"/>
        </w:rPr>
        <w:t xml:space="preserve">риложением </w:t>
      </w:r>
      <w:r w:rsidR="00A7532B">
        <w:rPr>
          <w:rFonts w:eastAsiaTheme="minorHAnsi"/>
          <w:bCs/>
          <w:sz w:val="24"/>
          <w:lang w:eastAsia="en-US"/>
        </w:rPr>
        <w:t>№</w:t>
      </w:r>
      <w:r w:rsidRPr="00C26FDF">
        <w:rPr>
          <w:rFonts w:eastAsiaTheme="minorHAnsi"/>
          <w:bCs/>
          <w:sz w:val="24"/>
          <w:lang w:eastAsia="en-US"/>
        </w:rPr>
        <w:t xml:space="preserve"> 3 Закона </w:t>
      </w:r>
      <w:r w:rsidR="00A7532B">
        <w:rPr>
          <w:rFonts w:eastAsiaTheme="minorHAnsi"/>
          <w:bCs/>
          <w:sz w:val="24"/>
          <w:lang w:eastAsia="en-US"/>
        </w:rPr>
        <w:t>№</w:t>
      </w:r>
      <w:r w:rsidRPr="00C26FDF">
        <w:rPr>
          <w:rFonts w:eastAsiaTheme="minorHAnsi"/>
          <w:bCs/>
          <w:sz w:val="24"/>
          <w:lang w:eastAsia="en-US"/>
        </w:rPr>
        <w:t xml:space="preserve"> 127-оз.</w:t>
      </w:r>
      <w:r w:rsidR="00531618">
        <w:rPr>
          <w:rFonts w:eastAsiaTheme="minorHAnsi"/>
          <w:bCs/>
          <w:sz w:val="24"/>
          <w:lang w:eastAsia="en-US"/>
        </w:rPr>
        <w:t xml:space="preserve"> Ведение Книги учета граждан, нуждающихся в жилых помещениях, предоставляемых по договорам социального найма, осуществляется отдельно в отношении каждого сельского поселения.</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Указанная Книга учета должна быть пронумерована, прошнурована и скреплена печатью органа, осуществляющего ведение учета.</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Документы, включенные в учетное дело, должны быть пронумерованы, прошнурованы и скреплены печатью органа, осуществляющего ведение учета.</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Учетному делу присваивается номер, соответствующий номеру записи о принятии на учет заявителя в Книге учета.</w:t>
      </w:r>
    </w:p>
    <w:p w:rsid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112. Результатом административной процедуры является информирование заявителя о принятии на учет или об отказе в принятии на учет.</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bookmarkStart w:id="16" w:name="Par434"/>
      <w:bookmarkEnd w:id="16"/>
      <w:r w:rsidRPr="00C26FDF">
        <w:rPr>
          <w:rFonts w:eastAsiaTheme="minorHAnsi"/>
          <w:bCs/>
          <w:sz w:val="24"/>
          <w:lang w:eastAsia="en-US"/>
        </w:rPr>
        <w:t>Глава 25. СНЯТИЕ ГРАЖДАН С УЧЕТА В КАЧЕСТВЕ НУЖДАЮЩИХСЯ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 ЖИЛЫХ ПОМЕЩЕНИЯХ</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600871">
      <w:pPr>
        <w:autoSpaceDE w:val="0"/>
        <w:autoSpaceDN w:val="0"/>
        <w:adjustRightInd w:val="0"/>
        <w:ind w:firstLine="708"/>
        <w:jc w:val="both"/>
        <w:rPr>
          <w:rFonts w:eastAsiaTheme="minorHAnsi"/>
          <w:bCs/>
          <w:sz w:val="24"/>
          <w:lang w:eastAsia="en-US"/>
        </w:rPr>
      </w:pPr>
      <w:bookmarkStart w:id="17" w:name="Par437"/>
      <w:bookmarkEnd w:id="17"/>
      <w:r w:rsidRPr="00C26FDF">
        <w:rPr>
          <w:rFonts w:eastAsiaTheme="minorHAnsi"/>
          <w:bCs/>
          <w:sz w:val="24"/>
          <w:lang w:eastAsia="en-US"/>
        </w:rPr>
        <w:t>113. Основаниями для снятия с учета граждан являются:</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подача ими по месту учета заявления о снятии с учета</w:t>
      </w:r>
      <w:r w:rsidR="00E3330A">
        <w:rPr>
          <w:rFonts w:eastAsiaTheme="minorHAnsi"/>
          <w:bCs/>
          <w:sz w:val="24"/>
          <w:lang w:eastAsia="en-US"/>
        </w:rPr>
        <w:t xml:space="preserve"> по форме, </w:t>
      </w:r>
      <w:r w:rsidR="00E3330A" w:rsidRPr="00C26FDF">
        <w:rPr>
          <w:rFonts w:eastAsiaTheme="minorHAnsi"/>
          <w:bCs/>
          <w:sz w:val="24"/>
          <w:lang w:eastAsia="en-US"/>
        </w:rPr>
        <w:t xml:space="preserve">представленной в Приложении </w:t>
      </w:r>
      <w:r w:rsidR="00E3330A">
        <w:rPr>
          <w:rFonts w:eastAsiaTheme="minorHAnsi"/>
          <w:bCs/>
          <w:sz w:val="24"/>
          <w:lang w:eastAsia="en-US"/>
        </w:rPr>
        <w:t>№</w:t>
      </w:r>
      <w:r w:rsidR="00E3330A" w:rsidRPr="00C26FDF">
        <w:rPr>
          <w:rFonts w:eastAsiaTheme="minorHAnsi"/>
          <w:bCs/>
          <w:sz w:val="24"/>
          <w:lang w:eastAsia="en-US"/>
        </w:rPr>
        <w:t xml:space="preserve"> </w:t>
      </w:r>
      <w:r w:rsidR="00E3330A">
        <w:rPr>
          <w:rFonts w:eastAsiaTheme="minorHAnsi"/>
          <w:bCs/>
          <w:sz w:val="24"/>
          <w:lang w:eastAsia="en-US"/>
        </w:rPr>
        <w:t>2</w:t>
      </w:r>
      <w:r w:rsidR="00E3330A" w:rsidRPr="00C26FDF">
        <w:rPr>
          <w:rFonts w:eastAsiaTheme="minorHAnsi"/>
          <w:bCs/>
          <w:sz w:val="24"/>
          <w:lang w:eastAsia="en-US"/>
        </w:rPr>
        <w:t xml:space="preserve"> к настоящему административному регламенту</w:t>
      </w:r>
      <w:r w:rsidRPr="00C26FDF">
        <w:rPr>
          <w:rFonts w:eastAsiaTheme="minorHAnsi"/>
          <w:bCs/>
          <w:sz w:val="24"/>
          <w:lang w:eastAsia="en-US"/>
        </w:rPr>
        <w:t>;</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утрата ими оснований, дающих им право на получение жилого помещения по договору социального найма;</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их выезд на место жительства в другое муниципальное образование;</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получение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 предоставление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lastRenderedPageBreak/>
        <w:t>6) выявление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30 рабочих дней со дня выявления обстоятельств, являющихся основанием принятия таких решений.</w:t>
      </w:r>
    </w:p>
    <w:p w:rsidR="00A7532B" w:rsidRPr="00C26FDF" w:rsidRDefault="00A7532B" w:rsidP="00600871">
      <w:pPr>
        <w:autoSpaceDE w:val="0"/>
        <w:autoSpaceDN w:val="0"/>
        <w:adjustRightInd w:val="0"/>
        <w:ind w:firstLine="708"/>
        <w:jc w:val="both"/>
        <w:rPr>
          <w:rFonts w:eastAsiaTheme="minorHAnsi"/>
          <w:bCs/>
          <w:sz w:val="24"/>
          <w:lang w:eastAsia="en-US"/>
        </w:rPr>
      </w:pPr>
      <w:r>
        <w:rPr>
          <w:rFonts w:eastAsiaTheme="minorHAnsi"/>
          <w:bCs/>
          <w:sz w:val="24"/>
          <w:lang w:eastAsia="en-US"/>
        </w:rPr>
        <w:t xml:space="preserve">Решение о снятии с учета граждан оформляется распоряжением МКУ «Комитет по управлению муниципальным имуществом и земельным отношениям муниципального образования </w:t>
      </w:r>
      <w:proofErr w:type="spellStart"/>
      <w:r>
        <w:rPr>
          <w:rFonts w:eastAsiaTheme="minorHAnsi"/>
          <w:bCs/>
          <w:sz w:val="24"/>
          <w:lang w:eastAsia="en-US"/>
        </w:rPr>
        <w:t>Слюдянский</w:t>
      </w:r>
      <w:proofErr w:type="spellEnd"/>
      <w:r>
        <w:rPr>
          <w:rFonts w:eastAsiaTheme="minorHAnsi"/>
          <w:bCs/>
          <w:sz w:val="24"/>
          <w:lang w:eastAsia="en-US"/>
        </w:rPr>
        <w:t xml:space="preserve"> район».</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437" w:history="1">
        <w:r w:rsidRPr="00C26FDF">
          <w:rPr>
            <w:rFonts w:eastAsiaTheme="minorHAnsi"/>
            <w:bCs/>
            <w:color w:val="0000FF"/>
            <w:sz w:val="24"/>
            <w:lang w:eastAsia="en-US"/>
          </w:rPr>
          <w:t>пунктом 113</w:t>
        </w:r>
      </w:hyperlink>
      <w:r w:rsidRPr="00C26FDF">
        <w:rPr>
          <w:rFonts w:eastAsiaTheme="minorHAnsi"/>
          <w:bCs/>
          <w:sz w:val="24"/>
          <w:lang w:eastAsia="en-US"/>
        </w:rPr>
        <w:t xml:space="preserve"> настоящего административного регламента.</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3 рабочих дней со дня принятия таких решений и могут быть обжалованы указанными гражданами в судебном порядке.</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C26FDF" w:rsidRPr="00C26FDF" w:rsidRDefault="00C26FDF" w:rsidP="00C26FDF">
      <w:pPr>
        <w:autoSpaceDE w:val="0"/>
        <w:autoSpaceDN w:val="0"/>
        <w:adjustRightInd w:val="0"/>
        <w:rPr>
          <w:rFonts w:eastAsiaTheme="minorHAnsi"/>
          <w:bCs/>
          <w:sz w:val="24"/>
          <w:lang w:eastAsia="en-US"/>
        </w:rPr>
      </w:pPr>
    </w:p>
    <w:p w:rsidR="00E811A0" w:rsidRDefault="00C26FDF" w:rsidP="00C26FDF">
      <w:pPr>
        <w:autoSpaceDE w:val="0"/>
        <w:autoSpaceDN w:val="0"/>
        <w:adjustRightInd w:val="0"/>
        <w:jc w:val="center"/>
        <w:outlineLvl w:val="0"/>
        <w:rPr>
          <w:rFonts w:eastAsiaTheme="minorHAnsi"/>
          <w:bCs/>
          <w:sz w:val="24"/>
          <w:lang w:eastAsia="en-US"/>
        </w:rPr>
      </w:pPr>
      <w:r w:rsidRPr="00C26FDF">
        <w:rPr>
          <w:rFonts w:eastAsiaTheme="minorHAnsi"/>
          <w:bCs/>
          <w:sz w:val="24"/>
          <w:lang w:eastAsia="en-US"/>
        </w:rPr>
        <w:t xml:space="preserve">Раздел IV. ФОРМЫ </w:t>
      </w:r>
      <w:proofErr w:type="gramStart"/>
      <w:r w:rsidRPr="00C26FDF">
        <w:rPr>
          <w:rFonts w:eastAsiaTheme="minorHAnsi"/>
          <w:bCs/>
          <w:sz w:val="24"/>
          <w:lang w:eastAsia="en-US"/>
        </w:rPr>
        <w:t>КОНТРОЛЯ ЗА</w:t>
      </w:r>
      <w:proofErr w:type="gramEnd"/>
      <w:r w:rsidRPr="00C26FDF">
        <w:rPr>
          <w:rFonts w:eastAsiaTheme="minorHAnsi"/>
          <w:bCs/>
          <w:sz w:val="24"/>
          <w:lang w:eastAsia="en-US"/>
        </w:rPr>
        <w:t xml:space="preserve"> ПРЕДОСТАВЛЕНИЕМ </w:t>
      </w:r>
    </w:p>
    <w:p w:rsidR="00C26FDF" w:rsidRPr="00C26FDF" w:rsidRDefault="00C26FDF" w:rsidP="00E811A0">
      <w:pPr>
        <w:autoSpaceDE w:val="0"/>
        <w:autoSpaceDN w:val="0"/>
        <w:adjustRightInd w:val="0"/>
        <w:jc w:val="center"/>
        <w:outlineLvl w:val="0"/>
        <w:rPr>
          <w:rFonts w:eastAsiaTheme="minorHAnsi"/>
          <w:bCs/>
          <w:sz w:val="24"/>
          <w:lang w:eastAsia="en-US"/>
        </w:rPr>
      </w:pPr>
      <w:r w:rsidRPr="00C26FDF">
        <w:rPr>
          <w:rFonts w:eastAsiaTheme="minorHAnsi"/>
          <w:bCs/>
          <w:sz w:val="24"/>
          <w:lang w:eastAsia="en-US"/>
        </w:rPr>
        <w:t>МУНИЦИПАЛЬНОЙ</w:t>
      </w:r>
      <w:r w:rsidR="00E811A0">
        <w:rPr>
          <w:rFonts w:eastAsiaTheme="minorHAnsi"/>
          <w:bCs/>
          <w:sz w:val="24"/>
          <w:lang w:eastAsia="en-US"/>
        </w:rPr>
        <w:t xml:space="preserve"> </w:t>
      </w:r>
      <w:r w:rsidRPr="00C26FDF">
        <w:rPr>
          <w:rFonts w:eastAsiaTheme="minorHAnsi"/>
          <w:bCs/>
          <w:sz w:val="24"/>
          <w:lang w:eastAsia="en-US"/>
        </w:rPr>
        <w:t>УСЛУГИ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26. ПОРЯДОК ОСУЩЕСТВЛЕНИЯ ТЕКУЩЕГО КОНТРОЛЯ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 xml:space="preserve">ЗА СОБЛЮДЕНИЕМ И ИСПОЛНЕНИЕМ </w:t>
      </w:r>
      <w:proofErr w:type="gramStart"/>
      <w:r w:rsidRPr="00C26FDF">
        <w:rPr>
          <w:rFonts w:eastAsiaTheme="minorHAnsi"/>
          <w:bCs/>
          <w:sz w:val="24"/>
          <w:lang w:eastAsia="en-US"/>
        </w:rPr>
        <w:t>ОТВЕТСТВЕННЫМИ</w:t>
      </w:r>
      <w:proofErr w:type="gramEnd"/>
      <w:r w:rsidRPr="00C26FDF">
        <w:rPr>
          <w:rFonts w:eastAsiaTheme="minorHAnsi"/>
          <w:bCs/>
          <w:sz w:val="24"/>
          <w:lang w:eastAsia="en-US"/>
        </w:rPr>
        <w:t xml:space="preserve"> ДОЛЖНОСТНЫМИ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ЛИЦАМИ ПОЛОЖЕНИЙ АДМИНИСТРАТИВНОГО РЕГЛАМЕНТА И ИНЫХ</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НОРМАТИВНЫХ ПРАВОВЫХ АКТОВ, УСТАНАВЛИВАЮЩИХ ТРЕБОВАНИЯ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К ПРЕДОСТАВЛЕНИЮ МУНИЦИПАЛЬНОЙ УСЛУГИ, А ТАКЖЕ ПРИНЯТИЕМ ИМИ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РЕШЕНИЙ</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118. Текущий </w:t>
      </w:r>
      <w:proofErr w:type="gramStart"/>
      <w:r w:rsidRPr="00C26FDF">
        <w:rPr>
          <w:rFonts w:eastAsiaTheme="minorHAnsi"/>
          <w:bCs/>
          <w:sz w:val="24"/>
          <w:lang w:eastAsia="en-US"/>
        </w:rPr>
        <w:t>контроль за</w:t>
      </w:r>
      <w:proofErr w:type="gramEnd"/>
      <w:r w:rsidRPr="00C26FDF">
        <w:rPr>
          <w:rFonts w:eastAsiaTheme="minorHAnsi"/>
          <w:bCs/>
          <w:sz w:val="24"/>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119. Основными задачами текущего контроля являются:</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обеспечение своевременного и качественного предоставления муниципальной услуги;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выявление нарушений в сроках и качестве предоставления муниципальной услуги;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выявление и устранение причин и условий, способствующих ненадлежащему предоставлению муниципальной услуги;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принятие мер по надлежащему предоставлению муниципальной услуги.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120. Текущий контроль осуществляется на постоянной основе.</w:t>
      </w:r>
    </w:p>
    <w:p w:rsidR="00414C7D" w:rsidRPr="00C26FDF" w:rsidRDefault="00414C7D"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2</w:t>
      </w:r>
      <w:r w:rsidR="00E811A0">
        <w:rPr>
          <w:rFonts w:eastAsiaTheme="minorHAnsi"/>
          <w:bCs/>
          <w:sz w:val="24"/>
          <w:lang w:eastAsia="en-US"/>
        </w:rPr>
        <w:t>7</w:t>
      </w:r>
      <w:r w:rsidRPr="00C26FDF">
        <w:rPr>
          <w:rFonts w:eastAsiaTheme="minorHAnsi"/>
          <w:bCs/>
          <w:sz w:val="24"/>
          <w:lang w:eastAsia="en-US"/>
        </w:rPr>
        <w:t>. ОТВЕТСТВЕННОСТЬ ДОЛЖНОСТНЫХ ЛИЦ АДМИНИСТРАЦИИ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ЗА РЕШЕНИЯ И ДЕЙСТВИЯ (БЕЗДЕЙСТВИЕ), ПРИНИМАЕМЫЕ</w:t>
      </w:r>
    </w:p>
    <w:p w:rsidR="00C26FDF" w:rsidRPr="00C26FDF" w:rsidRDefault="00C26FDF" w:rsidP="00C26FDF">
      <w:pPr>
        <w:autoSpaceDE w:val="0"/>
        <w:autoSpaceDN w:val="0"/>
        <w:adjustRightInd w:val="0"/>
        <w:jc w:val="center"/>
        <w:rPr>
          <w:rFonts w:eastAsiaTheme="minorHAnsi"/>
          <w:bCs/>
          <w:sz w:val="24"/>
          <w:lang w:eastAsia="en-US"/>
        </w:rPr>
      </w:pPr>
      <w:proofErr w:type="gramStart"/>
      <w:r w:rsidRPr="00C26FDF">
        <w:rPr>
          <w:rFonts w:eastAsiaTheme="minorHAnsi"/>
          <w:bCs/>
          <w:sz w:val="24"/>
          <w:lang w:eastAsia="en-US"/>
        </w:rPr>
        <w:t>(ОСУЩЕСТВЛЯЕМЫЕ) ИМИ В ХОДЕ ПРЕДОСТАВЛЕНИЯ МУНИЦИПАЛЬНОЙ</w:t>
      </w:r>
      <w:proofErr w:type="gramEnd"/>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УСЛУГИ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E811A0">
        <w:rPr>
          <w:rFonts w:eastAsiaTheme="minorHAnsi"/>
          <w:bCs/>
          <w:sz w:val="24"/>
          <w:lang w:eastAsia="en-US"/>
        </w:rPr>
        <w:t>21</w:t>
      </w:r>
      <w:r w:rsidRPr="00C26FDF">
        <w:rPr>
          <w:rFonts w:eastAsiaTheme="minorHAnsi"/>
          <w:bCs/>
          <w:sz w:val="24"/>
          <w:lang w:eastAsia="en-US"/>
        </w:rPr>
        <w:t>.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E811A0">
        <w:rPr>
          <w:rFonts w:eastAsiaTheme="minorHAnsi"/>
          <w:bCs/>
          <w:sz w:val="24"/>
          <w:lang w:eastAsia="en-US"/>
        </w:rPr>
        <w:t>22</w:t>
      </w:r>
      <w:r w:rsidRPr="00C26FDF">
        <w:rPr>
          <w:rFonts w:eastAsiaTheme="minorHAnsi"/>
          <w:bCs/>
          <w:sz w:val="24"/>
          <w:lang w:eastAsia="en-US"/>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2</w:t>
      </w:r>
      <w:r w:rsidR="00E811A0">
        <w:rPr>
          <w:rFonts w:eastAsiaTheme="minorHAnsi"/>
          <w:bCs/>
          <w:sz w:val="24"/>
          <w:lang w:eastAsia="en-US"/>
        </w:rPr>
        <w:t>8</w:t>
      </w:r>
      <w:r w:rsidRPr="00C26FDF">
        <w:rPr>
          <w:rFonts w:eastAsiaTheme="minorHAnsi"/>
          <w:bCs/>
          <w:sz w:val="24"/>
          <w:lang w:eastAsia="en-US"/>
        </w:rPr>
        <w:t>. ПОЛОЖЕНИЯ, ХАРАКТЕРИЗУЮЩИЕ ТРЕБОВАНИЯ К ПОРЯДКУ</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 xml:space="preserve">И ФОРМАМ </w:t>
      </w:r>
      <w:proofErr w:type="gramStart"/>
      <w:r w:rsidRPr="00C26FDF">
        <w:rPr>
          <w:rFonts w:eastAsiaTheme="minorHAnsi"/>
          <w:bCs/>
          <w:sz w:val="24"/>
          <w:lang w:eastAsia="en-US"/>
        </w:rPr>
        <w:t>КОНТРОЛЯ ЗА</w:t>
      </w:r>
      <w:proofErr w:type="gramEnd"/>
      <w:r w:rsidRPr="00C26FDF">
        <w:rPr>
          <w:rFonts w:eastAsiaTheme="minorHAnsi"/>
          <w:bCs/>
          <w:sz w:val="24"/>
          <w:lang w:eastAsia="en-US"/>
        </w:rPr>
        <w:t xml:space="preserve"> ПРЕДОСТАВЛЕНИЕМ МУНИЦИПАЛЬНОЙ УСЛУГИ,</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В ТОМ ЧИСЛЕ СО СТОРОНЫ ГРАЖДАН, ИХ ОБЪЕДИНЕНИЙ</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И ОРГАНИЗАЦИЙ</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E811A0">
        <w:rPr>
          <w:rFonts w:eastAsiaTheme="minorHAnsi"/>
          <w:bCs/>
          <w:sz w:val="24"/>
          <w:lang w:eastAsia="en-US"/>
        </w:rPr>
        <w:t>23</w:t>
      </w:r>
      <w:r w:rsidRPr="00C26FDF">
        <w:rPr>
          <w:rFonts w:eastAsiaTheme="minorHAnsi"/>
          <w:bCs/>
          <w:sz w:val="24"/>
          <w:lang w:eastAsia="en-US"/>
        </w:rPr>
        <w:t xml:space="preserve">. </w:t>
      </w:r>
      <w:proofErr w:type="gramStart"/>
      <w:r w:rsidRPr="00C26FDF">
        <w:rPr>
          <w:rFonts w:eastAsiaTheme="minorHAnsi"/>
          <w:bCs/>
          <w:sz w:val="24"/>
          <w:lang w:eastAsia="en-US"/>
        </w:rPr>
        <w:t>Контроль за</w:t>
      </w:r>
      <w:proofErr w:type="gramEnd"/>
      <w:r w:rsidRPr="00C26FDF">
        <w:rPr>
          <w:rFonts w:eastAsiaTheme="minorHAnsi"/>
          <w:bCs/>
          <w:sz w:val="24"/>
          <w:lang w:eastAsia="en-US"/>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нарушения прав и законных интересов заявителей решением, действием (бездействием) уполномоченного органа, его должностных лиц;</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E811A0">
        <w:rPr>
          <w:rFonts w:eastAsiaTheme="minorHAnsi"/>
          <w:bCs/>
          <w:sz w:val="24"/>
          <w:lang w:eastAsia="en-US"/>
        </w:rPr>
        <w:t>24</w:t>
      </w:r>
      <w:r w:rsidRPr="00C26FDF">
        <w:rPr>
          <w:rFonts w:eastAsiaTheme="minorHAnsi"/>
          <w:bCs/>
          <w:sz w:val="24"/>
          <w:lang w:eastAsia="en-US"/>
        </w:rPr>
        <w:t xml:space="preserve">. Информацию, указанную в </w:t>
      </w:r>
      <w:hyperlink w:anchor="Par495" w:history="1">
        <w:r w:rsidRPr="00C26FDF">
          <w:rPr>
            <w:rFonts w:eastAsiaTheme="minorHAnsi"/>
            <w:bCs/>
            <w:color w:val="0000FF"/>
            <w:sz w:val="24"/>
            <w:lang w:eastAsia="en-US"/>
          </w:rPr>
          <w:t>пункте 1</w:t>
        </w:r>
      </w:hyperlink>
      <w:r w:rsidR="00E811A0">
        <w:rPr>
          <w:rFonts w:eastAsiaTheme="minorHAnsi"/>
          <w:bCs/>
          <w:color w:val="0000FF"/>
          <w:sz w:val="24"/>
          <w:lang w:eastAsia="en-US"/>
        </w:rPr>
        <w:t>23</w:t>
      </w:r>
      <w:r w:rsidRPr="00C26FDF">
        <w:rPr>
          <w:rFonts w:eastAsiaTheme="minorHAnsi"/>
          <w:bCs/>
          <w:sz w:val="24"/>
          <w:lang w:eastAsia="en-US"/>
        </w:rPr>
        <w:t xml:space="preserve"> настоящего административного регламента, заявители могут сообщить по телефонам уполномоченного органа, указанным в </w:t>
      </w:r>
      <w:hyperlink w:anchor="Par74" w:history="1">
        <w:r w:rsidRPr="00C26FDF">
          <w:rPr>
            <w:rFonts w:eastAsiaTheme="minorHAnsi"/>
            <w:bCs/>
            <w:color w:val="0000FF"/>
            <w:sz w:val="24"/>
            <w:lang w:eastAsia="en-US"/>
          </w:rPr>
          <w:t>пункте 19</w:t>
        </w:r>
      </w:hyperlink>
      <w:r w:rsidRPr="00C26FDF">
        <w:rPr>
          <w:rFonts w:eastAsiaTheme="minorHAnsi"/>
          <w:bCs/>
          <w:sz w:val="24"/>
          <w:lang w:eastAsia="en-US"/>
        </w:rPr>
        <w:t xml:space="preserve"> настоящего административного регламента, или на официальном сайте </w:t>
      </w:r>
      <w:r w:rsidR="00E811A0">
        <w:rPr>
          <w:rFonts w:eastAsiaTheme="minorHAnsi"/>
          <w:bCs/>
          <w:sz w:val="24"/>
          <w:lang w:eastAsia="en-US"/>
        </w:rPr>
        <w:t xml:space="preserve">администрации муниципального образования </w:t>
      </w:r>
      <w:proofErr w:type="spellStart"/>
      <w:r w:rsidR="00E811A0">
        <w:rPr>
          <w:rFonts w:eastAsiaTheme="minorHAnsi"/>
          <w:bCs/>
          <w:sz w:val="24"/>
          <w:lang w:eastAsia="en-US"/>
        </w:rPr>
        <w:t>Слюдянский</w:t>
      </w:r>
      <w:proofErr w:type="spellEnd"/>
      <w:r w:rsidR="00E811A0">
        <w:rPr>
          <w:rFonts w:eastAsiaTheme="minorHAnsi"/>
          <w:bCs/>
          <w:sz w:val="24"/>
          <w:lang w:eastAsia="en-US"/>
        </w:rPr>
        <w:t xml:space="preserve"> район </w:t>
      </w:r>
      <w:r w:rsidRPr="00C26FDF">
        <w:rPr>
          <w:rFonts w:eastAsiaTheme="minorHAnsi"/>
          <w:bCs/>
          <w:sz w:val="24"/>
          <w:lang w:eastAsia="en-US"/>
        </w:rPr>
        <w:t xml:space="preserve">в информационно-телекоммуникационной сети </w:t>
      </w:r>
      <w:r w:rsidR="00E811A0">
        <w:rPr>
          <w:rFonts w:eastAsiaTheme="minorHAnsi"/>
          <w:bCs/>
          <w:sz w:val="24"/>
          <w:lang w:eastAsia="en-US"/>
        </w:rPr>
        <w:t>«</w:t>
      </w:r>
      <w:r w:rsidRPr="00C26FDF">
        <w:rPr>
          <w:rFonts w:eastAsiaTheme="minorHAnsi"/>
          <w:bCs/>
          <w:sz w:val="24"/>
          <w:lang w:eastAsia="en-US"/>
        </w:rPr>
        <w:t>Интернет</w:t>
      </w:r>
      <w:r w:rsidR="00735D26">
        <w:rPr>
          <w:rFonts w:eastAsiaTheme="minorHAnsi"/>
          <w:bCs/>
          <w:sz w:val="24"/>
          <w:lang w:eastAsia="en-US"/>
        </w:rPr>
        <w:t>»</w:t>
      </w:r>
      <w:r w:rsidR="00735D26" w:rsidRPr="00C26FDF">
        <w:rPr>
          <w:rFonts w:eastAsiaTheme="minorHAnsi"/>
          <w:bCs/>
          <w:sz w:val="24"/>
          <w:lang w:eastAsia="en-US"/>
        </w:rPr>
        <w:t xml:space="preserve"> - </w:t>
      </w:r>
      <w:hyperlink r:id="rId53" w:history="1">
        <w:r w:rsidR="00735D26" w:rsidRPr="00506AE9">
          <w:rPr>
            <w:rStyle w:val="a3"/>
            <w:color w:val="auto"/>
            <w:sz w:val="24"/>
            <w:u w:val="none"/>
            <w:lang w:val="en-US"/>
          </w:rPr>
          <w:t>http</w:t>
        </w:r>
        <w:r w:rsidR="00735D26" w:rsidRPr="00506AE9">
          <w:rPr>
            <w:rStyle w:val="a3"/>
            <w:color w:val="auto"/>
            <w:sz w:val="24"/>
            <w:u w:val="none"/>
          </w:rPr>
          <w:t>://</w:t>
        </w:r>
        <w:r w:rsidR="00735D26" w:rsidRPr="00506AE9">
          <w:rPr>
            <w:rStyle w:val="a3"/>
            <w:color w:val="auto"/>
            <w:sz w:val="24"/>
            <w:u w:val="none"/>
            <w:lang w:val="en-US"/>
          </w:rPr>
          <w:t>www</w:t>
        </w:r>
        <w:r w:rsidR="00735D26" w:rsidRPr="00506AE9">
          <w:rPr>
            <w:rStyle w:val="a3"/>
            <w:color w:val="auto"/>
            <w:sz w:val="24"/>
            <w:u w:val="none"/>
          </w:rPr>
          <w:t>.</w:t>
        </w:r>
        <w:proofErr w:type="spellStart"/>
        <w:r w:rsidR="00735D26" w:rsidRPr="00506AE9">
          <w:rPr>
            <w:rStyle w:val="a3"/>
            <w:color w:val="auto"/>
            <w:sz w:val="24"/>
            <w:u w:val="none"/>
            <w:lang w:val="en-US"/>
          </w:rPr>
          <w:t>sludyanka</w:t>
        </w:r>
        <w:proofErr w:type="spellEnd"/>
        <w:r w:rsidR="00735D26" w:rsidRPr="00506AE9">
          <w:rPr>
            <w:rStyle w:val="a3"/>
            <w:color w:val="auto"/>
            <w:sz w:val="24"/>
            <w:u w:val="none"/>
          </w:rPr>
          <w:t>.</w:t>
        </w:r>
        <w:proofErr w:type="spellStart"/>
        <w:r w:rsidR="00735D26" w:rsidRPr="00506AE9">
          <w:rPr>
            <w:rStyle w:val="a3"/>
            <w:color w:val="auto"/>
            <w:sz w:val="24"/>
            <w:u w:val="none"/>
            <w:lang w:val="en-US"/>
          </w:rPr>
          <w:t>ru</w:t>
        </w:r>
        <w:proofErr w:type="spellEnd"/>
      </w:hyperlink>
      <w:r w:rsidRPr="00C26FDF">
        <w:rPr>
          <w:rFonts w:eastAsiaTheme="minorHAnsi"/>
          <w:bCs/>
          <w:sz w:val="24"/>
          <w:lang w:eastAsia="en-US"/>
        </w:rPr>
        <w:t>.</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E811A0">
        <w:rPr>
          <w:rFonts w:eastAsiaTheme="minorHAnsi"/>
          <w:bCs/>
          <w:sz w:val="24"/>
          <w:lang w:eastAsia="en-US"/>
        </w:rPr>
        <w:t>25</w:t>
      </w:r>
      <w:r w:rsidRPr="00C26FDF">
        <w:rPr>
          <w:rFonts w:eastAsiaTheme="minorHAnsi"/>
          <w:bCs/>
          <w:sz w:val="24"/>
          <w:lang w:eastAsia="en-US"/>
        </w:rPr>
        <w:t>. Срок рассмотрения обращений со стороны граждан, их объединений и организаций составляет 30 рабочих дней с даты их регистрации.</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26FDF" w:rsidRPr="00C26FDF" w:rsidRDefault="00C26FDF" w:rsidP="00600871">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E811A0">
        <w:rPr>
          <w:rFonts w:eastAsiaTheme="minorHAnsi"/>
          <w:bCs/>
          <w:sz w:val="24"/>
          <w:lang w:eastAsia="en-US"/>
        </w:rPr>
        <w:t>26</w:t>
      </w:r>
      <w:r w:rsidRPr="00C26FDF">
        <w:rPr>
          <w:rFonts w:eastAsiaTheme="minorHAnsi"/>
          <w:bCs/>
          <w:sz w:val="24"/>
          <w:lang w:eastAsia="en-US"/>
        </w:rPr>
        <w:t xml:space="preserve">. </w:t>
      </w:r>
      <w:proofErr w:type="gramStart"/>
      <w:r w:rsidRPr="00C26FDF">
        <w:rPr>
          <w:rFonts w:eastAsiaTheme="minorHAnsi"/>
          <w:bCs/>
          <w:sz w:val="24"/>
          <w:lang w:eastAsia="en-US"/>
        </w:rPr>
        <w:t>Контроль за</w:t>
      </w:r>
      <w:proofErr w:type="gramEnd"/>
      <w:r w:rsidRPr="00C26FDF">
        <w:rPr>
          <w:rFonts w:eastAsiaTheme="minorHAnsi"/>
          <w:bCs/>
          <w:sz w:val="24"/>
          <w:lang w:eastAsia="en-US"/>
        </w:rPr>
        <w:t xml:space="preserve"> предоставлением муниципальной услуги осуществляется в соответствии с действующим законодательством Российской Федерации.</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0"/>
        <w:rPr>
          <w:rFonts w:eastAsiaTheme="minorHAnsi"/>
          <w:bCs/>
          <w:sz w:val="24"/>
          <w:lang w:eastAsia="en-US"/>
        </w:rPr>
      </w:pPr>
      <w:r w:rsidRPr="00C26FDF">
        <w:rPr>
          <w:rFonts w:eastAsiaTheme="minorHAnsi"/>
          <w:bCs/>
          <w:sz w:val="24"/>
          <w:lang w:eastAsia="en-US"/>
        </w:rPr>
        <w:t>Раздел V. ДОСУДЕБНЫЙ (ВНЕСУДЕБНЫЙ) ПОРЯДОК ОБЖАЛОВАНИЯ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РЕШЕНИЙ И ДЕЙСТВИЙ (БЕЗДЕЙСТВИЯ) ОРГАНА, ПРЕДОСТАВЛЯЮЩЕГО</w:t>
      </w:r>
    </w:p>
    <w:p w:rsidR="00600871"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 xml:space="preserve">МУНИЦИПАЛЬНУЮ УСЛУГУ, А ТАКЖЕ ДОЛЖНОСТНЫХ ЛИЦ, </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МУНИЦИПАЛЬНЫХ</w:t>
      </w:r>
      <w:r w:rsidR="00600871">
        <w:rPr>
          <w:rFonts w:eastAsiaTheme="minorHAnsi"/>
          <w:bCs/>
          <w:sz w:val="24"/>
          <w:lang w:eastAsia="en-US"/>
        </w:rPr>
        <w:t xml:space="preserve"> </w:t>
      </w:r>
      <w:r w:rsidRPr="00C26FDF">
        <w:rPr>
          <w:rFonts w:eastAsiaTheme="minorHAnsi"/>
          <w:bCs/>
          <w:sz w:val="24"/>
          <w:lang w:eastAsia="en-US"/>
        </w:rPr>
        <w:t>СЛУЖАЩИХ</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C26FDF">
      <w:pPr>
        <w:autoSpaceDE w:val="0"/>
        <w:autoSpaceDN w:val="0"/>
        <w:adjustRightInd w:val="0"/>
        <w:jc w:val="center"/>
        <w:outlineLvl w:val="1"/>
        <w:rPr>
          <w:rFonts w:eastAsiaTheme="minorHAnsi"/>
          <w:bCs/>
          <w:sz w:val="24"/>
          <w:lang w:eastAsia="en-US"/>
        </w:rPr>
      </w:pPr>
      <w:r w:rsidRPr="00C26FDF">
        <w:rPr>
          <w:rFonts w:eastAsiaTheme="minorHAnsi"/>
          <w:bCs/>
          <w:sz w:val="24"/>
          <w:lang w:eastAsia="en-US"/>
        </w:rPr>
        <w:t>Глава 30. ОБЖАЛОВАНИЕ РЕШЕНИЙ И ДЕЙСТВИЙ (БЕЗДЕЙСТВИЯ)</w:t>
      </w:r>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 xml:space="preserve">УПОЛНОМОЧЕННОГО ОРГАНА, А ТАКЖЕ </w:t>
      </w:r>
      <w:proofErr w:type="gramStart"/>
      <w:r w:rsidRPr="00C26FDF">
        <w:rPr>
          <w:rFonts w:eastAsiaTheme="minorHAnsi"/>
          <w:bCs/>
          <w:sz w:val="24"/>
          <w:lang w:eastAsia="en-US"/>
        </w:rPr>
        <w:t>ДОЛЖНОСТНЫХ</w:t>
      </w:r>
      <w:proofErr w:type="gramEnd"/>
    </w:p>
    <w:p w:rsidR="00C26FDF" w:rsidRPr="00C26FDF" w:rsidRDefault="00C26FDF" w:rsidP="00C26FDF">
      <w:pPr>
        <w:autoSpaceDE w:val="0"/>
        <w:autoSpaceDN w:val="0"/>
        <w:adjustRightInd w:val="0"/>
        <w:jc w:val="center"/>
        <w:rPr>
          <w:rFonts w:eastAsiaTheme="minorHAnsi"/>
          <w:bCs/>
          <w:sz w:val="24"/>
          <w:lang w:eastAsia="en-US"/>
        </w:rPr>
      </w:pPr>
      <w:r w:rsidRPr="00C26FDF">
        <w:rPr>
          <w:rFonts w:eastAsiaTheme="minorHAnsi"/>
          <w:bCs/>
          <w:sz w:val="24"/>
          <w:lang w:eastAsia="en-US"/>
        </w:rPr>
        <w:t>ЛИЦ УПОЛНОМОЧЕННОГО ОРГАНА</w:t>
      </w:r>
    </w:p>
    <w:p w:rsidR="00C26FDF" w:rsidRPr="00C26FDF" w:rsidRDefault="00C26FDF" w:rsidP="00C26FDF">
      <w:pPr>
        <w:autoSpaceDE w:val="0"/>
        <w:autoSpaceDN w:val="0"/>
        <w:adjustRightInd w:val="0"/>
        <w:rPr>
          <w:rFonts w:eastAsiaTheme="minorHAnsi"/>
          <w:bCs/>
          <w:sz w:val="24"/>
          <w:lang w:eastAsia="en-US"/>
        </w:rPr>
      </w:pP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E811A0">
        <w:rPr>
          <w:rFonts w:eastAsiaTheme="minorHAnsi"/>
          <w:bCs/>
          <w:sz w:val="24"/>
          <w:lang w:eastAsia="en-US"/>
        </w:rPr>
        <w:t>27</w:t>
      </w:r>
      <w:r w:rsidRPr="00C26FDF">
        <w:rPr>
          <w:rFonts w:eastAsiaTheme="minorHAnsi"/>
          <w:bCs/>
          <w:sz w:val="24"/>
          <w:lang w:eastAsia="en-US"/>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E811A0">
        <w:rPr>
          <w:rFonts w:eastAsiaTheme="minorHAnsi"/>
          <w:bCs/>
          <w:sz w:val="24"/>
          <w:lang w:eastAsia="en-US"/>
        </w:rPr>
        <w:t>28</w:t>
      </w:r>
      <w:r w:rsidRPr="00C26FDF">
        <w:rPr>
          <w:rFonts w:eastAsiaTheme="minorHAnsi"/>
          <w:bCs/>
          <w:sz w:val="24"/>
          <w:lang w:eastAsia="en-US"/>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E811A0">
        <w:rPr>
          <w:rFonts w:eastAsiaTheme="minorHAnsi"/>
          <w:bCs/>
          <w:sz w:val="24"/>
          <w:lang w:eastAsia="en-US"/>
        </w:rPr>
        <w:t>29</w:t>
      </w:r>
      <w:r w:rsidRPr="00C26FDF">
        <w:rPr>
          <w:rFonts w:eastAsiaTheme="minorHAnsi"/>
          <w:bCs/>
          <w:sz w:val="24"/>
          <w:lang w:eastAsia="en-US"/>
        </w:rPr>
        <w:t>. Информацию о порядке подачи и рассмотрения жалобы заинтересованные лица могут получить:</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на стендах, расположенных в помещениях, занимаемых уполномоченным органом;</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w:t>
      </w:r>
      <w:r w:rsidR="00E811A0">
        <w:rPr>
          <w:rFonts w:eastAsiaTheme="minorHAnsi"/>
          <w:bCs/>
          <w:sz w:val="24"/>
          <w:lang w:eastAsia="en-US"/>
        </w:rPr>
        <w:t xml:space="preserve"> на </w:t>
      </w:r>
      <w:r w:rsidR="00E811A0" w:rsidRPr="00C26FDF">
        <w:rPr>
          <w:rFonts w:eastAsiaTheme="minorHAnsi"/>
          <w:bCs/>
          <w:sz w:val="24"/>
          <w:lang w:eastAsia="en-US"/>
        </w:rPr>
        <w:t>официальн</w:t>
      </w:r>
      <w:r w:rsidR="00E811A0">
        <w:rPr>
          <w:rFonts w:eastAsiaTheme="minorHAnsi"/>
          <w:bCs/>
          <w:sz w:val="24"/>
          <w:lang w:eastAsia="en-US"/>
        </w:rPr>
        <w:t>ом</w:t>
      </w:r>
      <w:r w:rsidR="00E811A0" w:rsidRPr="00C26FDF">
        <w:rPr>
          <w:rFonts w:eastAsiaTheme="minorHAnsi"/>
          <w:bCs/>
          <w:sz w:val="24"/>
          <w:lang w:eastAsia="en-US"/>
        </w:rPr>
        <w:t xml:space="preserve"> сайт</w:t>
      </w:r>
      <w:r w:rsidR="00E811A0">
        <w:rPr>
          <w:rFonts w:eastAsiaTheme="minorHAnsi"/>
          <w:bCs/>
          <w:sz w:val="24"/>
          <w:lang w:eastAsia="en-US"/>
        </w:rPr>
        <w:t>е</w:t>
      </w:r>
      <w:r w:rsidR="00E811A0" w:rsidRPr="00C26FDF">
        <w:rPr>
          <w:rFonts w:eastAsiaTheme="minorHAnsi"/>
          <w:bCs/>
          <w:sz w:val="24"/>
          <w:lang w:eastAsia="en-US"/>
        </w:rPr>
        <w:t xml:space="preserve"> администрации муниципального образования </w:t>
      </w:r>
      <w:proofErr w:type="spellStart"/>
      <w:r w:rsidR="00E811A0">
        <w:rPr>
          <w:rFonts w:eastAsiaTheme="minorHAnsi"/>
          <w:bCs/>
          <w:sz w:val="24"/>
          <w:lang w:eastAsia="en-US"/>
        </w:rPr>
        <w:t>Слюдянский</w:t>
      </w:r>
      <w:proofErr w:type="spellEnd"/>
      <w:r w:rsidR="00E811A0">
        <w:rPr>
          <w:rFonts w:eastAsiaTheme="minorHAnsi"/>
          <w:bCs/>
          <w:sz w:val="24"/>
          <w:lang w:eastAsia="en-US"/>
        </w:rPr>
        <w:t xml:space="preserve"> район </w:t>
      </w:r>
      <w:r w:rsidR="00E811A0" w:rsidRPr="00C26FDF">
        <w:rPr>
          <w:rFonts w:eastAsiaTheme="minorHAnsi"/>
          <w:bCs/>
          <w:sz w:val="24"/>
          <w:lang w:eastAsia="en-US"/>
        </w:rPr>
        <w:t xml:space="preserve">в информационно-телекоммуникационной сети </w:t>
      </w:r>
      <w:r w:rsidR="00E811A0">
        <w:rPr>
          <w:rFonts w:eastAsiaTheme="minorHAnsi"/>
          <w:bCs/>
          <w:sz w:val="24"/>
          <w:lang w:eastAsia="en-US"/>
        </w:rPr>
        <w:t>«Интернет»</w:t>
      </w:r>
      <w:r w:rsidR="00E811A0" w:rsidRPr="00C26FDF">
        <w:rPr>
          <w:rFonts w:eastAsiaTheme="minorHAnsi"/>
          <w:bCs/>
          <w:sz w:val="24"/>
          <w:lang w:eastAsia="en-US"/>
        </w:rPr>
        <w:t xml:space="preserve"> - </w:t>
      </w:r>
      <w:hyperlink r:id="rId54" w:history="1">
        <w:r w:rsidR="00E811A0" w:rsidRPr="00506AE9">
          <w:rPr>
            <w:rStyle w:val="a3"/>
            <w:color w:val="auto"/>
            <w:sz w:val="24"/>
            <w:u w:val="none"/>
            <w:lang w:val="en-US"/>
          </w:rPr>
          <w:t>http</w:t>
        </w:r>
        <w:r w:rsidR="00E811A0" w:rsidRPr="00506AE9">
          <w:rPr>
            <w:rStyle w:val="a3"/>
            <w:color w:val="auto"/>
            <w:sz w:val="24"/>
            <w:u w:val="none"/>
          </w:rPr>
          <w:t>://</w:t>
        </w:r>
        <w:r w:rsidR="00E811A0" w:rsidRPr="00506AE9">
          <w:rPr>
            <w:rStyle w:val="a3"/>
            <w:color w:val="auto"/>
            <w:sz w:val="24"/>
            <w:u w:val="none"/>
            <w:lang w:val="en-US"/>
          </w:rPr>
          <w:t>www</w:t>
        </w:r>
        <w:r w:rsidR="00E811A0" w:rsidRPr="00506AE9">
          <w:rPr>
            <w:rStyle w:val="a3"/>
            <w:color w:val="auto"/>
            <w:sz w:val="24"/>
            <w:u w:val="none"/>
          </w:rPr>
          <w:t>.</w:t>
        </w:r>
        <w:proofErr w:type="spellStart"/>
        <w:r w:rsidR="00E811A0" w:rsidRPr="00506AE9">
          <w:rPr>
            <w:rStyle w:val="a3"/>
            <w:color w:val="auto"/>
            <w:sz w:val="24"/>
            <w:u w:val="none"/>
            <w:lang w:val="en-US"/>
          </w:rPr>
          <w:t>sludyanka</w:t>
        </w:r>
        <w:proofErr w:type="spellEnd"/>
        <w:r w:rsidR="00E811A0" w:rsidRPr="00506AE9">
          <w:rPr>
            <w:rStyle w:val="a3"/>
            <w:color w:val="auto"/>
            <w:sz w:val="24"/>
            <w:u w:val="none"/>
          </w:rPr>
          <w:t>.</w:t>
        </w:r>
        <w:proofErr w:type="spellStart"/>
        <w:r w:rsidR="00E811A0" w:rsidRPr="00506AE9">
          <w:rPr>
            <w:rStyle w:val="a3"/>
            <w:color w:val="auto"/>
            <w:sz w:val="24"/>
            <w:u w:val="none"/>
            <w:lang w:val="en-US"/>
          </w:rPr>
          <w:t>ru</w:t>
        </w:r>
        <w:proofErr w:type="spellEnd"/>
      </w:hyperlink>
      <w:r w:rsidRPr="00C26FDF">
        <w:rPr>
          <w:rFonts w:eastAsiaTheme="minorHAnsi"/>
          <w:bCs/>
          <w:sz w:val="24"/>
          <w:lang w:eastAsia="en-US"/>
        </w:rPr>
        <w:t>;</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посредством Портала.</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13</w:t>
      </w:r>
      <w:r w:rsidR="00E811A0">
        <w:rPr>
          <w:rFonts w:eastAsiaTheme="minorHAnsi"/>
          <w:bCs/>
          <w:sz w:val="24"/>
          <w:lang w:eastAsia="en-US"/>
        </w:rPr>
        <w:t>0</w:t>
      </w:r>
      <w:r w:rsidRPr="00C26FDF">
        <w:rPr>
          <w:rFonts w:eastAsiaTheme="minorHAnsi"/>
          <w:bCs/>
          <w:sz w:val="24"/>
          <w:lang w:eastAsia="en-US"/>
        </w:rPr>
        <w:t>. Заинтересованное лицо может обратиться с жалобой, в том числе в следующих случаях:</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нарушение срока регистрации заявления заявителя о предоставлении муниципальной услуги;</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lastRenderedPageBreak/>
        <w:t>2) нарушение срока предоставления муниципальной услуги;</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C26FDF" w:rsidRPr="00C26FDF" w:rsidRDefault="00C26FDF" w:rsidP="00EB1403">
      <w:pPr>
        <w:autoSpaceDE w:val="0"/>
        <w:autoSpaceDN w:val="0"/>
        <w:adjustRightInd w:val="0"/>
        <w:ind w:firstLine="708"/>
        <w:jc w:val="both"/>
        <w:rPr>
          <w:rFonts w:eastAsiaTheme="minorHAnsi"/>
          <w:bCs/>
          <w:sz w:val="24"/>
          <w:lang w:eastAsia="en-US"/>
        </w:rPr>
      </w:pPr>
      <w:proofErr w:type="gramStart"/>
      <w:r w:rsidRPr="00C26FDF">
        <w:rPr>
          <w:rFonts w:eastAsiaTheme="minorHAnsi"/>
          <w:bCs/>
          <w:sz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C26FDF" w:rsidRPr="00C26FDF" w:rsidRDefault="00C26FDF" w:rsidP="00EB1403">
      <w:pPr>
        <w:autoSpaceDE w:val="0"/>
        <w:autoSpaceDN w:val="0"/>
        <w:adjustRightInd w:val="0"/>
        <w:ind w:firstLine="708"/>
        <w:jc w:val="both"/>
        <w:rPr>
          <w:rFonts w:eastAsiaTheme="minorHAnsi"/>
          <w:bCs/>
          <w:sz w:val="24"/>
          <w:lang w:eastAsia="en-US"/>
        </w:rPr>
      </w:pPr>
      <w:proofErr w:type="gramStart"/>
      <w:r w:rsidRPr="00C26FDF">
        <w:rPr>
          <w:rFonts w:eastAsiaTheme="minorHAnsi"/>
          <w:bCs/>
          <w:sz w:val="24"/>
          <w:lang w:eastAsia="en-US"/>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E811A0">
        <w:rPr>
          <w:rFonts w:eastAsiaTheme="minorHAnsi"/>
          <w:bCs/>
          <w:sz w:val="24"/>
          <w:lang w:eastAsia="en-US"/>
        </w:rPr>
        <w:t>31</w:t>
      </w:r>
      <w:r w:rsidRPr="00C26FDF">
        <w:rPr>
          <w:rFonts w:eastAsiaTheme="minorHAnsi"/>
          <w:bCs/>
          <w:sz w:val="24"/>
          <w:lang w:eastAsia="en-US"/>
        </w:rPr>
        <w:t>. Жалоба может быть подана в письменной форме на бумажном носителе, в электронной форме одним из следующих способов:</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1) лично по адресу: </w:t>
      </w:r>
      <w:proofErr w:type="gramStart"/>
      <w:r w:rsidRPr="00C26FDF">
        <w:rPr>
          <w:rFonts w:eastAsiaTheme="minorHAnsi"/>
          <w:bCs/>
          <w:sz w:val="24"/>
          <w:lang w:eastAsia="en-US"/>
        </w:rPr>
        <w:t xml:space="preserve">Иркутская область, </w:t>
      </w:r>
      <w:proofErr w:type="spellStart"/>
      <w:r w:rsidR="00E811A0">
        <w:rPr>
          <w:rFonts w:eastAsiaTheme="minorHAnsi"/>
          <w:bCs/>
          <w:sz w:val="24"/>
          <w:lang w:eastAsia="en-US"/>
        </w:rPr>
        <w:t>Слюдянский</w:t>
      </w:r>
      <w:proofErr w:type="spellEnd"/>
      <w:r w:rsidR="00E811A0">
        <w:rPr>
          <w:rFonts w:eastAsiaTheme="minorHAnsi"/>
          <w:bCs/>
          <w:sz w:val="24"/>
          <w:lang w:eastAsia="en-US"/>
        </w:rPr>
        <w:t xml:space="preserve"> район, г. </w:t>
      </w:r>
      <w:proofErr w:type="spellStart"/>
      <w:r w:rsidR="00E811A0">
        <w:rPr>
          <w:rFonts w:eastAsiaTheme="minorHAnsi"/>
          <w:bCs/>
          <w:sz w:val="24"/>
          <w:lang w:eastAsia="en-US"/>
        </w:rPr>
        <w:t>Слюдянка</w:t>
      </w:r>
      <w:proofErr w:type="spellEnd"/>
      <w:r w:rsidR="00E811A0">
        <w:rPr>
          <w:rFonts w:eastAsiaTheme="minorHAnsi"/>
          <w:bCs/>
          <w:sz w:val="24"/>
          <w:lang w:eastAsia="en-US"/>
        </w:rPr>
        <w:t xml:space="preserve">, ул. </w:t>
      </w:r>
      <w:proofErr w:type="spellStart"/>
      <w:r w:rsidR="00E811A0">
        <w:rPr>
          <w:rFonts w:eastAsiaTheme="minorHAnsi"/>
          <w:bCs/>
          <w:sz w:val="24"/>
          <w:lang w:eastAsia="en-US"/>
        </w:rPr>
        <w:t>Ржанова</w:t>
      </w:r>
      <w:proofErr w:type="spellEnd"/>
      <w:r w:rsidR="00E811A0">
        <w:rPr>
          <w:rFonts w:eastAsiaTheme="minorHAnsi"/>
          <w:bCs/>
          <w:sz w:val="24"/>
          <w:lang w:eastAsia="en-US"/>
        </w:rPr>
        <w:t xml:space="preserve">, </w:t>
      </w:r>
      <w:r w:rsidR="00440B8A">
        <w:rPr>
          <w:rFonts w:eastAsiaTheme="minorHAnsi"/>
          <w:bCs/>
          <w:sz w:val="24"/>
          <w:lang w:eastAsia="en-US"/>
        </w:rPr>
        <w:t>2 (</w:t>
      </w:r>
      <w:r w:rsidR="00E811A0">
        <w:rPr>
          <w:rFonts w:eastAsiaTheme="minorHAnsi"/>
          <w:bCs/>
          <w:sz w:val="24"/>
          <w:lang w:eastAsia="en-US"/>
        </w:rPr>
        <w:t>второй этаж)</w:t>
      </w:r>
      <w:r w:rsidRPr="00C26FDF">
        <w:rPr>
          <w:rFonts w:eastAsiaTheme="minorHAnsi"/>
          <w:bCs/>
          <w:sz w:val="24"/>
          <w:lang w:eastAsia="en-US"/>
        </w:rPr>
        <w:t>.</w:t>
      </w:r>
      <w:proofErr w:type="gramEnd"/>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через организации почтовой связи;</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3) с использованием информационно-телекоммуникационной сети </w:t>
      </w:r>
      <w:r w:rsidR="00E811A0">
        <w:rPr>
          <w:rFonts w:eastAsiaTheme="minorHAnsi"/>
          <w:bCs/>
          <w:sz w:val="24"/>
          <w:lang w:eastAsia="en-US"/>
        </w:rPr>
        <w:t>«</w:t>
      </w:r>
      <w:r w:rsidRPr="00C26FDF">
        <w:rPr>
          <w:rFonts w:eastAsiaTheme="minorHAnsi"/>
          <w:bCs/>
          <w:sz w:val="24"/>
          <w:lang w:eastAsia="en-US"/>
        </w:rPr>
        <w:t>Интернет</w:t>
      </w:r>
      <w:r w:rsidR="00E811A0">
        <w:rPr>
          <w:rFonts w:eastAsiaTheme="minorHAnsi"/>
          <w:bCs/>
          <w:sz w:val="24"/>
          <w:lang w:eastAsia="en-US"/>
        </w:rPr>
        <w:t>»</w:t>
      </w:r>
      <w:r w:rsidRPr="00C26FDF">
        <w:rPr>
          <w:rFonts w:eastAsiaTheme="minorHAnsi"/>
          <w:bCs/>
          <w:sz w:val="24"/>
          <w:lang w:eastAsia="en-US"/>
        </w:rPr>
        <w:t>:</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электронная почта: </w:t>
      </w:r>
      <w:proofErr w:type="spellStart"/>
      <w:r w:rsidR="00440B8A">
        <w:rPr>
          <w:rFonts w:eastAsiaTheme="minorHAnsi"/>
          <w:bCs/>
          <w:sz w:val="24"/>
          <w:lang w:val="en-US" w:eastAsia="en-US"/>
        </w:rPr>
        <w:t>kumi</w:t>
      </w:r>
      <w:proofErr w:type="spellEnd"/>
      <w:r w:rsidRPr="00C26FDF">
        <w:rPr>
          <w:rFonts w:eastAsiaTheme="minorHAnsi"/>
          <w:bCs/>
          <w:sz w:val="24"/>
          <w:lang w:eastAsia="en-US"/>
        </w:rPr>
        <w:t>@</w:t>
      </w:r>
      <w:proofErr w:type="spellStart"/>
      <w:r w:rsidR="00440B8A">
        <w:rPr>
          <w:rFonts w:eastAsiaTheme="minorHAnsi"/>
          <w:bCs/>
          <w:sz w:val="24"/>
          <w:lang w:val="en-US" w:eastAsia="en-US"/>
        </w:rPr>
        <w:t>slud</w:t>
      </w:r>
      <w:proofErr w:type="spellEnd"/>
      <w:r w:rsidRPr="00C26FDF">
        <w:rPr>
          <w:rFonts w:eastAsiaTheme="minorHAnsi"/>
          <w:bCs/>
          <w:sz w:val="24"/>
          <w:lang w:eastAsia="en-US"/>
        </w:rPr>
        <w:t>.</w:t>
      </w:r>
      <w:proofErr w:type="spellStart"/>
      <w:r w:rsidRPr="00C26FDF">
        <w:rPr>
          <w:rFonts w:eastAsiaTheme="minorHAnsi"/>
          <w:bCs/>
          <w:sz w:val="24"/>
          <w:lang w:eastAsia="en-US"/>
        </w:rPr>
        <w:t>ru</w:t>
      </w:r>
      <w:proofErr w:type="spellEnd"/>
      <w:r w:rsidRPr="00C26FDF">
        <w:rPr>
          <w:rFonts w:eastAsiaTheme="minorHAnsi"/>
          <w:bCs/>
          <w:sz w:val="24"/>
          <w:lang w:eastAsia="en-US"/>
        </w:rPr>
        <w:t>;</w:t>
      </w:r>
    </w:p>
    <w:p w:rsidR="00E811A0" w:rsidRDefault="00E811A0"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официальный сайт администрации муниципального образования </w:t>
      </w:r>
      <w:proofErr w:type="spellStart"/>
      <w:r>
        <w:rPr>
          <w:rFonts w:eastAsiaTheme="minorHAnsi"/>
          <w:bCs/>
          <w:sz w:val="24"/>
          <w:lang w:eastAsia="en-US"/>
        </w:rPr>
        <w:t>Слюдянский</w:t>
      </w:r>
      <w:proofErr w:type="spellEnd"/>
      <w:r>
        <w:rPr>
          <w:rFonts w:eastAsiaTheme="minorHAnsi"/>
          <w:bCs/>
          <w:sz w:val="24"/>
          <w:lang w:eastAsia="en-US"/>
        </w:rPr>
        <w:t xml:space="preserve"> район </w:t>
      </w:r>
      <w:r w:rsidRPr="00C26FDF">
        <w:rPr>
          <w:rFonts w:eastAsiaTheme="minorHAnsi"/>
          <w:bCs/>
          <w:sz w:val="24"/>
          <w:lang w:eastAsia="en-US"/>
        </w:rPr>
        <w:t xml:space="preserve">в информационно-телекоммуникационной сети </w:t>
      </w:r>
      <w:r>
        <w:rPr>
          <w:rFonts w:eastAsiaTheme="minorHAnsi"/>
          <w:bCs/>
          <w:sz w:val="24"/>
          <w:lang w:eastAsia="en-US"/>
        </w:rPr>
        <w:t>«Интернет»</w:t>
      </w:r>
      <w:r w:rsidRPr="00C26FDF">
        <w:rPr>
          <w:rFonts w:eastAsiaTheme="minorHAnsi"/>
          <w:bCs/>
          <w:sz w:val="24"/>
          <w:lang w:eastAsia="en-US"/>
        </w:rPr>
        <w:t xml:space="preserve"> - </w:t>
      </w:r>
      <w:hyperlink r:id="rId55" w:history="1">
        <w:r w:rsidRPr="00506AE9">
          <w:rPr>
            <w:rStyle w:val="a3"/>
            <w:color w:val="auto"/>
            <w:sz w:val="24"/>
            <w:u w:val="none"/>
            <w:lang w:val="en-US"/>
          </w:rPr>
          <w:t>http</w:t>
        </w:r>
        <w:r w:rsidRPr="00506AE9">
          <w:rPr>
            <w:rStyle w:val="a3"/>
            <w:color w:val="auto"/>
            <w:sz w:val="24"/>
            <w:u w:val="none"/>
          </w:rPr>
          <w:t>://</w:t>
        </w:r>
        <w:r w:rsidRPr="00506AE9">
          <w:rPr>
            <w:rStyle w:val="a3"/>
            <w:color w:val="auto"/>
            <w:sz w:val="24"/>
            <w:u w:val="none"/>
            <w:lang w:val="en-US"/>
          </w:rPr>
          <w:t>www</w:t>
        </w:r>
        <w:r w:rsidRPr="00506AE9">
          <w:rPr>
            <w:rStyle w:val="a3"/>
            <w:color w:val="auto"/>
            <w:sz w:val="24"/>
            <w:u w:val="none"/>
          </w:rPr>
          <w:t>.</w:t>
        </w:r>
        <w:proofErr w:type="spellStart"/>
        <w:r w:rsidRPr="00506AE9">
          <w:rPr>
            <w:rStyle w:val="a3"/>
            <w:color w:val="auto"/>
            <w:sz w:val="24"/>
            <w:u w:val="none"/>
            <w:lang w:val="en-US"/>
          </w:rPr>
          <w:t>sludyanka</w:t>
        </w:r>
        <w:proofErr w:type="spellEnd"/>
        <w:r w:rsidRPr="00506AE9">
          <w:rPr>
            <w:rStyle w:val="a3"/>
            <w:color w:val="auto"/>
            <w:sz w:val="24"/>
            <w:u w:val="none"/>
          </w:rPr>
          <w:t>.</w:t>
        </w:r>
        <w:proofErr w:type="spellStart"/>
        <w:r w:rsidRPr="00506AE9">
          <w:rPr>
            <w:rStyle w:val="a3"/>
            <w:color w:val="auto"/>
            <w:sz w:val="24"/>
            <w:u w:val="none"/>
            <w:lang w:val="en-US"/>
          </w:rPr>
          <w:t>ru</w:t>
        </w:r>
        <w:proofErr w:type="spellEnd"/>
      </w:hyperlink>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через МФЦ;</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 посредством Портала.</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32</w:t>
      </w:r>
      <w:r w:rsidRPr="00C26FDF">
        <w:rPr>
          <w:rFonts w:eastAsiaTheme="minorHAnsi"/>
          <w:bCs/>
          <w:sz w:val="24"/>
          <w:lang w:eastAsia="en-US"/>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Прием жалоб осуществляется в соответствии с графиком приема заявителей.</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33</w:t>
      </w:r>
      <w:r w:rsidRPr="00C26FDF">
        <w:rPr>
          <w:rFonts w:eastAsiaTheme="minorHAnsi"/>
          <w:bCs/>
          <w:sz w:val="24"/>
          <w:lang w:eastAsia="en-US"/>
        </w:rPr>
        <w:t>. Жалоба может быть подана при личном приеме заинтересованного лица. Прием заинтересованных лиц в уполномоченном органе осуществляет председатель уполномоченного органа.</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3</w:t>
      </w:r>
      <w:r w:rsidRPr="00C26FDF">
        <w:rPr>
          <w:rFonts w:eastAsiaTheme="minorHAnsi"/>
          <w:bCs/>
          <w:sz w:val="24"/>
          <w:lang w:eastAsia="en-US"/>
        </w:rPr>
        <w:t>4. При личном приеме обратившееся заинтересованное лицо предъявляет документ, удостоверяющий его личность.</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3</w:t>
      </w:r>
      <w:r w:rsidRPr="00C26FDF">
        <w:rPr>
          <w:rFonts w:eastAsiaTheme="minorHAnsi"/>
          <w:bCs/>
          <w:sz w:val="24"/>
          <w:lang w:eastAsia="en-US"/>
        </w:rPr>
        <w:t>5. Жалоба должна содержать:</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сведения об обжалуемых решениях и действиях (бездействии) уполномоченного органа, должностного лица уполномоченного органа;</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 xml:space="preserve">4) доводы, на основании которых заинтересованное лицо </w:t>
      </w:r>
      <w:proofErr w:type="gramStart"/>
      <w:r w:rsidRPr="00C26FDF">
        <w:rPr>
          <w:rFonts w:eastAsiaTheme="minorHAnsi"/>
          <w:bCs/>
          <w:sz w:val="24"/>
          <w:lang w:eastAsia="en-US"/>
        </w:rPr>
        <w:t>не согласно</w:t>
      </w:r>
      <w:proofErr w:type="gramEnd"/>
      <w:r w:rsidRPr="00C26FDF">
        <w:rPr>
          <w:rFonts w:eastAsiaTheme="minorHAnsi"/>
          <w:bCs/>
          <w:sz w:val="24"/>
          <w:lang w:eastAsia="en-US"/>
        </w:rPr>
        <w:t xml:space="preserve"> с решением и действием (бездействием) уполномоченного органа, должностного лица уполномоченного </w:t>
      </w:r>
      <w:r w:rsidRPr="00C26FDF">
        <w:rPr>
          <w:rFonts w:eastAsiaTheme="minorHAnsi"/>
          <w:bCs/>
          <w:sz w:val="24"/>
          <w:lang w:eastAsia="en-US"/>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3</w:t>
      </w:r>
      <w:r w:rsidRPr="00C26FDF">
        <w:rPr>
          <w:rFonts w:eastAsiaTheme="minorHAnsi"/>
          <w:bCs/>
          <w:sz w:val="24"/>
          <w:lang w:eastAsia="en-US"/>
        </w:rPr>
        <w:t>6. При рассмотрении жалобы:</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3</w:t>
      </w:r>
      <w:r w:rsidRPr="00C26FDF">
        <w:rPr>
          <w:rFonts w:eastAsiaTheme="minorHAnsi"/>
          <w:bCs/>
          <w:sz w:val="24"/>
          <w:lang w:eastAsia="en-US"/>
        </w:rPr>
        <w:t xml:space="preserve">7. </w:t>
      </w:r>
      <w:proofErr w:type="gramStart"/>
      <w:r w:rsidRPr="00C26FDF">
        <w:rPr>
          <w:rFonts w:eastAsiaTheme="minorHAnsi"/>
          <w:bCs/>
          <w:sz w:val="24"/>
          <w:lang w:eastAsia="en-US"/>
        </w:rPr>
        <w:t>Жалоба, поступившая в уполномоченный орган, подлежит рассмотрению предсе</w:t>
      </w:r>
      <w:r w:rsidR="00440B8A">
        <w:rPr>
          <w:rFonts w:eastAsiaTheme="minorHAnsi"/>
          <w:bCs/>
          <w:sz w:val="24"/>
          <w:lang w:eastAsia="en-US"/>
        </w:rPr>
        <w:t xml:space="preserve">дателем уполномоченного органа </w:t>
      </w:r>
      <w:r w:rsidRPr="00C26FDF">
        <w:rPr>
          <w:rFonts w:eastAsiaTheme="minorHAnsi"/>
          <w:bCs/>
          <w:sz w:val="24"/>
          <w:lang w:eastAsia="en-US"/>
        </w:rPr>
        <w:t>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3</w:t>
      </w:r>
      <w:r w:rsidRPr="00C26FDF">
        <w:rPr>
          <w:rFonts w:eastAsiaTheme="minorHAnsi"/>
          <w:bCs/>
          <w:sz w:val="24"/>
          <w:lang w:eastAsia="en-US"/>
        </w:rPr>
        <w:t>8. Порядок рассмотрения отдельных жалоб:</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26FDF" w:rsidRPr="00C26FDF" w:rsidRDefault="00C26FDF" w:rsidP="00EB1403">
      <w:pPr>
        <w:autoSpaceDE w:val="0"/>
        <w:autoSpaceDN w:val="0"/>
        <w:adjustRightInd w:val="0"/>
        <w:ind w:firstLine="708"/>
        <w:jc w:val="both"/>
        <w:rPr>
          <w:rFonts w:eastAsiaTheme="minorHAnsi"/>
          <w:bCs/>
          <w:sz w:val="24"/>
          <w:lang w:eastAsia="en-US"/>
        </w:rPr>
      </w:pPr>
      <w:bookmarkStart w:id="18" w:name="Par557"/>
      <w:bookmarkEnd w:id="18"/>
      <w:r w:rsidRPr="00C26FDF">
        <w:rPr>
          <w:rFonts w:eastAsiaTheme="minorHAnsi"/>
          <w:bCs/>
          <w:sz w:val="24"/>
          <w:lang w:eastAsia="en-US"/>
        </w:rPr>
        <w:t>1</w:t>
      </w:r>
      <w:r w:rsidR="00440B8A">
        <w:rPr>
          <w:rFonts w:eastAsiaTheme="minorHAnsi"/>
          <w:bCs/>
          <w:sz w:val="24"/>
          <w:lang w:eastAsia="en-US"/>
        </w:rPr>
        <w:t>3</w:t>
      </w:r>
      <w:r w:rsidRPr="00C26FDF">
        <w:rPr>
          <w:rFonts w:eastAsiaTheme="minorHAnsi"/>
          <w:bCs/>
          <w:sz w:val="24"/>
          <w:lang w:eastAsia="en-US"/>
        </w:rPr>
        <w:t>9. По результатам рассмотрения жалобы уполномоченный орган принимает одно из следующих решений:</w:t>
      </w:r>
    </w:p>
    <w:p w:rsidR="00C26FDF" w:rsidRPr="00C26FDF" w:rsidRDefault="00C26FDF" w:rsidP="00EB1403">
      <w:pPr>
        <w:autoSpaceDE w:val="0"/>
        <w:autoSpaceDN w:val="0"/>
        <w:adjustRightInd w:val="0"/>
        <w:ind w:firstLine="708"/>
        <w:jc w:val="both"/>
        <w:rPr>
          <w:rFonts w:eastAsiaTheme="minorHAnsi"/>
          <w:bCs/>
          <w:sz w:val="24"/>
          <w:lang w:eastAsia="en-US"/>
        </w:rPr>
      </w:pPr>
      <w:proofErr w:type="gramStart"/>
      <w:r w:rsidRPr="00C26FDF">
        <w:rPr>
          <w:rFonts w:eastAsiaTheme="minorHAnsi"/>
          <w:bCs/>
          <w:sz w:val="24"/>
          <w:lang w:eastAsia="en-US"/>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отказывает в удовлетворении жалобы.</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4</w:t>
      </w:r>
      <w:r w:rsidRPr="00C26FDF">
        <w:rPr>
          <w:rFonts w:eastAsiaTheme="minorHAnsi"/>
          <w:bCs/>
          <w:sz w:val="24"/>
          <w:lang w:eastAsia="en-US"/>
        </w:rPr>
        <w:t xml:space="preserve">0. Не позднее дня, следующего за днем принятия решения, указанного в </w:t>
      </w:r>
      <w:hyperlink w:anchor="Par557" w:history="1">
        <w:r w:rsidRPr="00C26FDF">
          <w:rPr>
            <w:rFonts w:eastAsiaTheme="minorHAnsi"/>
            <w:bCs/>
            <w:color w:val="0000FF"/>
            <w:sz w:val="24"/>
            <w:lang w:eastAsia="en-US"/>
          </w:rPr>
          <w:t>пункте 1</w:t>
        </w:r>
        <w:r w:rsidR="00440B8A">
          <w:rPr>
            <w:rFonts w:eastAsiaTheme="minorHAnsi"/>
            <w:bCs/>
            <w:color w:val="0000FF"/>
            <w:sz w:val="24"/>
            <w:lang w:eastAsia="en-US"/>
          </w:rPr>
          <w:t>3</w:t>
        </w:r>
        <w:r w:rsidRPr="00C26FDF">
          <w:rPr>
            <w:rFonts w:eastAsiaTheme="minorHAnsi"/>
            <w:bCs/>
            <w:color w:val="0000FF"/>
            <w:sz w:val="24"/>
            <w:lang w:eastAsia="en-US"/>
          </w:rPr>
          <w:t>9</w:t>
        </w:r>
      </w:hyperlink>
      <w:r w:rsidRPr="00C26FDF">
        <w:rPr>
          <w:rFonts w:eastAsiaTheme="minorHAnsi"/>
          <w:bCs/>
          <w:sz w:val="24"/>
          <w:lang w:eastAsia="en-US"/>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4</w:t>
      </w:r>
      <w:r w:rsidRPr="00C26FDF">
        <w:rPr>
          <w:rFonts w:eastAsiaTheme="minorHAnsi"/>
          <w:bCs/>
          <w:sz w:val="24"/>
          <w:lang w:eastAsia="en-US"/>
        </w:rPr>
        <w:t>1. В ответе по результатам рассмотрения жалобы указываются:</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lastRenderedPageBreak/>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номер, дата, место принятия решения, включая сведения о должностном лице, решение или действие (бездействие) которого обжалуется;</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фамилия, имя и (если имеется) отчество заинтересованного лица, подавшего жалобу;</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основания для принятия решения по жалобе;</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5) принятое по жалобе решение;</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7) сведения о порядке обжалования принятого по жалобе решения.</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4</w:t>
      </w:r>
      <w:r w:rsidRPr="00C26FDF">
        <w:rPr>
          <w:rFonts w:eastAsiaTheme="minorHAnsi"/>
          <w:bCs/>
          <w:sz w:val="24"/>
          <w:lang w:eastAsia="en-US"/>
        </w:rPr>
        <w:t>2. Основаниями отказа в удовлетворении жалобы являются:</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наличие вступившего в законную силу решения суда, арбитражного суда по жалобе о том же предмете и по тем же основаниям;</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подача жалобы лицом, полномочия которого не подтверждены в порядке, установленном законодательством Российской Федерации;</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наличие решения по жалобе, принятого ранее в отношении того же заинтересованного лица и по тому же предмету жалобы.</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4</w:t>
      </w:r>
      <w:r w:rsidRPr="00C26FDF">
        <w:rPr>
          <w:rFonts w:eastAsiaTheme="minorHAnsi"/>
          <w:bCs/>
          <w:sz w:val="24"/>
          <w:lang w:eastAsia="en-US"/>
        </w:rPr>
        <w:t>3. Решение, принятое по результатам рассмотрения жалобы, может быть обжаловано в порядке, установленном законодательством Российской Федерации.</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4</w:t>
      </w:r>
      <w:r w:rsidRPr="00C26FDF">
        <w:rPr>
          <w:rFonts w:eastAsiaTheme="minorHAnsi"/>
          <w:bCs/>
          <w:sz w:val="24"/>
          <w:lang w:eastAsia="en-US"/>
        </w:rPr>
        <w:t xml:space="preserve">4. В случае установления в ходе или по результатам </w:t>
      </w:r>
      <w:proofErr w:type="gramStart"/>
      <w:r w:rsidRPr="00C26FDF">
        <w:rPr>
          <w:rFonts w:eastAsiaTheme="minorHAnsi"/>
          <w:bCs/>
          <w:sz w:val="24"/>
          <w:lang w:eastAsia="en-US"/>
        </w:rPr>
        <w:t>рассмотрения жалобы признаков состава административного правонарушения</w:t>
      </w:r>
      <w:proofErr w:type="gramEnd"/>
      <w:r w:rsidRPr="00C26FDF">
        <w:rPr>
          <w:rFonts w:eastAsiaTheme="minorHAnsi"/>
          <w:bCs/>
          <w:sz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w:t>
      </w:r>
      <w:r w:rsidR="00440B8A">
        <w:rPr>
          <w:rFonts w:eastAsiaTheme="minorHAnsi"/>
          <w:bCs/>
          <w:sz w:val="24"/>
          <w:lang w:eastAsia="en-US"/>
        </w:rPr>
        <w:t>4</w:t>
      </w:r>
      <w:r w:rsidRPr="00C26FDF">
        <w:rPr>
          <w:rFonts w:eastAsiaTheme="minorHAnsi"/>
          <w:bCs/>
          <w:sz w:val="24"/>
          <w:lang w:eastAsia="en-US"/>
        </w:rPr>
        <w:t>5. Способами информирования заинтересованных лиц о порядке подачи и рассмотрения жалобы являются:</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1) личное обращение заинтересованных лиц в уполномоченный орган;</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2) через организации почтовой связи;</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3) с помощью средств электронной связи (направление письма на адрес электронной почты уполномоченный орган);</w:t>
      </w:r>
    </w:p>
    <w:p w:rsidR="00C26FDF" w:rsidRPr="00C26FDF" w:rsidRDefault="00C26FDF" w:rsidP="00EB1403">
      <w:pPr>
        <w:autoSpaceDE w:val="0"/>
        <w:autoSpaceDN w:val="0"/>
        <w:adjustRightInd w:val="0"/>
        <w:ind w:firstLine="708"/>
        <w:jc w:val="both"/>
        <w:rPr>
          <w:rFonts w:eastAsiaTheme="minorHAnsi"/>
          <w:bCs/>
          <w:sz w:val="24"/>
          <w:lang w:eastAsia="en-US"/>
        </w:rPr>
      </w:pPr>
      <w:r w:rsidRPr="00C26FDF">
        <w:rPr>
          <w:rFonts w:eastAsiaTheme="minorHAnsi"/>
          <w:bCs/>
          <w:sz w:val="24"/>
          <w:lang w:eastAsia="en-US"/>
        </w:rPr>
        <w:t>4) с помощью телефонной и факсимильной связи.</w:t>
      </w:r>
    </w:p>
    <w:p w:rsidR="00C26FDF" w:rsidRDefault="00C26FDF" w:rsidP="00965BDB">
      <w:pPr>
        <w:jc w:val="center"/>
        <w:rPr>
          <w:b/>
          <w:bCs/>
          <w:sz w:val="24"/>
        </w:rPr>
      </w:pPr>
    </w:p>
    <w:p w:rsidR="00C26FDF" w:rsidRDefault="00C26FDF" w:rsidP="00965BDB">
      <w:pPr>
        <w:jc w:val="center"/>
        <w:rPr>
          <w:b/>
          <w:bCs/>
          <w:sz w:val="24"/>
        </w:rPr>
      </w:pPr>
    </w:p>
    <w:p w:rsidR="003D4C9F" w:rsidRDefault="003D4C9F" w:rsidP="00965BDB">
      <w:pPr>
        <w:jc w:val="both"/>
        <w:rPr>
          <w:sz w:val="24"/>
        </w:rPr>
      </w:pPr>
    </w:p>
    <w:p w:rsidR="00735D26" w:rsidRDefault="00735D26" w:rsidP="00965BDB">
      <w:pPr>
        <w:jc w:val="both"/>
        <w:rPr>
          <w:sz w:val="24"/>
        </w:rPr>
      </w:pPr>
      <w:r>
        <w:rPr>
          <w:sz w:val="24"/>
        </w:rPr>
        <w:t>Председатель КУМИ администрации</w:t>
      </w:r>
    </w:p>
    <w:p w:rsidR="00735D26" w:rsidRDefault="00735D26" w:rsidP="00965BDB">
      <w:pPr>
        <w:jc w:val="both"/>
        <w:rPr>
          <w:sz w:val="24"/>
        </w:rPr>
      </w:pPr>
      <w:r>
        <w:rPr>
          <w:sz w:val="24"/>
        </w:rPr>
        <w:t>муниципального района, заместитель</w:t>
      </w:r>
    </w:p>
    <w:p w:rsidR="00735D26" w:rsidRDefault="00735D26" w:rsidP="00965BDB">
      <w:pPr>
        <w:jc w:val="both"/>
        <w:rPr>
          <w:sz w:val="24"/>
        </w:rPr>
      </w:pPr>
      <w:r>
        <w:rPr>
          <w:sz w:val="24"/>
        </w:rPr>
        <w:t xml:space="preserve">мэра муниципального образования </w:t>
      </w:r>
    </w:p>
    <w:p w:rsidR="00735D26" w:rsidRDefault="00735D26" w:rsidP="00965BDB">
      <w:pPr>
        <w:jc w:val="both"/>
        <w:rPr>
          <w:sz w:val="24"/>
        </w:rPr>
      </w:pPr>
      <w:proofErr w:type="spellStart"/>
      <w:r>
        <w:rPr>
          <w:sz w:val="24"/>
        </w:rPr>
        <w:t>Слюдянский</w:t>
      </w:r>
      <w:proofErr w:type="spellEnd"/>
      <w:r>
        <w:rPr>
          <w:sz w:val="24"/>
        </w:rPr>
        <w:t xml:space="preserve"> район</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Л.В. </w:t>
      </w:r>
      <w:proofErr w:type="spellStart"/>
      <w:r>
        <w:rPr>
          <w:sz w:val="24"/>
        </w:rPr>
        <w:t>Стаценская</w:t>
      </w:r>
      <w:proofErr w:type="spellEnd"/>
    </w:p>
    <w:p w:rsidR="00735D26" w:rsidRDefault="00735D26" w:rsidP="00965BDB">
      <w:pPr>
        <w:jc w:val="both"/>
        <w:rPr>
          <w:sz w:val="24"/>
        </w:rPr>
      </w:pPr>
    </w:p>
    <w:p w:rsidR="003D4C9F" w:rsidRDefault="003D4C9F" w:rsidP="00965BDB">
      <w:pPr>
        <w:jc w:val="both"/>
        <w:rPr>
          <w:sz w:val="24"/>
        </w:rPr>
      </w:pPr>
    </w:p>
    <w:p w:rsidR="003D4C9F" w:rsidRDefault="003D4C9F" w:rsidP="00965BDB">
      <w:pPr>
        <w:jc w:val="both"/>
        <w:rPr>
          <w:sz w:val="24"/>
        </w:rPr>
      </w:pPr>
    </w:p>
    <w:p w:rsidR="00440B8A" w:rsidRDefault="00440B8A" w:rsidP="00965BDB">
      <w:pPr>
        <w:jc w:val="both"/>
        <w:rPr>
          <w:sz w:val="24"/>
        </w:rPr>
      </w:pPr>
    </w:p>
    <w:p w:rsidR="0018360D" w:rsidRDefault="0018360D" w:rsidP="00965BDB">
      <w:pPr>
        <w:jc w:val="both"/>
        <w:rPr>
          <w:sz w:val="24"/>
        </w:rPr>
      </w:pPr>
    </w:p>
    <w:p w:rsidR="0018360D" w:rsidRDefault="0018360D" w:rsidP="00965BDB">
      <w:pPr>
        <w:jc w:val="both"/>
        <w:rPr>
          <w:sz w:val="24"/>
        </w:rPr>
      </w:pPr>
    </w:p>
    <w:p w:rsidR="0018360D" w:rsidRDefault="0018360D" w:rsidP="00965BDB">
      <w:pPr>
        <w:jc w:val="both"/>
        <w:rPr>
          <w:sz w:val="24"/>
        </w:rPr>
      </w:pPr>
    </w:p>
    <w:p w:rsidR="0018360D" w:rsidRDefault="0018360D" w:rsidP="00965BDB">
      <w:pPr>
        <w:jc w:val="both"/>
        <w:rPr>
          <w:sz w:val="24"/>
        </w:rPr>
      </w:pPr>
    </w:p>
    <w:p w:rsidR="0018360D" w:rsidRDefault="0018360D" w:rsidP="00965BDB">
      <w:pPr>
        <w:jc w:val="both"/>
        <w:rPr>
          <w:sz w:val="24"/>
        </w:rPr>
      </w:pPr>
    </w:p>
    <w:p w:rsidR="0018360D" w:rsidRDefault="0018360D" w:rsidP="00965BDB">
      <w:pPr>
        <w:jc w:val="both"/>
        <w:rPr>
          <w:sz w:val="24"/>
        </w:rPr>
      </w:pPr>
    </w:p>
    <w:p w:rsidR="0018360D" w:rsidRDefault="0018360D" w:rsidP="00965BDB">
      <w:pPr>
        <w:jc w:val="both"/>
        <w:rPr>
          <w:sz w:val="24"/>
        </w:rPr>
      </w:pPr>
    </w:p>
    <w:p w:rsidR="0018360D" w:rsidRDefault="0018360D" w:rsidP="00965BDB">
      <w:pPr>
        <w:jc w:val="both"/>
        <w:rPr>
          <w:sz w:val="24"/>
        </w:rPr>
      </w:pPr>
    </w:p>
    <w:p w:rsidR="0018360D" w:rsidRDefault="0018360D" w:rsidP="00965BDB">
      <w:pPr>
        <w:jc w:val="both"/>
        <w:rPr>
          <w:sz w:val="24"/>
        </w:rPr>
      </w:pPr>
    </w:p>
    <w:p w:rsidR="0018360D" w:rsidRDefault="0018360D" w:rsidP="00965BDB">
      <w:pPr>
        <w:jc w:val="both"/>
        <w:rPr>
          <w:sz w:val="24"/>
        </w:rPr>
      </w:pPr>
    </w:p>
    <w:p w:rsidR="0018360D" w:rsidRDefault="0018360D" w:rsidP="00965BDB">
      <w:pPr>
        <w:jc w:val="both"/>
        <w:rPr>
          <w:sz w:val="24"/>
        </w:rPr>
      </w:pPr>
    </w:p>
    <w:p w:rsidR="0018360D" w:rsidRDefault="0018360D" w:rsidP="00965BDB">
      <w:pPr>
        <w:jc w:val="both"/>
        <w:rPr>
          <w:sz w:val="24"/>
        </w:rPr>
      </w:pPr>
    </w:p>
    <w:p w:rsidR="00440B8A" w:rsidRDefault="00440B8A" w:rsidP="00965BDB">
      <w:pPr>
        <w:jc w:val="both"/>
        <w:rPr>
          <w:sz w:val="24"/>
        </w:rPr>
      </w:pPr>
    </w:p>
    <w:p w:rsidR="00440B8A" w:rsidRDefault="00440B8A" w:rsidP="00965BDB">
      <w:pPr>
        <w:jc w:val="both"/>
        <w:rPr>
          <w:sz w:val="24"/>
        </w:rPr>
      </w:pPr>
    </w:p>
    <w:p w:rsidR="00E2428A" w:rsidRDefault="008869B2" w:rsidP="008869B2">
      <w:pPr>
        <w:jc w:val="right"/>
        <w:rPr>
          <w:sz w:val="24"/>
        </w:rPr>
      </w:pPr>
      <w:r>
        <w:rPr>
          <w:sz w:val="24"/>
        </w:rPr>
        <w:lastRenderedPageBreak/>
        <w:t>Приложение № 1</w:t>
      </w:r>
    </w:p>
    <w:p w:rsidR="008869B2" w:rsidRDefault="008869B2" w:rsidP="008869B2">
      <w:pPr>
        <w:jc w:val="right"/>
        <w:rPr>
          <w:sz w:val="24"/>
        </w:rPr>
      </w:pPr>
      <w:r>
        <w:rPr>
          <w:sz w:val="24"/>
        </w:rPr>
        <w:t xml:space="preserve">к административному регламенту </w:t>
      </w:r>
    </w:p>
    <w:p w:rsidR="008869B2" w:rsidRPr="003D4C9F" w:rsidRDefault="008869B2" w:rsidP="008869B2">
      <w:pPr>
        <w:jc w:val="right"/>
        <w:rPr>
          <w:sz w:val="24"/>
        </w:rPr>
      </w:pPr>
    </w:p>
    <w:p w:rsidR="00E2428A" w:rsidRDefault="00E2428A" w:rsidP="003D4C9F">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 xml:space="preserve">                                       </w:t>
      </w:r>
      <w:r w:rsidR="003D4C9F">
        <w:rPr>
          <w:rFonts w:ascii="Times New Roman" w:hAnsi="Times New Roman" w:cs="Times New Roman"/>
          <w:sz w:val="24"/>
          <w:szCs w:val="24"/>
        </w:rPr>
        <w:t xml:space="preserve">МКУ «Комитет по управлению </w:t>
      </w:r>
      <w:proofErr w:type="gramStart"/>
      <w:r w:rsidR="003D4C9F">
        <w:rPr>
          <w:rFonts w:ascii="Times New Roman" w:hAnsi="Times New Roman" w:cs="Times New Roman"/>
          <w:sz w:val="24"/>
          <w:szCs w:val="24"/>
        </w:rPr>
        <w:t>муниципальным</w:t>
      </w:r>
      <w:proofErr w:type="gramEnd"/>
    </w:p>
    <w:p w:rsidR="003D4C9F" w:rsidRDefault="003D4C9F" w:rsidP="003D4C9F">
      <w:pPr>
        <w:pStyle w:val="ConsPlusNonformat"/>
        <w:jc w:val="right"/>
        <w:rPr>
          <w:rFonts w:ascii="Times New Roman" w:hAnsi="Times New Roman" w:cs="Times New Roman"/>
          <w:sz w:val="24"/>
          <w:szCs w:val="24"/>
        </w:rPr>
      </w:pPr>
      <w:r>
        <w:rPr>
          <w:rFonts w:ascii="Times New Roman" w:hAnsi="Times New Roman" w:cs="Times New Roman"/>
          <w:sz w:val="24"/>
          <w:szCs w:val="24"/>
        </w:rPr>
        <w:t>имуществом и земельным отношениям</w:t>
      </w:r>
    </w:p>
    <w:p w:rsidR="003D4C9F" w:rsidRPr="003D4C9F" w:rsidRDefault="003D4C9F" w:rsidP="003D4C9F">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Слюдянский район»</w:t>
      </w:r>
    </w:p>
    <w:p w:rsidR="008869B2" w:rsidRDefault="00E2428A" w:rsidP="003D4C9F">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 xml:space="preserve">                                                                              </w:t>
      </w:r>
      <w:r w:rsidR="008869B2">
        <w:rPr>
          <w:rFonts w:ascii="Times New Roman" w:hAnsi="Times New Roman" w:cs="Times New Roman"/>
          <w:sz w:val="24"/>
          <w:szCs w:val="24"/>
        </w:rPr>
        <w:t xml:space="preserve">  </w:t>
      </w:r>
    </w:p>
    <w:p w:rsidR="00E2428A" w:rsidRPr="003D4C9F" w:rsidRDefault="00E2428A" w:rsidP="003D4C9F">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От ________________________________</w:t>
      </w:r>
    </w:p>
    <w:p w:rsidR="00E2428A" w:rsidRPr="003D4C9F" w:rsidRDefault="00E2428A" w:rsidP="003D4C9F">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 xml:space="preserve">                                       адрес ______________________________</w:t>
      </w:r>
    </w:p>
    <w:p w:rsidR="00E2428A" w:rsidRPr="003D4C9F" w:rsidRDefault="00E2428A" w:rsidP="003D4C9F">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 xml:space="preserve">                                       </w:t>
      </w:r>
      <w:r w:rsidR="008869B2">
        <w:rPr>
          <w:rFonts w:ascii="Times New Roman" w:hAnsi="Times New Roman" w:cs="Times New Roman"/>
          <w:sz w:val="24"/>
          <w:szCs w:val="24"/>
        </w:rPr>
        <w:t xml:space="preserve">  </w:t>
      </w:r>
      <w:r w:rsidRPr="003D4C9F">
        <w:rPr>
          <w:rFonts w:ascii="Times New Roman" w:hAnsi="Times New Roman" w:cs="Times New Roman"/>
          <w:sz w:val="24"/>
          <w:szCs w:val="24"/>
        </w:rPr>
        <w:t>___________________________________</w:t>
      </w:r>
    </w:p>
    <w:p w:rsidR="00E2428A" w:rsidRPr="003D4C9F" w:rsidRDefault="00E2428A" w:rsidP="003D4C9F">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 xml:space="preserve">                                       телефон ____________________________</w:t>
      </w:r>
    </w:p>
    <w:p w:rsidR="00E2428A" w:rsidRPr="003D4C9F" w:rsidRDefault="00E2428A" w:rsidP="003D4C9F">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 xml:space="preserve">                                       СНИЛС____________________________</w:t>
      </w:r>
    </w:p>
    <w:p w:rsidR="00E2428A" w:rsidRPr="003D4C9F" w:rsidRDefault="00E2428A" w:rsidP="00E2428A">
      <w:pPr>
        <w:pStyle w:val="ConsPlusNonformat"/>
        <w:jc w:val="both"/>
        <w:rPr>
          <w:rFonts w:ascii="Times New Roman" w:hAnsi="Times New Roman" w:cs="Times New Roman"/>
          <w:sz w:val="24"/>
          <w:szCs w:val="24"/>
        </w:rPr>
      </w:pPr>
    </w:p>
    <w:p w:rsidR="00E2428A" w:rsidRPr="003D4C9F" w:rsidRDefault="00E2428A" w:rsidP="003D4C9F">
      <w:pPr>
        <w:pStyle w:val="ConsPlusNonformat"/>
        <w:jc w:val="center"/>
        <w:rPr>
          <w:rFonts w:ascii="Times New Roman" w:hAnsi="Times New Roman" w:cs="Times New Roman"/>
          <w:sz w:val="24"/>
          <w:szCs w:val="24"/>
        </w:rPr>
      </w:pPr>
      <w:bookmarkStart w:id="19" w:name="Par670"/>
      <w:bookmarkEnd w:id="19"/>
      <w:r w:rsidRPr="003D4C9F">
        <w:rPr>
          <w:rFonts w:ascii="Times New Roman" w:hAnsi="Times New Roman" w:cs="Times New Roman"/>
          <w:sz w:val="24"/>
          <w:szCs w:val="24"/>
        </w:rPr>
        <w:t>ЗАЯВЛЕНИЕ</w:t>
      </w:r>
    </w:p>
    <w:p w:rsidR="00E2428A" w:rsidRPr="003D4C9F" w:rsidRDefault="00E2428A" w:rsidP="00E2428A">
      <w:pPr>
        <w:pStyle w:val="ConsPlusNonformat"/>
        <w:jc w:val="both"/>
        <w:rPr>
          <w:rFonts w:ascii="Times New Roman" w:hAnsi="Times New Roman" w:cs="Times New Roman"/>
          <w:sz w:val="24"/>
          <w:szCs w:val="24"/>
        </w:rPr>
      </w:pP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8869B2">
        <w:rPr>
          <w:rFonts w:ascii="Times New Roman" w:hAnsi="Times New Roman" w:cs="Times New Roman"/>
          <w:sz w:val="24"/>
          <w:szCs w:val="24"/>
        </w:rPr>
        <w:tab/>
      </w:r>
      <w:r w:rsidRPr="003D4C9F">
        <w:rPr>
          <w:rFonts w:ascii="Times New Roman" w:hAnsi="Times New Roman" w:cs="Times New Roman"/>
          <w:sz w:val="24"/>
          <w:szCs w:val="24"/>
        </w:rPr>
        <w:t>Я, ___________________________________________________________________</w:t>
      </w:r>
      <w:r w:rsidR="008869B2">
        <w:rPr>
          <w:rFonts w:ascii="Times New Roman" w:hAnsi="Times New Roman" w:cs="Times New Roman"/>
          <w:sz w:val="24"/>
          <w:szCs w:val="24"/>
        </w:rPr>
        <w:t>____</w:t>
      </w:r>
      <w:r w:rsidRPr="003D4C9F">
        <w:rPr>
          <w:rFonts w:ascii="Times New Roman" w:hAnsi="Times New Roman" w:cs="Times New Roman"/>
          <w:sz w:val="24"/>
          <w:szCs w:val="24"/>
        </w:rPr>
        <w:t>,</w:t>
      </w: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3D4C9F">
        <w:rPr>
          <w:rFonts w:ascii="Times New Roman" w:hAnsi="Times New Roman" w:cs="Times New Roman"/>
          <w:sz w:val="24"/>
          <w:szCs w:val="24"/>
        </w:rPr>
        <w:t xml:space="preserve">                             </w:t>
      </w:r>
      <w:r w:rsidRPr="003D4C9F">
        <w:rPr>
          <w:rFonts w:ascii="Times New Roman" w:hAnsi="Times New Roman" w:cs="Times New Roman"/>
          <w:sz w:val="24"/>
          <w:szCs w:val="24"/>
        </w:rPr>
        <w:t xml:space="preserve"> (Ф.И.О. заявителя, год рождения)</w:t>
      </w: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отношусь к категории _____________________________________________________</w:t>
      </w:r>
      <w:r w:rsidR="003D4C9F">
        <w:rPr>
          <w:rFonts w:ascii="Times New Roman" w:hAnsi="Times New Roman" w:cs="Times New Roman"/>
          <w:sz w:val="24"/>
          <w:szCs w:val="24"/>
        </w:rPr>
        <w:t>_______</w:t>
      </w:r>
      <w:r w:rsidRPr="003D4C9F">
        <w:rPr>
          <w:rFonts w:ascii="Times New Roman" w:hAnsi="Times New Roman" w:cs="Times New Roman"/>
          <w:sz w:val="24"/>
          <w:szCs w:val="24"/>
        </w:rPr>
        <w:t>,</w:t>
      </w: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3D4C9F">
        <w:rPr>
          <w:rFonts w:ascii="Times New Roman" w:hAnsi="Times New Roman" w:cs="Times New Roman"/>
          <w:sz w:val="24"/>
          <w:szCs w:val="24"/>
        </w:rPr>
        <w:t xml:space="preserve">             </w:t>
      </w:r>
      <w:r w:rsidRPr="003D4C9F">
        <w:rPr>
          <w:rFonts w:ascii="Times New Roman" w:hAnsi="Times New Roman" w:cs="Times New Roman"/>
          <w:sz w:val="24"/>
          <w:szCs w:val="24"/>
        </w:rPr>
        <w:t xml:space="preserve"> </w:t>
      </w:r>
      <w:proofErr w:type="gramStart"/>
      <w:r w:rsidRPr="003D4C9F">
        <w:rPr>
          <w:rFonts w:ascii="Times New Roman" w:hAnsi="Times New Roman" w:cs="Times New Roman"/>
          <w:sz w:val="24"/>
          <w:szCs w:val="24"/>
        </w:rPr>
        <w:t>(малоимущий, участник ВОВ, военнослужащий, вынужденный</w:t>
      </w:r>
      <w:proofErr w:type="gramEnd"/>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3D4C9F">
        <w:rPr>
          <w:rFonts w:ascii="Times New Roman" w:hAnsi="Times New Roman" w:cs="Times New Roman"/>
          <w:sz w:val="24"/>
          <w:szCs w:val="24"/>
        </w:rPr>
        <w:t xml:space="preserve">                             </w:t>
      </w:r>
      <w:r w:rsidRPr="003D4C9F">
        <w:rPr>
          <w:rFonts w:ascii="Times New Roman" w:hAnsi="Times New Roman" w:cs="Times New Roman"/>
          <w:sz w:val="24"/>
          <w:szCs w:val="24"/>
        </w:rPr>
        <w:t>переселенец, страдающий ТФХЗ и др.)</w:t>
      </w:r>
    </w:p>
    <w:p w:rsidR="008869B2" w:rsidRDefault="00E2428A" w:rsidP="00E2428A">
      <w:pPr>
        <w:pStyle w:val="ConsPlusNonformat"/>
        <w:jc w:val="both"/>
        <w:rPr>
          <w:rFonts w:ascii="Times New Roman" w:hAnsi="Times New Roman" w:cs="Times New Roman"/>
          <w:sz w:val="24"/>
          <w:szCs w:val="24"/>
        </w:rPr>
      </w:pPr>
      <w:proofErr w:type="gramStart"/>
      <w:r w:rsidRPr="003D4C9F">
        <w:rPr>
          <w:rFonts w:ascii="Times New Roman" w:hAnsi="Times New Roman" w:cs="Times New Roman"/>
          <w:sz w:val="24"/>
          <w:szCs w:val="24"/>
        </w:rPr>
        <w:t>прошу принять меня на учет в качестве нуждающихся в жилых помещениях</w:t>
      </w:r>
      <w:r w:rsidR="008869B2">
        <w:rPr>
          <w:rFonts w:ascii="Times New Roman" w:hAnsi="Times New Roman" w:cs="Times New Roman"/>
          <w:sz w:val="24"/>
          <w:szCs w:val="24"/>
        </w:rPr>
        <w:t>, предоставляемых по договору социального найма</w:t>
      </w:r>
      <w:r w:rsidRPr="003D4C9F">
        <w:rPr>
          <w:rFonts w:ascii="Times New Roman" w:hAnsi="Times New Roman" w:cs="Times New Roman"/>
          <w:sz w:val="24"/>
          <w:szCs w:val="24"/>
        </w:rPr>
        <w:t>.</w:t>
      </w:r>
      <w:r w:rsidR="008869B2">
        <w:rPr>
          <w:rFonts w:ascii="Times New Roman" w:hAnsi="Times New Roman" w:cs="Times New Roman"/>
          <w:sz w:val="24"/>
          <w:szCs w:val="24"/>
        </w:rPr>
        <w:t xml:space="preserve"> </w:t>
      </w:r>
      <w:proofErr w:type="gramEnd"/>
    </w:p>
    <w:p w:rsidR="00E2428A" w:rsidRDefault="00E2428A" w:rsidP="008869B2">
      <w:pPr>
        <w:pStyle w:val="ConsPlusNonformat"/>
        <w:ind w:firstLine="708"/>
        <w:jc w:val="both"/>
        <w:rPr>
          <w:rFonts w:ascii="Times New Roman" w:hAnsi="Times New Roman" w:cs="Times New Roman"/>
          <w:sz w:val="24"/>
          <w:szCs w:val="24"/>
        </w:rPr>
      </w:pPr>
      <w:r w:rsidRPr="003D4C9F">
        <w:rPr>
          <w:rFonts w:ascii="Times New Roman" w:hAnsi="Times New Roman" w:cs="Times New Roman"/>
          <w:sz w:val="24"/>
          <w:szCs w:val="24"/>
        </w:rPr>
        <w:t>Я и моя семья проживаем по адресу: ________</w:t>
      </w:r>
      <w:r w:rsidR="008869B2">
        <w:rPr>
          <w:rFonts w:ascii="Times New Roman" w:hAnsi="Times New Roman" w:cs="Times New Roman"/>
          <w:sz w:val="24"/>
          <w:szCs w:val="24"/>
        </w:rPr>
        <w:t>__________________________________</w:t>
      </w:r>
    </w:p>
    <w:p w:rsidR="008869B2" w:rsidRPr="003D4C9F" w:rsidRDefault="008869B2" w:rsidP="008869B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на основании _____________________________________________________________</w:t>
      </w:r>
      <w:r w:rsidR="003D4C9F">
        <w:rPr>
          <w:rFonts w:ascii="Times New Roman" w:hAnsi="Times New Roman" w:cs="Times New Roman"/>
          <w:sz w:val="24"/>
          <w:szCs w:val="24"/>
        </w:rPr>
        <w:t>______</w:t>
      </w:r>
      <w:r w:rsidRPr="003D4C9F">
        <w:rPr>
          <w:rFonts w:ascii="Times New Roman" w:hAnsi="Times New Roman" w:cs="Times New Roman"/>
          <w:sz w:val="24"/>
          <w:szCs w:val="24"/>
        </w:rPr>
        <w:t>,</w:t>
      </w: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8869B2">
        <w:rPr>
          <w:rFonts w:ascii="Times New Roman" w:hAnsi="Times New Roman" w:cs="Times New Roman"/>
          <w:sz w:val="24"/>
          <w:szCs w:val="24"/>
        </w:rPr>
        <w:t xml:space="preserve">                       </w:t>
      </w:r>
      <w:proofErr w:type="gramStart"/>
      <w:r w:rsidRPr="003D4C9F">
        <w:rPr>
          <w:rFonts w:ascii="Times New Roman" w:hAnsi="Times New Roman" w:cs="Times New Roman"/>
          <w:sz w:val="24"/>
          <w:szCs w:val="24"/>
        </w:rPr>
        <w:t>(договор социального найма, приватизация, свидетельство</w:t>
      </w:r>
      <w:proofErr w:type="gramEnd"/>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8869B2">
        <w:rPr>
          <w:rFonts w:ascii="Times New Roman" w:hAnsi="Times New Roman" w:cs="Times New Roman"/>
          <w:sz w:val="24"/>
          <w:szCs w:val="24"/>
        </w:rPr>
        <w:t xml:space="preserve">                        </w:t>
      </w:r>
      <w:r w:rsidRPr="003D4C9F">
        <w:rPr>
          <w:rFonts w:ascii="Times New Roman" w:hAnsi="Times New Roman" w:cs="Times New Roman"/>
          <w:sz w:val="24"/>
          <w:szCs w:val="24"/>
        </w:rPr>
        <w:t>о праве собственности, договор найма жилого помещения, др.)</w:t>
      </w:r>
    </w:p>
    <w:p w:rsidR="008869B2"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имеем другое жилое помещение по договору социального найма _______________</w:t>
      </w:r>
      <w:r w:rsidR="003D4C9F">
        <w:rPr>
          <w:rFonts w:ascii="Times New Roman" w:hAnsi="Times New Roman" w:cs="Times New Roman"/>
          <w:sz w:val="24"/>
          <w:szCs w:val="24"/>
        </w:rPr>
        <w:t>________</w:t>
      </w:r>
      <w:r w:rsidR="008869B2">
        <w:rPr>
          <w:rFonts w:ascii="Times New Roman" w:hAnsi="Times New Roman" w:cs="Times New Roman"/>
          <w:sz w:val="24"/>
          <w:szCs w:val="24"/>
        </w:rPr>
        <w:t>_</w:t>
      </w:r>
    </w:p>
    <w:p w:rsidR="00E2428A" w:rsidRPr="003D4C9F" w:rsidRDefault="008869B2" w:rsidP="00E2428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3D4C9F">
        <w:rPr>
          <w:rFonts w:ascii="Times New Roman" w:hAnsi="Times New Roman" w:cs="Times New Roman"/>
          <w:sz w:val="24"/>
          <w:szCs w:val="24"/>
        </w:rPr>
        <w:t xml:space="preserve">      </w:t>
      </w:r>
      <w:r w:rsidRPr="003D4C9F">
        <w:rPr>
          <w:rFonts w:ascii="Times New Roman" w:hAnsi="Times New Roman" w:cs="Times New Roman"/>
          <w:sz w:val="24"/>
          <w:szCs w:val="24"/>
        </w:rPr>
        <w:t>(адрес)</w:t>
      </w:r>
    </w:p>
    <w:p w:rsidR="00E2428A" w:rsidRPr="003D4C9F" w:rsidRDefault="00E2428A" w:rsidP="00E2428A">
      <w:pPr>
        <w:pStyle w:val="ConsPlusNormal"/>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871"/>
        <w:gridCol w:w="2381"/>
        <w:gridCol w:w="2296"/>
        <w:gridCol w:w="2551"/>
      </w:tblGrid>
      <w:tr w:rsidR="00E2428A" w:rsidRPr="003D4C9F" w:rsidTr="008869B2">
        <w:tc>
          <w:tcPr>
            <w:tcW w:w="540"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 xml:space="preserve">N </w:t>
            </w:r>
            <w:proofErr w:type="gramStart"/>
            <w:r w:rsidRPr="003D4C9F">
              <w:rPr>
                <w:rFonts w:ascii="Times New Roman" w:hAnsi="Times New Roman" w:cs="Times New Roman"/>
                <w:sz w:val="24"/>
                <w:szCs w:val="24"/>
              </w:rPr>
              <w:t>п</w:t>
            </w:r>
            <w:proofErr w:type="gramEnd"/>
            <w:r w:rsidRPr="003D4C9F">
              <w:rPr>
                <w:rFonts w:ascii="Times New Roman" w:hAnsi="Times New Roman" w:cs="Times New Roman"/>
                <w:sz w:val="24"/>
                <w:szCs w:val="24"/>
              </w:rPr>
              <w:t>/п</w:t>
            </w:r>
          </w:p>
        </w:tc>
        <w:tc>
          <w:tcPr>
            <w:tcW w:w="187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Родственные отношения</w:t>
            </w:r>
          </w:p>
        </w:tc>
        <w:tc>
          <w:tcPr>
            <w:tcW w:w="238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Ф.И.О. заявителя и членов семьи</w:t>
            </w:r>
          </w:p>
        </w:tc>
        <w:tc>
          <w:tcPr>
            <w:tcW w:w="2296"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Паспортные данные</w:t>
            </w:r>
          </w:p>
        </w:tc>
        <w:tc>
          <w:tcPr>
            <w:tcW w:w="255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Адрес регистрации по месту жительства</w:t>
            </w:r>
          </w:p>
        </w:tc>
      </w:tr>
      <w:tr w:rsidR="00E2428A" w:rsidRPr="003D4C9F" w:rsidTr="008869B2">
        <w:tc>
          <w:tcPr>
            <w:tcW w:w="540"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Заявитель</w:t>
            </w:r>
          </w:p>
        </w:tc>
        <w:tc>
          <w:tcPr>
            <w:tcW w:w="238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r w:rsidR="00E2428A" w:rsidRPr="003D4C9F" w:rsidTr="008869B2">
        <w:tc>
          <w:tcPr>
            <w:tcW w:w="540"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r w:rsidR="00E2428A" w:rsidRPr="003D4C9F" w:rsidTr="008869B2">
        <w:tc>
          <w:tcPr>
            <w:tcW w:w="540"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r w:rsidR="00E2428A" w:rsidRPr="003D4C9F" w:rsidTr="008869B2">
        <w:tc>
          <w:tcPr>
            <w:tcW w:w="540"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bl>
    <w:p w:rsidR="00E2428A" w:rsidRPr="003D4C9F" w:rsidRDefault="00E2428A" w:rsidP="00E2428A">
      <w:pPr>
        <w:pStyle w:val="ConsPlusNormal"/>
        <w:jc w:val="both"/>
        <w:rPr>
          <w:rFonts w:ascii="Times New Roman" w:hAnsi="Times New Roman" w:cs="Times New Roman"/>
          <w:sz w:val="24"/>
          <w:szCs w:val="24"/>
        </w:rPr>
      </w:pP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8869B2">
        <w:rPr>
          <w:rFonts w:ascii="Times New Roman" w:hAnsi="Times New Roman" w:cs="Times New Roman"/>
          <w:sz w:val="24"/>
          <w:szCs w:val="24"/>
        </w:rPr>
        <w:tab/>
      </w:r>
      <w:r w:rsidRPr="003D4C9F">
        <w:rPr>
          <w:rFonts w:ascii="Times New Roman" w:hAnsi="Times New Roman" w:cs="Times New Roman"/>
          <w:sz w:val="24"/>
          <w:szCs w:val="24"/>
        </w:rPr>
        <w:t>Я,  ___________________________________</w:t>
      </w:r>
      <w:r w:rsidR="003D4C9F">
        <w:rPr>
          <w:rFonts w:ascii="Times New Roman" w:hAnsi="Times New Roman" w:cs="Times New Roman"/>
          <w:sz w:val="24"/>
          <w:szCs w:val="24"/>
        </w:rPr>
        <w:t>______________</w:t>
      </w:r>
      <w:r w:rsidRPr="003D4C9F">
        <w:rPr>
          <w:rFonts w:ascii="Times New Roman" w:hAnsi="Times New Roman" w:cs="Times New Roman"/>
          <w:sz w:val="24"/>
          <w:szCs w:val="24"/>
        </w:rPr>
        <w:t>,  подтверждаю,  что я в течение</w:t>
      </w:r>
      <w:r w:rsidR="003D4C9F">
        <w:rPr>
          <w:rFonts w:ascii="Times New Roman" w:hAnsi="Times New Roman" w:cs="Times New Roman"/>
          <w:sz w:val="24"/>
          <w:szCs w:val="24"/>
        </w:rPr>
        <w:t xml:space="preserve"> </w:t>
      </w:r>
      <w:r w:rsidRPr="003D4C9F">
        <w:rPr>
          <w:rFonts w:ascii="Times New Roman" w:hAnsi="Times New Roman" w:cs="Times New Roman"/>
          <w:sz w:val="24"/>
          <w:szCs w:val="24"/>
        </w:rPr>
        <w:t>последних  пяти  лет  не  соверша</w:t>
      </w:r>
      <w:proofErr w:type="gramStart"/>
      <w:r w:rsidRPr="003D4C9F">
        <w:rPr>
          <w:rFonts w:ascii="Times New Roman" w:hAnsi="Times New Roman" w:cs="Times New Roman"/>
          <w:sz w:val="24"/>
          <w:szCs w:val="24"/>
        </w:rPr>
        <w:t>л(</w:t>
      </w:r>
      <w:proofErr w:type="gramEnd"/>
      <w:r w:rsidRPr="003D4C9F">
        <w:rPr>
          <w:rFonts w:ascii="Times New Roman" w:hAnsi="Times New Roman" w:cs="Times New Roman"/>
          <w:sz w:val="24"/>
          <w:szCs w:val="24"/>
        </w:rPr>
        <w:t>а)  действия,  ухудшающие  мои  жилищные</w:t>
      </w:r>
      <w:r w:rsidR="003D4C9F">
        <w:rPr>
          <w:rFonts w:ascii="Times New Roman" w:hAnsi="Times New Roman" w:cs="Times New Roman"/>
          <w:sz w:val="24"/>
          <w:szCs w:val="24"/>
        </w:rPr>
        <w:t xml:space="preserve"> </w:t>
      </w:r>
      <w:r w:rsidRPr="003D4C9F">
        <w:rPr>
          <w:rFonts w:ascii="Times New Roman" w:hAnsi="Times New Roman" w:cs="Times New Roman"/>
          <w:sz w:val="24"/>
          <w:szCs w:val="24"/>
        </w:rPr>
        <w:t>условия.</w:t>
      </w: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8869B2">
        <w:rPr>
          <w:rFonts w:ascii="Times New Roman" w:hAnsi="Times New Roman" w:cs="Times New Roman"/>
          <w:sz w:val="24"/>
          <w:szCs w:val="24"/>
        </w:rPr>
        <w:tab/>
      </w:r>
      <w:r w:rsidRPr="003D4C9F">
        <w:rPr>
          <w:rFonts w:ascii="Times New Roman" w:hAnsi="Times New Roman" w:cs="Times New Roman"/>
          <w:sz w:val="24"/>
          <w:szCs w:val="24"/>
        </w:rPr>
        <w:t>Я  и  члены  моей семьи даем согласие на проверку указанных в заявлении</w:t>
      </w:r>
      <w:r w:rsidR="003D4C9F">
        <w:rPr>
          <w:rFonts w:ascii="Times New Roman" w:hAnsi="Times New Roman" w:cs="Times New Roman"/>
          <w:sz w:val="24"/>
          <w:szCs w:val="24"/>
        </w:rPr>
        <w:t xml:space="preserve"> </w:t>
      </w:r>
      <w:r w:rsidRPr="003D4C9F">
        <w:rPr>
          <w:rFonts w:ascii="Times New Roman" w:hAnsi="Times New Roman" w:cs="Times New Roman"/>
          <w:sz w:val="24"/>
          <w:szCs w:val="24"/>
        </w:rPr>
        <w:t>сведений, на запрос необходимых для рассмотрения заявления документов.</w:t>
      </w: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8869B2">
        <w:rPr>
          <w:rFonts w:ascii="Times New Roman" w:hAnsi="Times New Roman" w:cs="Times New Roman"/>
          <w:sz w:val="24"/>
          <w:szCs w:val="24"/>
        </w:rPr>
        <w:tab/>
      </w:r>
      <w:r w:rsidRPr="003D4C9F">
        <w:rPr>
          <w:rFonts w:ascii="Times New Roman" w:hAnsi="Times New Roman" w:cs="Times New Roman"/>
          <w:sz w:val="24"/>
          <w:szCs w:val="24"/>
        </w:rPr>
        <w:t>Я   и   члены   моей  семьи  имеем  на  праве  собственности  следующее</w:t>
      </w:r>
      <w:r w:rsidR="003D4C9F">
        <w:rPr>
          <w:rFonts w:ascii="Times New Roman" w:hAnsi="Times New Roman" w:cs="Times New Roman"/>
          <w:sz w:val="24"/>
          <w:szCs w:val="24"/>
        </w:rPr>
        <w:t xml:space="preserve"> </w:t>
      </w:r>
      <w:r w:rsidRPr="003D4C9F">
        <w:rPr>
          <w:rFonts w:ascii="Times New Roman" w:hAnsi="Times New Roman" w:cs="Times New Roman"/>
          <w:sz w:val="24"/>
          <w:szCs w:val="24"/>
        </w:rPr>
        <w:t>налогооблагаемое имущество.</w:t>
      </w:r>
    </w:p>
    <w:p w:rsidR="00E2428A" w:rsidRPr="003D4C9F" w:rsidRDefault="00E2428A" w:rsidP="00E2428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098"/>
        <w:gridCol w:w="907"/>
        <w:gridCol w:w="1304"/>
        <w:gridCol w:w="2041"/>
        <w:gridCol w:w="2494"/>
      </w:tblGrid>
      <w:tr w:rsidR="00E2428A" w:rsidRPr="003D4C9F" w:rsidTr="003D4C9F">
        <w:tc>
          <w:tcPr>
            <w:tcW w:w="56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 xml:space="preserve">N </w:t>
            </w:r>
            <w:proofErr w:type="gramStart"/>
            <w:r w:rsidRPr="003D4C9F">
              <w:rPr>
                <w:rFonts w:ascii="Times New Roman" w:hAnsi="Times New Roman" w:cs="Times New Roman"/>
                <w:sz w:val="24"/>
                <w:szCs w:val="24"/>
              </w:rPr>
              <w:t>п</w:t>
            </w:r>
            <w:proofErr w:type="gramEnd"/>
            <w:r w:rsidRPr="003D4C9F">
              <w:rPr>
                <w:rFonts w:ascii="Times New Roman" w:hAnsi="Times New Roman" w:cs="Times New Roman"/>
                <w:sz w:val="24"/>
                <w:szCs w:val="24"/>
              </w:rPr>
              <w:t>/п</w:t>
            </w:r>
          </w:p>
        </w:tc>
        <w:tc>
          <w:tcPr>
            <w:tcW w:w="2098"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Наименование</w:t>
            </w:r>
          </w:p>
        </w:tc>
        <w:tc>
          <w:tcPr>
            <w:tcW w:w="90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Доля</w:t>
            </w:r>
          </w:p>
        </w:tc>
        <w:tc>
          <w:tcPr>
            <w:tcW w:w="130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Адрес</w:t>
            </w:r>
          </w:p>
        </w:tc>
        <w:tc>
          <w:tcPr>
            <w:tcW w:w="204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Основание приобретения</w:t>
            </w:r>
          </w:p>
        </w:tc>
        <w:tc>
          <w:tcPr>
            <w:tcW w:w="249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На кого зарегистрировано право собственности</w:t>
            </w:r>
          </w:p>
        </w:tc>
      </w:tr>
      <w:tr w:rsidR="00E2428A" w:rsidRPr="003D4C9F" w:rsidTr="003D4C9F">
        <w:tc>
          <w:tcPr>
            <w:tcW w:w="56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жилые дома</w:t>
            </w:r>
          </w:p>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1. __________</w:t>
            </w:r>
          </w:p>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lastRenderedPageBreak/>
              <w:t>2. __________</w:t>
            </w:r>
          </w:p>
        </w:tc>
        <w:tc>
          <w:tcPr>
            <w:tcW w:w="90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r w:rsidR="00E2428A" w:rsidRPr="003D4C9F" w:rsidTr="003D4C9F">
        <w:tc>
          <w:tcPr>
            <w:tcW w:w="56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lastRenderedPageBreak/>
              <w:t>2</w:t>
            </w:r>
          </w:p>
        </w:tc>
        <w:tc>
          <w:tcPr>
            <w:tcW w:w="2098"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квартиры</w:t>
            </w:r>
          </w:p>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1. __________</w:t>
            </w:r>
          </w:p>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2. __________</w:t>
            </w:r>
          </w:p>
        </w:tc>
        <w:tc>
          <w:tcPr>
            <w:tcW w:w="90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r w:rsidR="00E2428A" w:rsidRPr="003D4C9F" w:rsidTr="003D4C9F">
        <w:tc>
          <w:tcPr>
            <w:tcW w:w="56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дачи</w:t>
            </w:r>
          </w:p>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1. __________</w:t>
            </w:r>
          </w:p>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2. __________</w:t>
            </w:r>
          </w:p>
        </w:tc>
        <w:tc>
          <w:tcPr>
            <w:tcW w:w="90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r w:rsidR="00E2428A" w:rsidRPr="003D4C9F" w:rsidTr="003D4C9F">
        <w:tc>
          <w:tcPr>
            <w:tcW w:w="56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4</w:t>
            </w:r>
          </w:p>
        </w:tc>
        <w:tc>
          <w:tcPr>
            <w:tcW w:w="2098"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гаражи</w:t>
            </w:r>
          </w:p>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1. __________</w:t>
            </w:r>
          </w:p>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2. __________</w:t>
            </w:r>
          </w:p>
        </w:tc>
        <w:tc>
          <w:tcPr>
            <w:tcW w:w="90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r w:rsidR="00E2428A" w:rsidRPr="003D4C9F" w:rsidTr="003D4C9F">
        <w:tc>
          <w:tcPr>
            <w:tcW w:w="56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5</w:t>
            </w:r>
          </w:p>
        </w:tc>
        <w:tc>
          <w:tcPr>
            <w:tcW w:w="2098"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транспортное средство</w:t>
            </w:r>
          </w:p>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1. __________</w:t>
            </w:r>
          </w:p>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2. _________</w:t>
            </w:r>
          </w:p>
        </w:tc>
        <w:tc>
          <w:tcPr>
            <w:tcW w:w="90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r w:rsidR="00E2428A" w:rsidRPr="003D4C9F" w:rsidTr="003D4C9F">
        <w:tc>
          <w:tcPr>
            <w:tcW w:w="56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6</w:t>
            </w:r>
          </w:p>
        </w:tc>
        <w:tc>
          <w:tcPr>
            <w:tcW w:w="2098"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иное имущество</w:t>
            </w:r>
          </w:p>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1. __________</w:t>
            </w:r>
          </w:p>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2. __________</w:t>
            </w:r>
          </w:p>
        </w:tc>
        <w:tc>
          <w:tcPr>
            <w:tcW w:w="90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bl>
    <w:p w:rsidR="00E2428A" w:rsidRPr="003D4C9F" w:rsidRDefault="00E2428A" w:rsidP="00E2428A">
      <w:pPr>
        <w:pStyle w:val="ConsPlusNormal"/>
        <w:ind w:firstLine="540"/>
        <w:jc w:val="both"/>
        <w:rPr>
          <w:rFonts w:ascii="Times New Roman" w:hAnsi="Times New Roman" w:cs="Times New Roman"/>
          <w:sz w:val="24"/>
          <w:szCs w:val="24"/>
        </w:rPr>
      </w:pP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3D4C9F">
        <w:rPr>
          <w:rFonts w:ascii="Times New Roman" w:hAnsi="Times New Roman" w:cs="Times New Roman"/>
          <w:sz w:val="24"/>
          <w:szCs w:val="24"/>
        </w:rPr>
        <w:tab/>
      </w:r>
      <w:r w:rsidRPr="003D4C9F">
        <w:rPr>
          <w:rFonts w:ascii="Times New Roman" w:hAnsi="Times New Roman" w:cs="Times New Roman"/>
          <w:sz w:val="24"/>
          <w:szCs w:val="24"/>
        </w:rPr>
        <w:t>Доходы   гражданина-заявителя  и  членов  его  семьи,  учитываемые  при</w:t>
      </w:r>
      <w:r w:rsidR="003D4C9F">
        <w:rPr>
          <w:rFonts w:ascii="Times New Roman" w:hAnsi="Times New Roman" w:cs="Times New Roman"/>
          <w:sz w:val="24"/>
          <w:szCs w:val="24"/>
        </w:rPr>
        <w:t xml:space="preserve"> </w:t>
      </w:r>
      <w:r w:rsidRPr="003D4C9F">
        <w:rPr>
          <w:rFonts w:ascii="Times New Roman" w:hAnsi="Times New Roman" w:cs="Times New Roman"/>
          <w:sz w:val="24"/>
          <w:szCs w:val="24"/>
        </w:rPr>
        <w:t xml:space="preserve">признании граждан </w:t>
      </w:r>
      <w:proofErr w:type="gramStart"/>
      <w:r w:rsidRPr="003D4C9F">
        <w:rPr>
          <w:rFonts w:ascii="Times New Roman" w:hAnsi="Times New Roman" w:cs="Times New Roman"/>
          <w:sz w:val="24"/>
          <w:szCs w:val="24"/>
        </w:rPr>
        <w:t>малоимущими</w:t>
      </w:r>
      <w:proofErr w:type="gramEnd"/>
      <w:r w:rsidRPr="003D4C9F">
        <w:rPr>
          <w:rFonts w:ascii="Times New Roman" w:hAnsi="Times New Roman" w:cs="Times New Roman"/>
          <w:sz w:val="24"/>
          <w:szCs w:val="24"/>
        </w:rPr>
        <w:t>, в соответствии с законодательством Иркутской</w:t>
      </w:r>
      <w:r w:rsidR="003D4C9F">
        <w:rPr>
          <w:rFonts w:ascii="Times New Roman" w:hAnsi="Times New Roman" w:cs="Times New Roman"/>
          <w:sz w:val="24"/>
          <w:szCs w:val="24"/>
        </w:rPr>
        <w:t xml:space="preserve"> </w:t>
      </w:r>
      <w:r w:rsidRPr="003D4C9F">
        <w:rPr>
          <w:rFonts w:ascii="Times New Roman" w:hAnsi="Times New Roman" w:cs="Times New Roman"/>
          <w:sz w:val="24"/>
          <w:szCs w:val="24"/>
        </w:rPr>
        <w:t>области  (налоговые  декларации,  справки о доходах физического лица и иные</w:t>
      </w:r>
      <w:r w:rsidR="003D4C9F">
        <w:rPr>
          <w:rFonts w:ascii="Times New Roman" w:hAnsi="Times New Roman" w:cs="Times New Roman"/>
          <w:sz w:val="24"/>
          <w:szCs w:val="24"/>
        </w:rPr>
        <w:t xml:space="preserve"> </w:t>
      </w:r>
      <w:r w:rsidRPr="003D4C9F">
        <w:rPr>
          <w:rFonts w:ascii="Times New Roman" w:hAnsi="Times New Roman" w:cs="Times New Roman"/>
          <w:sz w:val="24"/>
          <w:szCs w:val="24"/>
        </w:rPr>
        <w:t>документы) за 12 календарных месяцев.</w:t>
      </w:r>
    </w:p>
    <w:p w:rsidR="00E2428A" w:rsidRPr="003D4C9F" w:rsidRDefault="00E2428A" w:rsidP="00E2428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54"/>
        <w:gridCol w:w="1814"/>
        <w:gridCol w:w="2324"/>
      </w:tblGrid>
      <w:tr w:rsidR="00E2428A" w:rsidRPr="003D4C9F" w:rsidTr="003D4C9F">
        <w:tc>
          <w:tcPr>
            <w:tcW w:w="56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 xml:space="preserve">N </w:t>
            </w:r>
            <w:proofErr w:type="gramStart"/>
            <w:r w:rsidRPr="003D4C9F">
              <w:rPr>
                <w:rFonts w:ascii="Times New Roman" w:hAnsi="Times New Roman" w:cs="Times New Roman"/>
                <w:sz w:val="24"/>
                <w:szCs w:val="24"/>
              </w:rPr>
              <w:t>п</w:t>
            </w:r>
            <w:proofErr w:type="gramEnd"/>
            <w:r w:rsidRPr="003D4C9F">
              <w:rPr>
                <w:rFonts w:ascii="Times New Roman" w:hAnsi="Times New Roman" w:cs="Times New Roman"/>
                <w:sz w:val="24"/>
                <w:szCs w:val="24"/>
              </w:rPr>
              <w:t>/п</w:t>
            </w:r>
          </w:p>
        </w:tc>
        <w:tc>
          <w:tcPr>
            <w:tcW w:w="215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Ф.И.О.</w:t>
            </w:r>
          </w:p>
        </w:tc>
        <w:tc>
          <w:tcPr>
            <w:tcW w:w="181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Вид дохода</w:t>
            </w:r>
          </w:p>
        </w:tc>
        <w:tc>
          <w:tcPr>
            <w:tcW w:w="232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Величина дохода</w:t>
            </w:r>
          </w:p>
        </w:tc>
      </w:tr>
      <w:tr w:rsidR="00E2428A" w:rsidRPr="003D4C9F" w:rsidTr="003D4C9F">
        <w:tc>
          <w:tcPr>
            <w:tcW w:w="56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r w:rsidR="00E2428A" w:rsidRPr="003D4C9F" w:rsidTr="003D4C9F">
        <w:tc>
          <w:tcPr>
            <w:tcW w:w="56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r w:rsidR="00E2428A" w:rsidRPr="003D4C9F" w:rsidTr="003D4C9F">
        <w:tc>
          <w:tcPr>
            <w:tcW w:w="56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r w:rsidR="00E2428A" w:rsidRPr="003D4C9F" w:rsidTr="003D4C9F">
        <w:tc>
          <w:tcPr>
            <w:tcW w:w="567"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2428A" w:rsidRPr="003D4C9F" w:rsidRDefault="00E2428A" w:rsidP="003D4C9F">
            <w:pPr>
              <w:pStyle w:val="ConsPlusNormal"/>
              <w:rPr>
                <w:rFonts w:ascii="Times New Roman" w:hAnsi="Times New Roman" w:cs="Times New Roman"/>
                <w:sz w:val="24"/>
                <w:szCs w:val="24"/>
              </w:rPr>
            </w:pPr>
          </w:p>
        </w:tc>
      </w:tr>
    </w:tbl>
    <w:p w:rsidR="00E2428A" w:rsidRPr="003D4C9F" w:rsidRDefault="00E2428A" w:rsidP="00E2428A">
      <w:pPr>
        <w:pStyle w:val="ConsPlusNormal"/>
        <w:ind w:firstLine="540"/>
        <w:jc w:val="both"/>
        <w:rPr>
          <w:rFonts w:ascii="Times New Roman" w:hAnsi="Times New Roman" w:cs="Times New Roman"/>
          <w:sz w:val="24"/>
          <w:szCs w:val="24"/>
        </w:rPr>
      </w:pP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8869B2">
        <w:rPr>
          <w:rFonts w:ascii="Times New Roman" w:hAnsi="Times New Roman" w:cs="Times New Roman"/>
          <w:sz w:val="24"/>
          <w:szCs w:val="24"/>
        </w:rPr>
        <w:tab/>
      </w:r>
      <w:r w:rsidRPr="003D4C9F">
        <w:rPr>
          <w:rFonts w:ascii="Times New Roman" w:hAnsi="Times New Roman" w:cs="Times New Roman"/>
          <w:sz w:val="24"/>
          <w:szCs w:val="24"/>
        </w:rPr>
        <w:t>Я  предупрежде</w:t>
      </w:r>
      <w:proofErr w:type="gramStart"/>
      <w:r w:rsidRPr="003D4C9F">
        <w:rPr>
          <w:rFonts w:ascii="Times New Roman" w:hAnsi="Times New Roman" w:cs="Times New Roman"/>
          <w:sz w:val="24"/>
          <w:szCs w:val="24"/>
        </w:rPr>
        <w:t>н</w:t>
      </w:r>
      <w:r w:rsidR="008869B2">
        <w:rPr>
          <w:rFonts w:ascii="Times New Roman" w:hAnsi="Times New Roman" w:cs="Times New Roman"/>
          <w:sz w:val="24"/>
          <w:szCs w:val="24"/>
        </w:rPr>
        <w:t>(</w:t>
      </w:r>
      <w:proofErr w:type="gramEnd"/>
      <w:r w:rsidR="008869B2">
        <w:rPr>
          <w:rFonts w:ascii="Times New Roman" w:hAnsi="Times New Roman" w:cs="Times New Roman"/>
          <w:sz w:val="24"/>
          <w:szCs w:val="24"/>
        </w:rPr>
        <w:t>а)</w:t>
      </w:r>
      <w:r w:rsidRPr="003D4C9F">
        <w:rPr>
          <w:rFonts w:ascii="Times New Roman" w:hAnsi="Times New Roman" w:cs="Times New Roman"/>
          <w:sz w:val="24"/>
          <w:szCs w:val="24"/>
        </w:rPr>
        <w:t>,  что  в  случае  принятия  на  учет  буду  обязан  при</w:t>
      </w:r>
      <w:r w:rsidR="008869B2">
        <w:rPr>
          <w:rFonts w:ascii="Times New Roman" w:hAnsi="Times New Roman" w:cs="Times New Roman"/>
          <w:sz w:val="24"/>
          <w:szCs w:val="24"/>
        </w:rPr>
        <w:t xml:space="preserve"> </w:t>
      </w:r>
      <w:r w:rsidRPr="003D4C9F">
        <w:rPr>
          <w:rFonts w:ascii="Times New Roman" w:hAnsi="Times New Roman" w:cs="Times New Roman"/>
          <w:sz w:val="24"/>
          <w:szCs w:val="24"/>
        </w:rPr>
        <w:t>изменении  указанных  в  заявлении сведений в месячный срок информировать о</w:t>
      </w:r>
      <w:r w:rsidR="008869B2">
        <w:rPr>
          <w:rFonts w:ascii="Times New Roman" w:hAnsi="Times New Roman" w:cs="Times New Roman"/>
          <w:sz w:val="24"/>
          <w:szCs w:val="24"/>
        </w:rPr>
        <w:t xml:space="preserve"> </w:t>
      </w:r>
      <w:r w:rsidRPr="003D4C9F">
        <w:rPr>
          <w:rFonts w:ascii="Times New Roman" w:hAnsi="Times New Roman" w:cs="Times New Roman"/>
          <w:sz w:val="24"/>
          <w:szCs w:val="24"/>
        </w:rPr>
        <w:t>них в письменной форме.</w:t>
      </w: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8869B2">
        <w:rPr>
          <w:rFonts w:ascii="Times New Roman" w:hAnsi="Times New Roman" w:cs="Times New Roman"/>
          <w:sz w:val="24"/>
          <w:szCs w:val="24"/>
        </w:rPr>
        <w:tab/>
      </w:r>
      <w:r w:rsidRPr="003D4C9F">
        <w:rPr>
          <w:rFonts w:ascii="Times New Roman" w:hAnsi="Times New Roman" w:cs="Times New Roman"/>
          <w:sz w:val="24"/>
          <w:szCs w:val="24"/>
        </w:rPr>
        <w:t>Я  предупрежде</w:t>
      </w:r>
      <w:proofErr w:type="gramStart"/>
      <w:r w:rsidRPr="003D4C9F">
        <w:rPr>
          <w:rFonts w:ascii="Times New Roman" w:hAnsi="Times New Roman" w:cs="Times New Roman"/>
          <w:sz w:val="24"/>
          <w:szCs w:val="24"/>
        </w:rPr>
        <w:t>н</w:t>
      </w:r>
      <w:r w:rsidR="008869B2">
        <w:rPr>
          <w:rFonts w:ascii="Times New Roman" w:hAnsi="Times New Roman" w:cs="Times New Roman"/>
          <w:sz w:val="24"/>
          <w:szCs w:val="24"/>
        </w:rPr>
        <w:t>(</w:t>
      </w:r>
      <w:proofErr w:type="gramEnd"/>
      <w:r w:rsidR="008869B2">
        <w:rPr>
          <w:rFonts w:ascii="Times New Roman" w:hAnsi="Times New Roman" w:cs="Times New Roman"/>
          <w:sz w:val="24"/>
          <w:szCs w:val="24"/>
        </w:rPr>
        <w:t>а)</w:t>
      </w:r>
      <w:r w:rsidRPr="003D4C9F">
        <w:rPr>
          <w:rFonts w:ascii="Times New Roman" w:hAnsi="Times New Roman" w:cs="Times New Roman"/>
          <w:sz w:val="24"/>
          <w:szCs w:val="24"/>
        </w:rPr>
        <w:t>,  что  в  случае выявления сведений, не соответствующих</w:t>
      </w:r>
      <w:r w:rsidR="008869B2">
        <w:rPr>
          <w:rFonts w:ascii="Times New Roman" w:hAnsi="Times New Roman" w:cs="Times New Roman"/>
          <w:sz w:val="24"/>
          <w:szCs w:val="24"/>
        </w:rPr>
        <w:t xml:space="preserve"> </w:t>
      </w:r>
      <w:r w:rsidRPr="003D4C9F">
        <w:rPr>
          <w:rFonts w:ascii="Times New Roman" w:hAnsi="Times New Roman" w:cs="Times New Roman"/>
          <w:sz w:val="24"/>
          <w:szCs w:val="24"/>
        </w:rPr>
        <w:t>указанным  в  заявлении,  послуживших основанием для принятия на учет, буду</w:t>
      </w:r>
      <w:r w:rsidR="008869B2">
        <w:rPr>
          <w:rFonts w:ascii="Times New Roman" w:hAnsi="Times New Roman" w:cs="Times New Roman"/>
          <w:sz w:val="24"/>
          <w:szCs w:val="24"/>
        </w:rPr>
        <w:t xml:space="preserve"> </w:t>
      </w:r>
      <w:r w:rsidRPr="003D4C9F">
        <w:rPr>
          <w:rFonts w:ascii="Times New Roman" w:hAnsi="Times New Roman" w:cs="Times New Roman"/>
          <w:sz w:val="24"/>
          <w:szCs w:val="24"/>
        </w:rPr>
        <w:t>снят</w:t>
      </w:r>
      <w:r w:rsidR="008869B2">
        <w:rPr>
          <w:rFonts w:ascii="Times New Roman" w:hAnsi="Times New Roman" w:cs="Times New Roman"/>
          <w:sz w:val="24"/>
          <w:szCs w:val="24"/>
        </w:rPr>
        <w:t>(а)</w:t>
      </w:r>
      <w:r w:rsidRPr="003D4C9F">
        <w:rPr>
          <w:rFonts w:ascii="Times New Roman" w:hAnsi="Times New Roman" w:cs="Times New Roman"/>
          <w:sz w:val="24"/>
          <w:szCs w:val="24"/>
        </w:rPr>
        <w:t xml:space="preserve"> с учета в установленном законом порядке.</w:t>
      </w:r>
    </w:p>
    <w:p w:rsidR="007E2D63" w:rsidRDefault="00E2428A" w:rsidP="007E2D63">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8869B2">
        <w:rPr>
          <w:rFonts w:ascii="Times New Roman" w:hAnsi="Times New Roman" w:cs="Times New Roman"/>
          <w:sz w:val="24"/>
          <w:szCs w:val="24"/>
        </w:rPr>
        <w:tab/>
      </w:r>
    </w:p>
    <w:p w:rsidR="00E2428A" w:rsidRPr="003D4C9F" w:rsidRDefault="00E2428A" w:rsidP="007E2D63">
      <w:pPr>
        <w:pStyle w:val="ConsPlusNonformat"/>
        <w:ind w:firstLine="708"/>
        <w:jc w:val="both"/>
        <w:rPr>
          <w:rFonts w:ascii="Times New Roman" w:hAnsi="Times New Roman" w:cs="Times New Roman"/>
          <w:sz w:val="24"/>
          <w:szCs w:val="24"/>
        </w:rPr>
      </w:pPr>
      <w:r w:rsidRPr="003D4C9F">
        <w:rPr>
          <w:rFonts w:ascii="Times New Roman" w:hAnsi="Times New Roman" w:cs="Times New Roman"/>
          <w:sz w:val="24"/>
          <w:szCs w:val="24"/>
        </w:rPr>
        <w:t>Извещение  о  постановке  на  учет  нуждающихся  в  улучшении  жилищных</w:t>
      </w:r>
      <w:r w:rsidR="008869B2">
        <w:rPr>
          <w:rFonts w:ascii="Times New Roman" w:hAnsi="Times New Roman" w:cs="Times New Roman"/>
          <w:sz w:val="24"/>
          <w:szCs w:val="24"/>
        </w:rPr>
        <w:t xml:space="preserve"> </w:t>
      </w:r>
      <w:r w:rsidRPr="003D4C9F">
        <w:rPr>
          <w:rFonts w:ascii="Times New Roman" w:hAnsi="Times New Roman" w:cs="Times New Roman"/>
          <w:sz w:val="24"/>
          <w:szCs w:val="24"/>
        </w:rPr>
        <w:t>условий либо об отказе в постановке на учет прошу:</w:t>
      </w:r>
    </w:p>
    <w:p w:rsidR="008869B2" w:rsidRDefault="008869B2" w:rsidP="008869B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428A" w:rsidRPr="003D4C9F">
        <w:rPr>
          <w:rFonts w:ascii="Times New Roman" w:hAnsi="Times New Roman" w:cs="Times New Roman"/>
          <w:sz w:val="24"/>
          <w:szCs w:val="24"/>
        </w:rPr>
        <w:t>выдать мне на руки;</w:t>
      </w: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8869B2">
        <w:rPr>
          <w:rFonts w:ascii="Times New Roman" w:hAnsi="Times New Roman" w:cs="Times New Roman"/>
          <w:sz w:val="24"/>
          <w:szCs w:val="24"/>
        </w:rPr>
        <w:t>-</w:t>
      </w:r>
      <w:r w:rsidRPr="003D4C9F">
        <w:rPr>
          <w:rFonts w:ascii="Times New Roman" w:hAnsi="Times New Roman" w:cs="Times New Roman"/>
          <w:sz w:val="24"/>
          <w:szCs w:val="24"/>
        </w:rPr>
        <w:t xml:space="preserve"> направить по почте по адресу: _______________________________</w:t>
      </w:r>
      <w:r w:rsidR="008869B2">
        <w:rPr>
          <w:rFonts w:ascii="Times New Roman" w:hAnsi="Times New Roman" w:cs="Times New Roman"/>
          <w:sz w:val="24"/>
          <w:szCs w:val="24"/>
        </w:rPr>
        <w:t>_______________.</w:t>
      </w:r>
    </w:p>
    <w:p w:rsidR="008869B2" w:rsidRPr="002721DD" w:rsidRDefault="008869B2" w:rsidP="00E2428A">
      <w:pPr>
        <w:pStyle w:val="ConsPlusNonformat"/>
        <w:jc w:val="both"/>
        <w:rPr>
          <w:rFonts w:ascii="Times New Roman" w:hAnsi="Times New Roman" w:cs="Times New Roman"/>
          <w:sz w:val="24"/>
          <w:szCs w:val="24"/>
        </w:rPr>
      </w:pPr>
    </w:p>
    <w:p w:rsidR="002721DD" w:rsidRPr="002721DD" w:rsidRDefault="002721DD" w:rsidP="002721DD">
      <w:pPr>
        <w:pStyle w:val="ConsPlusNonformat"/>
        <w:ind w:firstLine="708"/>
        <w:jc w:val="both"/>
        <w:rPr>
          <w:rFonts w:ascii="Times New Roman" w:hAnsi="Times New Roman"/>
          <w:sz w:val="24"/>
          <w:szCs w:val="24"/>
        </w:rPr>
      </w:pPr>
      <w:proofErr w:type="gramStart"/>
      <w:r w:rsidRPr="002721DD">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w:t>
      </w:r>
      <w:r w:rsidR="0018360D">
        <w:rPr>
          <w:rFonts w:ascii="Times New Roman" w:hAnsi="Times New Roman"/>
          <w:sz w:val="24"/>
          <w:szCs w:val="24"/>
        </w:rPr>
        <w:t xml:space="preserve"> местного самоуправления муниципальной услуги, а также органами</w:t>
      </w:r>
      <w:r w:rsidRPr="002721DD">
        <w:rPr>
          <w:rFonts w:ascii="Times New Roman" w:hAnsi="Times New Roman"/>
          <w:sz w:val="24"/>
          <w:szCs w:val="24"/>
        </w:rPr>
        <w:t xml:space="preserve">, осуществляющими </w:t>
      </w:r>
      <w:r w:rsidRPr="002721DD">
        <w:rPr>
          <w:rFonts w:ascii="Times New Roman" w:hAnsi="Times New Roman"/>
          <w:sz w:val="24"/>
          <w:szCs w:val="24"/>
        </w:rPr>
        <w:lastRenderedPageBreak/>
        <w:t xml:space="preserve">государственную регистрацию прав </w:t>
      </w:r>
      <w:r w:rsidR="0018360D">
        <w:rPr>
          <w:rFonts w:ascii="Times New Roman" w:hAnsi="Times New Roman"/>
          <w:sz w:val="24"/>
          <w:szCs w:val="24"/>
        </w:rPr>
        <w:t>на недвижимость</w:t>
      </w:r>
      <w:r w:rsidRPr="002721DD">
        <w:rPr>
          <w:rFonts w:ascii="Times New Roman" w:hAnsi="Times New Roman"/>
          <w:sz w:val="24"/>
          <w:szCs w:val="24"/>
        </w:rPr>
        <w:t>, в соответствии с</w:t>
      </w:r>
      <w:proofErr w:type="gramEnd"/>
      <w:r w:rsidRPr="002721DD">
        <w:rPr>
          <w:rFonts w:ascii="Times New Roman" w:hAnsi="Times New Roman"/>
          <w:sz w:val="24"/>
          <w:szCs w:val="24"/>
        </w:rPr>
        <w:t xml:space="preserve"> законодательством Российской Федерации, в том числе в автоматизированном режиме, включая принятие решений на их основе органом, осуществляющим государственную регистрацию прав на недвижимо</w:t>
      </w:r>
      <w:r w:rsidR="0018360D">
        <w:rPr>
          <w:rFonts w:ascii="Times New Roman" w:hAnsi="Times New Roman"/>
          <w:sz w:val="24"/>
          <w:szCs w:val="24"/>
        </w:rPr>
        <w:t>сть</w:t>
      </w:r>
      <w:r w:rsidRPr="002721DD">
        <w:rPr>
          <w:rFonts w:ascii="Times New Roman" w:hAnsi="Times New Roman"/>
          <w:sz w:val="24"/>
          <w:szCs w:val="24"/>
        </w:rPr>
        <w:t xml:space="preserve">, </w:t>
      </w:r>
      <w:r w:rsidR="0018360D">
        <w:rPr>
          <w:rFonts w:ascii="Times New Roman" w:hAnsi="Times New Roman"/>
          <w:sz w:val="24"/>
          <w:szCs w:val="24"/>
        </w:rPr>
        <w:t xml:space="preserve">и </w:t>
      </w:r>
      <w:r w:rsidRPr="002721DD">
        <w:rPr>
          <w:rFonts w:ascii="Times New Roman" w:hAnsi="Times New Roman"/>
          <w:sz w:val="24"/>
          <w:szCs w:val="24"/>
        </w:rPr>
        <w:t>в целях предоставления муниципальной услуги</w:t>
      </w:r>
    </w:p>
    <w:p w:rsidR="002721DD" w:rsidRPr="002721DD" w:rsidRDefault="002721DD" w:rsidP="002721DD">
      <w:pPr>
        <w:pStyle w:val="ConsPlusNonformat"/>
        <w:ind w:firstLine="708"/>
        <w:jc w:val="both"/>
        <w:rPr>
          <w:rFonts w:ascii="Times New Roman" w:hAnsi="Times New Roman" w:cs="Times New Roman"/>
          <w:sz w:val="24"/>
          <w:szCs w:val="24"/>
        </w:rPr>
      </w:pPr>
    </w:p>
    <w:p w:rsidR="00114157" w:rsidRDefault="00114157" w:rsidP="00E2428A">
      <w:pPr>
        <w:pStyle w:val="ConsPlusNonformat"/>
        <w:jc w:val="both"/>
        <w:rPr>
          <w:rFonts w:ascii="Times New Roman" w:hAnsi="Times New Roman" w:cs="Times New Roman"/>
          <w:sz w:val="24"/>
          <w:szCs w:val="24"/>
        </w:rPr>
      </w:pPr>
    </w:p>
    <w:p w:rsidR="002721DD" w:rsidRDefault="002721DD" w:rsidP="00E2428A">
      <w:pPr>
        <w:pStyle w:val="ConsPlusNonformat"/>
        <w:jc w:val="both"/>
        <w:rPr>
          <w:rFonts w:ascii="Times New Roman" w:hAnsi="Times New Roman" w:cs="Times New Roman"/>
          <w:sz w:val="24"/>
          <w:szCs w:val="24"/>
        </w:rPr>
      </w:pP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___________/_____________/               </w:t>
      </w:r>
      <w:r w:rsidR="00114157">
        <w:rPr>
          <w:rFonts w:ascii="Times New Roman" w:hAnsi="Times New Roman" w:cs="Times New Roman"/>
          <w:sz w:val="24"/>
          <w:szCs w:val="24"/>
        </w:rPr>
        <w:tab/>
      </w:r>
      <w:r w:rsidR="00114157">
        <w:rPr>
          <w:rFonts w:ascii="Times New Roman" w:hAnsi="Times New Roman" w:cs="Times New Roman"/>
          <w:sz w:val="24"/>
          <w:szCs w:val="24"/>
        </w:rPr>
        <w:tab/>
      </w:r>
      <w:r w:rsidR="00114157">
        <w:rPr>
          <w:rFonts w:ascii="Times New Roman" w:hAnsi="Times New Roman" w:cs="Times New Roman"/>
          <w:sz w:val="24"/>
          <w:szCs w:val="24"/>
        </w:rPr>
        <w:tab/>
      </w:r>
      <w:r w:rsidRPr="003D4C9F">
        <w:rPr>
          <w:rFonts w:ascii="Times New Roman" w:hAnsi="Times New Roman" w:cs="Times New Roman"/>
          <w:sz w:val="24"/>
          <w:szCs w:val="24"/>
        </w:rPr>
        <w:t xml:space="preserve">      ____ _________ ______ </w:t>
      </w:r>
      <w:proofErr w:type="gramStart"/>
      <w:r w:rsidRPr="003D4C9F">
        <w:rPr>
          <w:rFonts w:ascii="Times New Roman" w:hAnsi="Times New Roman" w:cs="Times New Roman"/>
          <w:sz w:val="24"/>
          <w:szCs w:val="24"/>
        </w:rPr>
        <w:t>г</w:t>
      </w:r>
      <w:proofErr w:type="gramEnd"/>
      <w:r w:rsidR="00114157">
        <w:rPr>
          <w:rFonts w:ascii="Times New Roman" w:hAnsi="Times New Roman" w:cs="Times New Roman"/>
          <w:sz w:val="24"/>
          <w:szCs w:val="24"/>
        </w:rPr>
        <w:t>.</w:t>
      </w:r>
    </w:p>
    <w:p w:rsidR="00E2428A" w:rsidRPr="003D4C9F" w:rsidRDefault="00E2428A" w:rsidP="00E2428A">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(подпись)    (Ф.И.О.)                                 </w:t>
      </w:r>
      <w:r w:rsidR="00114157">
        <w:rPr>
          <w:rFonts w:ascii="Times New Roman" w:hAnsi="Times New Roman" w:cs="Times New Roman"/>
          <w:sz w:val="24"/>
          <w:szCs w:val="24"/>
        </w:rPr>
        <w:t xml:space="preserve">                                     </w:t>
      </w:r>
      <w:r w:rsidRPr="003D4C9F">
        <w:rPr>
          <w:rFonts w:ascii="Times New Roman" w:hAnsi="Times New Roman" w:cs="Times New Roman"/>
          <w:sz w:val="24"/>
          <w:szCs w:val="24"/>
        </w:rPr>
        <w:t>(дата)</w:t>
      </w:r>
    </w:p>
    <w:p w:rsidR="00E2428A" w:rsidRDefault="00E2428A"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18360D" w:rsidRDefault="0018360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Default="002721DD" w:rsidP="00E2428A">
      <w:pPr>
        <w:pStyle w:val="ConsPlusNormal"/>
        <w:ind w:firstLine="540"/>
        <w:jc w:val="both"/>
        <w:rPr>
          <w:rFonts w:ascii="Times New Roman" w:hAnsi="Times New Roman" w:cs="Times New Roman"/>
          <w:sz w:val="24"/>
          <w:szCs w:val="24"/>
        </w:rPr>
      </w:pPr>
    </w:p>
    <w:p w:rsidR="002721DD" w:rsidRPr="003D4C9F" w:rsidRDefault="002721DD" w:rsidP="00E2428A">
      <w:pPr>
        <w:pStyle w:val="ConsPlusNormal"/>
        <w:ind w:firstLine="540"/>
        <w:jc w:val="both"/>
        <w:rPr>
          <w:rFonts w:ascii="Times New Roman" w:hAnsi="Times New Roman" w:cs="Times New Roman"/>
          <w:sz w:val="24"/>
          <w:szCs w:val="24"/>
        </w:rPr>
      </w:pPr>
    </w:p>
    <w:p w:rsidR="003804F2" w:rsidRDefault="003804F2" w:rsidP="003804F2">
      <w:pPr>
        <w:jc w:val="right"/>
        <w:rPr>
          <w:sz w:val="24"/>
        </w:rPr>
      </w:pPr>
      <w:r>
        <w:rPr>
          <w:sz w:val="24"/>
        </w:rPr>
        <w:lastRenderedPageBreak/>
        <w:t>Приложение № 2</w:t>
      </w:r>
    </w:p>
    <w:p w:rsidR="003804F2" w:rsidRDefault="003804F2" w:rsidP="003804F2">
      <w:pPr>
        <w:jc w:val="right"/>
        <w:rPr>
          <w:sz w:val="24"/>
        </w:rPr>
      </w:pPr>
      <w:r>
        <w:rPr>
          <w:sz w:val="24"/>
        </w:rPr>
        <w:t xml:space="preserve">к административному регламенту </w:t>
      </w:r>
    </w:p>
    <w:p w:rsidR="003804F2" w:rsidRDefault="003804F2" w:rsidP="003804F2">
      <w:pPr>
        <w:jc w:val="right"/>
        <w:rPr>
          <w:sz w:val="24"/>
        </w:rPr>
      </w:pPr>
    </w:p>
    <w:p w:rsidR="003804F2" w:rsidRPr="003D4C9F" w:rsidRDefault="003804F2" w:rsidP="003804F2">
      <w:pPr>
        <w:jc w:val="right"/>
        <w:rPr>
          <w:sz w:val="24"/>
        </w:rPr>
      </w:pPr>
    </w:p>
    <w:p w:rsidR="003804F2" w:rsidRDefault="003804F2" w:rsidP="003804F2">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 xml:space="preserve">                                       </w:t>
      </w:r>
      <w:r>
        <w:rPr>
          <w:rFonts w:ascii="Times New Roman" w:hAnsi="Times New Roman" w:cs="Times New Roman"/>
          <w:sz w:val="24"/>
          <w:szCs w:val="24"/>
        </w:rPr>
        <w:t xml:space="preserve">МКУ «Комитет по управлению </w:t>
      </w:r>
      <w:proofErr w:type="gramStart"/>
      <w:r>
        <w:rPr>
          <w:rFonts w:ascii="Times New Roman" w:hAnsi="Times New Roman" w:cs="Times New Roman"/>
          <w:sz w:val="24"/>
          <w:szCs w:val="24"/>
        </w:rPr>
        <w:t>муниципальным</w:t>
      </w:r>
      <w:proofErr w:type="gramEnd"/>
    </w:p>
    <w:p w:rsidR="003804F2" w:rsidRDefault="003804F2" w:rsidP="003804F2">
      <w:pPr>
        <w:pStyle w:val="ConsPlusNonformat"/>
        <w:jc w:val="right"/>
        <w:rPr>
          <w:rFonts w:ascii="Times New Roman" w:hAnsi="Times New Roman" w:cs="Times New Roman"/>
          <w:sz w:val="24"/>
          <w:szCs w:val="24"/>
        </w:rPr>
      </w:pPr>
      <w:r>
        <w:rPr>
          <w:rFonts w:ascii="Times New Roman" w:hAnsi="Times New Roman" w:cs="Times New Roman"/>
          <w:sz w:val="24"/>
          <w:szCs w:val="24"/>
        </w:rPr>
        <w:t>имуществом и земельным отношениям</w:t>
      </w:r>
    </w:p>
    <w:p w:rsidR="003804F2" w:rsidRPr="003D4C9F" w:rsidRDefault="003804F2" w:rsidP="003804F2">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Слюдянский район»</w:t>
      </w:r>
    </w:p>
    <w:p w:rsidR="003804F2" w:rsidRDefault="003804F2" w:rsidP="003804F2">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804F2" w:rsidRPr="003D4C9F" w:rsidRDefault="003804F2" w:rsidP="003804F2">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От ________________________________</w:t>
      </w:r>
    </w:p>
    <w:p w:rsidR="003804F2" w:rsidRPr="003D4C9F" w:rsidRDefault="003804F2" w:rsidP="003804F2">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 xml:space="preserve">                                       адрес ______________________________</w:t>
      </w:r>
    </w:p>
    <w:p w:rsidR="003804F2" w:rsidRPr="003D4C9F" w:rsidRDefault="003804F2" w:rsidP="003804F2">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4C9F">
        <w:rPr>
          <w:rFonts w:ascii="Times New Roman" w:hAnsi="Times New Roman" w:cs="Times New Roman"/>
          <w:sz w:val="24"/>
          <w:szCs w:val="24"/>
        </w:rPr>
        <w:t>___________________________________</w:t>
      </w:r>
    </w:p>
    <w:p w:rsidR="003804F2" w:rsidRPr="003D4C9F" w:rsidRDefault="003804F2" w:rsidP="003804F2">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 xml:space="preserve">                                       телефон ____________________________</w:t>
      </w:r>
    </w:p>
    <w:p w:rsidR="003804F2" w:rsidRPr="003D4C9F" w:rsidRDefault="003804F2" w:rsidP="003804F2">
      <w:pPr>
        <w:pStyle w:val="ConsPlusNonformat"/>
        <w:jc w:val="right"/>
        <w:rPr>
          <w:rFonts w:ascii="Times New Roman" w:hAnsi="Times New Roman" w:cs="Times New Roman"/>
          <w:sz w:val="24"/>
          <w:szCs w:val="24"/>
        </w:rPr>
      </w:pPr>
      <w:r w:rsidRPr="003D4C9F">
        <w:rPr>
          <w:rFonts w:ascii="Times New Roman" w:hAnsi="Times New Roman" w:cs="Times New Roman"/>
          <w:sz w:val="24"/>
          <w:szCs w:val="24"/>
        </w:rPr>
        <w:t xml:space="preserve">                                       СНИЛС____________________________</w:t>
      </w:r>
    </w:p>
    <w:p w:rsidR="003804F2" w:rsidRPr="003D4C9F" w:rsidRDefault="003804F2" w:rsidP="003804F2">
      <w:pPr>
        <w:pStyle w:val="ConsPlusNonformat"/>
        <w:jc w:val="both"/>
        <w:rPr>
          <w:rFonts w:ascii="Times New Roman" w:hAnsi="Times New Roman" w:cs="Times New Roman"/>
          <w:sz w:val="24"/>
          <w:szCs w:val="24"/>
        </w:rPr>
      </w:pPr>
    </w:p>
    <w:p w:rsidR="00114157" w:rsidRDefault="00114157" w:rsidP="00E2428A">
      <w:pPr>
        <w:pStyle w:val="ConsPlusNormal"/>
        <w:ind w:firstLine="540"/>
        <w:jc w:val="both"/>
        <w:rPr>
          <w:rFonts w:ascii="Times New Roman" w:hAnsi="Times New Roman" w:cs="Times New Roman"/>
          <w:sz w:val="24"/>
          <w:szCs w:val="24"/>
        </w:rPr>
      </w:pPr>
    </w:p>
    <w:p w:rsidR="00E2428A" w:rsidRPr="003D4C9F" w:rsidRDefault="00E2428A" w:rsidP="00E2428A">
      <w:pPr>
        <w:pStyle w:val="ConsPlusNormal"/>
        <w:jc w:val="right"/>
        <w:rPr>
          <w:rFonts w:ascii="Times New Roman" w:hAnsi="Times New Roman" w:cs="Times New Roman"/>
          <w:sz w:val="24"/>
          <w:szCs w:val="24"/>
        </w:rPr>
      </w:pPr>
    </w:p>
    <w:p w:rsidR="00E2428A" w:rsidRPr="003D4C9F" w:rsidRDefault="00E2428A" w:rsidP="00E2428A">
      <w:pPr>
        <w:pStyle w:val="ConsPlusNormal"/>
        <w:jc w:val="both"/>
        <w:rPr>
          <w:rFonts w:ascii="Times New Roman" w:hAnsi="Times New Roman" w:cs="Times New Roman"/>
          <w:sz w:val="24"/>
          <w:szCs w:val="24"/>
        </w:rPr>
      </w:pPr>
    </w:p>
    <w:p w:rsidR="00E2428A" w:rsidRPr="003D4C9F" w:rsidRDefault="00E2428A" w:rsidP="003804F2">
      <w:pPr>
        <w:pStyle w:val="ConsPlusNonformat"/>
        <w:jc w:val="center"/>
        <w:rPr>
          <w:rFonts w:ascii="Times New Roman" w:hAnsi="Times New Roman" w:cs="Times New Roman"/>
          <w:sz w:val="24"/>
          <w:szCs w:val="24"/>
        </w:rPr>
      </w:pPr>
      <w:bookmarkStart w:id="20" w:name="Par851"/>
      <w:bookmarkEnd w:id="20"/>
      <w:r w:rsidRPr="003D4C9F">
        <w:rPr>
          <w:rFonts w:ascii="Times New Roman" w:hAnsi="Times New Roman" w:cs="Times New Roman"/>
          <w:sz w:val="24"/>
          <w:szCs w:val="24"/>
        </w:rPr>
        <w:t>ЗАЯВЛЕНИЕ</w:t>
      </w:r>
    </w:p>
    <w:p w:rsidR="00E2428A" w:rsidRPr="003D4C9F" w:rsidRDefault="00E2428A" w:rsidP="00E2428A">
      <w:pPr>
        <w:pStyle w:val="ConsPlusNonformat"/>
        <w:jc w:val="both"/>
        <w:rPr>
          <w:rFonts w:ascii="Times New Roman" w:hAnsi="Times New Roman" w:cs="Times New Roman"/>
          <w:sz w:val="24"/>
          <w:szCs w:val="24"/>
        </w:rPr>
      </w:pPr>
    </w:p>
    <w:p w:rsidR="00E2428A" w:rsidRPr="003804F2" w:rsidRDefault="00E2428A" w:rsidP="003804F2">
      <w:pPr>
        <w:pStyle w:val="ConsPlusNonformat"/>
        <w:jc w:val="both"/>
        <w:rPr>
          <w:rFonts w:ascii="Times New Roman" w:hAnsi="Times New Roman" w:cs="Times New Roman"/>
          <w:sz w:val="24"/>
          <w:szCs w:val="24"/>
        </w:rPr>
      </w:pPr>
      <w:r w:rsidRPr="003804F2">
        <w:rPr>
          <w:rFonts w:ascii="Times New Roman" w:hAnsi="Times New Roman" w:cs="Times New Roman"/>
          <w:sz w:val="24"/>
          <w:szCs w:val="24"/>
        </w:rPr>
        <w:t xml:space="preserve">    </w:t>
      </w:r>
      <w:r w:rsidR="003804F2">
        <w:rPr>
          <w:rFonts w:ascii="Times New Roman" w:hAnsi="Times New Roman" w:cs="Times New Roman"/>
          <w:sz w:val="24"/>
          <w:szCs w:val="24"/>
        </w:rPr>
        <w:tab/>
      </w:r>
      <w:r w:rsidRPr="003804F2">
        <w:rPr>
          <w:rFonts w:ascii="Times New Roman" w:hAnsi="Times New Roman" w:cs="Times New Roman"/>
          <w:sz w:val="24"/>
          <w:szCs w:val="24"/>
        </w:rPr>
        <w:t>Прошу  снять  меня и членов моей семьи с учета в качестве нуждающихся в</w:t>
      </w:r>
      <w:r w:rsidR="003804F2">
        <w:rPr>
          <w:rFonts w:ascii="Times New Roman" w:hAnsi="Times New Roman" w:cs="Times New Roman"/>
          <w:sz w:val="24"/>
          <w:szCs w:val="24"/>
        </w:rPr>
        <w:t xml:space="preserve"> </w:t>
      </w:r>
      <w:r w:rsidRPr="003804F2">
        <w:rPr>
          <w:rFonts w:ascii="Times New Roman" w:hAnsi="Times New Roman" w:cs="Times New Roman"/>
          <w:sz w:val="24"/>
          <w:szCs w:val="24"/>
        </w:rPr>
        <w:t>жилых   помещениях,  предоставляемых  по  договорам  социального  найма</w:t>
      </w:r>
      <w:r w:rsidR="00114157" w:rsidRPr="003804F2">
        <w:rPr>
          <w:rFonts w:ascii="Times New Roman" w:hAnsi="Times New Roman" w:cs="Times New Roman"/>
          <w:sz w:val="24"/>
          <w:szCs w:val="24"/>
        </w:rPr>
        <w:t>,</w:t>
      </w:r>
      <w:r w:rsidRPr="003804F2">
        <w:rPr>
          <w:rFonts w:ascii="Times New Roman" w:hAnsi="Times New Roman" w:cs="Times New Roman"/>
          <w:sz w:val="24"/>
          <w:szCs w:val="24"/>
        </w:rPr>
        <w:t xml:space="preserve">  на</w:t>
      </w:r>
      <w:r w:rsidR="003804F2">
        <w:rPr>
          <w:rFonts w:ascii="Times New Roman" w:hAnsi="Times New Roman" w:cs="Times New Roman"/>
          <w:sz w:val="24"/>
          <w:szCs w:val="24"/>
        </w:rPr>
        <w:t xml:space="preserve"> </w:t>
      </w:r>
      <w:r w:rsidRPr="003804F2">
        <w:rPr>
          <w:rFonts w:ascii="Times New Roman" w:hAnsi="Times New Roman" w:cs="Times New Roman"/>
          <w:sz w:val="24"/>
          <w:szCs w:val="24"/>
        </w:rPr>
        <w:t xml:space="preserve">основании   </w:t>
      </w:r>
      <w:hyperlink r:id="rId56" w:history="1">
        <w:r w:rsidRPr="003804F2">
          <w:rPr>
            <w:rFonts w:ascii="Times New Roman" w:hAnsi="Times New Roman" w:cs="Times New Roman"/>
            <w:color w:val="0000FF"/>
            <w:sz w:val="24"/>
            <w:szCs w:val="24"/>
          </w:rPr>
          <w:t>пункта  1  части  1  статьи  56</w:t>
        </w:r>
      </w:hyperlink>
      <w:r w:rsidRPr="003804F2">
        <w:rPr>
          <w:rFonts w:ascii="Times New Roman" w:hAnsi="Times New Roman" w:cs="Times New Roman"/>
          <w:sz w:val="24"/>
          <w:szCs w:val="24"/>
        </w:rPr>
        <w:t xml:space="preserve">  Жилищного  кодекса  Российской</w:t>
      </w:r>
      <w:r w:rsidR="003804F2">
        <w:rPr>
          <w:rFonts w:ascii="Times New Roman" w:hAnsi="Times New Roman" w:cs="Times New Roman"/>
          <w:sz w:val="24"/>
          <w:szCs w:val="24"/>
        </w:rPr>
        <w:t xml:space="preserve"> </w:t>
      </w:r>
      <w:r w:rsidRPr="003804F2">
        <w:rPr>
          <w:rFonts w:ascii="Times New Roman" w:hAnsi="Times New Roman" w:cs="Times New Roman"/>
          <w:sz w:val="24"/>
          <w:szCs w:val="24"/>
        </w:rPr>
        <w:t>Федерации.</w:t>
      </w:r>
    </w:p>
    <w:p w:rsidR="003804F2" w:rsidRDefault="00E2428A" w:rsidP="003804F2">
      <w:pPr>
        <w:pStyle w:val="ConsPlusNonformat"/>
        <w:jc w:val="both"/>
        <w:rPr>
          <w:rFonts w:ascii="Times New Roman" w:hAnsi="Times New Roman" w:cs="Times New Roman"/>
          <w:sz w:val="24"/>
          <w:szCs w:val="24"/>
        </w:rPr>
      </w:pPr>
      <w:r w:rsidRPr="003804F2">
        <w:rPr>
          <w:rFonts w:ascii="Times New Roman" w:hAnsi="Times New Roman" w:cs="Times New Roman"/>
          <w:sz w:val="24"/>
          <w:szCs w:val="24"/>
        </w:rPr>
        <w:t xml:space="preserve">    </w:t>
      </w:r>
      <w:r w:rsidR="0052675F">
        <w:rPr>
          <w:rFonts w:ascii="Times New Roman" w:hAnsi="Times New Roman" w:cs="Times New Roman"/>
          <w:sz w:val="24"/>
          <w:szCs w:val="24"/>
        </w:rPr>
        <w:tab/>
      </w:r>
      <w:r w:rsidRPr="003804F2">
        <w:rPr>
          <w:rFonts w:ascii="Times New Roman" w:hAnsi="Times New Roman" w:cs="Times New Roman"/>
          <w:sz w:val="24"/>
          <w:szCs w:val="24"/>
        </w:rPr>
        <w:t xml:space="preserve">К заявлению прилагаю: </w:t>
      </w:r>
    </w:p>
    <w:p w:rsidR="00E2428A" w:rsidRPr="003804F2" w:rsidRDefault="00E2428A" w:rsidP="003804F2">
      <w:pPr>
        <w:pStyle w:val="ConsPlusNonformat"/>
        <w:jc w:val="both"/>
        <w:rPr>
          <w:rFonts w:ascii="Times New Roman" w:hAnsi="Times New Roman" w:cs="Times New Roman"/>
          <w:sz w:val="24"/>
          <w:szCs w:val="24"/>
        </w:rPr>
      </w:pPr>
      <w:r w:rsidRPr="003804F2">
        <w:rPr>
          <w:rFonts w:ascii="Times New Roman" w:hAnsi="Times New Roman" w:cs="Times New Roman"/>
          <w:sz w:val="24"/>
          <w:szCs w:val="24"/>
        </w:rPr>
        <w:t>_________________________________________________</w:t>
      </w:r>
      <w:r w:rsidR="003804F2">
        <w:rPr>
          <w:rFonts w:ascii="Times New Roman" w:hAnsi="Times New Roman" w:cs="Times New Roman"/>
          <w:sz w:val="24"/>
          <w:szCs w:val="24"/>
        </w:rPr>
        <w:t>_______________________________</w:t>
      </w:r>
    </w:p>
    <w:p w:rsidR="00E2428A" w:rsidRPr="003804F2" w:rsidRDefault="00E2428A" w:rsidP="003804F2">
      <w:pPr>
        <w:pStyle w:val="ConsPlusNonformat"/>
        <w:jc w:val="both"/>
        <w:rPr>
          <w:rFonts w:ascii="Times New Roman" w:hAnsi="Times New Roman" w:cs="Times New Roman"/>
          <w:sz w:val="24"/>
          <w:szCs w:val="24"/>
        </w:rPr>
      </w:pPr>
      <w:r w:rsidRPr="003804F2">
        <w:rPr>
          <w:rFonts w:ascii="Times New Roman" w:hAnsi="Times New Roman" w:cs="Times New Roman"/>
          <w:sz w:val="24"/>
          <w:szCs w:val="24"/>
        </w:rPr>
        <w:t>___________________________________________________________________________</w:t>
      </w:r>
      <w:r w:rsidR="003804F2">
        <w:rPr>
          <w:rFonts w:ascii="Times New Roman" w:hAnsi="Times New Roman" w:cs="Times New Roman"/>
          <w:sz w:val="24"/>
          <w:szCs w:val="24"/>
        </w:rPr>
        <w:t>_____</w:t>
      </w:r>
    </w:p>
    <w:p w:rsidR="00E2428A" w:rsidRPr="003804F2" w:rsidRDefault="00E2428A" w:rsidP="003804F2">
      <w:pPr>
        <w:pStyle w:val="ConsPlusNonformat"/>
        <w:jc w:val="both"/>
        <w:rPr>
          <w:rFonts w:ascii="Times New Roman" w:hAnsi="Times New Roman" w:cs="Times New Roman"/>
          <w:sz w:val="24"/>
          <w:szCs w:val="24"/>
        </w:rPr>
      </w:pPr>
      <w:r w:rsidRPr="003804F2">
        <w:rPr>
          <w:rFonts w:ascii="Times New Roman" w:hAnsi="Times New Roman" w:cs="Times New Roman"/>
          <w:sz w:val="24"/>
          <w:szCs w:val="24"/>
        </w:rPr>
        <w:t>__________________________________________________________________________</w:t>
      </w:r>
      <w:r w:rsidR="003804F2">
        <w:rPr>
          <w:rFonts w:ascii="Times New Roman" w:hAnsi="Times New Roman" w:cs="Times New Roman"/>
          <w:sz w:val="24"/>
          <w:szCs w:val="24"/>
        </w:rPr>
        <w:t>_____</w:t>
      </w:r>
      <w:r w:rsidRPr="003804F2">
        <w:rPr>
          <w:rFonts w:ascii="Times New Roman" w:hAnsi="Times New Roman" w:cs="Times New Roman"/>
          <w:sz w:val="24"/>
          <w:szCs w:val="24"/>
        </w:rPr>
        <w:t>.</w:t>
      </w:r>
    </w:p>
    <w:p w:rsidR="00E2428A" w:rsidRDefault="00E2428A" w:rsidP="003804F2">
      <w:pPr>
        <w:pStyle w:val="ConsPlusNonformat"/>
        <w:jc w:val="both"/>
        <w:rPr>
          <w:rFonts w:ascii="Times New Roman" w:hAnsi="Times New Roman" w:cs="Times New Roman"/>
          <w:sz w:val="24"/>
          <w:szCs w:val="24"/>
        </w:rPr>
      </w:pPr>
    </w:p>
    <w:p w:rsidR="003804F2" w:rsidRDefault="003804F2" w:rsidP="003804F2">
      <w:pPr>
        <w:pStyle w:val="ConsPlusNonformat"/>
        <w:jc w:val="both"/>
        <w:rPr>
          <w:rFonts w:ascii="Times New Roman" w:hAnsi="Times New Roman" w:cs="Times New Roman"/>
          <w:sz w:val="24"/>
          <w:szCs w:val="24"/>
        </w:rPr>
      </w:pPr>
    </w:p>
    <w:p w:rsidR="003804F2" w:rsidRPr="003804F2" w:rsidRDefault="003804F2" w:rsidP="003804F2">
      <w:pPr>
        <w:pStyle w:val="ConsPlusNonformat"/>
        <w:jc w:val="both"/>
        <w:rPr>
          <w:rFonts w:ascii="Times New Roman" w:hAnsi="Times New Roman" w:cs="Times New Roman"/>
          <w:sz w:val="24"/>
          <w:szCs w:val="24"/>
        </w:rPr>
      </w:pPr>
    </w:p>
    <w:p w:rsidR="00E2428A" w:rsidRPr="003804F2" w:rsidRDefault="00E2428A" w:rsidP="00E2428A">
      <w:pPr>
        <w:pStyle w:val="ConsPlusNonformat"/>
        <w:jc w:val="both"/>
        <w:rPr>
          <w:rFonts w:ascii="Times New Roman" w:hAnsi="Times New Roman" w:cs="Times New Roman"/>
          <w:sz w:val="24"/>
          <w:szCs w:val="24"/>
        </w:rPr>
      </w:pPr>
      <w:r w:rsidRPr="003804F2">
        <w:rPr>
          <w:rFonts w:ascii="Times New Roman" w:hAnsi="Times New Roman" w:cs="Times New Roman"/>
          <w:sz w:val="24"/>
          <w:szCs w:val="24"/>
        </w:rPr>
        <w:t xml:space="preserve">___________/_______________/                   </w:t>
      </w:r>
      <w:r w:rsidR="0018360D">
        <w:rPr>
          <w:rFonts w:ascii="Times New Roman" w:hAnsi="Times New Roman" w:cs="Times New Roman"/>
          <w:sz w:val="24"/>
          <w:szCs w:val="24"/>
        </w:rPr>
        <w:tab/>
      </w:r>
      <w:r w:rsidRPr="003804F2">
        <w:rPr>
          <w:rFonts w:ascii="Times New Roman" w:hAnsi="Times New Roman" w:cs="Times New Roman"/>
          <w:sz w:val="24"/>
          <w:szCs w:val="24"/>
        </w:rPr>
        <w:t>____ _________ _____ года</w:t>
      </w:r>
    </w:p>
    <w:p w:rsidR="00E2428A" w:rsidRPr="003804F2" w:rsidRDefault="00E2428A" w:rsidP="00E2428A">
      <w:pPr>
        <w:pStyle w:val="ConsPlusNonformat"/>
        <w:jc w:val="both"/>
        <w:rPr>
          <w:rFonts w:ascii="Times New Roman" w:hAnsi="Times New Roman" w:cs="Times New Roman"/>
          <w:sz w:val="24"/>
          <w:szCs w:val="24"/>
        </w:rPr>
      </w:pPr>
      <w:r w:rsidRPr="003804F2">
        <w:rPr>
          <w:rFonts w:ascii="Times New Roman" w:hAnsi="Times New Roman" w:cs="Times New Roman"/>
          <w:sz w:val="24"/>
          <w:szCs w:val="24"/>
        </w:rPr>
        <w:t xml:space="preserve"> (подпись)     (Ф.И.О.)                                </w:t>
      </w:r>
      <w:r w:rsidR="003804F2">
        <w:rPr>
          <w:rFonts w:ascii="Times New Roman" w:hAnsi="Times New Roman" w:cs="Times New Roman"/>
          <w:sz w:val="24"/>
          <w:szCs w:val="24"/>
        </w:rPr>
        <w:t xml:space="preserve">                </w:t>
      </w:r>
      <w:r w:rsidRPr="003804F2">
        <w:rPr>
          <w:rFonts w:ascii="Times New Roman" w:hAnsi="Times New Roman" w:cs="Times New Roman"/>
          <w:sz w:val="24"/>
          <w:szCs w:val="24"/>
        </w:rPr>
        <w:t xml:space="preserve"> (дата)</w:t>
      </w:r>
    </w:p>
    <w:p w:rsidR="00E2428A" w:rsidRPr="003804F2" w:rsidRDefault="00E2428A" w:rsidP="00E2428A">
      <w:pPr>
        <w:pStyle w:val="ConsPlusNormal"/>
        <w:jc w:val="right"/>
        <w:rPr>
          <w:rFonts w:ascii="Times New Roman" w:hAnsi="Times New Roman" w:cs="Times New Roman"/>
          <w:sz w:val="24"/>
          <w:szCs w:val="24"/>
        </w:rPr>
      </w:pPr>
    </w:p>
    <w:p w:rsidR="00E2428A" w:rsidRPr="003804F2" w:rsidRDefault="00E2428A" w:rsidP="00E2428A">
      <w:pPr>
        <w:pStyle w:val="ConsPlusNormal"/>
        <w:jc w:val="right"/>
        <w:rPr>
          <w:rFonts w:ascii="Times New Roman" w:hAnsi="Times New Roman" w:cs="Times New Roman"/>
          <w:sz w:val="24"/>
          <w:szCs w:val="24"/>
        </w:rPr>
      </w:pPr>
    </w:p>
    <w:p w:rsidR="00E2428A" w:rsidRPr="003D4C9F" w:rsidRDefault="00E2428A" w:rsidP="00E2428A">
      <w:pPr>
        <w:pStyle w:val="ConsPlusNormal"/>
        <w:jc w:val="right"/>
        <w:rPr>
          <w:rFonts w:ascii="Times New Roman" w:hAnsi="Times New Roman" w:cs="Times New Roman"/>
          <w:sz w:val="24"/>
          <w:szCs w:val="24"/>
        </w:rPr>
      </w:pPr>
    </w:p>
    <w:p w:rsidR="00E2428A" w:rsidRDefault="00E2428A"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2721DD" w:rsidRDefault="002721DD" w:rsidP="00E2428A">
      <w:pPr>
        <w:pStyle w:val="ConsPlusNormal"/>
        <w:jc w:val="right"/>
        <w:rPr>
          <w:rFonts w:ascii="Times New Roman" w:hAnsi="Times New Roman" w:cs="Times New Roman"/>
          <w:sz w:val="24"/>
          <w:szCs w:val="24"/>
        </w:rPr>
      </w:pPr>
    </w:p>
    <w:p w:rsidR="00440B8A" w:rsidRDefault="00440B8A" w:rsidP="00E2428A">
      <w:pPr>
        <w:pStyle w:val="ConsPlusNormal"/>
        <w:jc w:val="right"/>
        <w:rPr>
          <w:rFonts w:ascii="Times New Roman" w:hAnsi="Times New Roman" w:cs="Times New Roman"/>
          <w:sz w:val="24"/>
          <w:szCs w:val="24"/>
        </w:rPr>
      </w:pPr>
    </w:p>
    <w:p w:rsidR="00440B8A" w:rsidRDefault="00440B8A"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E2428A">
      <w:pPr>
        <w:pStyle w:val="ConsPlusNormal"/>
        <w:jc w:val="right"/>
        <w:rPr>
          <w:rFonts w:ascii="Times New Roman" w:hAnsi="Times New Roman" w:cs="Times New Roman"/>
          <w:sz w:val="24"/>
          <w:szCs w:val="24"/>
        </w:rPr>
      </w:pPr>
    </w:p>
    <w:p w:rsidR="0052675F" w:rsidRDefault="0052675F" w:rsidP="0052675F">
      <w:pPr>
        <w:jc w:val="right"/>
        <w:rPr>
          <w:sz w:val="24"/>
        </w:rPr>
      </w:pPr>
      <w:r>
        <w:rPr>
          <w:sz w:val="24"/>
        </w:rPr>
        <w:lastRenderedPageBreak/>
        <w:t>Приложение № 3</w:t>
      </w:r>
    </w:p>
    <w:p w:rsidR="0052675F" w:rsidRDefault="0052675F" w:rsidP="0052675F">
      <w:pPr>
        <w:jc w:val="right"/>
        <w:rPr>
          <w:sz w:val="24"/>
        </w:rPr>
      </w:pPr>
      <w:r>
        <w:rPr>
          <w:sz w:val="24"/>
        </w:rPr>
        <w:t xml:space="preserve">к административному регламенту </w:t>
      </w:r>
    </w:p>
    <w:p w:rsidR="0052675F" w:rsidRDefault="0052675F" w:rsidP="0052675F">
      <w:pPr>
        <w:jc w:val="right"/>
        <w:rPr>
          <w:sz w:val="24"/>
        </w:rPr>
      </w:pPr>
    </w:p>
    <w:p w:rsidR="003804F2" w:rsidRPr="003D4C9F" w:rsidRDefault="003804F2" w:rsidP="003804F2">
      <w:pPr>
        <w:pStyle w:val="ConsPlusNormal"/>
        <w:jc w:val="both"/>
        <w:rPr>
          <w:rFonts w:ascii="Times New Roman" w:hAnsi="Times New Roman" w:cs="Times New Roman"/>
          <w:sz w:val="24"/>
          <w:szCs w:val="24"/>
        </w:rPr>
      </w:pPr>
    </w:p>
    <w:p w:rsidR="003804F2" w:rsidRPr="003D4C9F" w:rsidRDefault="003804F2" w:rsidP="0052675F">
      <w:pPr>
        <w:pStyle w:val="ConsPlusNonformat"/>
        <w:jc w:val="center"/>
        <w:rPr>
          <w:rFonts w:ascii="Times New Roman" w:hAnsi="Times New Roman" w:cs="Times New Roman"/>
          <w:sz w:val="24"/>
          <w:szCs w:val="24"/>
        </w:rPr>
      </w:pPr>
      <w:bookmarkStart w:id="21" w:name="Par950"/>
      <w:bookmarkEnd w:id="21"/>
      <w:r w:rsidRPr="003D4C9F">
        <w:rPr>
          <w:rFonts w:ascii="Times New Roman" w:hAnsi="Times New Roman" w:cs="Times New Roman"/>
          <w:sz w:val="24"/>
          <w:szCs w:val="24"/>
        </w:rPr>
        <w:t>РАСПИСКА</w:t>
      </w:r>
      <w:r w:rsidR="0018360D">
        <w:rPr>
          <w:rFonts w:ascii="Times New Roman" w:hAnsi="Times New Roman" w:cs="Times New Roman"/>
          <w:sz w:val="24"/>
          <w:szCs w:val="24"/>
        </w:rPr>
        <w:t xml:space="preserve"> №</w:t>
      </w:r>
      <w:r w:rsidRPr="003D4C9F">
        <w:rPr>
          <w:rFonts w:ascii="Times New Roman" w:hAnsi="Times New Roman" w:cs="Times New Roman"/>
          <w:sz w:val="24"/>
          <w:szCs w:val="24"/>
        </w:rPr>
        <w:t xml:space="preserve">_________ </w:t>
      </w:r>
      <w:proofErr w:type="gramStart"/>
      <w:r w:rsidRPr="003D4C9F">
        <w:rPr>
          <w:rFonts w:ascii="Times New Roman" w:hAnsi="Times New Roman" w:cs="Times New Roman"/>
          <w:sz w:val="24"/>
          <w:szCs w:val="24"/>
        </w:rPr>
        <w:t>ОТ</w:t>
      </w:r>
      <w:proofErr w:type="gramEnd"/>
      <w:r w:rsidRPr="003D4C9F">
        <w:rPr>
          <w:rFonts w:ascii="Times New Roman" w:hAnsi="Times New Roman" w:cs="Times New Roman"/>
          <w:sz w:val="24"/>
          <w:szCs w:val="24"/>
        </w:rPr>
        <w:t xml:space="preserve"> _________</w:t>
      </w:r>
    </w:p>
    <w:p w:rsidR="003804F2" w:rsidRPr="003D4C9F" w:rsidRDefault="003804F2" w:rsidP="0052675F">
      <w:pPr>
        <w:pStyle w:val="ConsPlusNonformat"/>
        <w:jc w:val="center"/>
        <w:rPr>
          <w:rFonts w:ascii="Times New Roman" w:hAnsi="Times New Roman" w:cs="Times New Roman"/>
          <w:sz w:val="24"/>
          <w:szCs w:val="24"/>
        </w:rPr>
      </w:pPr>
      <w:r w:rsidRPr="003D4C9F">
        <w:rPr>
          <w:rFonts w:ascii="Times New Roman" w:hAnsi="Times New Roman" w:cs="Times New Roman"/>
          <w:sz w:val="24"/>
          <w:szCs w:val="24"/>
        </w:rPr>
        <w:t>В ПОЛУЧЕНИИ ЗАЯВЛЕНИЯ О ПРИНЯТИИ НА УЧЕТ ГРАЖДАН В КАЧЕСТВЕ</w:t>
      </w:r>
    </w:p>
    <w:p w:rsidR="003804F2" w:rsidRPr="003D4C9F" w:rsidRDefault="003804F2" w:rsidP="0052675F">
      <w:pPr>
        <w:pStyle w:val="ConsPlusNonformat"/>
        <w:jc w:val="center"/>
        <w:rPr>
          <w:rFonts w:ascii="Times New Roman" w:hAnsi="Times New Roman" w:cs="Times New Roman"/>
          <w:sz w:val="24"/>
          <w:szCs w:val="24"/>
        </w:rPr>
      </w:pPr>
      <w:proofErr w:type="gramStart"/>
      <w:r w:rsidRPr="003D4C9F">
        <w:rPr>
          <w:rFonts w:ascii="Times New Roman" w:hAnsi="Times New Roman" w:cs="Times New Roman"/>
          <w:sz w:val="24"/>
          <w:szCs w:val="24"/>
        </w:rPr>
        <w:t>НУЖДАЮЩИХСЯ В ЖИЛЫХ ПОМЕЩЕНИЯХ, ПРЕДОСТАВЛЯЕМЫХ</w:t>
      </w:r>
      <w:proofErr w:type="gramEnd"/>
    </w:p>
    <w:p w:rsidR="003804F2" w:rsidRPr="003D4C9F" w:rsidRDefault="003804F2" w:rsidP="0052675F">
      <w:pPr>
        <w:pStyle w:val="ConsPlusNonformat"/>
        <w:jc w:val="center"/>
        <w:rPr>
          <w:rFonts w:ascii="Times New Roman" w:hAnsi="Times New Roman" w:cs="Times New Roman"/>
          <w:sz w:val="24"/>
          <w:szCs w:val="24"/>
        </w:rPr>
      </w:pPr>
      <w:r w:rsidRPr="003D4C9F">
        <w:rPr>
          <w:rFonts w:ascii="Times New Roman" w:hAnsi="Times New Roman" w:cs="Times New Roman"/>
          <w:sz w:val="24"/>
          <w:szCs w:val="24"/>
        </w:rPr>
        <w:t xml:space="preserve">ПО ДОГОВОРУ СОЦИАЛЬНОГО НАЙМА, И </w:t>
      </w:r>
      <w:proofErr w:type="gramStart"/>
      <w:r w:rsidRPr="003D4C9F">
        <w:rPr>
          <w:rFonts w:ascii="Times New Roman" w:hAnsi="Times New Roman" w:cs="Times New Roman"/>
          <w:sz w:val="24"/>
          <w:szCs w:val="24"/>
        </w:rPr>
        <w:t>ПРИЛАГАЕМЫХ</w:t>
      </w:r>
      <w:proofErr w:type="gramEnd"/>
    </w:p>
    <w:p w:rsidR="003804F2" w:rsidRPr="003D4C9F" w:rsidRDefault="003804F2" w:rsidP="0052675F">
      <w:pPr>
        <w:pStyle w:val="ConsPlusNonformat"/>
        <w:jc w:val="center"/>
        <w:rPr>
          <w:rFonts w:ascii="Times New Roman" w:hAnsi="Times New Roman" w:cs="Times New Roman"/>
          <w:sz w:val="24"/>
          <w:szCs w:val="24"/>
        </w:rPr>
      </w:pPr>
      <w:r w:rsidRPr="003D4C9F">
        <w:rPr>
          <w:rFonts w:ascii="Times New Roman" w:hAnsi="Times New Roman" w:cs="Times New Roman"/>
          <w:sz w:val="24"/>
          <w:szCs w:val="24"/>
        </w:rPr>
        <w:t>К НЕМУ ДОКУМЕНТОВ</w:t>
      </w:r>
    </w:p>
    <w:p w:rsidR="003804F2" w:rsidRPr="003D4C9F" w:rsidRDefault="003804F2" w:rsidP="0052675F">
      <w:pPr>
        <w:pStyle w:val="ConsPlusNonformat"/>
        <w:jc w:val="center"/>
        <w:rPr>
          <w:rFonts w:ascii="Times New Roman" w:hAnsi="Times New Roman" w:cs="Times New Roman"/>
          <w:sz w:val="24"/>
          <w:szCs w:val="24"/>
        </w:rPr>
      </w:pPr>
    </w:p>
    <w:p w:rsidR="003804F2" w:rsidRPr="003D4C9F" w:rsidRDefault="003804F2" w:rsidP="003804F2">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Выдана ________________________________________________________________</w:t>
      </w:r>
    </w:p>
    <w:p w:rsidR="003804F2" w:rsidRPr="003D4C9F" w:rsidRDefault="003804F2" w:rsidP="003804F2">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52675F">
        <w:rPr>
          <w:rFonts w:ascii="Times New Roman" w:hAnsi="Times New Roman" w:cs="Times New Roman"/>
          <w:sz w:val="24"/>
          <w:szCs w:val="24"/>
        </w:rPr>
        <w:t xml:space="preserve">                                       </w:t>
      </w:r>
      <w:r w:rsidRPr="003D4C9F">
        <w:rPr>
          <w:rFonts w:ascii="Times New Roman" w:hAnsi="Times New Roman" w:cs="Times New Roman"/>
          <w:sz w:val="24"/>
          <w:szCs w:val="24"/>
        </w:rPr>
        <w:t>(Ф.И.О. заявителя)</w:t>
      </w:r>
    </w:p>
    <w:p w:rsidR="003804F2" w:rsidRPr="003D4C9F" w:rsidRDefault="003804F2" w:rsidP="003804F2">
      <w:pPr>
        <w:pStyle w:val="ConsPlusNonformat"/>
        <w:jc w:val="both"/>
        <w:rPr>
          <w:rFonts w:ascii="Times New Roman" w:hAnsi="Times New Roman" w:cs="Times New Roman"/>
          <w:sz w:val="24"/>
          <w:szCs w:val="24"/>
        </w:rPr>
      </w:pPr>
    </w:p>
    <w:p w:rsidR="003804F2" w:rsidRPr="003D4C9F" w:rsidRDefault="003804F2" w:rsidP="003804F2">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Перечень документов, представленных заявителем самостоятельно:</w:t>
      </w:r>
    </w:p>
    <w:p w:rsidR="003804F2" w:rsidRPr="003D4C9F" w:rsidRDefault="003804F2" w:rsidP="003804F2">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755"/>
        <w:gridCol w:w="1276"/>
        <w:gridCol w:w="1134"/>
      </w:tblGrid>
      <w:tr w:rsidR="003804F2" w:rsidRPr="003D4C9F" w:rsidTr="00CB1180">
        <w:tc>
          <w:tcPr>
            <w:tcW w:w="624" w:type="dxa"/>
            <w:vMerge w:val="restart"/>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 xml:space="preserve">N </w:t>
            </w:r>
            <w:proofErr w:type="gramStart"/>
            <w:r w:rsidRPr="003D4C9F">
              <w:rPr>
                <w:rFonts w:ascii="Times New Roman" w:hAnsi="Times New Roman" w:cs="Times New Roman"/>
                <w:sz w:val="24"/>
                <w:szCs w:val="24"/>
              </w:rPr>
              <w:t>п</w:t>
            </w:r>
            <w:proofErr w:type="gramEnd"/>
            <w:r w:rsidRPr="003D4C9F">
              <w:rPr>
                <w:rFonts w:ascii="Times New Roman" w:hAnsi="Times New Roman" w:cs="Times New Roman"/>
                <w:sz w:val="24"/>
                <w:szCs w:val="24"/>
              </w:rPr>
              <w:t>/п</w:t>
            </w:r>
          </w:p>
        </w:tc>
        <w:tc>
          <w:tcPr>
            <w:tcW w:w="5755" w:type="dxa"/>
            <w:vMerge w:val="restart"/>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Наименование</w:t>
            </w:r>
          </w:p>
        </w:tc>
        <w:tc>
          <w:tcPr>
            <w:tcW w:w="2410" w:type="dxa"/>
            <w:gridSpan w:val="2"/>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Кол-во листов</w:t>
            </w:r>
          </w:p>
        </w:tc>
      </w:tr>
      <w:tr w:rsidR="003804F2" w:rsidRPr="003D4C9F" w:rsidTr="00CB1180">
        <w:tc>
          <w:tcPr>
            <w:tcW w:w="624" w:type="dxa"/>
            <w:vMerge/>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c>
          <w:tcPr>
            <w:tcW w:w="5755" w:type="dxa"/>
            <w:vMerge/>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jc w:val="both"/>
              <w:rPr>
                <w:rFonts w:ascii="Times New Roman" w:hAnsi="Times New Roman" w:cs="Times New Roman"/>
                <w:sz w:val="24"/>
                <w:szCs w:val="24"/>
              </w:rPr>
            </w:pPr>
            <w:proofErr w:type="spellStart"/>
            <w:r w:rsidRPr="003D4C9F">
              <w:rPr>
                <w:rFonts w:ascii="Times New Roman" w:hAnsi="Times New Roman" w:cs="Times New Roman"/>
                <w:sz w:val="24"/>
                <w:szCs w:val="24"/>
              </w:rPr>
              <w:t>Ориг</w:t>
            </w:r>
            <w:proofErr w:type="spellEnd"/>
            <w:r w:rsidRPr="003D4C9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Коп.</w:t>
            </w:r>
          </w:p>
        </w:tc>
      </w:tr>
      <w:tr w:rsidR="003804F2" w:rsidRPr="003D4C9F" w:rsidTr="00CB1180">
        <w:tc>
          <w:tcPr>
            <w:tcW w:w="624"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1</w:t>
            </w:r>
          </w:p>
        </w:tc>
        <w:tc>
          <w:tcPr>
            <w:tcW w:w="5755"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r>
      <w:tr w:rsidR="003804F2" w:rsidRPr="003D4C9F" w:rsidTr="00CB1180">
        <w:tc>
          <w:tcPr>
            <w:tcW w:w="624"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jc w:val="center"/>
              <w:rPr>
                <w:rFonts w:ascii="Times New Roman" w:hAnsi="Times New Roman" w:cs="Times New Roman"/>
                <w:sz w:val="24"/>
                <w:szCs w:val="24"/>
              </w:rPr>
            </w:pPr>
          </w:p>
        </w:tc>
        <w:tc>
          <w:tcPr>
            <w:tcW w:w="5755"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r>
      <w:tr w:rsidR="003804F2" w:rsidRPr="003D4C9F" w:rsidTr="00CB1180">
        <w:tc>
          <w:tcPr>
            <w:tcW w:w="624"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c>
          <w:tcPr>
            <w:tcW w:w="5755"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r>
      <w:tr w:rsidR="003804F2" w:rsidRPr="003D4C9F" w:rsidTr="00CB1180">
        <w:tc>
          <w:tcPr>
            <w:tcW w:w="624"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rPr>
                <w:rFonts w:ascii="Times New Roman" w:hAnsi="Times New Roman" w:cs="Times New Roman"/>
                <w:sz w:val="24"/>
                <w:szCs w:val="24"/>
              </w:rPr>
            </w:pPr>
          </w:p>
        </w:tc>
        <w:tc>
          <w:tcPr>
            <w:tcW w:w="5755"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jc w:val="both"/>
              <w:rPr>
                <w:rFonts w:ascii="Times New Roman" w:hAnsi="Times New Roman" w:cs="Times New Roman"/>
                <w:sz w:val="24"/>
                <w:szCs w:val="24"/>
              </w:rPr>
            </w:pPr>
            <w:r w:rsidRPr="003D4C9F">
              <w:rPr>
                <w:rFonts w:ascii="Times New Roman" w:hAnsi="Times New Roman" w:cs="Times New Roman"/>
                <w:sz w:val="24"/>
                <w:szCs w:val="24"/>
              </w:rPr>
              <w:t>Итого: страниц</w:t>
            </w:r>
          </w:p>
        </w:tc>
        <w:tc>
          <w:tcPr>
            <w:tcW w:w="1276"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04F2" w:rsidRPr="003D4C9F" w:rsidRDefault="003804F2" w:rsidP="00086AAD">
            <w:pPr>
              <w:pStyle w:val="ConsPlusNormal"/>
              <w:jc w:val="both"/>
              <w:rPr>
                <w:rFonts w:ascii="Times New Roman" w:hAnsi="Times New Roman" w:cs="Times New Roman"/>
                <w:sz w:val="24"/>
                <w:szCs w:val="24"/>
              </w:rPr>
            </w:pPr>
          </w:p>
        </w:tc>
      </w:tr>
    </w:tbl>
    <w:p w:rsidR="003804F2" w:rsidRPr="003D4C9F" w:rsidRDefault="003804F2" w:rsidP="003804F2">
      <w:pPr>
        <w:pStyle w:val="ConsPlusNormal"/>
        <w:jc w:val="both"/>
        <w:rPr>
          <w:rFonts w:ascii="Times New Roman" w:hAnsi="Times New Roman" w:cs="Times New Roman"/>
          <w:sz w:val="24"/>
          <w:szCs w:val="24"/>
        </w:rPr>
      </w:pPr>
    </w:p>
    <w:p w:rsidR="003804F2" w:rsidRPr="003D4C9F" w:rsidRDefault="003804F2" w:rsidP="003804F2">
      <w:pPr>
        <w:pStyle w:val="ConsPlusNonformat"/>
        <w:jc w:val="both"/>
        <w:rPr>
          <w:rFonts w:ascii="Times New Roman" w:hAnsi="Times New Roman" w:cs="Times New Roman"/>
          <w:sz w:val="24"/>
          <w:szCs w:val="24"/>
        </w:rPr>
      </w:pPr>
    </w:p>
    <w:p w:rsidR="003804F2" w:rsidRPr="003D4C9F" w:rsidRDefault="003804F2" w:rsidP="003804F2">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Принял ____________________________________________   _____________________</w:t>
      </w:r>
    </w:p>
    <w:p w:rsidR="003804F2" w:rsidRPr="003D4C9F" w:rsidRDefault="003804F2" w:rsidP="003804F2">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CB1180">
        <w:rPr>
          <w:rFonts w:ascii="Times New Roman" w:hAnsi="Times New Roman" w:cs="Times New Roman"/>
          <w:sz w:val="24"/>
          <w:szCs w:val="24"/>
        </w:rPr>
        <w:t xml:space="preserve">         </w:t>
      </w:r>
      <w:proofErr w:type="gramStart"/>
      <w:r w:rsidRPr="003D4C9F">
        <w:rPr>
          <w:rFonts w:ascii="Times New Roman" w:hAnsi="Times New Roman" w:cs="Times New Roman"/>
          <w:sz w:val="24"/>
          <w:szCs w:val="24"/>
        </w:rPr>
        <w:t xml:space="preserve">(должность, Ф.И.О. должностного лица,             </w:t>
      </w:r>
      <w:r w:rsidR="00CB1180">
        <w:rPr>
          <w:rFonts w:ascii="Times New Roman" w:hAnsi="Times New Roman" w:cs="Times New Roman"/>
          <w:sz w:val="24"/>
          <w:szCs w:val="24"/>
        </w:rPr>
        <w:t xml:space="preserve">            </w:t>
      </w:r>
      <w:r w:rsidRPr="003D4C9F">
        <w:rPr>
          <w:rFonts w:ascii="Times New Roman" w:hAnsi="Times New Roman" w:cs="Times New Roman"/>
          <w:sz w:val="24"/>
          <w:szCs w:val="24"/>
        </w:rPr>
        <w:t>(подпись)</w:t>
      </w:r>
      <w:proofErr w:type="gramEnd"/>
    </w:p>
    <w:p w:rsidR="003804F2" w:rsidRPr="003D4C9F" w:rsidRDefault="003804F2" w:rsidP="003804F2">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CB1180">
        <w:rPr>
          <w:rFonts w:ascii="Times New Roman" w:hAnsi="Times New Roman" w:cs="Times New Roman"/>
          <w:sz w:val="24"/>
          <w:szCs w:val="24"/>
        </w:rPr>
        <w:t xml:space="preserve">             </w:t>
      </w:r>
      <w:r w:rsidRPr="003D4C9F">
        <w:rPr>
          <w:rFonts w:ascii="Times New Roman" w:hAnsi="Times New Roman" w:cs="Times New Roman"/>
          <w:sz w:val="24"/>
          <w:szCs w:val="24"/>
        </w:rPr>
        <w:t xml:space="preserve"> подпись </w:t>
      </w:r>
      <w:proofErr w:type="gramStart"/>
      <w:r w:rsidRPr="003D4C9F">
        <w:rPr>
          <w:rFonts w:ascii="Times New Roman" w:hAnsi="Times New Roman" w:cs="Times New Roman"/>
          <w:sz w:val="24"/>
          <w:szCs w:val="24"/>
        </w:rPr>
        <w:t>выдавшего</w:t>
      </w:r>
      <w:proofErr w:type="gramEnd"/>
      <w:r w:rsidRPr="003D4C9F">
        <w:rPr>
          <w:rFonts w:ascii="Times New Roman" w:hAnsi="Times New Roman" w:cs="Times New Roman"/>
          <w:sz w:val="24"/>
          <w:szCs w:val="24"/>
        </w:rPr>
        <w:t xml:space="preserve"> расписку)</w:t>
      </w:r>
    </w:p>
    <w:p w:rsidR="003804F2" w:rsidRPr="003D4C9F" w:rsidRDefault="003804F2" w:rsidP="003804F2">
      <w:pPr>
        <w:pStyle w:val="ConsPlusNonformat"/>
        <w:jc w:val="both"/>
        <w:rPr>
          <w:rFonts w:ascii="Times New Roman" w:hAnsi="Times New Roman" w:cs="Times New Roman"/>
          <w:sz w:val="24"/>
          <w:szCs w:val="24"/>
        </w:rPr>
      </w:pPr>
    </w:p>
    <w:p w:rsidR="003804F2" w:rsidRPr="003D4C9F" w:rsidRDefault="003804F2" w:rsidP="003804F2">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Расписку получил __________________________________   _____________________</w:t>
      </w:r>
    </w:p>
    <w:p w:rsidR="003804F2" w:rsidRPr="003D4C9F" w:rsidRDefault="003804F2" w:rsidP="003804F2">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r w:rsidR="00CB1180">
        <w:rPr>
          <w:rFonts w:ascii="Times New Roman" w:hAnsi="Times New Roman" w:cs="Times New Roman"/>
          <w:sz w:val="24"/>
          <w:szCs w:val="24"/>
        </w:rPr>
        <w:t xml:space="preserve">                              </w:t>
      </w:r>
      <w:r w:rsidRPr="003D4C9F">
        <w:rPr>
          <w:rFonts w:ascii="Times New Roman" w:hAnsi="Times New Roman" w:cs="Times New Roman"/>
          <w:sz w:val="24"/>
          <w:szCs w:val="24"/>
        </w:rPr>
        <w:t xml:space="preserve">(Ф.И.О.)                   </w:t>
      </w:r>
      <w:r w:rsidR="00CB1180">
        <w:rPr>
          <w:rFonts w:ascii="Times New Roman" w:hAnsi="Times New Roman" w:cs="Times New Roman"/>
          <w:sz w:val="24"/>
          <w:szCs w:val="24"/>
        </w:rPr>
        <w:t xml:space="preserve">             </w:t>
      </w:r>
      <w:r w:rsidRPr="003D4C9F">
        <w:rPr>
          <w:rFonts w:ascii="Times New Roman" w:hAnsi="Times New Roman" w:cs="Times New Roman"/>
          <w:sz w:val="24"/>
          <w:szCs w:val="24"/>
        </w:rPr>
        <w:t xml:space="preserve">   (подпись)</w:t>
      </w:r>
    </w:p>
    <w:p w:rsidR="003804F2" w:rsidRPr="003D4C9F" w:rsidRDefault="003804F2" w:rsidP="003804F2">
      <w:pPr>
        <w:pStyle w:val="ConsPlusNormal"/>
        <w:jc w:val="both"/>
        <w:rPr>
          <w:rFonts w:ascii="Times New Roman" w:hAnsi="Times New Roman" w:cs="Times New Roman"/>
          <w:sz w:val="24"/>
          <w:szCs w:val="24"/>
        </w:rPr>
      </w:pPr>
    </w:p>
    <w:p w:rsidR="003804F2" w:rsidRPr="003D4C9F" w:rsidRDefault="003804F2" w:rsidP="003804F2">
      <w:pPr>
        <w:pStyle w:val="ConsPlusNormal"/>
        <w:jc w:val="both"/>
        <w:rPr>
          <w:rFonts w:ascii="Times New Roman" w:hAnsi="Times New Roman" w:cs="Times New Roman"/>
          <w:sz w:val="24"/>
          <w:szCs w:val="24"/>
        </w:rPr>
      </w:pPr>
    </w:p>
    <w:p w:rsidR="003804F2" w:rsidRPr="003D4C9F" w:rsidRDefault="003804F2" w:rsidP="003804F2">
      <w:pPr>
        <w:rPr>
          <w:sz w:val="24"/>
        </w:rPr>
      </w:pPr>
    </w:p>
    <w:p w:rsidR="003804F2" w:rsidRPr="003D4C9F" w:rsidRDefault="003804F2" w:rsidP="003804F2">
      <w:pPr>
        <w:jc w:val="both"/>
        <w:rPr>
          <w:sz w:val="24"/>
        </w:rPr>
      </w:pPr>
    </w:p>
    <w:p w:rsidR="003804F2" w:rsidRPr="003D4C9F" w:rsidRDefault="003804F2" w:rsidP="003804F2">
      <w:pPr>
        <w:jc w:val="both"/>
        <w:rPr>
          <w:sz w:val="24"/>
        </w:rPr>
      </w:pPr>
    </w:p>
    <w:p w:rsidR="003804F2" w:rsidRPr="003D4C9F" w:rsidRDefault="003804F2" w:rsidP="003804F2">
      <w:pPr>
        <w:pStyle w:val="ConsPlusTitle"/>
        <w:jc w:val="center"/>
        <w:outlineLvl w:val="0"/>
        <w:rPr>
          <w:rFonts w:ascii="Times New Roman" w:hAnsi="Times New Roman" w:cs="Times New Roman"/>
          <w:sz w:val="24"/>
          <w:szCs w:val="24"/>
        </w:rPr>
      </w:pPr>
    </w:p>
    <w:p w:rsidR="003804F2" w:rsidRDefault="003804F2" w:rsidP="003804F2">
      <w:pPr>
        <w:pStyle w:val="ConsPlusTitle"/>
        <w:jc w:val="center"/>
        <w:outlineLvl w:val="0"/>
        <w:rPr>
          <w:rFonts w:ascii="Times New Roman" w:hAnsi="Times New Roman" w:cs="Times New Roman"/>
          <w:sz w:val="24"/>
          <w:szCs w:val="24"/>
        </w:rPr>
      </w:pPr>
    </w:p>
    <w:p w:rsidR="00CB1180" w:rsidRDefault="00CB1180" w:rsidP="003804F2">
      <w:pPr>
        <w:pStyle w:val="ConsPlusTitle"/>
        <w:jc w:val="center"/>
        <w:outlineLvl w:val="0"/>
        <w:rPr>
          <w:rFonts w:ascii="Times New Roman" w:hAnsi="Times New Roman" w:cs="Times New Roman"/>
          <w:sz w:val="24"/>
          <w:szCs w:val="24"/>
        </w:rPr>
      </w:pPr>
    </w:p>
    <w:p w:rsidR="00CB1180" w:rsidRDefault="00CB1180" w:rsidP="003804F2">
      <w:pPr>
        <w:pStyle w:val="ConsPlusTitle"/>
        <w:jc w:val="center"/>
        <w:outlineLvl w:val="0"/>
        <w:rPr>
          <w:rFonts w:ascii="Times New Roman" w:hAnsi="Times New Roman" w:cs="Times New Roman"/>
          <w:sz w:val="24"/>
          <w:szCs w:val="24"/>
        </w:rPr>
      </w:pPr>
    </w:p>
    <w:p w:rsidR="00CB1180" w:rsidRDefault="00CB1180" w:rsidP="003804F2">
      <w:pPr>
        <w:pStyle w:val="ConsPlusTitle"/>
        <w:jc w:val="center"/>
        <w:outlineLvl w:val="0"/>
        <w:rPr>
          <w:rFonts w:ascii="Times New Roman" w:hAnsi="Times New Roman" w:cs="Times New Roman"/>
          <w:sz w:val="24"/>
          <w:szCs w:val="24"/>
        </w:rPr>
      </w:pPr>
    </w:p>
    <w:p w:rsidR="00CB1180" w:rsidRDefault="00CB1180" w:rsidP="003804F2">
      <w:pPr>
        <w:pStyle w:val="ConsPlusTitle"/>
        <w:jc w:val="center"/>
        <w:outlineLvl w:val="0"/>
        <w:rPr>
          <w:rFonts w:ascii="Times New Roman" w:hAnsi="Times New Roman" w:cs="Times New Roman"/>
          <w:sz w:val="24"/>
          <w:szCs w:val="24"/>
        </w:rPr>
      </w:pPr>
    </w:p>
    <w:p w:rsidR="00CB1180" w:rsidRDefault="00CB1180" w:rsidP="003804F2">
      <w:pPr>
        <w:pStyle w:val="ConsPlusTitle"/>
        <w:jc w:val="center"/>
        <w:outlineLvl w:val="0"/>
        <w:rPr>
          <w:rFonts w:ascii="Times New Roman" w:hAnsi="Times New Roman" w:cs="Times New Roman"/>
          <w:sz w:val="24"/>
          <w:szCs w:val="24"/>
        </w:rPr>
      </w:pPr>
    </w:p>
    <w:p w:rsidR="007E2D63" w:rsidRDefault="007E2D63" w:rsidP="003804F2">
      <w:pPr>
        <w:pStyle w:val="ConsPlusTitle"/>
        <w:jc w:val="center"/>
        <w:outlineLvl w:val="0"/>
        <w:rPr>
          <w:rFonts w:ascii="Times New Roman" w:hAnsi="Times New Roman" w:cs="Times New Roman"/>
          <w:sz w:val="24"/>
          <w:szCs w:val="24"/>
        </w:rPr>
      </w:pPr>
    </w:p>
    <w:p w:rsidR="00757A38" w:rsidRDefault="00757A38" w:rsidP="003804F2">
      <w:pPr>
        <w:pStyle w:val="ConsPlusTitle"/>
        <w:jc w:val="center"/>
        <w:outlineLvl w:val="0"/>
        <w:rPr>
          <w:rFonts w:ascii="Times New Roman" w:hAnsi="Times New Roman" w:cs="Times New Roman"/>
          <w:sz w:val="24"/>
          <w:szCs w:val="24"/>
        </w:rPr>
      </w:pPr>
    </w:p>
    <w:p w:rsidR="00757A38" w:rsidRDefault="00757A38" w:rsidP="003804F2">
      <w:pPr>
        <w:pStyle w:val="ConsPlusTitle"/>
        <w:jc w:val="center"/>
        <w:outlineLvl w:val="0"/>
        <w:rPr>
          <w:rFonts w:ascii="Times New Roman" w:hAnsi="Times New Roman" w:cs="Times New Roman"/>
          <w:sz w:val="24"/>
          <w:szCs w:val="24"/>
        </w:rPr>
      </w:pPr>
    </w:p>
    <w:p w:rsidR="0018360D" w:rsidRDefault="0018360D" w:rsidP="003804F2">
      <w:pPr>
        <w:pStyle w:val="ConsPlusTitle"/>
        <w:jc w:val="center"/>
        <w:outlineLvl w:val="0"/>
        <w:rPr>
          <w:rFonts w:ascii="Times New Roman" w:hAnsi="Times New Roman" w:cs="Times New Roman"/>
          <w:sz w:val="24"/>
          <w:szCs w:val="24"/>
        </w:rPr>
      </w:pPr>
    </w:p>
    <w:p w:rsidR="0018360D" w:rsidRDefault="0018360D" w:rsidP="003804F2">
      <w:pPr>
        <w:pStyle w:val="ConsPlusTitle"/>
        <w:jc w:val="center"/>
        <w:outlineLvl w:val="0"/>
        <w:rPr>
          <w:rFonts w:ascii="Times New Roman" w:hAnsi="Times New Roman" w:cs="Times New Roman"/>
          <w:sz w:val="24"/>
          <w:szCs w:val="24"/>
        </w:rPr>
      </w:pPr>
    </w:p>
    <w:p w:rsidR="0018360D" w:rsidRDefault="0018360D" w:rsidP="003804F2">
      <w:pPr>
        <w:pStyle w:val="ConsPlusTitle"/>
        <w:jc w:val="center"/>
        <w:outlineLvl w:val="0"/>
        <w:rPr>
          <w:rFonts w:ascii="Times New Roman" w:hAnsi="Times New Roman" w:cs="Times New Roman"/>
          <w:sz w:val="24"/>
          <w:szCs w:val="24"/>
        </w:rPr>
      </w:pPr>
    </w:p>
    <w:p w:rsidR="0018360D" w:rsidRDefault="0018360D" w:rsidP="003804F2">
      <w:pPr>
        <w:pStyle w:val="ConsPlusTitle"/>
        <w:jc w:val="center"/>
        <w:outlineLvl w:val="0"/>
        <w:rPr>
          <w:rFonts w:ascii="Times New Roman" w:hAnsi="Times New Roman" w:cs="Times New Roman"/>
          <w:sz w:val="24"/>
          <w:szCs w:val="24"/>
        </w:rPr>
      </w:pPr>
    </w:p>
    <w:p w:rsidR="0018360D" w:rsidRDefault="0018360D" w:rsidP="003804F2">
      <w:pPr>
        <w:pStyle w:val="ConsPlusTitle"/>
        <w:jc w:val="center"/>
        <w:outlineLvl w:val="0"/>
        <w:rPr>
          <w:rFonts w:ascii="Times New Roman" w:hAnsi="Times New Roman" w:cs="Times New Roman"/>
          <w:sz w:val="24"/>
          <w:szCs w:val="24"/>
        </w:rPr>
      </w:pPr>
    </w:p>
    <w:p w:rsidR="0018360D" w:rsidRPr="003D4C9F" w:rsidRDefault="0018360D" w:rsidP="003804F2">
      <w:pPr>
        <w:pStyle w:val="ConsPlusTitle"/>
        <w:jc w:val="center"/>
        <w:outlineLvl w:val="0"/>
        <w:rPr>
          <w:rFonts w:ascii="Times New Roman" w:hAnsi="Times New Roman" w:cs="Times New Roman"/>
          <w:sz w:val="24"/>
          <w:szCs w:val="24"/>
        </w:rPr>
      </w:pPr>
    </w:p>
    <w:p w:rsidR="003804F2" w:rsidRPr="003D4C9F" w:rsidRDefault="003804F2" w:rsidP="003804F2">
      <w:pPr>
        <w:rPr>
          <w:sz w:val="24"/>
        </w:rPr>
      </w:pPr>
    </w:p>
    <w:p w:rsidR="003804F2" w:rsidRDefault="003804F2" w:rsidP="00E2428A">
      <w:pPr>
        <w:pStyle w:val="ConsPlusNormal"/>
        <w:jc w:val="right"/>
        <w:rPr>
          <w:rFonts w:ascii="Times New Roman" w:hAnsi="Times New Roman" w:cs="Times New Roman"/>
          <w:sz w:val="24"/>
          <w:szCs w:val="24"/>
        </w:rPr>
      </w:pPr>
    </w:p>
    <w:p w:rsidR="003804F2" w:rsidRDefault="003804F2" w:rsidP="003804F2">
      <w:pPr>
        <w:jc w:val="right"/>
        <w:rPr>
          <w:sz w:val="24"/>
        </w:rPr>
      </w:pPr>
      <w:r>
        <w:rPr>
          <w:sz w:val="24"/>
        </w:rPr>
        <w:lastRenderedPageBreak/>
        <w:t>Приложение № 4</w:t>
      </w:r>
    </w:p>
    <w:p w:rsidR="003804F2" w:rsidRDefault="003804F2" w:rsidP="003804F2">
      <w:pPr>
        <w:jc w:val="right"/>
        <w:rPr>
          <w:sz w:val="24"/>
        </w:rPr>
      </w:pPr>
      <w:r>
        <w:rPr>
          <w:sz w:val="24"/>
        </w:rPr>
        <w:t xml:space="preserve">к административному регламенту </w:t>
      </w:r>
    </w:p>
    <w:p w:rsidR="00E2428A" w:rsidRDefault="00E2428A" w:rsidP="00E2428A">
      <w:pPr>
        <w:pStyle w:val="ConsPlusNormal"/>
        <w:jc w:val="both"/>
        <w:rPr>
          <w:rFonts w:ascii="Times New Roman" w:hAnsi="Times New Roman" w:cs="Times New Roman"/>
          <w:sz w:val="24"/>
          <w:szCs w:val="24"/>
        </w:rPr>
      </w:pPr>
    </w:p>
    <w:p w:rsidR="003804F2" w:rsidRDefault="003804F2" w:rsidP="00E2428A">
      <w:pPr>
        <w:pStyle w:val="ConsPlusNormal"/>
        <w:jc w:val="both"/>
        <w:rPr>
          <w:rFonts w:ascii="Times New Roman" w:hAnsi="Times New Roman" w:cs="Times New Roman"/>
          <w:sz w:val="24"/>
          <w:szCs w:val="24"/>
        </w:rPr>
      </w:pPr>
    </w:p>
    <w:p w:rsidR="003804F2" w:rsidRPr="003D4C9F" w:rsidRDefault="003804F2" w:rsidP="00E2428A">
      <w:pPr>
        <w:pStyle w:val="ConsPlusNormal"/>
        <w:jc w:val="both"/>
        <w:rPr>
          <w:rFonts w:ascii="Times New Roman" w:hAnsi="Times New Roman" w:cs="Times New Roman"/>
          <w:sz w:val="24"/>
          <w:szCs w:val="24"/>
        </w:rPr>
      </w:pPr>
    </w:p>
    <w:p w:rsidR="00E2428A" w:rsidRPr="003D4C9F" w:rsidRDefault="00E2428A" w:rsidP="00E2428A">
      <w:pPr>
        <w:pStyle w:val="ConsPlusNormal"/>
        <w:jc w:val="center"/>
        <w:rPr>
          <w:rFonts w:ascii="Times New Roman" w:hAnsi="Times New Roman" w:cs="Times New Roman"/>
          <w:sz w:val="24"/>
          <w:szCs w:val="24"/>
        </w:rPr>
      </w:pPr>
      <w:bookmarkStart w:id="22" w:name="Par877"/>
      <w:bookmarkEnd w:id="22"/>
      <w:r w:rsidRPr="003D4C9F">
        <w:rPr>
          <w:rFonts w:ascii="Times New Roman" w:hAnsi="Times New Roman" w:cs="Times New Roman"/>
          <w:sz w:val="24"/>
          <w:szCs w:val="24"/>
        </w:rPr>
        <w:t>БЛОК-СХЕМА</w:t>
      </w:r>
    </w:p>
    <w:p w:rsidR="00E2428A" w:rsidRPr="003D4C9F" w:rsidRDefault="00E2428A" w:rsidP="00E2428A">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АДМИНИСТРАТИВНЫХ ПРОЦЕДУР ПРЕДОСТАВЛЕНИЯ</w:t>
      </w:r>
    </w:p>
    <w:p w:rsidR="00E2428A" w:rsidRPr="003D4C9F" w:rsidRDefault="00E2428A" w:rsidP="00E2428A">
      <w:pPr>
        <w:pStyle w:val="ConsPlusNormal"/>
        <w:jc w:val="center"/>
        <w:rPr>
          <w:rFonts w:ascii="Times New Roman" w:hAnsi="Times New Roman" w:cs="Times New Roman"/>
          <w:sz w:val="24"/>
          <w:szCs w:val="24"/>
        </w:rPr>
      </w:pPr>
      <w:r w:rsidRPr="003D4C9F">
        <w:rPr>
          <w:rFonts w:ascii="Times New Roman" w:hAnsi="Times New Roman" w:cs="Times New Roman"/>
          <w:sz w:val="24"/>
          <w:szCs w:val="24"/>
        </w:rPr>
        <w:t>МУНИЦИПАЛЬНОЙ УСЛУГИ</w:t>
      </w:r>
    </w:p>
    <w:p w:rsidR="00E2428A" w:rsidRPr="003D4C9F" w:rsidRDefault="00E2428A" w:rsidP="00E2428A">
      <w:pPr>
        <w:pStyle w:val="ConsPlusNormal"/>
        <w:ind w:firstLine="540"/>
        <w:jc w:val="both"/>
        <w:rPr>
          <w:rFonts w:ascii="Times New Roman" w:hAnsi="Times New Roman" w:cs="Times New Roman"/>
          <w:sz w:val="24"/>
          <w:szCs w:val="24"/>
        </w:rPr>
      </w:pPr>
    </w:p>
    <w:p w:rsidR="00E2428A" w:rsidRPr="003D4C9F" w:rsidRDefault="00E2428A" w:rsidP="003804F2">
      <w:pPr>
        <w:pStyle w:val="ConsPlusNonformat"/>
        <w:jc w:val="both"/>
        <w:rPr>
          <w:rFonts w:ascii="Times New Roman" w:hAnsi="Times New Roman" w:cs="Times New Roman"/>
          <w:sz w:val="24"/>
          <w:szCs w:val="24"/>
        </w:rPr>
      </w:pPr>
      <w:r w:rsidRPr="003D4C9F">
        <w:rPr>
          <w:rFonts w:ascii="Times New Roman" w:hAnsi="Times New Roman" w:cs="Times New Roman"/>
          <w:sz w:val="24"/>
          <w:szCs w:val="24"/>
        </w:rPr>
        <w:t xml:space="preserve">   </w:t>
      </w: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9"/>
      </w:tblGrid>
      <w:tr w:rsidR="00BD3D62" w:rsidTr="00BD3D62">
        <w:trPr>
          <w:trHeight w:val="900"/>
        </w:trPr>
        <w:tc>
          <w:tcPr>
            <w:tcW w:w="7949" w:type="dxa"/>
          </w:tcPr>
          <w:p w:rsidR="00BD3D62" w:rsidRDefault="00BD3D62" w:rsidP="004C0710">
            <w:pPr>
              <w:pStyle w:val="ConsPlusNormal"/>
              <w:jc w:val="center"/>
              <w:rPr>
                <w:rFonts w:ascii="Times New Roman" w:hAnsi="Times New Roman" w:cs="Times New Roman"/>
                <w:sz w:val="24"/>
                <w:szCs w:val="24"/>
              </w:rPr>
            </w:pPr>
          </w:p>
          <w:p w:rsidR="004C0710" w:rsidRDefault="004C0710" w:rsidP="004C071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Подача </w:t>
            </w:r>
            <w:r w:rsidR="00757A38">
              <w:rPr>
                <w:rFonts w:ascii="Times New Roman" w:hAnsi="Times New Roman" w:cs="Times New Roman"/>
                <w:sz w:val="24"/>
                <w:szCs w:val="24"/>
              </w:rPr>
              <w:t xml:space="preserve">заявителем (представителем) </w:t>
            </w:r>
            <w:r>
              <w:rPr>
                <w:rFonts w:ascii="Times New Roman" w:hAnsi="Times New Roman" w:cs="Times New Roman"/>
                <w:sz w:val="24"/>
                <w:szCs w:val="24"/>
              </w:rPr>
              <w:t>заявления и документов</w:t>
            </w:r>
          </w:p>
        </w:tc>
      </w:tr>
    </w:tbl>
    <w:p w:rsidR="00E2428A" w:rsidRDefault="00BD3D62" w:rsidP="00E2428A">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3133090</wp:posOffset>
                </wp:positionH>
                <wp:positionV relativeFrom="paragraph">
                  <wp:posOffset>1905</wp:posOffset>
                </wp:positionV>
                <wp:extent cx="0" cy="381000"/>
                <wp:effectExtent l="76200" t="0" r="952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46.7pt;margin-top:.15pt;width:0;height:30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">
                <v:stroke endarrow="block"/>
              </v:shape>
            </w:pict>
          </mc:Fallback>
        </mc:AlternateContent>
      </w:r>
    </w:p>
    <w:p w:rsidR="00BD3D62" w:rsidRPr="003D4C9F" w:rsidRDefault="00BD3D62" w:rsidP="00E2428A">
      <w:pPr>
        <w:pStyle w:val="ConsPlusNormal"/>
        <w:ind w:firstLine="540"/>
        <w:jc w:val="both"/>
        <w:rPr>
          <w:rFonts w:ascii="Times New Roman" w:hAnsi="Times New Roman" w:cs="Times New Roman"/>
          <w:sz w:val="24"/>
          <w:szCs w:val="24"/>
        </w:rPr>
      </w:pPr>
    </w:p>
    <w:tbl>
      <w:tblPr>
        <w:tblW w:w="0" w:type="auto"/>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0"/>
      </w:tblGrid>
      <w:tr w:rsidR="00BD3D62" w:rsidTr="00BD3D62">
        <w:trPr>
          <w:trHeight w:val="750"/>
        </w:trPr>
        <w:tc>
          <w:tcPr>
            <w:tcW w:w="7860" w:type="dxa"/>
          </w:tcPr>
          <w:p w:rsidR="004C0710" w:rsidRDefault="004C0710" w:rsidP="004C0710">
            <w:pPr>
              <w:pStyle w:val="ConsPlusNormal"/>
              <w:jc w:val="center"/>
              <w:rPr>
                <w:rFonts w:ascii="Times New Roman" w:hAnsi="Times New Roman" w:cs="Times New Roman"/>
                <w:sz w:val="24"/>
                <w:szCs w:val="24"/>
              </w:rPr>
            </w:pPr>
            <w:r>
              <w:rPr>
                <w:rFonts w:ascii="Times New Roman" w:hAnsi="Times New Roman" w:cs="Times New Roman"/>
                <w:sz w:val="24"/>
                <w:szCs w:val="24"/>
              </w:rPr>
              <w:t>Прием, регистрация заявления и документов, подлежащих предоставлению заявителем</w:t>
            </w:r>
          </w:p>
        </w:tc>
      </w:tr>
    </w:tbl>
    <w:p w:rsidR="00BD3D62" w:rsidRDefault="00BD3D62" w:rsidP="00E2428A">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14:anchorId="2CC6A5BE" wp14:editId="5BD1225E">
                <wp:simplePos x="0" y="0"/>
                <wp:positionH relativeFrom="column">
                  <wp:posOffset>4009390</wp:posOffset>
                </wp:positionH>
                <wp:positionV relativeFrom="paragraph">
                  <wp:posOffset>10160</wp:posOffset>
                </wp:positionV>
                <wp:extent cx="0" cy="381000"/>
                <wp:effectExtent l="76200" t="0" r="952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5.7pt;margin-top:.8pt;width:0;height:30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QjYQIAAHUEAAAOAAAAZHJzL2Uyb0RvYy54bWysVEtu2zAQ3RfoHQjuHUm2kz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0E590E12" wp14:editId="097D738D">
                <wp:simplePos x="0" y="0"/>
                <wp:positionH relativeFrom="column">
                  <wp:posOffset>1370965</wp:posOffset>
                </wp:positionH>
                <wp:positionV relativeFrom="paragraph">
                  <wp:posOffset>10160</wp:posOffset>
                </wp:positionV>
                <wp:extent cx="0" cy="381000"/>
                <wp:effectExtent l="76200" t="0" r="952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7.95pt;margin-top:.8pt;width:0;height:30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3YAIAAHU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">
                <v:stroke endarrow="block"/>
              </v:shape>
            </w:pict>
          </mc:Fallback>
        </mc:AlternateContent>
      </w:r>
    </w:p>
    <w:p w:rsidR="00BD3D62" w:rsidRDefault="00BD3D62" w:rsidP="00E2428A">
      <w:pPr>
        <w:pStyle w:val="ConsPlusNormal"/>
        <w:jc w:val="both"/>
        <w:rPr>
          <w:rFonts w:ascii="Times New Roman" w:hAnsi="Times New Roman" w:cs="Times New Roman"/>
          <w:sz w:val="24"/>
          <w:szCs w:val="24"/>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5"/>
        <w:gridCol w:w="567"/>
        <w:gridCol w:w="4962"/>
      </w:tblGrid>
      <w:tr w:rsidR="00BD3D62" w:rsidTr="00BD3D62">
        <w:trPr>
          <w:trHeight w:val="1185"/>
        </w:trPr>
        <w:tc>
          <w:tcPr>
            <w:tcW w:w="2345" w:type="dxa"/>
          </w:tcPr>
          <w:p w:rsidR="004C0710" w:rsidRDefault="004C0710" w:rsidP="004C0710">
            <w:pPr>
              <w:pStyle w:val="ConsPlusNormal"/>
              <w:jc w:val="center"/>
              <w:rPr>
                <w:rFonts w:ascii="Times New Roman" w:hAnsi="Times New Roman" w:cs="Times New Roman"/>
                <w:sz w:val="24"/>
                <w:szCs w:val="24"/>
              </w:rPr>
            </w:pPr>
            <w:r>
              <w:rPr>
                <w:rFonts w:ascii="Times New Roman" w:hAnsi="Times New Roman" w:cs="Times New Roman"/>
                <w:sz w:val="24"/>
                <w:szCs w:val="24"/>
              </w:rPr>
              <w:t>Выдача (направление) уведомления об отказе в приеме заявления и документов</w:t>
            </w:r>
          </w:p>
        </w:tc>
        <w:tc>
          <w:tcPr>
            <w:tcW w:w="567" w:type="dxa"/>
            <w:tcBorders>
              <w:top w:val="nil"/>
              <w:bottom w:val="nil"/>
            </w:tcBorders>
            <w:shd w:val="clear" w:color="auto" w:fill="auto"/>
          </w:tcPr>
          <w:p w:rsidR="00BD3D62" w:rsidRDefault="00BD3D62">
            <w:pPr>
              <w:spacing w:after="200" w:line="276" w:lineRule="auto"/>
              <w:rPr>
                <w:sz w:val="24"/>
              </w:rPr>
            </w:pPr>
          </w:p>
        </w:tc>
        <w:tc>
          <w:tcPr>
            <w:tcW w:w="4962" w:type="dxa"/>
            <w:shd w:val="clear" w:color="auto" w:fill="auto"/>
          </w:tcPr>
          <w:p w:rsidR="00BD3D62" w:rsidRDefault="004C0710" w:rsidP="004C0710">
            <w:pPr>
              <w:jc w:val="center"/>
              <w:rPr>
                <w:sz w:val="24"/>
              </w:rPr>
            </w:pPr>
            <w:r>
              <w:rPr>
                <w:sz w:val="24"/>
              </w:rPr>
              <w:t xml:space="preserve">Формирование и направление межведомственных запросов в органы, участвующие в предоставлении муниципальной услуги </w:t>
            </w:r>
          </w:p>
        </w:tc>
      </w:tr>
    </w:tbl>
    <w:p w:rsidR="004B6146" w:rsidRDefault="004B6146" w:rsidP="004C0710">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7456" behindDoc="0" locked="0" layoutInCell="1" allowOverlap="1" wp14:anchorId="28C44B00" wp14:editId="0D7E19AB">
                <wp:simplePos x="0" y="0"/>
                <wp:positionH relativeFrom="column">
                  <wp:posOffset>4004945</wp:posOffset>
                </wp:positionH>
                <wp:positionV relativeFrom="paragraph">
                  <wp:posOffset>8255</wp:posOffset>
                </wp:positionV>
                <wp:extent cx="0" cy="381000"/>
                <wp:effectExtent l="7620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5.35pt;margin-top:.65pt;width:0;height:30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hlYAIAAHU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">
                <v:stroke endarrow="block"/>
              </v:shape>
            </w:pict>
          </mc:Fallback>
        </mc:AlternateContent>
      </w:r>
    </w:p>
    <w:p w:rsidR="004B6146" w:rsidRDefault="004B6146" w:rsidP="004C0710">
      <w:pPr>
        <w:pStyle w:val="ConsPlusNormal"/>
        <w:jc w:val="both"/>
        <w:rPr>
          <w:rFonts w:ascii="Times New Roman" w:hAnsi="Times New Roman" w:cs="Times New Roman"/>
          <w:sz w:val="24"/>
          <w:szCs w:val="24"/>
        </w:rPr>
      </w:pPr>
    </w:p>
    <w:tbl>
      <w:tblPr>
        <w:tblW w:w="0" w:type="auto"/>
        <w:tblInd w:w="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tblGrid>
      <w:tr w:rsidR="004B6146" w:rsidTr="004B6146">
        <w:trPr>
          <w:trHeight w:val="1200"/>
        </w:trPr>
        <w:tc>
          <w:tcPr>
            <w:tcW w:w="4770" w:type="dxa"/>
          </w:tcPr>
          <w:p w:rsidR="004B6146" w:rsidRDefault="004B6146" w:rsidP="004B614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14:anchorId="6BAFA313" wp14:editId="4C0FF4D5">
                      <wp:simplePos x="0" y="0"/>
                      <wp:positionH relativeFrom="column">
                        <wp:posOffset>1417320</wp:posOffset>
                      </wp:positionH>
                      <wp:positionV relativeFrom="paragraph">
                        <wp:posOffset>756920</wp:posOffset>
                      </wp:positionV>
                      <wp:extent cx="0" cy="381000"/>
                      <wp:effectExtent l="76200" t="0" r="952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1.6pt;margin-top:59.6pt;width:0;height:30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q7YAIAAHU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">
                      <v:stroke endarrow="block"/>
                    </v:shape>
                  </w:pict>
                </mc:Fallback>
              </mc:AlternateContent>
            </w:r>
            <w:r>
              <w:rPr>
                <w:rFonts w:ascii="Times New Roman" w:hAnsi="Times New Roman" w:cs="Times New Roman"/>
                <w:sz w:val="24"/>
                <w:szCs w:val="24"/>
              </w:rPr>
              <w:t>Принятие решения о принятии на учет или об отказе в принятии на учет и информирование заявителя о принятом решении</w:t>
            </w:r>
          </w:p>
        </w:tc>
      </w:tr>
    </w:tbl>
    <w:p w:rsidR="004B6146" w:rsidRDefault="004B6146" w:rsidP="004C0710">
      <w:pPr>
        <w:pStyle w:val="ConsPlusNormal"/>
        <w:jc w:val="both"/>
        <w:rPr>
          <w:rFonts w:ascii="Times New Roman" w:hAnsi="Times New Roman" w:cs="Times New Roman"/>
          <w:sz w:val="24"/>
          <w:szCs w:val="24"/>
        </w:rPr>
      </w:pPr>
    </w:p>
    <w:p w:rsidR="004B6146" w:rsidRDefault="004B6146" w:rsidP="004C0710">
      <w:pPr>
        <w:pStyle w:val="ConsPlusNormal"/>
        <w:jc w:val="both"/>
        <w:rPr>
          <w:rFonts w:ascii="Times New Roman" w:hAnsi="Times New Roman" w:cs="Times New Roman"/>
          <w:sz w:val="24"/>
          <w:szCs w:val="24"/>
        </w:rPr>
      </w:pPr>
    </w:p>
    <w:tbl>
      <w:tblPr>
        <w:tblW w:w="0" w:type="auto"/>
        <w:tblInd w:w="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tblGrid>
      <w:tr w:rsidR="004B6146" w:rsidTr="004B6146">
        <w:trPr>
          <w:trHeight w:val="1335"/>
        </w:trPr>
        <w:tc>
          <w:tcPr>
            <w:tcW w:w="4800" w:type="dxa"/>
          </w:tcPr>
          <w:p w:rsidR="004B6146" w:rsidRDefault="004B6146" w:rsidP="004B6146">
            <w:pPr>
              <w:pStyle w:val="ConsPlusNormal"/>
              <w:jc w:val="center"/>
              <w:rPr>
                <w:rFonts w:ascii="Times New Roman" w:hAnsi="Times New Roman" w:cs="Times New Roman"/>
                <w:sz w:val="24"/>
                <w:szCs w:val="24"/>
              </w:rPr>
            </w:pPr>
          </w:p>
          <w:p w:rsidR="004B6146" w:rsidRDefault="004B6146" w:rsidP="004B6146">
            <w:pPr>
              <w:pStyle w:val="ConsPlusNormal"/>
              <w:jc w:val="center"/>
              <w:rPr>
                <w:rFonts w:ascii="Times New Roman" w:hAnsi="Times New Roman" w:cs="Times New Roman"/>
                <w:sz w:val="24"/>
                <w:szCs w:val="24"/>
              </w:rPr>
            </w:pPr>
            <w:r>
              <w:rPr>
                <w:rFonts w:ascii="Times New Roman" w:hAnsi="Times New Roman" w:cs="Times New Roman"/>
                <w:sz w:val="24"/>
                <w:szCs w:val="24"/>
              </w:rPr>
              <w:t>Снятие граждан с учета в качестве нуждающихся в жилых помещениях</w:t>
            </w:r>
          </w:p>
        </w:tc>
      </w:tr>
    </w:tbl>
    <w:p w:rsidR="00E2428A" w:rsidRPr="003D4C9F" w:rsidRDefault="00E2428A" w:rsidP="004C0710">
      <w:pPr>
        <w:pStyle w:val="ConsPlusNormal"/>
        <w:jc w:val="both"/>
        <w:rPr>
          <w:rFonts w:ascii="Times New Roman" w:hAnsi="Times New Roman" w:cs="Times New Roman"/>
          <w:sz w:val="24"/>
          <w:szCs w:val="24"/>
        </w:rPr>
      </w:pPr>
    </w:p>
    <w:sectPr w:rsidR="00E2428A" w:rsidRPr="003D4C9F" w:rsidSect="00483212">
      <w:pgSz w:w="11906" w:h="16838"/>
      <w:pgMar w:top="510" w:right="851" w:bottom="51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34BA3"/>
    <w:multiLevelType w:val="hybridMultilevel"/>
    <w:tmpl w:val="2BE8B554"/>
    <w:lvl w:ilvl="0" w:tplc="D9507D22">
      <w:start w:val="1"/>
      <w:numFmt w:val="upperRoman"/>
      <w:lvlText w:val="%1."/>
      <w:lvlJc w:val="left"/>
      <w:pPr>
        <w:tabs>
          <w:tab w:val="num" w:pos="1080"/>
        </w:tabs>
        <w:ind w:left="1080" w:hanging="720"/>
      </w:pPr>
      <w:rPr>
        <w:rFonts w:cs="Times New Roman"/>
      </w:rPr>
    </w:lvl>
    <w:lvl w:ilvl="1" w:tplc="FF66A02E">
      <w:numFmt w:val="none"/>
      <w:lvlText w:val=""/>
      <w:lvlJc w:val="left"/>
      <w:pPr>
        <w:tabs>
          <w:tab w:val="num" w:pos="360"/>
        </w:tabs>
        <w:ind w:left="0" w:firstLine="0"/>
      </w:pPr>
      <w:rPr>
        <w:rFonts w:cs="Times New Roman"/>
      </w:rPr>
    </w:lvl>
    <w:lvl w:ilvl="2" w:tplc="7B06F2A0">
      <w:numFmt w:val="none"/>
      <w:lvlText w:val=""/>
      <w:lvlJc w:val="left"/>
      <w:pPr>
        <w:tabs>
          <w:tab w:val="num" w:pos="360"/>
        </w:tabs>
        <w:ind w:left="0" w:firstLine="0"/>
      </w:pPr>
      <w:rPr>
        <w:rFonts w:cs="Times New Roman"/>
      </w:rPr>
    </w:lvl>
    <w:lvl w:ilvl="3" w:tplc="7BD2CB16">
      <w:numFmt w:val="none"/>
      <w:lvlText w:val=""/>
      <w:lvlJc w:val="left"/>
      <w:pPr>
        <w:tabs>
          <w:tab w:val="num" w:pos="360"/>
        </w:tabs>
        <w:ind w:left="0" w:firstLine="0"/>
      </w:pPr>
      <w:rPr>
        <w:rFonts w:cs="Times New Roman"/>
      </w:rPr>
    </w:lvl>
    <w:lvl w:ilvl="4" w:tplc="A1E69C92">
      <w:numFmt w:val="none"/>
      <w:lvlText w:val=""/>
      <w:lvlJc w:val="left"/>
      <w:pPr>
        <w:tabs>
          <w:tab w:val="num" w:pos="360"/>
        </w:tabs>
        <w:ind w:left="0" w:firstLine="0"/>
      </w:pPr>
      <w:rPr>
        <w:rFonts w:cs="Times New Roman"/>
      </w:rPr>
    </w:lvl>
    <w:lvl w:ilvl="5" w:tplc="F27E665C">
      <w:numFmt w:val="none"/>
      <w:lvlText w:val=""/>
      <w:lvlJc w:val="left"/>
      <w:pPr>
        <w:tabs>
          <w:tab w:val="num" w:pos="360"/>
        </w:tabs>
        <w:ind w:left="0" w:firstLine="0"/>
      </w:pPr>
      <w:rPr>
        <w:rFonts w:cs="Times New Roman"/>
      </w:rPr>
    </w:lvl>
    <w:lvl w:ilvl="6" w:tplc="6B18FB06">
      <w:numFmt w:val="none"/>
      <w:lvlText w:val=""/>
      <w:lvlJc w:val="left"/>
      <w:pPr>
        <w:tabs>
          <w:tab w:val="num" w:pos="360"/>
        </w:tabs>
        <w:ind w:left="0" w:firstLine="0"/>
      </w:pPr>
      <w:rPr>
        <w:rFonts w:cs="Times New Roman"/>
      </w:rPr>
    </w:lvl>
    <w:lvl w:ilvl="7" w:tplc="B5285AEC">
      <w:numFmt w:val="none"/>
      <w:lvlText w:val=""/>
      <w:lvlJc w:val="left"/>
      <w:pPr>
        <w:tabs>
          <w:tab w:val="num" w:pos="360"/>
        </w:tabs>
        <w:ind w:left="0" w:firstLine="0"/>
      </w:pPr>
      <w:rPr>
        <w:rFonts w:cs="Times New Roman"/>
      </w:rPr>
    </w:lvl>
    <w:lvl w:ilvl="8" w:tplc="9DC059B0">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E3"/>
    <w:rsid w:val="00037F7B"/>
    <w:rsid w:val="00073F29"/>
    <w:rsid w:val="0008612D"/>
    <w:rsid w:val="00086AAD"/>
    <w:rsid w:val="000D7324"/>
    <w:rsid w:val="000E0F81"/>
    <w:rsid w:val="000E7452"/>
    <w:rsid w:val="000F2E49"/>
    <w:rsid w:val="00114157"/>
    <w:rsid w:val="00114907"/>
    <w:rsid w:val="001161FA"/>
    <w:rsid w:val="00136585"/>
    <w:rsid w:val="0016593D"/>
    <w:rsid w:val="00171EC9"/>
    <w:rsid w:val="0018360D"/>
    <w:rsid w:val="001C1E73"/>
    <w:rsid w:val="001F6354"/>
    <w:rsid w:val="002721DD"/>
    <w:rsid w:val="00274AEA"/>
    <w:rsid w:val="00284CA2"/>
    <w:rsid w:val="00296B3F"/>
    <w:rsid w:val="002D7A82"/>
    <w:rsid w:val="00363E19"/>
    <w:rsid w:val="003804F2"/>
    <w:rsid w:val="00384B01"/>
    <w:rsid w:val="003D4C9F"/>
    <w:rsid w:val="0040728A"/>
    <w:rsid w:val="004139C0"/>
    <w:rsid w:val="00414C7D"/>
    <w:rsid w:val="004405E4"/>
    <w:rsid w:val="00440B8A"/>
    <w:rsid w:val="004410AE"/>
    <w:rsid w:val="00481666"/>
    <w:rsid w:val="00483212"/>
    <w:rsid w:val="00492DCB"/>
    <w:rsid w:val="00495641"/>
    <w:rsid w:val="004B6146"/>
    <w:rsid w:val="004C0710"/>
    <w:rsid w:val="004C64D1"/>
    <w:rsid w:val="004E02DF"/>
    <w:rsid w:val="004E250F"/>
    <w:rsid w:val="00506AE9"/>
    <w:rsid w:val="0052675F"/>
    <w:rsid w:val="00531618"/>
    <w:rsid w:val="00536B2C"/>
    <w:rsid w:val="00576B37"/>
    <w:rsid w:val="00577812"/>
    <w:rsid w:val="005F5CC0"/>
    <w:rsid w:val="00600871"/>
    <w:rsid w:val="00600950"/>
    <w:rsid w:val="006076E5"/>
    <w:rsid w:val="0066644C"/>
    <w:rsid w:val="006950A1"/>
    <w:rsid w:val="006A422E"/>
    <w:rsid w:val="006D7102"/>
    <w:rsid w:val="006F2AC2"/>
    <w:rsid w:val="00711150"/>
    <w:rsid w:val="00735D26"/>
    <w:rsid w:val="00757A38"/>
    <w:rsid w:val="007C758B"/>
    <w:rsid w:val="007E14BE"/>
    <w:rsid w:val="007E2D63"/>
    <w:rsid w:val="008048E3"/>
    <w:rsid w:val="00810A6C"/>
    <w:rsid w:val="00827215"/>
    <w:rsid w:val="00834962"/>
    <w:rsid w:val="008869B2"/>
    <w:rsid w:val="008E0440"/>
    <w:rsid w:val="008E1C90"/>
    <w:rsid w:val="009052C3"/>
    <w:rsid w:val="00965BDB"/>
    <w:rsid w:val="009674A1"/>
    <w:rsid w:val="009E12CD"/>
    <w:rsid w:val="009F3942"/>
    <w:rsid w:val="00A47D4B"/>
    <w:rsid w:val="00A7532B"/>
    <w:rsid w:val="00A75DD5"/>
    <w:rsid w:val="00A829F6"/>
    <w:rsid w:val="00AC5A5B"/>
    <w:rsid w:val="00AF59BF"/>
    <w:rsid w:val="00B350D4"/>
    <w:rsid w:val="00B5468B"/>
    <w:rsid w:val="00BD3D62"/>
    <w:rsid w:val="00BD44EE"/>
    <w:rsid w:val="00BD46AC"/>
    <w:rsid w:val="00BE1517"/>
    <w:rsid w:val="00BF692A"/>
    <w:rsid w:val="00C20CDD"/>
    <w:rsid w:val="00C2462F"/>
    <w:rsid w:val="00C26B36"/>
    <w:rsid w:val="00C26FDF"/>
    <w:rsid w:val="00C36AB8"/>
    <w:rsid w:val="00C44C4F"/>
    <w:rsid w:val="00C5045D"/>
    <w:rsid w:val="00C529E6"/>
    <w:rsid w:val="00C61147"/>
    <w:rsid w:val="00C61A4A"/>
    <w:rsid w:val="00C62650"/>
    <w:rsid w:val="00C70007"/>
    <w:rsid w:val="00C801B8"/>
    <w:rsid w:val="00CA70AE"/>
    <w:rsid w:val="00CB1180"/>
    <w:rsid w:val="00CC4BF9"/>
    <w:rsid w:val="00CE53BF"/>
    <w:rsid w:val="00D01609"/>
    <w:rsid w:val="00D47E87"/>
    <w:rsid w:val="00D51474"/>
    <w:rsid w:val="00DB2CB7"/>
    <w:rsid w:val="00DB4DEB"/>
    <w:rsid w:val="00DD6F2D"/>
    <w:rsid w:val="00DF2473"/>
    <w:rsid w:val="00E23E0C"/>
    <w:rsid w:val="00E2428A"/>
    <w:rsid w:val="00E3330A"/>
    <w:rsid w:val="00E811A0"/>
    <w:rsid w:val="00E96E71"/>
    <w:rsid w:val="00EB1403"/>
    <w:rsid w:val="00EB5139"/>
    <w:rsid w:val="00F11BEA"/>
    <w:rsid w:val="00F16FA7"/>
    <w:rsid w:val="00F26253"/>
    <w:rsid w:val="00F6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965BDB"/>
    <w:pPr>
      <w:keepNext/>
      <w:jc w:val="both"/>
      <w:outlineLvl w:val="0"/>
    </w:pPr>
  </w:style>
  <w:style w:type="paragraph" w:styleId="7">
    <w:name w:val="heading 7"/>
    <w:basedOn w:val="a"/>
    <w:next w:val="a"/>
    <w:link w:val="70"/>
    <w:uiPriority w:val="99"/>
    <w:unhideWhenUsed/>
    <w:qFormat/>
    <w:rsid w:val="00965BD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160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0160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0160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0160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0160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0160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01609"/>
    <w:pPr>
      <w:autoSpaceDE w:val="0"/>
      <w:autoSpaceDN w:val="0"/>
      <w:adjustRightInd w:val="0"/>
      <w:spacing w:after="0" w:line="240" w:lineRule="auto"/>
    </w:pPr>
    <w:rPr>
      <w:rFonts w:ascii="Tahoma" w:hAnsi="Tahoma" w:cs="Tahoma"/>
      <w:sz w:val="26"/>
      <w:szCs w:val="26"/>
    </w:rPr>
  </w:style>
  <w:style w:type="character" w:customStyle="1" w:styleId="10">
    <w:name w:val="Заголовок 1 Знак"/>
    <w:basedOn w:val="a0"/>
    <w:link w:val="1"/>
    <w:uiPriority w:val="99"/>
    <w:rsid w:val="00965BDB"/>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965BDB"/>
    <w:rPr>
      <w:rFonts w:ascii="Calibri" w:eastAsia="Times New Roman" w:hAnsi="Calibri" w:cs="Times New Roman"/>
      <w:sz w:val="24"/>
      <w:szCs w:val="24"/>
      <w:lang w:eastAsia="ru-RU"/>
    </w:rPr>
  </w:style>
  <w:style w:type="character" w:styleId="a3">
    <w:name w:val="Hyperlink"/>
    <w:basedOn w:val="a0"/>
    <w:uiPriority w:val="99"/>
    <w:semiHidden/>
    <w:unhideWhenUsed/>
    <w:rsid w:val="00965BDB"/>
    <w:rPr>
      <w:rFonts w:ascii="Times New Roman" w:hAnsi="Times New Roman" w:cs="Times New Roman" w:hint="default"/>
      <w:color w:val="0000FF"/>
      <w:u w:val="single"/>
    </w:rPr>
  </w:style>
  <w:style w:type="paragraph" w:styleId="a4">
    <w:name w:val="Title"/>
    <w:basedOn w:val="a"/>
    <w:link w:val="a5"/>
    <w:uiPriority w:val="99"/>
    <w:qFormat/>
    <w:rsid w:val="00965BDB"/>
    <w:pPr>
      <w:jc w:val="center"/>
    </w:pPr>
    <w:rPr>
      <w:u w:val="single"/>
    </w:rPr>
  </w:style>
  <w:style w:type="character" w:customStyle="1" w:styleId="a5">
    <w:name w:val="Название Знак"/>
    <w:basedOn w:val="a0"/>
    <w:link w:val="a4"/>
    <w:uiPriority w:val="99"/>
    <w:rsid w:val="00965BDB"/>
    <w:rPr>
      <w:rFonts w:ascii="Times New Roman" w:eastAsia="Times New Roman" w:hAnsi="Times New Roman" w:cs="Times New Roman"/>
      <w:sz w:val="28"/>
      <w:szCs w:val="24"/>
      <w:u w:val="single"/>
      <w:lang w:eastAsia="ru-RU"/>
    </w:rPr>
  </w:style>
  <w:style w:type="paragraph" w:styleId="a6">
    <w:name w:val="Body Text Indent"/>
    <w:basedOn w:val="a"/>
    <w:link w:val="a7"/>
    <w:uiPriority w:val="99"/>
    <w:unhideWhenUsed/>
    <w:rsid w:val="00965BDB"/>
    <w:pPr>
      <w:spacing w:line="360" w:lineRule="auto"/>
      <w:ind w:firstLine="708"/>
    </w:pPr>
  </w:style>
  <w:style w:type="character" w:customStyle="1" w:styleId="a7">
    <w:name w:val="Основной текст с отступом Знак"/>
    <w:basedOn w:val="a0"/>
    <w:link w:val="a6"/>
    <w:uiPriority w:val="99"/>
    <w:rsid w:val="00965BDB"/>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965BDB"/>
    <w:pPr>
      <w:spacing w:after="120" w:line="480" w:lineRule="auto"/>
    </w:pPr>
  </w:style>
  <w:style w:type="character" w:customStyle="1" w:styleId="20">
    <w:name w:val="Основной текст 2 Знак"/>
    <w:basedOn w:val="a0"/>
    <w:link w:val="2"/>
    <w:uiPriority w:val="99"/>
    <w:semiHidden/>
    <w:rsid w:val="00965BDB"/>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965BDB"/>
    <w:pPr>
      <w:spacing w:after="120" w:line="480" w:lineRule="auto"/>
      <w:ind w:left="283"/>
    </w:pPr>
  </w:style>
  <w:style w:type="character" w:customStyle="1" w:styleId="22">
    <w:name w:val="Основной текст с отступом 2 Знак"/>
    <w:basedOn w:val="a0"/>
    <w:link w:val="21"/>
    <w:uiPriority w:val="99"/>
    <w:rsid w:val="00965BDB"/>
    <w:rPr>
      <w:rFonts w:ascii="Times New Roman" w:eastAsia="Times New Roman" w:hAnsi="Times New Roman" w:cs="Times New Roman"/>
      <w:sz w:val="28"/>
      <w:szCs w:val="24"/>
      <w:lang w:eastAsia="ru-RU"/>
    </w:rPr>
  </w:style>
  <w:style w:type="paragraph" w:styleId="a8">
    <w:name w:val="List Paragraph"/>
    <w:basedOn w:val="a"/>
    <w:uiPriority w:val="34"/>
    <w:qFormat/>
    <w:rsid w:val="00965BDB"/>
    <w:pPr>
      <w:widowControl w:val="0"/>
      <w:autoSpaceDE w:val="0"/>
      <w:autoSpaceDN w:val="0"/>
      <w:adjustRightInd w:val="0"/>
      <w:ind w:left="720"/>
      <w:contextualSpacing/>
    </w:pPr>
    <w:rPr>
      <w:sz w:val="20"/>
      <w:szCs w:val="20"/>
    </w:rPr>
  </w:style>
  <w:style w:type="paragraph" w:customStyle="1" w:styleId="Style8">
    <w:name w:val="Style8"/>
    <w:basedOn w:val="a"/>
    <w:uiPriority w:val="99"/>
    <w:rsid w:val="00965BDB"/>
    <w:pPr>
      <w:widowControl w:val="0"/>
      <w:autoSpaceDE w:val="0"/>
      <w:autoSpaceDN w:val="0"/>
      <w:adjustRightInd w:val="0"/>
      <w:spacing w:line="322" w:lineRule="exact"/>
    </w:pPr>
    <w:rPr>
      <w:sz w:val="24"/>
    </w:rPr>
  </w:style>
  <w:style w:type="paragraph" w:styleId="a9">
    <w:name w:val="Balloon Text"/>
    <w:basedOn w:val="a"/>
    <w:link w:val="aa"/>
    <w:uiPriority w:val="99"/>
    <w:semiHidden/>
    <w:unhideWhenUsed/>
    <w:rsid w:val="00C5045D"/>
    <w:rPr>
      <w:rFonts w:ascii="Calibri" w:hAnsi="Calibri" w:cs="Calibri"/>
      <w:sz w:val="16"/>
      <w:szCs w:val="16"/>
    </w:rPr>
  </w:style>
  <w:style w:type="character" w:customStyle="1" w:styleId="aa">
    <w:name w:val="Текст выноски Знак"/>
    <w:basedOn w:val="a0"/>
    <w:link w:val="a9"/>
    <w:uiPriority w:val="99"/>
    <w:semiHidden/>
    <w:rsid w:val="00C5045D"/>
    <w:rPr>
      <w:rFonts w:ascii="Calibri" w:eastAsia="Times New Roman" w:hAnsi="Calibri" w:cs="Calibr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965BDB"/>
    <w:pPr>
      <w:keepNext/>
      <w:jc w:val="both"/>
      <w:outlineLvl w:val="0"/>
    </w:pPr>
  </w:style>
  <w:style w:type="paragraph" w:styleId="7">
    <w:name w:val="heading 7"/>
    <w:basedOn w:val="a"/>
    <w:next w:val="a"/>
    <w:link w:val="70"/>
    <w:uiPriority w:val="99"/>
    <w:unhideWhenUsed/>
    <w:qFormat/>
    <w:rsid w:val="00965BD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160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0160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0160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0160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0160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0160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01609"/>
    <w:pPr>
      <w:autoSpaceDE w:val="0"/>
      <w:autoSpaceDN w:val="0"/>
      <w:adjustRightInd w:val="0"/>
      <w:spacing w:after="0" w:line="240" w:lineRule="auto"/>
    </w:pPr>
    <w:rPr>
      <w:rFonts w:ascii="Tahoma" w:hAnsi="Tahoma" w:cs="Tahoma"/>
      <w:sz w:val="26"/>
      <w:szCs w:val="26"/>
    </w:rPr>
  </w:style>
  <w:style w:type="character" w:customStyle="1" w:styleId="10">
    <w:name w:val="Заголовок 1 Знак"/>
    <w:basedOn w:val="a0"/>
    <w:link w:val="1"/>
    <w:uiPriority w:val="99"/>
    <w:rsid w:val="00965BDB"/>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965BDB"/>
    <w:rPr>
      <w:rFonts w:ascii="Calibri" w:eastAsia="Times New Roman" w:hAnsi="Calibri" w:cs="Times New Roman"/>
      <w:sz w:val="24"/>
      <w:szCs w:val="24"/>
      <w:lang w:eastAsia="ru-RU"/>
    </w:rPr>
  </w:style>
  <w:style w:type="character" w:styleId="a3">
    <w:name w:val="Hyperlink"/>
    <w:basedOn w:val="a0"/>
    <w:uiPriority w:val="99"/>
    <w:semiHidden/>
    <w:unhideWhenUsed/>
    <w:rsid w:val="00965BDB"/>
    <w:rPr>
      <w:rFonts w:ascii="Times New Roman" w:hAnsi="Times New Roman" w:cs="Times New Roman" w:hint="default"/>
      <w:color w:val="0000FF"/>
      <w:u w:val="single"/>
    </w:rPr>
  </w:style>
  <w:style w:type="paragraph" w:styleId="a4">
    <w:name w:val="Title"/>
    <w:basedOn w:val="a"/>
    <w:link w:val="a5"/>
    <w:uiPriority w:val="99"/>
    <w:qFormat/>
    <w:rsid w:val="00965BDB"/>
    <w:pPr>
      <w:jc w:val="center"/>
    </w:pPr>
    <w:rPr>
      <w:u w:val="single"/>
    </w:rPr>
  </w:style>
  <w:style w:type="character" w:customStyle="1" w:styleId="a5">
    <w:name w:val="Название Знак"/>
    <w:basedOn w:val="a0"/>
    <w:link w:val="a4"/>
    <w:uiPriority w:val="99"/>
    <w:rsid w:val="00965BDB"/>
    <w:rPr>
      <w:rFonts w:ascii="Times New Roman" w:eastAsia="Times New Roman" w:hAnsi="Times New Roman" w:cs="Times New Roman"/>
      <w:sz w:val="28"/>
      <w:szCs w:val="24"/>
      <w:u w:val="single"/>
      <w:lang w:eastAsia="ru-RU"/>
    </w:rPr>
  </w:style>
  <w:style w:type="paragraph" w:styleId="a6">
    <w:name w:val="Body Text Indent"/>
    <w:basedOn w:val="a"/>
    <w:link w:val="a7"/>
    <w:uiPriority w:val="99"/>
    <w:unhideWhenUsed/>
    <w:rsid w:val="00965BDB"/>
    <w:pPr>
      <w:spacing w:line="360" w:lineRule="auto"/>
      <w:ind w:firstLine="708"/>
    </w:pPr>
  </w:style>
  <w:style w:type="character" w:customStyle="1" w:styleId="a7">
    <w:name w:val="Основной текст с отступом Знак"/>
    <w:basedOn w:val="a0"/>
    <w:link w:val="a6"/>
    <w:uiPriority w:val="99"/>
    <w:rsid w:val="00965BDB"/>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965BDB"/>
    <w:pPr>
      <w:spacing w:after="120" w:line="480" w:lineRule="auto"/>
    </w:pPr>
  </w:style>
  <w:style w:type="character" w:customStyle="1" w:styleId="20">
    <w:name w:val="Основной текст 2 Знак"/>
    <w:basedOn w:val="a0"/>
    <w:link w:val="2"/>
    <w:uiPriority w:val="99"/>
    <w:semiHidden/>
    <w:rsid w:val="00965BDB"/>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965BDB"/>
    <w:pPr>
      <w:spacing w:after="120" w:line="480" w:lineRule="auto"/>
      <w:ind w:left="283"/>
    </w:pPr>
  </w:style>
  <w:style w:type="character" w:customStyle="1" w:styleId="22">
    <w:name w:val="Основной текст с отступом 2 Знак"/>
    <w:basedOn w:val="a0"/>
    <w:link w:val="21"/>
    <w:uiPriority w:val="99"/>
    <w:rsid w:val="00965BDB"/>
    <w:rPr>
      <w:rFonts w:ascii="Times New Roman" w:eastAsia="Times New Roman" w:hAnsi="Times New Roman" w:cs="Times New Roman"/>
      <w:sz w:val="28"/>
      <w:szCs w:val="24"/>
      <w:lang w:eastAsia="ru-RU"/>
    </w:rPr>
  </w:style>
  <w:style w:type="paragraph" w:styleId="a8">
    <w:name w:val="List Paragraph"/>
    <w:basedOn w:val="a"/>
    <w:uiPriority w:val="34"/>
    <w:qFormat/>
    <w:rsid w:val="00965BDB"/>
    <w:pPr>
      <w:widowControl w:val="0"/>
      <w:autoSpaceDE w:val="0"/>
      <w:autoSpaceDN w:val="0"/>
      <w:adjustRightInd w:val="0"/>
      <w:ind w:left="720"/>
      <w:contextualSpacing/>
    </w:pPr>
    <w:rPr>
      <w:sz w:val="20"/>
      <w:szCs w:val="20"/>
    </w:rPr>
  </w:style>
  <w:style w:type="paragraph" w:customStyle="1" w:styleId="Style8">
    <w:name w:val="Style8"/>
    <w:basedOn w:val="a"/>
    <w:uiPriority w:val="99"/>
    <w:rsid w:val="00965BDB"/>
    <w:pPr>
      <w:widowControl w:val="0"/>
      <w:autoSpaceDE w:val="0"/>
      <w:autoSpaceDN w:val="0"/>
      <w:adjustRightInd w:val="0"/>
      <w:spacing w:line="322" w:lineRule="exact"/>
    </w:pPr>
    <w:rPr>
      <w:sz w:val="24"/>
    </w:rPr>
  </w:style>
  <w:style w:type="paragraph" w:styleId="a9">
    <w:name w:val="Balloon Text"/>
    <w:basedOn w:val="a"/>
    <w:link w:val="aa"/>
    <w:uiPriority w:val="99"/>
    <w:semiHidden/>
    <w:unhideWhenUsed/>
    <w:rsid w:val="00C5045D"/>
    <w:rPr>
      <w:rFonts w:ascii="Calibri" w:hAnsi="Calibri" w:cs="Calibri"/>
      <w:sz w:val="16"/>
      <w:szCs w:val="16"/>
    </w:rPr>
  </w:style>
  <w:style w:type="character" w:customStyle="1" w:styleId="aa">
    <w:name w:val="Текст выноски Знак"/>
    <w:basedOn w:val="a0"/>
    <w:link w:val="a9"/>
    <w:uiPriority w:val="99"/>
    <w:semiHidden/>
    <w:rsid w:val="00C5045D"/>
    <w:rPr>
      <w:rFonts w:ascii="Calibri" w:eastAsia="Times New Roman" w:hAnsi="Calibri" w:cs="Calibr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udyanka.ru" TargetMode="External"/><Relationship Id="rId18" Type="http://schemas.openxmlformats.org/officeDocument/2006/relationships/hyperlink" Target="consultantplus://offline/ref=A26D64313D711430EE0D022831A772F051545EA172D22E612E9EA7CFD4M6z3G" TargetMode="External"/><Relationship Id="rId26" Type="http://schemas.openxmlformats.org/officeDocument/2006/relationships/hyperlink" Target="consultantplus://offline/ref=A26D64313D711430EE0D1C2527CB28FC525F00A471D4213F77C9A1988B330474200A24C03A12C5575D315D3CMDz0G" TargetMode="External"/><Relationship Id="rId39" Type="http://schemas.openxmlformats.org/officeDocument/2006/relationships/hyperlink" Target="consultantplus://offline/ref=A26D64313D711430EE0D022831A772F052565AAC70D12E612E9EA7CFD4630221604A22957956C85FM5zEG" TargetMode="External"/><Relationship Id="rId21" Type="http://schemas.openxmlformats.org/officeDocument/2006/relationships/hyperlink" Target="consultantplus://offline/ref=A26D64313D711430EE0D022831A772F0555457A875DD736B26C7ABCDMDz3G" TargetMode="External"/><Relationship Id="rId34" Type="http://schemas.openxmlformats.org/officeDocument/2006/relationships/hyperlink" Target="consultantplus://offline/ref=C7F67F05882E3D92E7D4571468B984570174D96957A09DBAE31D431FF49E4DCF15892853E5D51A689F4250xFU5I" TargetMode="External"/><Relationship Id="rId42" Type="http://schemas.openxmlformats.org/officeDocument/2006/relationships/hyperlink" Target="consultantplus://offline/ref=A26D64313D711430EE0D1C2527CB28FC525F00A476D12D3271C1FC92836A087627057BD73D5BC9565D315FM3z0G" TargetMode="External"/><Relationship Id="rId47" Type="http://schemas.openxmlformats.org/officeDocument/2006/relationships/hyperlink" Target="consultantplus://offline/ref=A26D64313D711430EE0D1C2527CB28FC525F00A471D4213F77C9A1988B330474200A24C03A12C5575D315D3CMDz0G" TargetMode="External"/><Relationship Id="rId50" Type="http://schemas.openxmlformats.org/officeDocument/2006/relationships/hyperlink" Target="consultantplus://offline/ref=A26D64313D711430EE0D1C2527CB28FC525F00A471D4213F77C9A1988B330474200A24C03A12C5575D315D3CMDz0G" TargetMode="External"/><Relationship Id="rId55" Type="http://schemas.openxmlformats.org/officeDocument/2006/relationships/hyperlink" Target="http://www.sludyanka.ru" TargetMode="External"/><Relationship Id="rId7" Type="http://schemas.openxmlformats.org/officeDocument/2006/relationships/image" Target="media/image1.png"/><Relationship Id="rId12" Type="http://schemas.openxmlformats.org/officeDocument/2006/relationships/hyperlink" Target="consultantplus://offline/ref=A26D64313D711430EE0D022831A772F051545FA876D22E612E9EA7CFD4M6z3G" TargetMode="External"/><Relationship Id="rId17" Type="http://schemas.openxmlformats.org/officeDocument/2006/relationships/hyperlink" Target="consultantplus://offline/ref=A26D64313D711430EE0D022831A772F051545FA876D22E612E9EA7CFD4M6z3G" TargetMode="External"/><Relationship Id="rId25" Type="http://schemas.openxmlformats.org/officeDocument/2006/relationships/hyperlink" Target="consultantplus://offline/ref=A26D64313D711430EE0D1C2527CB28FC525F00A471D4213F77C9A1988B330474200A24C03A12C5575D315D3CMDz0G" TargetMode="External"/><Relationship Id="rId33" Type="http://schemas.openxmlformats.org/officeDocument/2006/relationships/hyperlink" Target="consultantplus://offline/ref=C7F67F05882E3D92E7D4571468B984570174D96957A09DBAE31D431FF49E4DCF15892853E5D51A689F4250xFU4I" TargetMode="External"/><Relationship Id="rId38" Type="http://schemas.openxmlformats.org/officeDocument/2006/relationships/hyperlink" Target="consultantplus://offline/ref=A26D64313D711430EE0D022831A772F051545FA876D22E612E9EA7CFD4630221604A22957956CB51M5zBG" TargetMode="External"/><Relationship Id="rId46" Type="http://schemas.openxmlformats.org/officeDocument/2006/relationships/hyperlink" Target="consultantplus://offline/ref=A26D64313D711430EE0D1C2527CB28FC525F00A471D4213F77C9A1988B330474200A24C03A12C5575D315D3CMDz0G" TargetMode="External"/><Relationship Id="rId2" Type="http://schemas.openxmlformats.org/officeDocument/2006/relationships/numbering" Target="numbering.xml"/><Relationship Id="rId16" Type="http://schemas.openxmlformats.org/officeDocument/2006/relationships/hyperlink" Target="consultantplus://offline/ref=A26D64313D711430EE0D022831A772F0515C59AC7B8079637FCBA9MCzAG" TargetMode="External"/><Relationship Id="rId20" Type="http://schemas.openxmlformats.org/officeDocument/2006/relationships/hyperlink" Target="consultantplus://offline/ref=A26D64313D711430EE0D022831A772F051545CA179DE2E612E9EA7CFD4M6z3G" TargetMode="External"/><Relationship Id="rId29" Type="http://schemas.openxmlformats.org/officeDocument/2006/relationships/hyperlink" Target="consultantplus://offline/ref=C7F67F05882E3D92E7D4571468B984570174D96957A09DBAE31D431FF49E4DCF15892853E5D51A689F4250xFU6I" TargetMode="External"/><Relationship Id="rId41" Type="http://schemas.openxmlformats.org/officeDocument/2006/relationships/hyperlink" Target="consultantplus://offline/ref=A26D64313D711430EE0D1C2527CB28FC525F00A471D4213F77C9A1988B330474200A24C03A12C5575D315D30MDzCG" TargetMode="External"/><Relationship Id="rId54" Type="http://schemas.openxmlformats.org/officeDocument/2006/relationships/hyperlink" Target="http://www.sludyank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6D64313D711430EE0D022831A772F051545FA876D22E612E9EA7CFD4M6z3G" TargetMode="External"/><Relationship Id="rId24" Type="http://schemas.openxmlformats.org/officeDocument/2006/relationships/hyperlink" Target="consultantplus://offline/ref=A26D64313D711430EE0D1C2527CB28FC525F00A476D12D3271C1FC92836A0876M2z7G" TargetMode="External"/><Relationship Id="rId32" Type="http://schemas.openxmlformats.org/officeDocument/2006/relationships/hyperlink" Target="consultantplus://offline/ref=C7F67F05882E3D92E7D4571468B984570174D96957A09DBAE31D431FF49E4DCF15892853E5D51A689F4250xFU6I" TargetMode="External"/><Relationship Id="rId37" Type="http://schemas.openxmlformats.org/officeDocument/2006/relationships/hyperlink" Target="consultantplus://offline/ref=A26D64313D711430EE0D022831A772F051545FA874D02E612E9EA7CFD4630221604A2290M7zAG" TargetMode="External"/><Relationship Id="rId40" Type="http://schemas.openxmlformats.org/officeDocument/2006/relationships/hyperlink" Target="consultantplus://offline/ref=A26D64313D711430EE0D022831A772F0525356AE74DF2E612E9EA7CFD4630221604A22957956CA53M5zAG" TargetMode="External"/><Relationship Id="rId45" Type="http://schemas.openxmlformats.org/officeDocument/2006/relationships/hyperlink" Target="consultantplus://offline/ref=A26D64313D711430EE0D1C2527CB28FC525F00A471D4213F77C9A1988B330474200A24C03A12C5575D315D3CMDz0G" TargetMode="External"/><Relationship Id="rId53" Type="http://schemas.openxmlformats.org/officeDocument/2006/relationships/hyperlink" Target="http://www.sludyanka.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umi@slud.ru" TargetMode="External"/><Relationship Id="rId23" Type="http://schemas.openxmlformats.org/officeDocument/2006/relationships/hyperlink" Target="consultantplus://offline/ref=A26D64313D711430EE0D1C2527CB28FC525F00A471D4243276CCA1988B33047420M0zAG" TargetMode="External"/><Relationship Id="rId28" Type="http://schemas.openxmlformats.org/officeDocument/2006/relationships/hyperlink" Target="consultantplus://offline/ref=C7F67F05882E3D92E7D4571468B984570174D96957A09DBAE31D431FF49E4DCF15892853E5D51A689F4253xFUEI" TargetMode="External"/><Relationship Id="rId36" Type="http://schemas.openxmlformats.org/officeDocument/2006/relationships/hyperlink" Target="consultantplus://offline/ref=A93BE3878D700C8DB4F8AC6677835193BDCF6EE3DA819041611877616BE01F6B6540E568C5857A9B019D76M1x8I" TargetMode="External"/><Relationship Id="rId49" Type="http://schemas.openxmlformats.org/officeDocument/2006/relationships/hyperlink" Target="consultantplus://offline/ref=A26D64313D711430EE0D1C2527CB28FC525F00A471D4213F77C9A1988B330474200A24C03A12C5575D315D3CMDz0G" TargetMode="External"/><Relationship Id="rId57" Type="http://schemas.openxmlformats.org/officeDocument/2006/relationships/fontTable" Target="fontTable.xml"/><Relationship Id="rId10" Type="http://schemas.openxmlformats.org/officeDocument/2006/relationships/hyperlink" Target="consultantplus://offline/ref=A26D64313D711430EE0D022831A772F051545FA876D22E612E9EA7CFD4M6z3G" TargetMode="External"/><Relationship Id="rId19" Type="http://schemas.openxmlformats.org/officeDocument/2006/relationships/hyperlink" Target="consultantplus://offline/ref=A26D64313D711430EE0D022831A772F051545FA874D02E612E9EA7CFD4630221604A22957956C85FM5z9G" TargetMode="External"/><Relationship Id="rId31" Type="http://schemas.openxmlformats.org/officeDocument/2006/relationships/hyperlink" Target="consultantplus://offline/ref=C7F67F05882E3D92E7D4571468B984570174D96957A09DBAE31D431FF49E4DCF15892853E5D51A689F4253xFUFI" TargetMode="External"/><Relationship Id="rId44" Type="http://schemas.openxmlformats.org/officeDocument/2006/relationships/hyperlink" Target="consultantplus://offline/ref=A26D64313D711430EE0D1C2527CB28FC525F00A471D4213F77C9A1988B330474200A24C03A12C5575D315D3CMDz0G" TargetMode="External"/><Relationship Id="rId52" Type="http://schemas.openxmlformats.org/officeDocument/2006/relationships/hyperlink" Target="consultantplus://offline/ref=A26D64313D711430EE0D1C2527CB28FC525F00A476D12D3271C1FC92836A087627057BD73D5BC9565D315EM3zBG" TargetMode="External"/><Relationship Id="rId4" Type="http://schemas.microsoft.com/office/2007/relationships/stylesWithEffects" Target="stylesWithEffects.xml"/><Relationship Id="rId9" Type="http://schemas.openxmlformats.org/officeDocument/2006/relationships/hyperlink" Target="consultantplus://offline/ref=A26D64313D711430EE0D022831A772F051545FA876D22E612E9EA7CFD4M6z3G" TargetMode="External"/><Relationship Id="rId14" Type="http://schemas.openxmlformats.org/officeDocument/2006/relationships/hyperlink" Target="http://www.sludyanka.ru" TargetMode="External"/><Relationship Id="rId22" Type="http://schemas.openxmlformats.org/officeDocument/2006/relationships/hyperlink" Target="consultantplus://offline/ref=A26D64313D711430EE0D022831A772F052565AAC70D12E612E9EA7CFD4M6z3G" TargetMode="External"/><Relationship Id="rId27" Type="http://schemas.openxmlformats.org/officeDocument/2006/relationships/hyperlink" Target="consultantplus://offline/ref=C7F67F05882E3D92E7D4571468B984570174D96957A09DBAE31D431FF49E4DCF15892853E5D51A689F4253xFU2I" TargetMode="External"/><Relationship Id="rId30" Type="http://schemas.openxmlformats.org/officeDocument/2006/relationships/hyperlink" Target="consultantplus://offline/ref=C7F67F05882E3D92E7D4571468B984570174D96957A09DBAE31D431FF49E4DCF15892853E5D51A689F4250xFU7I" TargetMode="External"/><Relationship Id="rId35" Type="http://schemas.openxmlformats.org/officeDocument/2006/relationships/hyperlink" Target="consultantplus://offline/ref=A93BE3878D700C8DB4F8AC6677835193BDCF6EE3DA819041611877616BE01F6B6540E568C5857A9B019D75M1xCI" TargetMode="External"/><Relationship Id="rId43" Type="http://schemas.openxmlformats.org/officeDocument/2006/relationships/hyperlink" Target="consultantplus://offline/ref=A26D64313D711430EE0D1C2527CB28FC525F00A471D4213F77C9A1988B330474200A24C03A12C5575D315D31MDz4G" TargetMode="External"/><Relationship Id="rId48" Type="http://schemas.openxmlformats.org/officeDocument/2006/relationships/hyperlink" Target="consultantplus://offline/ref=A26D64313D711430EE0D1C2527CB28FC525F00A471D4213F77C9A1988B330474200A24C03A12C5575D315D3CMDz0G" TargetMode="External"/><Relationship Id="rId56" Type="http://schemas.openxmlformats.org/officeDocument/2006/relationships/hyperlink" Target="consultantplus://offline/ref=60E3B400CB27C9A08F50A9AF4342D7CCD9D13EAD6FA3F30199A4F47337B5E04F1AB7843FA5122645h0H2G" TargetMode="External"/><Relationship Id="rId8" Type="http://schemas.openxmlformats.org/officeDocument/2006/relationships/hyperlink" Target="http://www.sludyanka.ru" TargetMode="External"/><Relationship Id="rId51" Type="http://schemas.openxmlformats.org/officeDocument/2006/relationships/hyperlink" Target="consultantplus://offline/ref=A26D64313D711430EE0D022831A772F051545FA874D02E612E9EA7CFD4630221604A229CM7z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E34E-CDC5-4603-AB6F-C71F23C1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29</Pages>
  <Words>13576</Words>
  <Characters>77384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Стаценскайа Людмила Владимировна</dc:creator>
  <cp:keywords/>
  <dc:description/>
  <cp:lastModifiedBy>Стаценская Людмила Владимировна</cp:lastModifiedBy>
  <cp:revision>69</cp:revision>
  <cp:lastPrinted>2016-10-27T01:31:00Z</cp:lastPrinted>
  <dcterms:created xsi:type="dcterms:W3CDTF">2015-09-04T06:08:00Z</dcterms:created>
  <dcterms:modified xsi:type="dcterms:W3CDTF">2016-12-13T00:55:00Z</dcterms:modified>
</cp:coreProperties>
</file>