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049F2" w:rsidRPr="005A1110" w:rsidTr="00E95E87">
        <w:tc>
          <w:tcPr>
            <w:tcW w:w="963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049F2" w:rsidRPr="009F3DDD" w:rsidRDefault="008049F2" w:rsidP="00E95E87">
            <w:pPr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9F2" w:rsidRPr="005A1110" w:rsidRDefault="008049F2" w:rsidP="00E95E87">
            <w:pPr>
              <w:tabs>
                <w:tab w:val="left" w:pos="567"/>
              </w:tabs>
              <w:ind w:firstLine="0"/>
              <w:jc w:val="center"/>
              <w:rPr>
                <w:sz w:val="32"/>
                <w:szCs w:val="32"/>
              </w:rPr>
            </w:pPr>
            <w:r w:rsidRPr="005A1110">
              <w:rPr>
                <w:sz w:val="32"/>
                <w:szCs w:val="32"/>
              </w:rPr>
              <w:t>МИНИСТЕРСТВО СТРОИТЕЛЬСТВА И</w:t>
            </w:r>
          </w:p>
          <w:p w:rsidR="008049F2" w:rsidRPr="005A1110" w:rsidRDefault="008049F2" w:rsidP="00E95E87">
            <w:pPr>
              <w:tabs>
                <w:tab w:val="left" w:pos="567"/>
              </w:tabs>
              <w:ind w:firstLine="0"/>
              <w:jc w:val="center"/>
              <w:rPr>
                <w:sz w:val="32"/>
                <w:szCs w:val="32"/>
              </w:rPr>
            </w:pPr>
            <w:r w:rsidRPr="005A1110">
              <w:rPr>
                <w:sz w:val="32"/>
                <w:szCs w:val="32"/>
              </w:rPr>
              <w:t>ЖИЛИЩНО-КОММУНАЛЬНОГО ХОЗЯЙСТВА</w:t>
            </w:r>
          </w:p>
          <w:p w:rsidR="008049F2" w:rsidRPr="005A1110" w:rsidRDefault="008049F2" w:rsidP="00E95E87">
            <w:pPr>
              <w:tabs>
                <w:tab w:val="left" w:pos="567"/>
              </w:tabs>
              <w:ind w:firstLine="0"/>
              <w:jc w:val="center"/>
              <w:rPr>
                <w:sz w:val="32"/>
                <w:szCs w:val="32"/>
              </w:rPr>
            </w:pPr>
            <w:r w:rsidRPr="005A1110">
              <w:rPr>
                <w:sz w:val="32"/>
                <w:szCs w:val="32"/>
              </w:rPr>
              <w:t>РОССИЙСКОЙ ФЕДЕРАЦИИ</w:t>
            </w:r>
          </w:p>
          <w:p w:rsidR="008049F2" w:rsidRPr="005A1110" w:rsidRDefault="008049F2" w:rsidP="00E95E87">
            <w:pPr>
              <w:tabs>
                <w:tab w:val="left" w:pos="567"/>
              </w:tabs>
              <w:ind w:firstLine="0"/>
              <w:jc w:val="center"/>
            </w:pPr>
          </w:p>
        </w:tc>
      </w:tr>
      <w:tr w:rsidR="008049F2" w:rsidRPr="005A1110" w:rsidTr="00E95E87">
        <w:tc>
          <w:tcPr>
            <w:tcW w:w="9639" w:type="dxa"/>
            <w:tcBorders>
              <w:top w:val="single" w:sz="24" w:space="0" w:color="auto"/>
              <w:bottom w:val="nil"/>
            </w:tcBorders>
            <w:vAlign w:val="center"/>
          </w:tcPr>
          <w:p w:rsidR="008049F2" w:rsidRPr="00473D45" w:rsidRDefault="008049F2" w:rsidP="00E95E87"/>
          <w:p w:rsidR="008049F2" w:rsidRPr="008049F2" w:rsidRDefault="008049F2" w:rsidP="00E95E87">
            <w:r w:rsidRPr="00562498">
              <w:t xml:space="preserve">СВОД ПРАВИЛ                                           </w:t>
            </w:r>
            <w:r>
              <w:t xml:space="preserve">        </w:t>
            </w:r>
            <w:r w:rsidRPr="008049F2">
              <w:t xml:space="preserve">     </w:t>
            </w:r>
            <w:r>
              <w:t xml:space="preserve">        </w:t>
            </w:r>
            <w:r w:rsidRPr="008049F2">
              <w:t xml:space="preserve">   </w:t>
            </w:r>
            <w:r w:rsidR="00760053">
              <w:t>СП</w:t>
            </w:r>
          </w:p>
          <w:p w:rsidR="008049F2" w:rsidRPr="00562498" w:rsidRDefault="008049F2" w:rsidP="00E95E87"/>
          <w:p w:rsidR="008049F2" w:rsidRPr="00562498" w:rsidRDefault="008049F2" w:rsidP="00E95E87"/>
          <w:p w:rsidR="008049F2" w:rsidRPr="008049F2" w:rsidRDefault="008049F2" w:rsidP="00E95E87">
            <w:pPr>
              <w:spacing w:before="240" w:line="300" w:lineRule="auto"/>
              <w:jc w:val="center"/>
            </w:pPr>
            <w:r w:rsidRPr="00562498">
              <w:t xml:space="preserve">С </w:t>
            </w:r>
            <w:proofErr w:type="gramStart"/>
            <w:r w:rsidRPr="00562498">
              <w:t>П</w:t>
            </w:r>
            <w:proofErr w:type="gramEnd"/>
            <w:r w:rsidRPr="00562498">
              <w:t xml:space="preserve"> </w:t>
            </w:r>
          </w:p>
          <w:p w:rsidR="008049F2" w:rsidRDefault="008049F2" w:rsidP="00E95E87">
            <w:pPr>
              <w:spacing w:before="240" w:line="300" w:lineRule="auto"/>
              <w:jc w:val="center"/>
            </w:pPr>
            <w:r>
              <w:t>ДОРОГИ ВНУТРИХОЗЯЙСТВЕННЫЕ.</w:t>
            </w:r>
          </w:p>
          <w:p w:rsidR="008049F2" w:rsidRPr="008049F2" w:rsidRDefault="008049F2" w:rsidP="00E95E87">
            <w:pPr>
              <w:spacing w:before="240" w:line="300" w:lineRule="auto"/>
              <w:jc w:val="center"/>
            </w:pPr>
            <w:r>
              <w:t xml:space="preserve"> ПРАВИЛА ЭКСПЛУАТАЦИИ</w:t>
            </w:r>
          </w:p>
          <w:p w:rsidR="008049F2" w:rsidRPr="00562498" w:rsidRDefault="008049F2" w:rsidP="00E95E87">
            <w:pPr>
              <w:spacing w:before="240" w:line="300" w:lineRule="auto"/>
              <w:jc w:val="center"/>
            </w:pPr>
            <w:r>
              <w:t xml:space="preserve"> (Проект первой редакции</w:t>
            </w:r>
            <w:r w:rsidRPr="00562498">
              <w:t>)</w:t>
            </w:r>
          </w:p>
          <w:p w:rsidR="008049F2" w:rsidRPr="008B5986" w:rsidRDefault="008049F2" w:rsidP="00E95E87">
            <w:pPr>
              <w:spacing w:before="240" w:line="300" w:lineRule="auto"/>
              <w:jc w:val="center"/>
              <w:rPr>
                <w:sz w:val="32"/>
                <w:szCs w:val="32"/>
              </w:rPr>
            </w:pPr>
          </w:p>
          <w:p w:rsidR="008049F2" w:rsidRPr="008B5986" w:rsidRDefault="008049F2" w:rsidP="00E95E87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  <w:p w:rsidR="008049F2" w:rsidRPr="008B5986" w:rsidRDefault="008049F2" w:rsidP="00E95E87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  <w:p w:rsidR="008049F2" w:rsidRPr="00562498" w:rsidRDefault="008049F2" w:rsidP="00E95E87">
            <w:pPr>
              <w:spacing w:line="300" w:lineRule="auto"/>
              <w:jc w:val="center"/>
            </w:pPr>
            <w:r w:rsidRPr="00562498">
              <w:t>Настоящий проект стандарта не подлежит применению</w:t>
            </w:r>
          </w:p>
          <w:p w:rsidR="008049F2" w:rsidRPr="008B5986" w:rsidRDefault="008049F2" w:rsidP="00E95E8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562498">
              <w:t>до его утверждения</w:t>
            </w:r>
          </w:p>
          <w:p w:rsidR="008049F2" w:rsidRDefault="008049F2" w:rsidP="00E95E87">
            <w:pPr>
              <w:tabs>
                <w:tab w:val="left" w:pos="1665"/>
              </w:tabs>
            </w:pPr>
          </w:p>
          <w:p w:rsidR="008049F2" w:rsidRDefault="008049F2" w:rsidP="00E95E87">
            <w:pPr>
              <w:tabs>
                <w:tab w:val="left" w:pos="1665"/>
              </w:tabs>
            </w:pPr>
          </w:p>
          <w:p w:rsidR="008049F2" w:rsidRDefault="008049F2" w:rsidP="00E95E87">
            <w:pPr>
              <w:tabs>
                <w:tab w:val="left" w:pos="1665"/>
              </w:tabs>
            </w:pPr>
          </w:p>
          <w:p w:rsidR="008049F2" w:rsidRDefault="008049F2" w:rsidP="00E95E87">
            <w:pPr>
              <w:tabs>
                <w:tab w:val="left" w:pos="1665"/>
              </w:tabs>
            </w:pPr>
          </w:p>
          <w:p w:rsidR="008049F2" w:rsidRDefault="008049F2" w:rsidP="00E95E87">
            <w:pPr>
              <w:tabs>
                <w:tab w:val="left" w:pos="1665"/>
              </w:tabs>
            </w:pPr>
          </w:p>
          <w:p w:rsidR="008049F2" w:rsidRPr="00DC36EB" w:rsidRDefault="008049F2" w:rsidP="00E95E87">
            <w:pPr>
              <w:tabs>
                <w:tab w:val="left" w:pos="1665"/>
              </w:tabs>
              <w:rPr>
                <w:lang w:val="en-US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2A463D" w:rsidRDefault="002A463D" w:rsidP="008049F2">
            <w:pPr>
              <w:tabs>
                <w:tab w:val="left" w:pos="1665"/>
              </w:tabs>
              <w:jc w:val="center"/>
              <w:rPr>
                <w:sz w:val="32"/>
                <w:szCs w:val="32"/>
              </w:rPr>
            </w:pPr>
          </w:p>
          <w:p w:rsidR="008049F2" w:rsidRPr="00F76A4A" w:rsidRDefault="008049F2" w:rsidP="008049F2">
            <w:pPr>
              <w:tabs>
                <w:tab w:val="left" w:pos="1665"/>
              </w:tabs>
              <w:jc w:val="center"/>
              <w:rPr>
                <w:lang w:val="en-US"/>
              </w:rPr>
            </w:pPr>
            <w:r>
              <w:rPr>
                <w:sz w:val="32"/>
                <w:szCs w:val="32"/>
              </w:rPr>
              <w:t>Москва 2016</w:t>
            </w:r>
          </w:p>
        </w:tc>
      </w:tr>
    </w:tbl>
    <w:p w:rsidR="008049F2" w:rsidRDefault="008049F2" w:rsidP="008049F2">
      <w:pPr>
        <w:pStyle w:val="21"/>
        <w:tabs>
          <w:tab w:val="left" w:pos="567"/>
        </w:tabs>
        <w:spacing w:line="360" w:lineRule="exact"/>
        <w:rPr>
          <w:rFonts w:ascii="Arial" w:hAnsi="Arial" w:cs="Arial"/>
          <w:b/>
        </w:rPr>
      </w:pPr>
    </w:p>
    <w:p w:rsidR="008049F2" w:rsidRPr="00536E1B" w:rsidRDefault="008049F2" w:rsidP="008049F2">
      <w:pPr>
        <w:tabs>
          <w:tab w:val="left" w:pos="1665"/>
        </w:tabs>
        <w:suppressAutoHyphens w:val="0"/>
        <w:ind w:firstLine="0"/>
      </w:pPr>
      <w:r w:rsidRPr="00536E1B">
        <w:lastRenderedPageBreak/>
        <w:tab/>
      </w:r>
      <w:r w:rsidRPr="00536E1B">
        <w:tab/>
      </w:r>
      <w:r w:rsidRPr="00536E1B">
        <w:tab/>
        <w:t xml:space="preserve"> 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709"/>
        <w:jc w:val="left"/>
        <w:rPr>
          <w:b/>
        </w:rPr>
      </w:pPr>
      <w:r w:rsidRPr="00536E1B">
        <w:rPr>
          <w:b/>
        </w:rPr>
        <w:t xml:space="preserve">                                                 Предисловие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709"/>
        <w:jc w:val="center"/>
        <w:rPr>
          <w:b/>
          <w:sz w:val="10"/>
          <w:szCs w:val="10"/>
        </w:rPr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709"/>
      </w:pPr>
      <w:r w:rsidRPr="00536E1B">
        <w:t>Цели и принципы стандартизации в Российской Федерации установлены Федеральным законом от 27 декабря 2002 г. № 184-ФЗ «О техническом регул</w:t>
      </w:r>
      <w:r w:rsidRPr="00536E1B">
        <w:t>и</w:t>
      </w:r>
      <w:r w:rsidRPr="00536E1B">
        <w:t>ровании», а правила разработки – постановлением Правительства Российской Федерации от 19 ноября 2008 г. № 858 «О порядке разработки и утверждения сводов правил»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709"/>
        <w:jc w:val="left"/>
        <w:rPr>
          <w:b/>
        </w:rPr>
      </w:pPr>
      <w:r w:rsidRPr="00536E1B">
        <w:rPr>
          <w:b/>
        </w:rPr>
        <w:t xml:space="preserve">                                    Сведения о своде правил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709"/>
        <w:jc w:val="center"/>
        <w:rPr>
          <w:b/>
          <w:sz w:val="10"/>
          <w:szCs w:val="10"/>
        </w:rPr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after="200" w:line="276" w:lineRule="auto"/>
        <w:ind w:firstLine="0"/>
        <w:jc w:val="left"/>
      </w:pPr>
      <w:r w:rsidRPr="00536E1B">
        <w:t xml:space="preserve">1. </w:t>
      </w:r>
      <w:proofErr w:type="gramStart"/>
      <w:r w:rsidRPr="00536E1B">
        <w:t>РАЗРАБОТАН</w:t>
      </w:r>
      <w:proofErr w:type="gramEnd"/>
      <w:r w:rsidRPr="00536E1B">
        <w:t xml:space="preserve">  ЗАО «ПРОМТРАНСНИИПРОЕКТ» и Ф</w:t>
      </w:r>
      <w:r w:rsidR="006F77F2" w:rsidRPr="00536E1B">
        <w:t>АУ</w:t>
      </w:r>
      <w:r w:rsidRPr="00536E1B">
        <w:t xml:space="preserve"> «РОСДОРНИИ»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  <w:r w:rsidRPr="00536E1B">
        <w:t xml:space="preserve">2. </w:t>
      </w:r>
      <w:proofErr w:type="gramStart"/>
      <w:r w:rsidRPr="00536E1B">
        <w:t>ВНЕСЕН</w:t>
      </w:r>
      <w:proofErr w:type="gramEnd"/>
      <w:r w:rsidRPr="00536E1B">
        <w:t xml:space="preserve"> Техническим комитетом по стандартизации ТК 465 «Строительство»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  <w:r w:rsidRPr="00536E1B">
        <w:t xml:space="preserve">3. </w:t>
      </w:r>
      <w:proofErr w:type="gramStart"/>
      <w:r w:rsidRPr="00536E1B">
        <w:t>ПОДГОТОВЛЕН</w:t>
      </w:r>
      <w:proofErr w:type="gramEnd"/>
      <w:r w:rsidRPr="00536E1B">
        <w:t xml:space="preserve"> к утверждению Федеральным автономным  учреждением «ФЦС»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  <w:r w:rsidRPr="00536E1B">
        <w:t>4. УТВЕРЖДЕН и ВВЕДЕН в действие приказом Министерства строительства и   жилищно-коммунального хозяйства Российской Федерации от 20     г. №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  <w:r w:rsidRPr="00536E1B">
        <w:t>и введен в действие с         20    г.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  <w:r w:rsidRPr="00536E1B">
        <w:t xml:space="preserve">5. </w:t>
      </w:r>
      <w:proofErr w:type="gramStart"/>
      <w:r w:rsidRPr="00536E1B">
        <w:t>ЗАРЕГИСТРИРОВАН</w:t>
      </w:r>
      <w:proofErr w:type="gramEnd"/>
      <w:r w:rsidRPr="00536E1B">
        <w:t xml:space="preserve"> Федеральным агентством по техническому     регулир</w:t>
      </w:r>
      <w:r w:rsidRPr="00536E1B">
        <w:t>о</w:t>
      </w:r>
      <w:r w:rsidRPr="00536E1B">
        <w:t>ванию и метрологии (</w:t>
      </w:r>
      <w:proofErr w:type="spellStart"/>
      <w:r w:rsidRPr="00536E1B">
        <w:t>Росстандарт</w:t>
      </w:r>
      <w:proofErr w:type="spellEnd"/>
      <w:r w:rsidRPr="00536E1B">
        <w:t>)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  <w:r w:rsidRPr="00536E1B">
        <w:t>6. ВВЕДЕН ВПЕРВЫЕ</w:t>
      </w: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536E1B" w:rsidRDefault="008049F2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536E1B" w:rsidRDefault="00536E1B" w:rsidP="008049F2">
      <w:pPr>
        <w:tabs>
          <w:tab w:val="left" w:pos="1665"/>
        </w:tabs>
        <w:suppressAutoHyphens w:val="0"/>
        <w:spacing w:line="300" w:lineRule="auto"/>
        <w:ind w:firstLine="0"/>
      </w:pPr>
    </w:p>
    <w:p w:rsidR="008049F2" w:rsidRPr="00634F6F" w:rsidRDefault="008049F2" w:rsidP="008049F2">
      <w:pPr>
        <w:tabs>
          <w:tab w:val="left" w:pos="1665"/>
        </w:tabs>
        <w:suppressAutoHyphens w:val="0"/>
        <w:spacing w:line="300" w:lineRule="auto"/>
        <w:ind w:firstLine="0"/>
        <w:rPr>
          <w:lang w:val="en-US"/>
        </w:rPr>
      </w:pPr>
    </w:p>
    <w:p w:rsidR="00536E1B" w:rsidRDefault="00536E1B" w:rsidP="008049F2">
      <w:pPr>
        <w:tabs>
          <w:tab w:val="left" w:pos="1665"/>
        </w:tabs>
        <w:suppressAutoHyphens w:val="0"/>
        <w:spacing w:line="300" w:lineRule="auto"/>
        <w:ind w:firstLine="709"/>
        <w:rPr>
          <w:i/>
          <w:color w:val="FF0000"/>
        </w:rPr>
      </w:pPr>
    </w:p>
    <w:p w:rsidR="008049F2" w:rsidRPr="00B316B9" w:rsidRDefault="008049F2" w:rsidP="008049F2">
      <w:pPr>
        <w:tabs>
          <w:tab w:val="left" w:pos="1665"/>
        </w:tabs>
        <w:suppressAutoHyphens w:val="0"/>
        <w:spacing w:line="300" w:lineRule="auto"/>
        <w:ind w:firstLine="709"/>
        <w:rPr>
          <w:i/>
        </w:rPr>
      </w:pPr>
      <w:r w:rsidRPr="00B316B9">
        <w:rPr>
          <w:i/>
        </w:rPr>
        <w:lastRenderedPageBreak/>
        <w:t>Информация об изменениях к настоящему своду правил публикуется в ежегодно издаваемом информационном указателе «Национальные ста</w:t>
      </w:r>
      <w:r w:rsidRPr="00B316B9">
        <w:rPr>
          <w:i/>
        </w:rPr>
        <w:t>н</w:t>
      </w:r>
      <w:r w:rsidRPr="00B316B9">
        <w:rPr>
          <w:i/>
        </w:rPr>
        <w:t>дарты», а текст изменений и поправок - в ежемесячно издаваемых инфо</w:t>
      </w:r>
      <w:r w:rsidRPr="00B316B9">
        <w:rPr>
          <w:i/>
        </w:rPr>
        <w:t>р</w:t>
      </w:r>
      <w:r w:rsidRPr="00B316B9">
        <w:rPr>
          <w:i/>
        </w:rPr>
        <w:t>мационных указателях «Национальные стандарты». В случае пересмотра (замены) или отмены настоящего свода правил соответствующее уведо</w:t>
      </w:r>
      <w:r w:rsidRPr="00B316B9">
        <w:rPr>
          <w:i/>
        </w:rPr>
        <w:t>м</w:t>
      </w:r>
      <w:r w:rsidRPr="00B316B9">
        <w:rPr>
          <w:i/>
        </w:rPr>
        <w:t>ление будет опубликовано в ежемесячно издаваемом информационном ук</w:t>
      </w:r>
      <w:r w:rsidRPr="00B316B9">
        <w:rPr>
          <w:i/>
        </w:rPr>
        <w:t>а</w:t>
      </w:r>
      <w:r w:rsidRPr="00B316B9">
        <w:rPr>
          <w:i/>
        </w:rPr>
        <w:t>зателе «Национальные стандарты». Соответствующая информация, ув</w:t>
      </w:r>
      <w:r w:rsidRPr="00B316B9">
        <w:rPr>
          <w:i/>
        </w:rPr>
        <w:t>е</w:t>
      </w:r>
      <w:r w:rsidRPr="00B316B9">
        <w:rPr>
          <w:i/>
        </w:rPr>
        <w:t>домление и тексты размещаются также в информационной системе общ</w:t>
      </w:r>
      <w:r w:rsidRPr="00B316B9">
        <w:rPr>
          <w:i/>
        </w:rPr>
        <w:t>е</w:t>
      </w:r>
      <w:r w:rsidRPr="00B316B9">
        <w:rPr>
          <w:i/>
        </w:rPr>
        <w:t>го пользования - на официальном сайте разработчика (Министерства стр</w:t>
      </w:r>
      <w:r w:rsidRPr="00B316B9">
        <w:rPr>
          <w:i/>
        </w:rPr>
        <w:t>о</w:t>
      </w:r>
      <w:r w:rsidRPr="00B316B9">
        <w:rPr>
          <w:i/>
        </w:rPr>
        <w:t>ительства и жилищно-коммунального хозяйства Российской Федерации) в сети Интернет.</w:t>
      </w:r>
    </w:p>
    <w:p w:rsidR="008049F2" w:rsidRPr="00B316B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shd w:val="clear" w:color="auto" w:fill="FFFFFF"/>
          <w:lang w:eastAsia="ru-RU"/>
        </w:rPr>
      </w:pPr>
    </w:p>
    <w:p w:rsidR="008049F2" w:rsidRPr="00B316B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shd w:val="clear" w:color="auto" w:fill="FFFFFF"/>
          <w:lang w:eastAsia="ru-RU"/>
        </w:rPr>
      </w:pPr>
    </w:p>
    <w:p w:rsidR="008049F2" w:rsidRPr="00343778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FF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Pr="002161F9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eastAsia="ru-RU"/>
        </w:rPr>
      </w:pPr>
    </w:p>
    <w:p w:rsidR="008049F2" w:rsidRDefault="008049F2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val="en-US" w:eastAsia="ru-RU"/>
        </w:rPr>
      </w:pPr>
    </w:p>
    <w:p w:rsidR="00634F6F" w:rsidRDefault="00634F6F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val="en-US" w:eastAsia="ru-RU"/>
        </w:rPr>
      </w:pPr>
    </w:p>
    <w:p w:rsidR="00634F6F" w:rsidRDefault="00634F6F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val="en-US" w:eastAsia="ru-RU"/>
        </w:rPr>
      </w:pPr>
    </w:p>
    <w:p w:rsidR="00634F6F" w:rsidRPr="00634F6F" w:rsidRDefault="00634F6F" w:rsidP="008049F2">
      <w:pPr>
        <w:widowControl w:val="0"/>
        <w:suppressAutoHyphens w:val="0"/>
        <w:spacing w:line="300" w:lineRule="auto"/>
        <w:ind w:firstLine="0"/>
        <w:jc w:val="left"/>
        <w:rPr>
          <w:color w:val="000000"/>
          <w:shd w:val="clear" w:color="auto" w:fill="FFFFFF"/>
          <w:lang w:val="en-US" w:eastAsia="ru-RU"/>
        </w:rPr>
      </w:pPr>
    </w:p>
    <w:p w:rsidR="008049F2" w:rsidRPr="009F3DDD" w:rsidRDefault="008049F2" w:rsidP="008049F2">
      <w:pPr>
        <w:widowControl w:val="0"/>
        <w:suppressAutoHyphens w:val="0"/>
        <w:spacing w:line="300" w:lineRule="auto"/>
        <w:ind w:firstLine="0"/>
        <w:rPr>
          <w:rFonts w:ascii="Times New Roman" w:hAnsi="Times New Roman" w:cs="Times New Roman"/>
          <w:shd w:val="clear" w:color="auto" w:fill="FFFFFF"/>
          <w:lang w:eastAsia="ru-RU"/>
        </w:rPr>
      </w:pPr>
      <w:r w:rsidRPr="00B316B9">
        <w:rPr>
          <w:shd w:val="clear" w:color="auto" w:fill="FFFFFF"/>
          <w:lang w:eastAsia="ru-RU"/>
        </w:rPr>
        <w:t xml:space="preserve">Настоящий нормативный документ не может быть полностью или частично </w:t>
      </w:r>
      <w:r w:rsidRPr="009F3DDD">
        <w:rPr>
          <w:rFonts w:ascii="Times New Roman" w:hAnsi="Times New Roman" w:cs="Times New Roman"/>
          <w:shd w:val="clear" w:color="auto" w:fill="FFFFFF"/>
          <w:lang w:eastAsia="ru-RU"/>
        </w:rPr>
        <w:t xml:space="preserve">воспроизведен, тиражирован и распространен в качестве </w:t>
      </w:r>
      <w:proofErr w:type="gramStart"/>
      <w:r w:rsidRPr="009F3DDD">
        <w:rPr>
          <w:rFonts w:ascii="Times New Roman" w:hAnsi="Times New Roman" w:cs="Times New Roman"/>
          <w:shd w:val="clear" w:color="auto" w:fill="FFFFFF"/>
          <w:lang w:eastAsia="ru-RU"/>
        </w:rPr>
        <w:t>официального</w:t>
      </w:r>
      <w:proofErr w:type="gramEnd"/>
      <w:r w:rsidRPr="009F3DDD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</w:p>
    <w:p w:rsidR="008049F2" w:rsidRPr="00634F6F" w:rsidRDefault="008049F2" w:rsidP="002A463D">
      <w:pPr>
        <w:widowControl w:val="0"/>
        <w:suppressAutoHyphens w:val="0"/>
        <w:spacing w:line="300" w:lineRule="auto"/>
        <w:ind w:firstLine="0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9F3DDD">
        <w:rPr>
          <w:rFonts w:ascii="Times New Roman" w:hAnsi="Times New Roman" w:cs="Times New Roman"/>
          <w:shd w:val="clear" w:color="auto" w:fill="FFFFFF"/>
          <w:lang w:eastAsia="ru-RU"/>
        </w:rPr>
        <w:t>издания Министерства строительства и жилищно-коммунального хозяйства Российской Федерации</w:t>
      </w:r>
      <w:r w:rsidR="002A463D" w:rsidRPr="009F3DDD">
        <w:rPr>
          <w:rFonts w:ascii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</w:t>
      </w:r>
    </w:p>
    <w:p w:rsidR="00634F6F" w:rsidRPr="00634F6F" w:rsidRDefault="00634F6F" w:rsidP="00086926">
      <w:pPr>
        <w:widowControl w:val="0"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en-US" w:eastAsia="ru-RU"/>
        </w:rPr>
      </w:pPr>
    </w:p>
    <w:p w:rsidR="008049F2" w:rsidRPr="00832030" w:rsidRDefault="008049F2" w:rsidP="00086926">
      <w:pPr>
        <w:widowControl w:val="0"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9F3DDD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Содержание</w:t>
      </w:r>
      <w:r w:rsidR="00832030" w:rsidRPr="00832030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                                     </w:t>
      </w:r>
      <w:r w:rsidR="00832030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                                 </w:t>
      </w:r>
      <w:proofErr w:type="spellStart"/>
      <w:proofErr w:type="gramStart"/>
      <w:r w:rsidR="00832030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стр</w:t>
      </w:r>
      <w:proofErr w:type="spellEnd"/>
      <w:proofErr w:type="gramEnd"/>
    </w:p>
    <w:p w:rsidR="00F73418" w:rsidRPr="007351EB" w:rsidRDefault="00F73418" w:rsidP="002E22F0">
      <w:pPr>
        <w:widowControl w:val="0"/>
        <w:tabs>
          <w:tab w:val="left" w:leader="dot" w:pos="6763"/>
        </w:tabs>
        <w:suppressAutoHyphens w:val="0"/>
        <w:spacing w:line="360" w:lineRule="auto"/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</w:pPr>
      <w:r w:rsidRPr="009F3DDD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1. Область применения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……………………………………………</w:t>
      </w:r>
      <w:r w:rsidR="00832030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1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……</w:t>
      </w:r>
    </w:p>
    <w:p w:rsidR="00F73418" w:rsidRPr="009F3DDD" w:rsidRDefault="00F73418" w:rsidP="00086926">
      <w:pPr>
        <w:widowControl w:val="0"/>
        <w:tabs>
          <w:tab w:val="left" w:leader="dot" w:pos="6763"/>
        </w:tabs>
        <w:suppressAutoHyphens w:val="0"/>
        <w:spacing w:line="360" w:lineRule="auto"/>
        <w:ind w:firstLine="709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9F3DDD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2. Нормативные ссылки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……………………………………………</w:t>
      </w:r>
      <w:r w:rsidR="00832030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1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…..</w:t>
      </w:r>
      <w:r w:rsidRPr="009F3DDD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.</w:t>
      </w:r>
    </w:p>
    <w:p w:rsidR="00F73418" w:rsidRPr="007351EB" w:rsidRDefault="00F73418" w:rsidP="00086926">
      <w:pPr>
        <w:widowControl w:val="0"/>
        <w:tabs>
          <w:tab w:val="left" w:leader="dot" w:pos="6773"/>
        </w:tabs>
        <w:suppressAutoHyphens w:val="0"/>
        <w:spacing w:line="360" w:lineRule="auto"/>
        <w:ind w:firstLine="709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9F3DDD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3. Термины и определения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…………………………………………</w:t>
      </w:r>
      <w:r w:rsidR="00832030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3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…….</w:t>
      </w:r>
    </w:p>
    <w:p w:rsidR="00F73418" w:rsidRPr="009F3DDD" w:rsidRDefault="00F73418" w:rsidP="00086926">
      <w:pPr>
        <w:suppressAutoHyphens w:val="0"/>
        <w:spacing w:after="200" w:line="360" w:lineRule="auto"/>
        <w:ind w:firstLine="708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4. Общие положения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</w:t>
      </w:r>
      <w:r w:rsid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………………………………………………</w:t>
      </w:r>
      <w:r w:rsidR="00832030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12</w:t>
      </w:r>
      <w:r w:rsid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…</w:t>
      </w:r>
      <w:r w:rsidR="007351EB" w:rsidRPr="007351EB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.</w:t>
      </w:r>
      <w:r w:rsidR="007351EB" w:rsidRPr="001D6CF2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.</w:t>
      </w:r>
      <w:r w:rsidRPr="009F3DDD">
        <w:rPr>
          <w:rFonts w:ascii="Times New Roman" w:hAnsi="Times New Roman" w:cs="Times New Roman"/>
          <w:b/>
        </w:rPr>
        <w:t xml:space="preserve"> </w:t>
      </w:r>
    </w:p>
    <w:p w:rsidR="00F73418" w:rsidRPr="009F3DDD" w:rsidRDefault="00F73418" w:rsidP="00086926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 xml:space="preserve">          5.   </w:t>
      </w:r>
      <w:r w:rsidR="002E22F0" w:rsidRPr="009F3DDD">
        <w:rPr>
          <w:rFonts w:ascii="Times New Roman" w:hAnsi="Times New Roman" w:cs="Times New Roman"/>
          <w:b/>
        </w:rPr>
        <w:t>Т</w:t>
      </w:r>
      <w:r w:rsidRPr="009F3DDD">
        <w:rPr>
          <w:rFonts w:ascii="Times New Roman" w:hAnsi="Times New Roman" w:cs="Times New Roman"/>
          <w:b/>
        </w:rPr>
        <w:t>ребование к транспортно-эксплуатационному состоянию авт</w:t>
      </w:r>
      <w:r w:rsidRPr="009F3DDD">
        <w:rPr>
          <w:rFonts w:ascii="Times New Roman" w:hAnsi="Times New Roman" w:cs="Times New Roman"/>
          <w:b/>
        </w:rPr>
        <w:t>о</w:t>
      </w:r>
      <w:r w:rsidRPr="009F3DDD">
        <w:rPr>
          <w:rFonts w:ascii="Times New Roman" w:hAnsi="Times New Roman" w:cs="Times New Roman"/>
          <w:b/>
        </w:rPr>
        <w:t>мобильных дорог</w:t>
      </w:r>
      <w:r w:rsidR="007351EB">
        <w:rPr>
          <w:rFonts w:ascii="Times New Roman" w:hAnsi="Times New Roman" w:cs="Times New Roman"/>
          <w:b/>
        </w:rPr>
        <w:t>……………………………………………………………</w:t>
      </w:r>
      <w:r w:rsidR="00832030">
        <w:rPr>
          <w:rFonts w:ascii="Times New Roman" w:hAnsi="Times New Roman" w:cs="Times New Roman"/>
          <w:b/>
        </w:rPr>
        <w:t>13</w:t>
      </w:r>
      <w:r w:rsidR="007351EB">
        <w:rPr>
          <w:rFonts w:ascii="Times New Roman" w:hAnsi="Times New Roman" w:cs="Times New Roman"/>
          <w:b/>
        </w:rPr>
        <w:t>…</w:t>
      </w:r>
      <w:r w:rsidR="007351EB" w:rsidRPr="007351EB">
        <w:rPr>
          <w:rFonts w:ascii="Times New Roman" w:hAnsi="Times New Roman" w:cs="Times New Roman"/>
          <w:b/>
        </w:rPr>
        <w:t>..</w:t>
      </w:r>
      <w:r w:rsidRPr="009F3DDD">
        <w:rPr>
          <w:rFonts w:ascii="Times New Roman" w:hAnsi="Times New Roman" w:cs="Times New Roman"/>
          <w:b/>
        </w:rPr>
        <w:t xml:space="preserve"> </w:t>
      </w:r>
    </w:p>
    <w:p w:rsidR="007E5EB0" w:rsidRPr="007351EB" w:rsidRDefault="007E5EB0" w:rsidP="008B465D">
      <w:pPr>
        <w:suppressAutoHyphens w:val="0"/>
        <w:spacing w:after="200" w:line="360" w:lineRule="auto"/>
        <w:ind w:left="567" w:firstLine="0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5.1 Общие требования</w:t>
      </w:r>
      <w:r w:rsidR="007351EB" w:rsidRPr="007351EB"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832030">
        <w:rPr>
          <w:rFonts w:ascii="Times New Roman" w:hAnsi="Times New Roman" w:cs="Times New Roman"/>
          <w:b/>
          <w:bCs/>
        </w:rPr>
        <w:t>13</w:t>
      </w:r>
      <w:r w:rsidR="007351EB" w:rsidRPr="007351EB">
        <w:rPr>
          <w:rFonts w:ascii="Times New Roman" w:hAnsi="Times New Roman" w:cs="Times New Roman"/>
          <w:b/>
          <w:bCs/>
        </w:rPr>
        <w:t>……</w:t>
      </w:r>
    </w:p>
    <w:p w:rsidR="007E5EB0" w:rsidRPr="007351EB" w:rsidRDefault="007E5EB0" w:rsidP="008B465D">
      <w:pPr>
        <w:suppressAutoHyphens w:val="0"/>
        <w:spacing w:after="200" w:line="360" w:lineRule="auto"/>
        <w:ind w:firstLine="567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5.2 Технические требования к элементам дорог</w:t>
      </w:r>
      <w:r w:rsidR="007351EB" w:rsidRPr="007351EB">
        <w:rPr>
          <w:rFonts w:ascii="Times New Roman" w:hAnsi="Times New Roman" w:cs="Times New Roman"/>
          <w:b/>
          <w:bCs/>
        </w:rPr>
        <w:t>……………………</w:t>
      </w:r>
      <w:r w:rsidR="00832030">
        <w:rPr>
          <w:rFonts w:ascii="Times New Roman" w:hAnsi="Times New Roman" w:cs="Times New Roman"/>
          <w:b/>
          <w:bCs/>
        </w:rPr>
        <w:t>15</w:t>
      </w:r>
      <w:r w:rsidR="007351EB" w:rsidRPr="007351EB">
        <w:rPr>
          <w:rFonts w:ascii="Times New Roman" w:hAnsi="Times New Roman" w:cs="Times New Roman"/>
          <w:b/>
          <w:bCs/>
        </w:rPr>
        <w:t>…..</w:t>
      </w:r>
    </w:p>
    <w:p w:rsidR="0018606E" w:rsidRPr="007351EB" w:rsidRDefault="0018606E" w:rsidP="008B465D">
      <w:pPr>
        <w:suppressAutoHyphens w:val="0"/>
        <w:spacing w:after="200" w:line="360" w:lineRule="auto"/>
        <w:ind w:firstLine="567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5.3. Технические требования к искусственным сооружениям</w:t>
      </w:r>
      <w:r w:rsidR="007351EB" w:rsidRPr="007351EB">
        <w:rPr>
          <w:rFonts w:ascii="Times New Roman" w:hAnsi="Times New Roman" w:cs="Times New Roman"/>
          <w:b/>
          <w:bCs/>
        </w:rPr>
        <w:t>……</w:t>
      </w:r>
      <w:r w:rsidR="00832030">
        <w:rPr>
          <w:rFonts w:ascii="Times New Roman" w:hAnsi="Times New Roman" w:cs="Times New Roman"/>
          <w:b/>
          <w:bCs/>
        </w:rPr>
        <w:t>20</w:t>
      </w:r>
      <w:r w:rsidR="007351EB" w:rsidRPr="007351EB">
        <w:rPr>
          <w:rFonts w:ascii="Times New Roman" w:hAnsi="Times New Roman" w:cs="Times New Roman"/>
          <w:b/>
          <w:bCs/>
        </w:rPr>
        <w:t>…..</w:t>
      </w:r>
    </w:p>
    <w:p w:rsidR="0018606E" w:rsidRPr="007351EB" w:rsidRDefault="0018606E" w:rsidP="008B465D">
      <w:pPr>
        <w:suppressAutoHyphens w:val="0"/>
        <w:spacing w:after="200" w:line="360" w:lineRule="auto"/>
        <w:ind w:firstLine="567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5.4 Технические требования к средствам организации дорожного дв</w:t>
      </w:r>
      <w:r w:rsidRPr="009F3DDD">
        <w:rPr>
          <w:rFonts w:ascii="Times New Roman" w:hAnsi="Times New Roman" w:cs="Times New Roman"/>
          <w:b/>
          <w:bCs/>
        </w:rPr>
        <w:t>и</w:t>
      </w:r>
      <w:r w:rsidRPr="009F3DDD">
        <w:rPr>
          <w:rFonts w:ascii="Times New Roman" w:hAnsi="Times New Roman" w:cs="Times New Roman"/>
          <w:b/>
          <w:bCs/>
        </w:rPr>
        <w:t>ж</w:t>
      </w:r>
      <w:r w:rsidRPr="009F3DDD">
        <w:rPr>
          <w:rFonts w:ascii="Times New Roman" w:hAnsi="Times New Roman" w:cs="Times New Roman"/>
          <w:b/>
          <w:bCs/>
        </w:rPr>
        <w:t>е</w:t>
      </w:r>
      <w:r w:rsidRPr="009F3DDD">
        <w:rPr>
          <w:rFonts w:ascii="Times New Roman" w:hAnsi="Times New Roman" w:cs="Times New Roman"/>
          <w:b/>
          <w:bCs/>
        </w:rPr>
        <w:t>ния</w:t>
      </w:r>
      <w:r w:rsidR="007351EB" w:rsidRPr="007351EB">
        <w:rPr>
          <w:rFonts w:ascii="Times New Roman" w:hAnsi="Times New Roman" w:cs="Times New Roman"/>
          <w:b/>
          <w:bCs/>
        </w:rPr>
        <w:t>……………………………………………………………………………</w:t>
      </w:r>
      <w:r w:rsidR="00832030">
        <w:rPr>
          <w:rFonts w:ascii="Times New Roman" w:hAnsi="Times New Roman" w:cs="Times New Roman"/>
          <w:b/>
          <w:bCs/>
        </w:rPr>
        <w:t>22</w:t>
      </w:r>
      <w:r w:rsidR="007351EB" w:rsidRPr="007351EB">
        <w:rPr>
          <w:rFonts w:ascii="Times New Roman" w:hAnsi="Times New Roman" w:cs="Times New Roman"/>
          <w:b/>
          <w:bCs/>
        </w:rPr>
        <w:t>……</w:t>
      </w:r>
    </w:p>
    <w:p w:rsidR="007E5EB0" w:rsidRPr="007351EB" w:rsidRDefault="007E5EB0" w:rsidP="00832030">
      <w:pPr>
        <w:shd w:val="clear" w:color="auto" w:fill="FFFFFF"/>
        <w:suppressAutoHyphens w:val="0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9F3DDD">
        <w:rPr>
          <w:rFonts w:ascii="Times New Roman" w:hAnsi="Times New Roman" w:cs="Times New Roman"/>
          <w:b/>
          <w:bCs/>
          <w:lang w:eastAsia="ru-RU"/>
        </w:rPr>
        <w:t>6 Оценка состояния внутрихозяйственных д</w:t>
      </w:r>
      <w:r w:rsidRPr="009F3DDD">
        <w:rPr>
          <w:rFonts w:ascii="Times New Roman" w:hAnsi="Times New Roman" w:cs="Times New Roman"/>
          <w:b/>
          <w:bCs/>
          <w:lang w:eastAsia="ru-RU"/>
        </w:rPr>
        <w:t>о</w:t>
      </w:r>
      <w:r w:rsidRPr="009F3DDD">
        <w:rPr>
          <w:rFonts w:ascii="Times New Roman" w:hAnsi="Times New Roman" w:cs="Times New Roman"/>
          <w:b/>
          <w:bCs/>
          <w:lang w:eastAsia="ru-RU"/>
        </w:rPr>
        <w:t>рог</w:t>
      </w:r>
      <w:r w:rsidR="007351EB" w:rsidRPr="007351EB">
        <w:rPr>
          <w:rFonts w:ascii="Times New Roman" w:hAnsi="Times New Roman" w:cs="Times New Roman"/>
          <w:b/>
          <w:bCs/>
          <w:lang w:eastAsia="ru-RU"/>
        </w:rPr>
        <w:t>…………………</w:t>
      </w:r>
      <w:r w:rsidR="00832030">
        <w:rPr>
          <w:rFonts w:ascii="Times New Roman" w:hAnsi="Times New Roman" w:cs="Times New Roman"/>
          <w:b/>
          <w:bCs/>
          <w:lang w:eastAsia="ru-RU"/>
        </w:rPr>
        <w:t>24</w:t>
      </w:r>
      <w:r w:rsidR="007351EB" w:rsidRPr="007351EB">
        <w:rPr>
          <w:rFonts w:ascii="Times New Roman" w:hAnsi="Times New Roman" w:cs="Times New Roman"/>
          <w:b/>
          <w:bCs/>
          <w:lang w:eastAsia="ru-RU"/>
        </w:rPr>
        <w:t>……</w:t>
      </w:r>
    </w:p>
    <w:p w:rsidR="00FD4BC2" w:rsidRPr="007351EB" w:rsidRDefault="008B465D" w:rsidP="008B465D">
      <w:pPr>
        <w:shd w:val="clear" w:color="auto" w:fill="FFFFFF"/>
        <w:suppressAutoHyphens w:val="0"/>
        <w:spacing w:after="240" w:line="360" w:lineRule="auto"/>
        <w:ind w:firstLine="0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9F3DDD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="00FD4BC2" w:rsidRPr="009F3DDD">
        <w:rPr>
          <w:rFonts w:ascii="Times New Roman" w:hAnsi="Times New Roman" w:cs="Times New Roman"/>
          <w:b/>
          <w:bCs/>
          <w:lang w:eastAsia="ru-RU"/>
        </w:rPr>
        <w:t>6.1 Общие положения</w:t>
      </w:r>
      <w:r w:rsidR="007351EB" w:rsidRPr="007351EB">
        <w:rPr>
          <w:rFonts w:ascii="Times New Roman" w:hAnsi="Times New Roman" w:cs="Times New Roman"/>
          <w:b/>
          <w:bCs/>
          <w:lang w:eastAsia="ru-RU"/>
        </w:rPr>
        <w:t>………………………………………………</w:t>
      </w:r>
      <w:r w:rsidR="00832030">
        <w:rPr>
          <w:rFonts w:ascii="Times New Roman" w:hAnsi="Times New Roman" w:cs="Times New Roman"/>
          <w:b/>
          <w:bCs/>
          <w:lang w:eastAsia="ru-RU"/>
        </w:rPr>
        <w:t>24</w:t>
      </w:r>
      <w:r w:rsidR="007351EB" w:rsidRPr="007351EB">
        <w:rPr>
          <w:rFonts w:ascii="Times New Roman" w:hAnsi="Times New Roman" w:cs="Times New Roman"/>
          <w:b/>
          <w:bCs/>
          <w:lang w:eastAsia="ru-RU"/>
        </w:rPr>
        <w:t>……….</w:t>
      </w:r>
    </w:p>
    <w:p w:rsidR="00FD4BC2" w:rsidRPr="007351EB" w:rsidRDefault="00FD4BC2" w:rsidP="008B465D">
      <w:pPr>
        <w:shd w:val="clear" w:color="auto" w:fill="FFFFFF"/>
        <w:suppressAutoHyphens w:val="0"/>
        <w:spacing w:after="240" w:line="360" w:lineRule="auto"/>
        <w:ind w:left="567" w:firstLine="141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9F3DDD">
        <w:rPr>
          <w:rFonts w:ascii="Times New Roman" w:hAnsi="Times New Roman" w:cs="Times New Roman"/>
          <w:b/>
          <w:bCs/>
          <w:lang w:eastAsia="ru-RU"/>
        </w:rPr>
        <w:t>6.2 Оценка состояния элементов дорог</w:t>
      </w:r>
      <w:r w:rsidR="007351EB" w:rsidRPr="007351EB">
        <w:rPr>
          <w:rFonts w:ascii="Times New Roman" w:hAnsi="Times New Roman" w:cs="Times New Roman"/>
          <w:b/>
          <w:bCs/>
          <w:lang w:eastAsia="ru-RU"/>
        </w:rPr>
        <w:t>…………………………</w:t>
      </w:r>
      <w:r w:rsidR="00832030">
        <w:rPr>
          <w:rFonts w:ascii="Times New Roman" w:hAnsi="Times New Roman" w:cs="Times New Roman"/>
          <w:b/>
          <w:bCs/>
          <w:lang w:eastAsia="ru-RU"/>
        </w:rPr>
        <w:t>25</w:t>
      </w:r>
      <w:r w:rsidR="007351EB" w:rsidRPr="007351EB">
        <w:rPr>
          <w:rFonts w:ascii="Times New Roman" w:hAnsi="Times New Roman" w:cs="Times New Roman"/>
          <w:b/>
          <w:bCs/>
          <w:lang w:eastAsia="ru-RU"/>
        </w:rPr>
        <w:t>……….</w:t>
      </w:r>
    </w:p>
    <w:p w:rsidR="00FD4BC2" w:rsidRPr="004843C4" w:rsidRDefault="00FD4BC2" w:rsidP="00832030">
      <w:pPr>
        <w:spacing w:before="150" w:after="150" w:line="360" w:lineRule="auto"/>
        <w:ind w:left="-250" w:right="150" w:firstLine="817"/>
        <w:jc w:val="left"/>
        <w:rPr>
          <w:rFonts w:ascii="Times New Roman" w:hAnsi="Times New Roman" w:cs="Times New Roman"/>
          <w:b/>
          <w:lang w:eastAsia="ru-RU"/>
        </w:rPr>
      </w:pPr>
      <w:r w:rsidRPr="004843C4">
        <w:rPr>
          <w:rFonts w:ascii="Times New Roman" w:hAnsi="Times New Roman" w:cs="Times New Roman"/>
          <w:b/>
          <w:lang w:eastAsia="ru-RU"/>
        </w:rPr>
        <w:t xml:space="preserve">6.3 Оценка состояния </w:t>
      </w:r>
      <w:proofErr w:type="gramStart"/>
      <w:r w:rsidRPr="004843C4">
        <w:rPr>
          <w:rFonts w:ascii="Times New Roman" w:hAnsi="Times New Roman" w:cs="Times New Roman"/>
          <w:b/>
          <w:lang w:eastAsia="ru-RU"/>
        </w:rPr>
        <w:t>искусственных</w:t>
      </w:r>
      <w:proofErr w:type="gramEnd"/>
      <w:r w:rsidRPr="004843C4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4843C4">
        <w:rPr>
          <w:rFonts w:ascii="Times New Roman" w:hAnsi="Times New Roman" w:cs="Times New Roman"/>
          <w:b/>
          <w:lang w:eastAsia="ru-RU"/>
        </w:rPr>
        <w:t>ружений</w:t>
      </w:r>
      <w:proofErr w:type="spellEnd"/>
      <w:r w:rsidR="007351EB" w:rsidRPr="004843C4">
        <w:rPr>
          <w:rFonts w:ascii="Times New Roman" w:hAnsi="Times New Roman" w:cs="Times New Roman"/>
          <w:b/>
          <w:lang w:eastAsia="ru-RU"/>
        </w:rPr>
        <w:t>………………</w:t>
      </w:r>
      <w:r w:rsidR="00832030">
        <w:rPr>
          <w:rFonts w:ascii="Times New Roman" w:hAnsi="Times New Roman" w:cs="Times New Roman"/>
          <w:b/>
          <w:lang w:eastAsia="ru-RU"/>
        </w:rPr>
        <w:t>28</w:t>
      </w:r>
      <w:r w:rsidR="007351EB" w:rsidRPr="004843C4">
        <w:rPr>
          <w:rFonts w:ascii="Times New Roman" w:hAnsi="Times New Roman" w:cs="Times New Roman"/>
          <w:b/>
          <w:lang w:eastAsia="ru-RU"/>
        </w:rPr>
        <w:t>………</w:t>
      </w:r>
    </w:p>
    <w:p w:rsidR="00FD4BC2" w:rsidRPr="004843C4" w:rsidRDefault="00FD4BC2" w:rsidP="008B465D">
      <w:pPr>
        <w:spacing w:before="150" w:after="150" w:line="360" w:lineRule="auto"/>
        <w:ind w:left="-250" w:right="150" w:firstLine="817"/>
        <w:rPr>
          <w:rFonts w:ascii="Times New Roman" w:hAnsi="Times New Roman" w:cs="Times New Roman"/>
          <w:b/>
          <w:lang w:eastAsia="ru-RU"/>
        </w:rPr>
      </w:pPr>
      <w:r w:rsidRPr="004843C4">
        <w:rPr>
          <w:rFonts w:ascii="Times New Roman" w:hAnsi="Times New Roman" w:cs="Times New Roman"/>
          <w:b/>
          <w:lang w:eastAsia="ru-RU"/>
        </w:rPr>
        <w:t>6.4 Оценка состояния средств организации дорожного движения</w:t>
      </w:r>
      <w:r w:rsidR="00832030">
        <w:rPr>
          <w:rFonts w:ascii="Times New Roman" w:hAnsi="Times New Roman" w:cs="Times New Roman"/>
          <w:b/>
          <w:lang w:eastAsia="ru-RU"/>
        </w:rPr>
        <w:t xml:space="preserve"> 29</w:t>
      </w:r>
      <w:r w:rsidR="007351EB" w:rsidRPr="004843C4">
        <w:rPr>
          <w:rFonts w:ascii="Times New Roman" w:hAnsi="Times New Roman" w:cs="Times New Roman"/>
          <w:b/>
          <w:lang w:eastAsia="ru-RU"/>
        </w:rPr>
        <w:t>…</w:t>
      </w:r>
      <w:r w:rsidR="00832030">
        <w:rPr>
          <w:rFonts w:ascii="Times New Roman" w:hAnsi="Times New Roman" w:cs="Times New Roman"/>
          <w:b/>
          <w:lang w:eastAsia="ru-RU"/>
        </w:rPr>
        <w:t xml:space="preserve">              </w:t>
      </w:r>
    </w:p>
    <w:p w:rsidR="00F73418" w:rsidRPr="007351EB" w:rsidRDefault="00F73418" w:rsidP="00086926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 xml:space="preserve">   </w:t>
      </w:r>
      <w:r w:rsidR="008B465D" w:rsidRPr="009F3DDD">
        <w:rPr>
          <w:rFonts w:ascii="Times New Roman" w:hAnsi="Times New Roman" w:cs="Times New Roman"/>
          <w:b/>
        </w:rPr>
        <w:tab/>
      </w:r>
      <w:r w:rsidR="007E5EB0" w:rsidRPr="009F3DDD">
        <w:rPr>
          <w:rFonts w:ascii="Times New Roman" w:hAnsi="Times New Roman" w:cs="Times New Roman"/>
          <w:b/>
        </w:rPr>
        <w:t>7 О</w:t>
      </w:r>
      <w:r w:rsidRPr="009F3DDD">
        <w:rPr>
          <w:rFonts w:ascii="Times New Roman" w:hAnsi="Times New Roman" w:cs="Times New Roman"/>
          <w:b/>
        </w:rPr>
        <w:t>рганизация дорожной службы</w:t>
      </w:r>
      <w:r w:rsidR="007351EB" w:rsidRPr="007351EB">
        <w:rPr>
          <w:rFonts w:ascii="Times New Roman" w:hAnsi="Times New Roman" w:cs="Times New Roman"/>
          <w:b/>
        </w:rPr>
        <w:t>……………………………………</w:t>
      </w:r>
      <w:r w:rsidR="00832030">
        <w:rPr>
          <w:rFonts w:ascii="Times New Roman" w:hAnsi="Times New Roman" w:cs="Times New Roman"/>
          <w:b/>
        </w:rPr>
        <w:t>30</w:t>
      </w:r>
      <w:r w:rsidR="007351EB" w:rsidRPr="007351EB">
        <w:rPr>
          <w:rFonts w:ascii="Times New Roman" w:hAnsi="Times New Roman" w:cs="Times New Roman"/>
          <w:b/>
        </w:rPr>
        <w:t>…..</w:t>
      </w:r>
    </w:p>
    <w:p w:rsidR="00FD4BC2" w:rsidRPr="007351EB" w:rsidRDefault="00FD4BC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 xml:space="preserve">7.1 Задачи дорожной </w:t>
      </w:r>
      <w:proofErr w:type="spellStart"/>
      <w:r w:rsidRPr="009F3DDD">
        <w:rPr>
          <w:rFonts w:ascii="Times New Roman" w:hAnsi="Times New Roman" w:cs="Times New Roman"/>
          <w:b/>
        </w:rPr>
        <w:t>слу</w:t>
      </w:r>
      <w:r w:rsidRPr="009F3DDD">
        <w:rPr>
          <w:rFonts w:ascii="Times New Roman" w:hAnsi="Times New Roman" w:cs="Times New Roman"/>
          <w:b/>
        </w:rPr>
        <w:t>ж</w:t>
      </w:r>
      <w:r w:rsidRPr="009F3DDD">
        <w:rPr>
          <w:rFonts w:ascii="Times New Roman" w:hAnsi="Times New Roman" w:cs="Times New Roman"/>
          <w:b/>
        </w:rPr>
        <w:t>ы</w:t>
      </w:r>
      <w:proofErr w:type="spellEnd"/>
      <w:r w:rsidR="007351EB" w:rsidRPr="007351EB">
        <w:rPr>
          <w:rFonts w:ascii="Times New Roman" w:hAnsi="Times New Roman" w:cs="Times New Roman"/>
          <w:b/>
        </w:rPr>
        <w:t>…………………………………………</w:t>
      </w:r>
      <w:r w:rsidR="00832030">
        <w:rPr>
          <w:rFonts w:ascii="Times New Roman" w:hAnsi="Times New Roman" w:cs="Times New Roman"/>
          <w:b/>
        </w:rPr>
        <w:t>30</w:t>
      </w:r>
      <w:r w:rsidR="007351EB" w:rsidRPr="007351EB">
        <w:rPr>
          <w:rFonts w:ascii="Times New Roman" w:hAnsi="Times New Roman" w:cs="Times New Roman"/>
          <w:b/>
        </w:rPr>
        <w:t>……</w:t>
      </w:r>
    </w:p>
    <w:p w:rsidR="00FD4BC2" w:rsidRPr="007351EB" w:rsidRDefault="00FD4BC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 xml:space="preserve">7.2 Структура </w:t>
      </w:r>
      <w:proofErr w:type="gramStart"/>
      <w:r w:rsidRPr="009F3DDD">
        <w:rPr>
          <w:rFonts w:ascii="Times New Roman" w:hAnsi="Times New Roman" w:cs="Times New Roman"/>
          <w:b/>
        </w:rPr>
        <w:t>дорожной</w:t>
      </w:r>
      <w:proofErr w:type="gramEnd"/>
      <w:r w:rsidRPr="009F3DDD">
        <w:rPr>
          <w:rFonts w:ascii="Times New Roman" w:hAnsi="Times New Roman" w:cs="Times New Roman"/>
          <w:b/>
        </w:rPr>
        <w:t xml:space="preserve"> </w:t>
      </w:r>
      <w:proofErr w:type="spellStart"/>
      <w:r w:rsidRPr="009F3DDD">
        <w:rPr>
          <w:rFonts w:ascii="Times New Roman" w:hAnsi="Times New Roman" w:cs="Times New Roman"/>
          <w:b/>
        </w:rPr>
        <w:t>слу</w:t>
      </w:r>
      <w:r w:rsidRPr="009F3DDD">
        <w:rPr>
          <w:rFonts w:ascii="Times New Roman" w:hAnsi="Times New Roman" w:cs="Times New Roman"/>
          <w:b/>
        </w:rPr>
        <w:t>ж</w:t>
      </w:r>
      <w:r w:rsidRPr="009F3DDD">
        <w:rPr>
          <w:rFonts w:ascii="Times New Roman" w:hAnsi="Times New Roman" w:cs="Times New Roman"/>
          <w:b/>
        </w:rPr>
        <w:t>ы</w:t>
      </w:r>
      <w:proofErr w:type="spellEnd"/>
      <w:r w:rsidR="007351EB" w:rsidRPr="007351EB">
        <w:rPr>
          <w:rFonts w:ascii="Times New Roman" w:hAnsi="Times New Roman" w:cs="Times New Roman"/>
          <w:b/>
        </w:rPr>
        <w:t>……………………………………</w:t>
      </w:r>
      <w:r w:rsidR="00832030">
        <w:rPr>
          <w:rFonts w:ascii="Times New Roman" w:hAnsi="Times New Roman" w:cs="Times New Roman"/>
          <w:b/>
        </w:rPr>
        <w:t>32</w:t>
      </w:r>
      <w:r w:rsidR="007351EB" w:rsidRPr="007351EB">
        <w:rPr>
          <w:rFonts w:ascii="Times New Roman" w:hAnsi="Times New Roman" w:cs="Times New Roman"/>
          <w:b/>
        </w:rPr>
        <w:t>…….</w:t>
      </w:r>
    </w:p>
    <w:p w:rsidR="00FD4BC2" w:rsidRPr="007351EB" w:rsidRDefault="00FD4BC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>8 .Ремонт и содержание земляного полотна</w:t>
      </w:r>
      <w:r w:rsidR="007351EB" w:rsidRPr="007351EB">
        <w:rPr>
          <w:rFonts w:ascii="Times New Roman" w:hAnsi="Times New Roman" w:cs="Times New Roman"/>
          <w:b/>
        </w:rPr>
        <w:t>………………………</w:t>
      </w:r>
      <w:r w:rsidR="00832030">
        <w:rPr>
          <w:rFonts w:ascii="Times New Roman" w:hAnsi="Times New Roman" w:cs="Times New Roman"/>
          <w:b/>
        </w:rPr>
        <w:t>34</w:t>
      </w:r>
      <w:r w:rsidR="007351EB" w:rsidRPr="007351EB">
        <w:rPr>
          <w:rFonts w:ascii="Times New Roman" w:hAnsi="Times New Roman" w:cs="Times New Roman"/>
          <w:b/>
        </w:rPr>
        <w:t>…….</w:t>
      </w:r>
    </w:p>
    <w:p w:rsidR="00FD4BC2" w:rsidRPr="007351EB" w:rsidRDefault="00FD4BC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>8.1 Капитальный ремонт  земляного полотна и водоотвода</w:t>
      </w:r>
      <w:r w:rsidR="007351EB" w:rsidRPr="007351EB">
        <w:rPr>
          <w:rFonts w:ascii="Times New Roman" w:hAnsi="Times New Roman" w:cs="Times New Roman"/>
          <w:b/>
        </w:rPr>
        <w:t>……</w:t>
      </w:r>
      <w:r w:rsidR="00832030">
        <w:rPr>
          <w:rFonts w:ascii="Times New Roman" w:hAnsi="Times New Roman" w:cs="Times New Roman"/>
          <w:b/>
        </w:rPr>
        <w:t>34</w:t>
      </w:r>
      <w:r w:rsidR="007351EB" w:rsidRPr="007351EB">
        <w:rPr>
          <w:rFonts w:ascii="Times New Roman" w:hAnsi="Times New Roman" w:cs="Times New Roman"/>
          <w:b/>
        </w:rPr>
        <w:t>……</w:t>
      </w:r>
    </w:p>
    <w:p w:rsidR="00FD4BC2" w:rsidRPr="007351EB" w:rsidRDefault="00FD4BC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>8.2  Ремонт  земляного полотна и водоотвода</w:t>
      </w:r>
      <w:r w:rsidR="007351EB" w:rsidRPr="007351EB">
        <w:rPr>
          <w:rFonts w:ascii="Times New Roman" w:hAnsi="Times New Roman" w:cs="Times New Roman"/>
          <w:b/>
        </w:rPr>
        <w:t>……………………</w:t>
      </w:r>
      <w:r w:rsidR="00412439">
        <w:rPr>
          <w:rFonts w:ascii="Times New Roman" w:hAnsi="Times New Roman" w:cs="Times New Roman"/>
          <w:b/>
        </w:rPr>
        <w:t>39</w:t>
      </w:r>
      <w:r w:rsidR="007351EB" w:rsidRPr="007351EB">
        <w:rPr>
          <w:rFonts w:ascii="Times New Roman" w:hAnsi="Times New Roman" w:cs="Times New Roman"/>
          <w:b/>
        </w:rPr>
        <w:t>…….</w:t>
      </w:r>
    </w:p>
    <w:p w:rsidR="00FD4BC2" w:rsidRPr="00E352B6" w:rsidRDefault="00FD4BC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lastRenderedPageBreak/>
        <w:t>8.3 Содержание земляного полотна и водоотвода, весной, летом и ос</w:t>
      </w:r>
      <w:r w:rsidRPr="009F3DDD">
        <w:rPr>
          <w:rFonts w:ascii="Times New Roman" w:hAnsi="Times New Roman" w:cs="Times New Roman"/>
          <w:b/>
        </w:rPr>
        <w:t>е</w:t>
      </w:r>
      <w:r w:rsidRPr="009F3DDD">
        <w:rPr>
          <w:rFonts w:ascii="Times New Roman" w:hAnsi="Times New Roman" w:cs="Times New Roman"/>
          <w:b/>
        </w:rPr>
        <w:t>нью</w:t>
      </w:r>
      <w:r w:rsidR="00E352B6" w:rsidRPr="00E352B6">
        <w:rPr>
          <w:rFonts w:ascii="Times New Roman" w:hAnsi="Times New Roman" w:cs="Times New Roman"/>
          <w:b/>
        </w:rPr>
        <w:t>……………………………………………………………………………</w:t>
      </w:r>
      <w:r w:rsidR="00412439">
        <w:rPr>
          <w:rFonts w:ascii="Times New Roman" w:hAnsi="Times New Roman" w:cs="Times New Roman"/>
          <w:b/>
        </w:rPr>
        <w:t>40</w:t>
      </w:r>
      <w:r w:rsidR="00E352B6" w:rsidRPr="00E352B6">
        <w:rPr>
          <w:rFonts w:ascii="Times New Roman" w:hAnsi="Times New Roman" w:cs="Times New Roman"/>
          <w:b/>
        </w:rPr>
        <w:t>……</w:t>
      </w:r>
    </w:p>
    <w:p w:rsidR="00844EF2" w:rsidRPr="004843C4" w:rsidRDefault="00844EF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4843C4">
        <w:rPr>
          <w:rFonts w:ascii="Times New Roman" w:hAnsi="Times New Roman" w:cs="Times New Roman"/>
          <w:b/>
        </w:rPr>
        <w:t xml:space="preserve">9 Ремонт и содержание </w:t>
      </w:r>
      <w:proofErr w:type="gramStart"/>
      <w:r w:rsidRPr="004843C4">
        <w:rPr>
          <w:rFonts w:ascii="Times New Roman" w:hAnsi="Times New Roman" w:cs="Times New Roman"/>
          <w:b/>
        </w:rPr>
        <w:t>дорожных</w:t>
      </w:r>
      <w:proofErr w:type="gramEnd"/>
      <w:r w:rsidRPr="004843C4">
        <w:rPr>
          <w:rFonts w:ascii="Times New Roman" w:hAnsi="Times New Roman" w:cs="Times New Roman"/>
          <w:b/>
        </w:rPr>
        <w:t xml:space="preserve"> </w:t>
      </w:r>
      <w:proofErr w:type="spellStart"/>
      <w:r w:rsidRPr="004843C4">
        <w:rPr>
          <w:rFonts w:ascii="Times New Roman" w:hAnsi="Times New Roman" w:cs="Times New Roman"/>
          <w:b/>
        </w:rPr>
        <w:t>ежд</w:t>
      </w:r>
      <w:proofErr w:type="spellEnd"/>
      <w:r w:rsidR="00E352B6" w:rsidRPr="004843C4">
        <w:rPr>
          <w:rFonts w:ascii="Times New Roman" w:hAnsi="Times New Roman" w:cs="Times New Roman"/>
          <w:b/>
        </w:rPr>
        <w:t>…………………………</w:t>
      </w:r>
      <w:r w:rsidR="00412439">
        <w:rPr>
          <w:rFonts w:ascii="Times New Roman" w:hAnsi="Times New Roman" w:cs="Times New Roman"/>
          <w:b/>
        </w:rPr>
        <w:t>44</w:t>
      </w:r>
      <w:r w:rsidR="00E352B6" w:rsidRPr="004843C4">
        <w:rPr>
          <w:rFonts w:ascii="Times New Roman" w:hAnsi="Times New Roman" w:cs="Times New Roman"/>
          <w:b/>
        </w:rPr>
        <w:t>……….</w:t>
      </w:r>
    </w:p>
    <w:p w:rsidR="00844EF2" w:rsidRPr="00E352B6" w:rsidRDefault="00844EF2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 xml:space="preserve">9.1 Капитальный ремонт  </w:t>
      </w:r>
      <w:proofErr w:type="gramStart"/>
      <w:r w:rsidRPr="009F3DDD">
        <w:rPr>
          <w:rFonts w:ascii="Times New Roman" w:hAnsi="Times New Roman" w:cs="Times New Roman"/>
          <w:b/>
        </w:rPr>
        <w:t>дорожных</w:t>
      </w:r>
      <w:proofErr w:type="gramEnd"/>
      <w:r w:rsidRPr="009F3DDD">
        <w:rPr>
          <w:rFonts w:ascii="Times New Roman" w:hAnsi="Times New Roman" w:cs="Times New Roman"/>
          <w:b/>
        </w:rPr>
        <w:t xml:space="preserve"> </w:t>
      </w:r>
      <w:proofErr w:type="spellStart"/>
      <w:r w:rsidRPr="009F3DDD">
        <w:rPr>
          <w:rFonts w:ascii="Times New Roman" w:hAnsi="Times New Roman" w:cs="Times New Roman"/>
          <w:b/>
        </w:rPr>
        <w:t>ежд</w:t>
      </w:r>
      <w:proofErr w:type="spellEnd"/>
      <w:r w:rsidR="00E352B6" w:rsidRPr="00E352B6">
        <w:rPr>
          <w:rFonts w:ascii="Times New Roman" w:hAnsi="Times New Roman" w:cs="Times New Roman"/>
          <w:b/>
        </w:rPr>
        <w:t>………………………</w:t>
      </w:r>
      <w:r w:rsidR="00412439">
        <w:rPr>
          <w:rFonts w:ascii="Times New Roman" w:hAnsi="Times New Roman" w:cs="Times New Roman"/>
          <w:b/>
        </w:rPr>
        <w:t>44</w:t>
      </w:r>
      <w:r w:rsidR="00E352B6" w:rsidRPr="00E352B6">
        <w:rPr>
          <w:rFonts w:ascii="Times New Roman" w:hAnsi="Times New Roman" w:cs="Times New Roman"/>
          <w:b/>
        </w:rPr>
        <w:t>……….</w:t>
      </w:r>
    </w:p>
    <w:p w:rsidR="0063733D" w:rsidRPr="00E352B6" w:rsidRDefault="0063733D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9.2 Капитальный ремонт элементов обустройства дорог, пересечений и примыканий  и технических средств регулирования дорожного движ</w:t>
      </w:r>
      <w:r w:rsidRPr="009F3DDD">
        <w:rPr>
          <w:rFonts w:ascii="Times New Roman" w:hAnsi="Times New Roman" w:cs="Times New Roman"/>
          <w:b/>
          <w:bCs/>
        </w:rPr>
        <w:t>е</w:t>
      </w:r>
      <w:r w:rsidRPr="009F3DDD">
        <w:rPr>
          <w:rFonts w:ascii="Times New Roman" w:hAnsi="Times New Roman" w:cs="Times New Roman"/>
          <w:b/>
          <w:bCs/>
        </w:rPr>
        <w:t>ния</w:t>
      </w:r>
      <w:r w:rsidR="00E352B6" w:rsidRPr="00E352B6"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48</w:t>
      </w:r>
      <w:r w:rsidR="00E352B6" w:rsidRPr="00E352B6">
        <w:rPr>
          <w:rFonts w:ascii="Times New Roman" w:hAnsi="Times New Roman" w:cs="Times New Roman"/>
          <w:b/>
          <w:bCs/>
        </w:rPr>
        <w:t>…</w:t>
      </w:r>
    </w:p>
    <w:p w:rsidR="0063733D" w:rsidRPr="00E352B6" w:rsidRDefault="0063733D" w:rsidP="00412439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>9.3Ремонт</w:t>
      </w:r>
      <w:r w:rsidR="00412439">
        <w:rPr>
          <w:rFonts w:ascii="Times New Roman" w:hAnsi="Times New Roman" w:cs="Times New Roman"/>
          <w:b/>
        </w:rPr>
        <w:t xml:space="preserve"> </w:t>
      </w:r>
      <w:r w:rsidRPr="009F3DDD">
        <w:rPr>
          <w:rFonts w:ascii="Times New Roman" w:hAnsi="Times New Roman" w:cs="Times New Roman"/>
          <w:b/>
        </w:rPr>
        <w:t xml:space="preserve">  дорожных </w:t>
      </w:r>
      <w:r w:rsidR="00412439">
        <w:rPr>
          <w:rFonts w:ascii="Times New Roman" w:hAnsi="Times New Roman" w:cs="Times New Roman"/>
          <w:b/>
        </w:rPr>
        <w:t xml:space="preserve"> </w:t>
      </w:r>
      <w:proofErr w:type="gramStart"/>
      <w:r w:rsidR="00412439">
        <w:rPr>
          <w:rFonts w:ascii="Times New Roman" w:hAnsi="Times New Roman" w:cs="Times New Roman"/>
          <w:b/>
        </w:rPr>
        <w:t xml:space="preserve">од </w:t>
      </w:r>
      <w:proofErr w:type="spellStart"/>
      <w:r w:rsidR="00412439">
        <w:rPr>
          <w:rFonts w:ascii="Times New Roman" w:hAnsi="Times New Roman" w:cs="Times New Roman"/>
          <w:b/>
        </w:rPr>
        <w:t>ежд</w:t>
      </w:r>
      <w:proofErr w:type="spellEnd"/>
      <w:proofErr w:type="gramEnd"/>
      <w:r w:rsidR="00E352B6" w:rsidRPr="00E352B6">
        <w:rPr>
          <w:rFonts w:ascii="Times New Roman" w:hAnsi="Times New Roman" w:cs="Times New Roman"/>
          <w:b/>
        </w:rPr>
        <w:t>……………………………………</w:t>
      </w:r>
      <w:r w:rsidR="00412439">
        <w:rPr>
          <w:rFonts w:ascii="Times New Roman" w:hAnsi="Times New Roman" w:cs="Times New Roman"/>
          <w:b/>
        </w:rPr>
        <w:t xml:space="preserve">  49              </w:t>
      </w:r>
    </w:p>
    <w:p w:rsidR="0063733D" w:rsidRPr="00E352B6" w:rsidRDefault="0063733D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</w:rPr>
        <w:t xml:space="preserve">9.4 Ремонт </w:t>
      </w:r>
      <w:r w:rsidRPr="009F3DDD">
        <w:rPr>
          <w:rFonts w:ascii="Times New Roman" w:hAnsi="Times New Roman" w:cs="Times New Roman"/>
          <w:b/>
          <w:bCs/>
        </w:rPr>
        <w:t>элементов обустройства дорог, пересечений и примык</w:t>
      </w:r>
      <w:r w:rsidRPr="009F3DDD">
        <w:rPr>
          <w:rFonts w:ascii="Times New Roman" w:hAnsi="Times New Roman" w:cs="Times New Roman"/>
          <w:b/>
          <w:bCs/>
        </w:rPr>
        <w:t>а</w:t>
      </w:r>
      <w:r w:rsidRPr="009F3DDD">
        <w:rPr>
          <w:rFonts w:ascii="Times New Roman" w:hAnsi="Times New Roman" w:cs="Times New Roman"/>
          <w:b/>
          <w:bCs/>
        </w:rPr>
        <w:t>ний  и технических средств регулирования дорожного движ</w:t>
      </w:r>
      <w:r w:rsidRPr="009F3DDD">
        <w:rPr>
          <w:rFonts w:ascii="Times New Roman" w:hAnsi="Times New Roman" w:cs="Times New Roman"/>
          <w:b/>
          <w:bCs/>
        </w:rPr>
        <w:t>е</w:t>
      </w:r>
      <w:r w:rsidRPr="009F3DDD">
        <w:rPr>
          <w:rFonts w:ascii="Times New Roman" w:hAnsi="Times New Roman" w:cs="Times New Roman"/>
          <w:b/>
          <w:bCs/>
        </w:rPr>
        <w:t>ния</w:t>
      </w:r>
      <w:r w:rsidR="00E352B6" w:rsidRPr="00E352B6">
        <w:rPr>
          <w:rFonts w:ascii="Times New Roman" w:hAnsi="Times New Roman" w:cs="Times New Roman"/>
          <w:b/>
          <w:bCs/>
        </w:rPr>
        <w:t>…………</w:t>
      </w:r>
      <w:r w:rsidR="003740B0">
        <w:rPr>
          <w:rFonts w:ascii="Times New Roman" w:hAnsi="Times New Roman" w:cs="Times New Roman"/>
          <w:b/>
          <w:bCs/>
        </w:rPr>
        <w:t>………………………………………………………………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51</w:t>
      </w:r>
      <w:r w:rsidR="003740B0">
        <w:rPr>
          <w:rFonts w:ascii="Times New Roman" w:hAnsi="Times New Roman" w:cs="Times New Roman"/>
          <w:b/>
          <w:bCs/>
        </w:rPr>
        <w:t>..</w:t>
      </w:r>
      <w:r w:rsidR="00E352B6" w:rsidRPr="00E352B6">
        <w:rPr>
          <w:rFonts w:ascii="Times New Roman" w:hAnsi="Times New Roman" w:cs="Times New Roman"/>
          <w:b/>
          <w:bCs/>
        </w:rPr>
        <w:t>.</w:t>
      </w:r>
    </w:p>
    <w:p w:rsidR="00412439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</w:rPr>
      </w:pPr>
      <w:r w:rsidRPr="009F3DDD">
        <w:rPr>
          <w:rFonts w:ascii="Times New Roman" w:hAnsi="Times New Roman" w:cs="Times New Roman"/>
          <w:b/>
        </w:rPr>
        <w:t>9.5 Содержание  дорожных одежд</w:t>
      </w:r>
      <w:r w:rsidR="00E352B6" w:rsidRPr="00E352B6">
        <w:rPr>
          <w:rFonts w:ascii="Times New Roman" w:hAnsi="Times New Roman" w:cs="Times New Roman"/>
          <w:b/>
        </w:rPr>
        <w:t>……………………………</w:t>
      </w:r>
      <w:r w:rsidR="00412439">
        <w:rPr>
          <w:rFonts w:ascii="Times New Roman" w:hAnsi="Times New Roman" w:cs="Times New Roman"/>
          <w:b/>
        </w:rPr>
        <w:t>52</w:t>
      </w:r>
      <w:r w:rsidR="00E352B6" w:rsidRPr="00E352B6">
        <w:rPr>
          <w:rFonts w:ascii="Times New Roman" w:hAnsi="Times New Roman" w:cs="Times New Roman"/>
          <w:b/>
        </w:rPr>
        <w:t>…</w:t>
      </w:r>
      <w:r w:rsidR="00412439">
        <w:rPr>
          <w:rFonts w:ascii="Times New Roman" w:hAnsi="Times New Roman" w:cs="Times New Roman"/>
          <w:b/>
        </w:rPr>
        <w:t xml:space="preserve">     </w:t>
      </w:r>
    </w:p>
    <w:p w:rsidR="007B7F9E" w:rsidRPr="009F3DDD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9.6 Содержание  элементов обустройства дорог, пересечений и пр</w:t>
      </w:r>
      <w:r w:rsidRPr="009F3DDD">
        <w:rPr>
          <w:rFonts w:ascii="Times New Roman" w:hAnsi="Times New Roman" w:cs="Times New Roman"/>
          <w:b/>
          <w:bCs/>
        </w:rPr>
        <w:t>и</w:t>
      </w:r>
      <w:r w:rsidRPr="009F3DDD">
        <w:rPr>
          <w:rFonts w:ascii="Times New Roman" w:hAnsi="Times New Roman" w:cs="Times New Roman"/>
          <w:b/>
          <w:bCs/>
        </w:rPr>
        <w:t>мыканий  и технических средств регулирования дорожного движ</w:t>
      </w:r>
      <w:r w:rsidRPr="009F3DDD">
        <w:rPr>
          <w:rFonts w:ascii="Times New Roman" w:hAnsi="Times New Roman" w:cs="Times New Roman"/>
          <w:b/>
          <w:bCs/>
        </w:rPr>
        <w:t>е</w:t>
      </w:r>
      <w:r w:rsidRPr="009F3DDD">
        <w:rPr>
          <w:rFonts w:ascii="Times New Roman" w:hAnsi="Times New Roman" w:cs="Times New Roman"/>
          <w:b/>
          <w:bCs/>
        </w:rPr>
        <w:t>ния</w:t>
      </w:r>
      <w:r w:rsidR="00E352B6" w:rsidRPr="00E352B6">
        <w:rPr>
          <w:rFonts w:ascii="Times New Roman" w:hAnsi="Times New Roman" w:cs="Times New Roman"/>
          <w:b/>
          <w:bCs/>
        </w:rPr>
        <w:t>…</w:t>
      </w:r>
      <w:r w:rsidR="003740B0">
        <w:rPr>
          <w:rFonts w:ascii="Times New Roman" w:hAnsi="Times New Roman" w:cs="Times New Roman"/>
          <w:b/>
          <w:bCs/>
        </w:rPr>
        <w:t>……………………………………………………………………….</w:t>
      </w:r>
      <w:r w:rsidR="00412439">
        <w:rPr>
          <w:rFonts w:ascii="Times New Roman" w:hAnsi="Times New Roman" w:cs="Times New Roman"/>
          <w:b/>
          <w:bCs/>
        </w:rPr>
        <w:t>54</w:t>
      </w:r>
      <w:r w:rsidRPr="009F3DDD">
        <w:rPr>
          <w:rFonts w:ascii="Times New Roman" w:hAnsi="Times New Roman" w:cs="Times New Roman"/>
          <w:b/>
          <w:bCs/>
        </w:rPr>
        <w:t>.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10 . Ремонт и содержание искусственных сооружений</w:t>
      </w:r>
      <w:r w:rsidR="00E352B6" w:rsidRPr="00E352B6">
        <w:rPr>
          <w:rFonts w:ascii="Times New Roman" w:hAnsi="Times New Roman" w:cs="Times New Roman"/>
          <w:b/>
          <w:bCs/>
        </w:rPr>
        <w:t>………</w:t>
      </w:r>
      <w:r w:rsidR="00412439">
        <w:rPr>
          <w:rFonts w:ascii="Times New Roman" w:hAnsi="Times New Roman" w:cs="Times New Roman"/>
          <w:b/>
          <w:bCs/>
        </w:rPr>
        <w:t>55</w:t>
      </w:r>
      <w:r w:rsidR="00E352B6" w:rsidRPr="00E352B6">
        <w:rPr>
          <w:rFonts w:ascii="Times New Roman" w:hAnsi="Times New Roman" w:cs="Times New Roman"/>
          <w:b/>
          <w:bCs/>
        </w:rPr>
        <w:t>………..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10.1 Капитальный ремонт искусственных сооружений</w:t>
      </w:r>
      <w:r w:rsidR="00E352B6" w:rsidRPr="00E352B6">
        <w:rPr>
          <w:rFonts w:ascii="Times New Roman" w:hAnsi="Times New Roman" w:cs="Times New Roman"/>
          <w:b/>
          <w:bCs/>
        </w:rPr>
        <w:t>………</w:t>
      </w:r>
      <w:r w:rsidR="00412439">
        <w:rPr>
          <w:rFonts w:ascii="Times New Roman" w:hAnsi="Times New Roman" w:cs="Times New Roman"/>
          <w:b/>
          <w:bCs/>
        </w:rPr>
        <w:t>55</w:t>
      </w:r>
      <w:r w:rsidR="00E352B6" w:rsidRPr="00E352B6">
        <w:rPr>
          <w:rFonts w:ascii="Times New Roman" w:hAnsi="Times New Roman" w:cs="Times New Roman"/>
          <w:b/>
          <w:bCs/>
        </w:rPr>
        <w:t>………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  <w:iCs/>
        </w:rPr>
      </w:pPr>
      <w:r w:rsidRPr="009F3DDD">
        <w:rPr>
          <w:rFonts w:ascii="Times New Roman" w:hAnsi="Times New Roman" w:cs="Times New Roman"/>
          <w:b/>
          <w:bCs/>
          <w:iCs/>
        </w:rPr>
        <w:t>10.2 Ремонт искусственных сооружений</w:t>
      </w:r>
      <w:r w:rsidR="00E352B6" w:rsidRPr="00E352B6">
        <w:rPr>
          <w:rFonts w:ascii="Times New Roman" w:hAnsi="Times New Roman" w:cs="Times New Roman"/>
          <w:b/>
          <w:bCs/>
          <w:iCs/>
        </w:rPr>
        <w:t>…………………………</w:t>
      </w:r>
      <w:r w:rsidR="00412439">
        <w:rPr>
          <w:rFonts w:ascii="Times New Roman" w:hAnsi="Times New Roman" w:cs="Times New Roman"/>
          <w:b/>
          <w:bCs/>
          <w:iCs/>
        </w:rPr>
        <w:t>57</w:t>
      </w:r>
      <w:r w:rsidR="00E352B6" w:rsidRPr="00E352B6">
        <w:rPr>
          <w:rFonts w:ascii="Times New Roman" w:hAnsi="Times New Roman" w:cs="Times New Roman"/>
          <w:b/>
          <w:bCs/>
          <w:iCs/>
        </w:rPr>
        <w:t>……..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  <w:iCs/>
        </w:rPr>
      </w:pPr>
      <w:r w:rsidRPr="009F3DDD">
        <w:rPr>
          <w:rFonts w:ascii="Times New Roman" w:hAnsi="Times New Roman" w:cs="Times New Roman"/>
          <w:b/>
          <w:bCs/>
          <w:iCs/>
        </w:rPr>
        <w:t>10.3  Содержание искусственных сооружений</w:t>
      </w:r>
      <w:r w:rsidR="00E352B6" w:rsidRPr="00E352B6">
        <w:rPr>
          <w:rFonts w:ascii="Times New Roman" w:hAnsi="Times New Roman" w:cs="Times New Roman"/>
          <w:b/>
          <w:bCs/>
          <w:iCs/>
        </w:rPr>
        <w:t>……………………</w:t>
      </w:r>
      <w:r w:rsidR="00412439">
        <w:rPr>
          <w:rFonts w:ascii="Times New Roman" w:hAnsi="Times New Roman" w:cs="Times New Roman"/>
          <w:b/>
          <w:bCs/>
          <w:iCs/>
        </w:rPr>
        <w:t>60</w:t>
      </w:r>
      <w:r w:rsidR="00E352B6" w:rsidRPr="00E352B6">
        <w:rPr>
          <w:rFonts w:ascii="Times New Roman" w:hAnsi="Times New Roman" w:cs="Times New Roman"/>
          <w:b/>
          <w:bCs/>
          <w:iCs/>
        </w:rPr>
        <w:t>……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11 Содержание дорог в зимний период</w:t>
      </w:r>
      <w:r w:rsidR="00E352B6" w:rsidRPr="00E352B6">
        <w:rPr>
          <w:rFonts w:ascii="Times New Roman" w:hAnsi="Times New Roman" w:cs="Times New Roman"/>
          <w:b/>
          <w:bCs/>
        </w:rPr>
        <w:t>……………………………</w:t>
      </w:r>
      <w:r w:rsidR="00412439">
        <w:rPr>
          <w:rFonts w:ascii="Times New Roman" w:hAnsi="Times New Roman" w:cs="Times New Roman"/>
          <w:b/>
          <w:bCs/>
        </w:rPr>
        <w:t>70</w:t>
      </w:r>
      <w:r w:rsidR="00E352B6" w:rsidRPr="00E352B6">
        <w:rPr>
          <w:rFonts w:ascii="Times New Roman" w:hAnsi="Times New Roman" w:cs="Times New Roman"/>
          <w:b/>
          <w:bCs/>
        </w:rPr>
        <w:t>…….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 xml:space="preserve">11.1 Общие </w:t>
      </w:r>
      <w:proofErr w:type="spellStart"/>
      <w:r w:rsidRPr="009F3DDD">
        <w:rPr>
          <w:rFonts w:ascii="Times New Roman" w:hAnsi="Times New Roman" w:cs="Times New Roman"/>
          <w:b/>
          <w:bCs/>
        </w:rPr>
        <w:t>пол</w:t>
      </w:r>
      <w:r w:rsidRPr="009F3DDD">
        <w:rPr>
          <w:rFonts w:ascii="Times New Roman" w:hAnsi="Times New Roman" w:cs="Times New Roman"/>
          <w:b/>
          <w:bCs/>
        </w:rPr>
        <w:t>о</w:t>
      </w:r>
      <w:r w:rsidRPr="009F3DDD">
        <w:rPr>
          <w:rFonts w:ascii="Times New Roman" w:hAnsi="Times New Roman" w:cs="Times New Roman"/>
          <w:b/>
          <w:bCs/>
        </w:rPr>
        <w:t>жея</w:t>
      </w:r>
      <w:proofErr w:type="spellEnd"/>
      <w:r w:rsidR="00E352B6" w:rsidRPr="00E352B6">
        <w:rPr>
          <w:rFonts w:ascii="Times New Roman" w:hAnsi="Times New Roman" w:cs="Times New Roman"/>
          <w:b/>
          <w:bCs/>
        </w:rPr>
        <w:t>………………………………………………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70</w:t>
      </w:r>
      <w:r w:rsidR="00E352B6" w:rsidRPr="00E352B6">
        <w:rPr>
          <w:rFonts w:ascii="Times New Roman" w:hAnsi="Times New Roman" w:cs="Times New Roman"/>
          <w:b/>
          <w:bCs/>
        </w:rPr>
        <w:t>………..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 xml:space="preserve">11.2 Защита дорог </w:t>
      </w:r>
      <w:proofErr w:type="gramStart"/>
      <w:r w:rsidRPr="009F3DDD">
        <w:rPr>
          <w:rFonts w:ascii="Times New Roman" w:hAnsi="Times New Roman" w:cs="Times New Roman"/>
          <w:b/>
          <w:bCs/>
        </w:rPr>
        <w:t>от</w:t>
      </w:r>
      <w:proofErr w:type="gramEnd"/>
      <w:r w:rsidRPr="009F3DDD">
        <w:rPr>
          <w:rFonts w:ascii="Times New Roman" w:hAnsi="Times New Roman" w:cs="Times New Roman"/>
          <w:b/>
          <w:bCs/>
        </w:rPr>
        <w:t xml:space="preserve"> снежных </w:t>
      </w:r>
      <w:proofErr w:type="spellStart"/>
      <w:r w:rsidRPr="009F3DDD">
        <w:rPr>
          <w:rFonts w:ascii="Times New Roman" w:hAnsi="Times New Roman" w:cs="Times New Roman"/>
          <w:b/>
          <w:bCs/>
        </w:rPr>
        <w:t>зан</w:t>
      </w:r>
      <w:r w:rsidRPr="009F3DDD">
        <w:rPr>
          <w:rFonts w:ascii="Times New Roman" w:hAnsi="Times New Roman" w:cs="Times New Roman"/>
          <w:b/>
          <w:bCs/>
        </w:rPr>
        <w:t>о</w:t>
      </w:r>
      <w:r w:rsidRPr="009F3DDD">
        <w:rPr>
          <w:rFonts w:ascii="Times New Roman" w:hAnsi="Times New Roman" w:cs="Times New Roman"/>
          <w:b/>
          <w:bCs/>
        </w:rPr>
        <w:t>в</w:t>
      </w:r>
      <w:proofErr w:type="spellEnd"/>
      <w:r w:rsidR="00E352B6" w:rsidRPr="00E352B6">
        <w:rPr>
          <w:rFonts w:ascii="Times New Roman" w:hAnsi="Times New Roman" w:cs="Times New Roman"/>
          <w:b/>
          <w:bCs/>
        </w:rPr>
        <w:t>…………………………</w:t>
      </w:r>
      <w:r w:rsidR="00412439">
        <w:rPr>
          <w:rFonts w:ascii="Times New Roman" w:hAnsi="Times New Roman" w:cs="Times New Roman"/>
          <w:b/>
          <w:bCs/>
        </w:rPr>
        <w:t>71</w:t>
      </w:r>
      <w:r w:rsidR="00E352B6" w:rsidRPr="00E352B6">
        <w:rPr>
          <w:rFonts w:ascii="Times New Roman" w:hAnsi="Times New Roman" w:cs="Times New Roman"/>
          <w:b/>
          <w:bCs/>
        </w:rPr>
        <w:t>…………</w:t>
      </w:r>
    </w:p>
    <w:p w:rsidR="007B7F9E" w:rsidRPr="00E352B6" w:rsidRDefault="007B7F9E" w:rsidP="008B465D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 xml:space="preserve">11.3 Очистка дорог от </w:t>
      </w:r>
      <w:proofErr w:type="spellStart"/>
      <w:r w:rsidRPr="009F3DDD">
        <w:rPr>
          <w:rFonts w:ascii="Times New Roman" w:hAnsi="Times New Roman" w:cs="Times New Roman"/>
          <w:b/>
          <w:bCs/>
        </w:rPr>
        <w:t>сн</w:t>
      </w:r>
      <w:r w:rsidRPr="009F3DDD">
        <w:rPr>
          <w:rFonts w:ascii="Times New Roman" w:hAnsi="Times New Roman" w:cs="Times New Roman"/>
          <w:b/>
          <w:bCs/>
        </w:rPr>
        <w:t>е</w:t>
      </w:r>
      <w:r w:rsidRPr="009F3DDD">
        <w:rPr>
          <w:rFonts w:ascii="Times New Roman" w:hAnsi="Times New Roman" w:cs="Times New Roman"/>
          <w:b/>
          <w:bCs/>
        </w:rPr>
        <w:t>а</w:t>
      </w:r>
      <w:proofErr w:type="spellEnd"/>
      <w:r w:rsidR="00E352B6" w:rsidRPr="00E352B6">
        <w:rPr>
          <w:rFonts w:ascii="Times New Roman" w:hAnsi="Times New Roman" w:cs="Times New Roman"/>
          <w:b/>
          <w:bCs/>
        </w:rPr>
        <w:t>…………………………………………</w:t>
      </w:r>
      <w:r w:rsidR="00412439">
        <w:rPr>
          <w:rFonts w:ascii="Times New Roman" w:hAnsi="Times New Roman" w:cs="Times New Roman"/>
          <w:b/>
          <w:bCs/>
        </w:rPr>
        <w:t>73</w:t>
      </w:r>
      <w:r w:rsidR="00E352B6" w:rsidRPr="00E352B6">
        <w:rPr>
          <w:rFonts w:ascii="Times New Roman" w:hAnsi="Times New Roman" w:cs="Times New Roman"/>
          <w:b/>
          <w:bCs/>
        </w:rPr>
        <w:t>……..</w:t>
      </w:r>
    </w:p>
    <w:p w:rsidR="00C25ACA" w:rsidRPr="00E352B6" w:rsidRDefault="008B465D" w:rsidP="00086926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lastRenderedPageBreak/>
        <w:tab/>
      </w:r>
      <w:r w:rsidR="002E22F0" w:rsidRPr="009F3DDD">
        <w:rPr>
          <w:rFonts w:ascii="Times New Roman" w:hAnsi="Times New Roman" w:cs="Times New Roman"/>
          <w:b/>
          <w:bCs/>
        </w:rPr>
        <w:t>1</w:t>
      </w:r>
      <w:r w:rsidR="00C25ACA" w:rsidRPr="009F3DDD">
        <w:rPr>
          <w:rFonts w:ascii="Times New Roman" w:hAnsi="Times New Roman" w:cs="Times New Roman"/>
          <w:b/>
          <w:bCs/>
        </w:rPr>
        <w:t xml:space="preserve">1.4 Борьба с </w:t>
      </w:r>
      <w:proofErr w:type="gramStart"/>
      <w:r w:rsidR="00C25ACA" w:rsidRPr="009F3DDD">
        <w:rPr>
          <w:rFonts w:ascii="Times New Roman" w:hAnsi="Times New Roman" w:cs="Times New Roman"/>
          <w:b/>
          <w:bCs/>
        </w:rPr>
        <w:t>зимней</w:t>
      </w:r>
      <w:proofErr w:type="gramEnd"/>
      <w:r w:rsidR="00C25ACA" w:rsidRPr="009F3D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25ACA" w:rsidRPr="009F3DDD">
        <w:rPr>
          <w:rFonts w:ascii="Times New Roman" w:hAnsi="Times New Roman" w:cs="Times New Roman"/>
          <w:b/>
          <w:bCs/>
        </w:rPr>
        <w:t>скользк</w:t>
      </w:r>
      <w:r w:rsidR="00C25ACA" w:rsidRPr="009F3DDD">
        <w:rPr>
          <w:rFonts w:ascii="Times New Roman" w:hAnsi="Times New Roman" w:cs="Times New Roman"/>
          <w:b/>
          <w:bCs/>
        </w:rPr>
        <w:t>о</w:t>
      </w:r>
      <w:r w:rsidR="00C25ACA" w:rsidRPr="009F3DDD">
        <w:rPr>
          <w:rFonts w:ascii="Times New Roman" w:hAnsi="Times New Roman" w:cs="Times New Roman"/>
          <w:b/>
          <w:bCs/>
        </w:rPr>
        <w:t>тью</w:t>
      </w:r>
      <w:proofErr w:type="spellEnd"/>
      <w:r w:rsidR="00E352B6" w:rsidRPr="00E352B6">
        <w:rPr>
          <w:rFonts w:ascii="Times New Roman" w:hAnsi="Times New Roman" w:cs="Times New Roman"/>
          <w:b/>
          <w:bCs/>
        </w:rPr>
        <w:t>…………………………………</w:t>
      </w:r>
      <w:r w:rsidR="00412439">
        <w:rPr>
          <w:rFonts w:ascii="Times New Roman" w:hAnsi="Times New Roman" w:cs="Times New Roman"/>
          <w:b/>
          <w:bCs/>
        </w:rPr>
        <w:t>75</w:t>
      </w:r>
      <w:r w:rsidR="00E352B6" w:rsidRPr="00E352B6">
        <w:rPr>
          <w:rFonts w:ascii="Times New Roman" w:hAnsi="Times New Roman" w:cs="Times New Roman"/>
          <w:b/>
          <w:bCs/>
        </w:rPr>
        <w:t>……</w:t>
      </w:r>
    </w:p>
    <w:p w:rsidR="00C25ACA" w:rsidRPr="00E352B6" w:rsidRDefault="00C25ACA" w:rsidP="005F4320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12. Охрана природной среды</w:t>
      </w:r>
      <w:r w:rsidR="00E352B6" w:rsidRPr="00E352B6">
        <w:rPr>
          <w:rFonts w:ascii="Times New Roman" w:hAnsi="Times New Roman" w:cs="Times New Roman"/>
          <w:b/>
          <w:bCs/>
        </w:rPr>
        <w:t>…………………………………………</w:t>
      </w:r>
      <w:r w:rsidR="00412439">
        <w:rPr>
          <w:rFonts w:ascii="Times New Roman" w:hAnsi="Times New Roman" w:cs="Times New Roman"/>
          <w:b/>
          <w:bCs/>
        </w:rPr>
        <w:t>77</w:t>
      </w:r>
      <w:r w:rsidR="00E352B6" w:rsidRPr="00E352B6">
        <w:rPr>
          <w:rFonts w:ascii="Times New Roman" w:hAnsi="Times New Roman" w:cs="Times New Roman"/>
          <w:b/>
          <w:bCs/>
        </w:rPr>
        <w:t>..</w:t>
      </w:r>
    </w:p>
    <w:p w:rsidR="00C25ACA" w:rsidRPr="00E352B6" w:rsidRDefault="00C25ACA" w:rsidP="005F4320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12.1 Общие положения</w:t>
      </w:r>
      <w:r w:rsidR="00E352B6" w:rsidRPr="00E352B6"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77</w:t>
      </w:r>
      <w:r w:rsidR="00E352B6" w:rsidRPr="00E352B6">
        <w:rPr>
          <w:rFonts w:ascii="Times New Roman" w:hAnsi="Times New Roman" w:cs="Times New Roman"/>
          <w:b/>
          <w:bCs/>
        </w:rPr>
        <w:t>.</w:t>
      </w:r>
    </w:p>
    <w:p w:rsidR="00C25ACA" w:rsidRPr="00E352B6" w:rsidRDefault="00C25ACA" w:rsidP="005F4320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12.2 Охрана природной среды при проведении ремонтных работ на автомобильных дорогах и искусственных сооружениях</w:t>
      </w:r>
      <w:r w:rsidR="00E352B6" w:rsidRPr="00E352B6">
        <w:rPr>
          <w:rFonts w:ascii="Times New Roman" w:hAnsi="Times New Roman" w:cs="Times New Roman"/>
          <w:b/>
          <w:bCs/>
        </w:rPr>
        <w:t>………………</w:t>
      </w:r>
      <w:r w:rsidR="00412439">
        <w:rPr>
          <w:rFonts w:ascii="Times New Roman" w:hAnsi="Times New Roman" w:cs="Times New Roman"/>
          <w:b/>
          <w:bCs/>
        </w:rPr>
        <w:t>78</w:t>
      </w:r>
      <w:r w:rsidR="00E352B6" w:rsidRPr="00E352B6">
        <w:rPr>
          <w:rFonts w:ascii="Times New Roman" w:hAnsi="Times New Roman" w:cs="Times New Roman"/>
          <w:b/>
          <w:bCs/>
        </w:rPr>
        <w:t>….</w:t>
      </w:r>
    </w:p>
    <w:p w:rsidR="009C18D0" w:rsidRPr="009C18D0" w:rsidRDefault="00C25ACA" w:rsidP="005F4320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F3DDD">
        <w:rPr>
          <w:rFonts w:ascii="Times New Roman" w:hAnsi="Times New Roman" w:cs="Times New Roman"/>
          <w:b/>
          <w:bCs/>
        </w:rPr>
        <w:t>12.3  Охрана природной среды при содержании автомобильных дорог и иску</w:t>
      </w:r>
      <w:proofErr w:type="gramStart"/>
      <w:r w:rsidR="009C18D0">
        <w:rPr>
          <w:rFonts w:ascii="Times New Roman" w:hAnsi="Times New Roman" w:cs="Times New Roman"/>
          <w:b/>
          <w:bCs/>
          <w:lang w:val="en-US"/>
        </w:rPr>
        <w:t>cc</w:t>
      </w:r>
      <w:proofErr w:type="spellStart"/>
      <w:proofErr w:type="gramEnd"/>
      <w:r w:rsidR="009C18D0">
        <w:rPr>
          <w:rFonts w:ascii="Times New Roman" w:hAnsi="Times New Roman" w:cs="Times New Roman"/>
          <w:b/>
          <w:bCs/>
        </w:rPr>
        <w:t>твенных</w:t>
      </w:r>
      <w:proofErr w:type="spellEnd"/>
      <w:r w:rsidR="009C18D0">
        <w:rPr>
          <w:rFonts w:ascii="Times New Roman" w:hAnsi="Times New Roman" w:cs="Times New Roman"/>
          <w:b/>
          <w:bCs/>
        </w:rPr>
        <w:t xml:space="preserve"> сооружений………………………………………………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82</w:t>
      </w:r>
      <w:r w:rsidR="009C18D0">
        <w:rPr>
          <w:rFonts w:ascii="Times New Roman" w:hAnsi="Times New Roman" w:cs="Times New Roman"/>
          <w:b/>
          <w:bCs/>
        </w:rPr>
        <w:t>……</w:t>
      </w:r>
      <w:r w:rsidR="009C18D0" w:rsidRPr="009C18D0">
        <w:rPr>
          <w:rFonts w:ascii="Times New Roman" w:hAnsi="Times New Roman" w:cs="Times New Roman"/>
          <w:b/>
          <w:bCs/>
        </w:rPr>
        <w:t xml:space="preserve"> </w:t>
      </w:r>
    </w:p>
    <w:p w:rsidR="009C18D0" w:rsidRPr="009C18D0" w:rsidRDefault="009C18D0" w:rsidP="005F4320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C18D0">
        <w:rPr>
          <w:rFonts w:ascii="Times New Roman" w:hAnsi="Times New Roman" w:cs="Times New Roman"/>
          <w:b/>
          <w:bCs/>
        </w:rPr>
        <w:t>13 Правила приемки работ</w:t>
      </w:r>
      <w:r>
        <w:rPr>
          <w:rFonts w:ascii="Times New Roman" w:hAnsi="Times New Roman" w:cs="Times New Roman"/>
          <w:b/>
          <w:bCs/>
        </w:rPr>
        <w:t>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84</w:t>
      </w:r>
      <w:r>
        <w:rPr>
          <w:rFonts w:ascii="Times New Roman" w:hAnsi="Times New Roman" w:cs="Times New Roman"/>
          <w:b/>
          <w:bCs/>
        </w:rPr>
        <w:t>….</w:t>
      </w:r>
    </w:p>
    <w:p w:rsidR="00C25ACA" w:rsidRPr="00E352B6" w:rsidRDefault="009C18D0" w:rsidP="005F4320">
      <w:pPr>
        <w:suppressAutoHyphens w:val="0"/>
        <w:spacing w:after="200" w:line="360" w:lineRule="auto"/>
        <w:ind w:firstLine="708"/>
        <w:jc w:val="left"/>
        <w:rPr>
          <w:rFonts w:ascii="Times New Roman" w:hAnsi="Times New Roman" w:cs="Times New Roman"/>
          <w:b/>
          <w:bCs/>
        </w:rPr>
      </w:pPr>
      <w:r w:rsidRPr="009C18D0">
        <w:rPr>
          <w:rFonts w:ascii="Times New Roman" w:hAnsi="Times New Roman" w:cs="Times New Roman"/>
          <w:b/>
          <w:bCs/>
        </w:rPr>
        <w:t>13.1 Правила приемки при капитальном ремонте</w:t>
      </w:r>
      <w:r w:rsidR="005F4320">
        <w:rPr>
          <w:rFonts w:ascii="Times New Roman" w:hAnsi="Times New Roman" w:cs="Times New Roman"/>
          <w:b/>
          <w:bCs/>
        </w:rPr>
        <w:t xml:space="preserve"> иску</w:t>
      </w:r>
      <w:r w:rsidR="00C25ACA" w:rsidRPr="009F3DDD">
        <w:rPr>
          <w:rFonts w:ascii="Times New Roman" w:hAnsi="Times New Roman" w:cs="Times New Roman"/>
          <w:b/>
          <w:bCs/>
        </w:rPr>
        <w:t>сственных с</w:t>
      </w:r>
      <w:r w:rsidR="00C25ACA" w:rsidRPr="009F3DDD">
        <w:rPr>
          <w:rFonts w:ascii="Times New Roman" w:hAnsi="Times New Roman" w:cs="Times New Roman"/>
          <w:b/>
          <w:bCs/>
        </w:rPr>
        <w:t>о</w:t>
      </w:r>
      <w:r w:rsidR="00C25ACA" w:rsidRPr="009F3DDD">
        <w:rPr>
          <w:rFonts w:ascii="Times New Roman" w:hAnsi="Times New Roman" w:cs="Times New Roman"/>
          <w:b/>
          <w:bCs/>
        </w:rPr>
        <w:t>ору</w:t>
      </w:r>
      <w:r w:rsidR="005F4320">
        <w:rPr>
          <w:rFonts w:ascii="Times New Roman" w:hAnsi="Times New Roman" w:cs="Times New Roman"/>
          <w:b/>
          <w:bCs/>
        </w:rPr>
        <w:t>ж</w:t>
      </w:r>
      <w:r w:rsidR="005F4320">
        <w:rPr>
          <w:rFonts w:ascii="Times New Roman" w:hAnsi="Times New Roman" w:cs="Times New Roman"/>
          <w:b/>
          <w:bCs/>
        </w:rPr>
        <w:t>е</w:t>
      </w:r>
      <w:r w:rsidR="005F4320">
        <w:rPr>
          <w:rFonts w:ascii="Times New Roman" w:hAnsi="Times New Roman" w:cs="Times New Roman"/>
          <w:b/>
          <w:bCs/>
        </w:rPr>
        <w:t>ний………………………………………………………………………</w:t>
      </w:r>
      <w:r w:rsidR="00412439">
        <w:rPr>
          <w:rFonts w:ascii="Times New Roman" w:hAnsi="Times New Roman" w:cs="Times New Roman"/>
          <w:b/>
          <w:bCs/>
        </w:rPr>
        <w:t>84</w:t>
      </w:r>
      <w:r w:rsidR="005F4320">
        <w:rPr>
          <w:rFonts w:ascii="Times New Roman" w:hAnsi="Times New Roman" w:cs="Times New Roman"/>
          <w:b/>
          <w:bCs/>
        </w:rPr>
        <w:t>……</w:t>
      </w:r>
    </w:p>
    <w:p w:rsidR="007B7F9E" w:rsidRPr="009F3DDD" w:rsidRDefault="008B2BC2" w:rsidP="009356BD">
      <w:pPr>
        <w:suppressAutoHyphens w:val="0"/>
        <w:spacing w:after="200" w:line="360" w:lineRule="auto"/>
        <w:ind w:firstLine="709"/>
        <w:jc w:val="left"/>
        <w:rPr>
          <w:rFonts w:ascii="Times New Roman" w:hAnsi="Times New Roman" w:cs="Times New Roman"/>
          <w:b/>
          <w:bCs/>
        </w:rPr>
      </w:pPr>
      <w:r w:rsidRPr="008B2BC2">
        <w:rPr>
          <w:rFonts w:ascii="Times New Roman" w:hAnsi="Times New Roman" w:cs="Times New Roman"/>
          <w:b/>
          <w:bCs/>
        </w:rPr>
        <w:t>13.2 Правила приемки работ при ремонте</w:t>
      </w:r>
      <w:r w:rsidR="005F4320">
        <w:rPr>
          <w:rFonts w:ascii="Times New Roman" w:hAnsi="Times New Roman" w:cs="Times New Roman"/>
          <w:b/>
          <w:bCs/>
        </w:rPr>
        <w:t xml:space="preserve"> </w:t>
      </w:r>
      <w:r w:rsidR="003740B0">
        <w:rPr>
          <w:rFonts w:ascii="Times New Roman" w:hAnsi="Times New Roman" w:cs="Times New Roman"/>
          <w:b/>
          <w:bCs/>
        </w:rPr>
        <w:t>дорог</w:t>
      </w:r>
      <w:r w:rsidR="009356BD">
        <w:rPr>
          <w:rFonts w:ascii="Times New Roman" w:hAnsi="Times New Roman" w:cs="Times New Roman"/>
          <w:b/>
          <w:bCs/>
        </w:rPr>
        <w:t>…</w:t>
      </w:r>
      <w:r w:rsidR="00412439">
        <w:rPr>
          <w:rFonts w:ascii="Times New Roman" w:hAnsi="Times New Roman" w:cs="Times New Roman"/>
          <w:b/>
          <w:bCs/>
        </w:rPr>
        <w:t>……………….85</w:t>
      </w:r>
      <w:r w:rsidR="009356BD">
        <w:rPr>
          <w:rFonts w:ascii="Times New Roman" w:hAnsi="Times New Roman" w:cs="Times New Roman"/>
          <w:b/>
          <w:bCs/>
        </w:rPr>
        <w:t>.</w:t>
      </w:r>
    </w:p>
    <w:p w:rsidR="007B7F9E" w:rsidRPr="009F3DDD" w:rsidRDefault="008B2BC2" w:rsidP="00B975E2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8B2BC2">
        <w:rPr>
          <w:rFonts w:ascii="Times New Roman" w:hAnsi="Times New Roman" w:cs="Times New Roman"/>
          <w:b/>
        </w:rPr>
        <w:t xml:space="preserve">13.3  Правила приемки работ по содержанию </w:t>
      </w:r>
      <w:r w:rsidR="00B975E2">
        <w:rPr>
          <w:rFonts w:ascii="Times New Roman" w:hAnsi="Times New Roman" w:cs="Times New Roman"/>
          <w:b/>
        </w:rPr>
        <w:t>д</w:t>
      </w:r>
      <w:r w:rsidR="00B975E2">
        <w:rPr>
          <w:rFonts w:ascii="Times New Roman" w:hAnsi="Times New Roman" w:cs="Times New Roman"/>
          <w:b/>
        </w:rPr>
        <w:t>о</w:t>
      </w:r>
      <w:r w:rsidR="00B975E2">
        <w:rPr>
          <w:rFonts w:ascii="Times New Roman" w:hAnsi="Times New Roman" w:cs="Times New Roman"/>
          <w:b/>
        </w:rPr>
        <w:t>рог</w:t>
      </w:r>
      <w:r>
        <w:rPr>
          <w:rFonts w:ascii="Times New Roman" w:hAnsi="Times New Roman" w:cs="Times New Roman"/>
          <w:b/>
        </w:rPr>
        <w:t>………</w:t>
      </w:r>
      <w:r w:rsidR="00412439">
        <w:rPr>
          <w:rFonts w:ascii="Times New Roman" w:hAnsi="Times New Roman" w:cs="Times New Roman"/>
          <w:b/>
        </w:rPr>
        <w:t>86</w:t>
      </w:r>
      <w:r>
        <w:rPr>
          <w:rFonts w:ascii="Times New Roman" w:hAnsi="Times New Roman" w:cs="Times New Roman"/>
          <w:b/>
        </w:rPr>
        <w:t>……</w:t>
      </w:r>
    </w:p>
    <w:p w:rsidR="000638B3" w:rsidRPr="000638B3" w:rsidRDefault="003740B0" w:rsidP="003740B0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638B3" w:rsidRPr="000638B3">
        <w:rPr>
          <w:rFonts w:ascii="Times New Roman" w:hAnsi="Times New Roman" w:cs="Times New Roman"/>
          <w:b/>
        </w:rPr>
        <w:t>14 Технический учет и паспортизация внутрихозяйственных авт</w:t>
      </w:r>
      <w:r w:rsidR="000638B3" w:rsidRPr="000638B3">
        <w:rPr>
          <w:rFonts w:ascii="Times New Roman" w:hAnsi="Times New Roman" w:cs="Times New Roman"/>
          <w:b/>
        </w:rPr>
        <w:t>о</w:t>
      </w:r>
      <w:r w:rsidR="000638B3" w:rsidRPr="000638B3">
        <w:rPr>
          <w:rFonts w:ascii="Times New Roman" w:hAnsi="Times New Roman" w:cs="Times New Roman"/>
          <w:b/>
        </w:rPr>
        <w:t xml:space="preserve">мобильных дорог и дорожных </w:t>
      </w:r>
      <w:r>
        <w:rPr>
          <w:rFonts w:ascii="Times New Roman" w:hAnsi="Times New Roman" w:cs="Times New Roman"/>
          <w:b/>
        </w:rPr>
        <w:t xml:space="preserve"> сооружений</w:t>
      </w:r>
      <w:r w:rsidR="000638B3">
        <w:rPr>
          <w:rFonts w:ascii="Times New Roman" w:hAnsi="Times New Roman" w:cs="Times New Roman"/>
          <w:b/>
        </w:rPr>
        <w:t>…………………………</w:t>
      </w:r>
      <w:r w:rsidR="00B975E2">
        <w:rPr>
          <w:rFonts w:ascii="Times New Roman" w:hAnsi="Times New Roman" w:cs="Times New Roman"/>
          <w:b/>
        </w:rPr>
        <w:t>86</w:t>
      </w:r>
      <w:r w:rsidR="000638B3">
        <w:rPr>
          <w:rFonts w:ascii="Times New Roman" w:hAnsi="Times New Roman" w:cs="Times New Roman"/>
          <w:b/>
        </w:rPr>
        <w:t>………..</w:t>
      </w:r>
    </w:p>
    <w:p w:rsidR="00B975E2" w:rsidRDefault="0086462E" w:rsidP="00B975E2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638B3" w:rsidRPr="000638B3">
        <w:rPr>
          <w:rFonts w:ascii="Times New Roman" w:hAnsi="Times New Roman" w:cs="Times New Roman"/>
          <w:b/>
        </w:rPr>
        <w:t>14.1 Задачи технического учета и паспортизации д</w:t>
      </w:r>
      <w:r w:rsidR="005F4320">
        <w:rPr>
          <w:rFonts w:ascii="Times New Roman" w:hAnsi="Times New Roman" w:cs="Times New Roman"/>
          <w:b/>
        </w:rPr>
        <w:t>о</w:t>
      </w:r>
      <w:r w:rsidR="00B975E2">
        <w:rPr>
          <w:rFonts w:ascii="Times New Roman" w:hAnsi="Times New Roman" w:cs="Times New Roman"/>
          <w:b/>
        </w:rPr>
        <w:t>р</w:t>
      </w:r>
      <w:r w:rsidR="005F4320">
        <w:rPr>
          <w:rFonts w:ascii="Times New Roman" w:hAnsi="Times New Roman" w:cs="Times New Roman"/>
          <w:b/>
        </w:rPr>
        <w:t>ог</w:t>
      </w:r>
      <w:r w:rsidR="000638B3">
        <w:rPr>
          <w:rFonts w:ascii="Times New Roman" w:hAnsi="Times New Roman" w:cs="Times New Roman"/>
          <w:b/>
        </w:rPr>
        <w:t>………</w:t>
      </w:r>
      <w:r w:rsidR="00B975E2">
        <w:rPr>
          <w:rFonts w:ascii="Times New Roman" w:hAnsi="Times New Roman" w:cs="Times New Roman"/>
          <w:b/>
        </w:rPr>
        <w:t xml:space="preserve">86  </w:t>
      </w:r>
    </w:p>
    <w:p w:rsidR="00844EF2" w:rsidRPr="009F3DDD" w:rsidRDefault="0086462E" w:rsidP="00B975E2">
      <w:pPr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86462E">
        <w:rPr>
          <w:rFonts w:ascii="Times New Roman" w:hAnsi="Times New Roman" w:cs="Times New Roman"/>
          <w:b/>
        </w:rPr>
        <w:t>14.2 Порядок проведения технического учета и паспортизации дорог и д</w:t>
      </w:r>
      <w:r w:rsidRPr="0086462E">
        <w:rPr>
          <w:rFonts w:ascii="Times New Roman" w:hAnsi="Times New Roman" w:cs="Times New Roman"/>
          <w:b/>
        </w:rPr>
        <w:t>о</w:t>
      </w:r>
      <w:r w:rsidRPr="0086462E">
        <w:rPr>
          <w:rFonts w:ascii="Times New Roman" w:hAnsi="Times New Roman" w:cs="Times New Roman"/>
          <w:b/>
        </w:rPr>
        <w:t>рожных сооружений</w:t>
      </w:r>
      <w:r w:rsidR="004A2EF7">
        <w:rPr>
          <w:rFonts w:ascii="Times New Roman" w:hAnsi="Times New Roman" w:cs="Times New Roman"/>
          <w:b/>
        </w:rPr>
        <w:t>………………………………………………….</w:t>
      </w:r>
      <w:r w:rsidRPr="0086462E">
        <w:rPr>
          <w:rFonts w:ascii="Times New Roman" w:hAnsi="Times New Roman" w:cs="Times New Roman"/>
          <w:b/>
        </w:rPr>
        <w:t>.</w:t>
      </w:r>
      <w:r w:rsidR="00B975E2">
        <w:rPr>
          <w:rFonts w:ascii="Times New Roman" w:hAnsi="Times New Roman" w:cs="Times New Roman"/>
          <w:b/>
        </w:rPr>
        <w:t>87</w:t>
      </w:r>
    </w:p>
    <w:p w:rsidR="004A2EF7" w:rsidRPr="004A2EF7" w:rsidRDefault="006305B9" w:rsidP="00B975E2"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2EF7" w:rsidRPr="004A2EF7">
        <w:rPr>
          <w:rFonts w:ascii="Times New Roman" w:hAnsi="Times New Roman" w:cs="Times New Roman"/>
          <w:b/>
        </w:rPr>
        <w:t>Приложение</w:t>
      </w:r>
      <w:proofErr w:type="gramStart"/>
      <w:r w:rsidR="004A2EF7" w:rsidRPr="004A2EF7">
        <w:rPr>
          <w:rFonts w:ascii="Times New Roman" w:hAnsi="Times New Roman" w:cs="Times New Roman"/>
          <w:b/>
        </w:rPr>
        <w:t xml:space="preserve"> А</w:t>
      </w:r>
      <w:proofErr w:type="gramEnd"/>
      <w:r w:rsidR="004A2EF7">
        <w:rPr>
          <w:rFonts w:ascii="Times New Roman" w:hAnsi="Times New Roman" w:cs="Times New Roman"/>
          <w:b/>
        </w:rPr>
        <w:t>…………………………………………</w:t>
      </w:r>
      <w:r w:rsidR="00B975E2">
        <w:rPr>
          <w:rFonts w:ascii="Times New Roman" w:hAnsi="Times New Roman" w:cs="Times New Roman"/>
          <w:b/>
        </w:rPr>
        <w:t xml:space="preserve">            88</w:t>
      </w:r>
      <w:r w:rsidR="004A2EF7">
        <w:rPr>
          <w:rFonts w:ascii="Times New Roman" w:hAnsi="Times New Roman" w:cs="Times New Roman"/>
          <w:b/>
        </w:rPr>
        <w:t>…………</w:t>
      </w:r>
      <w:r w:rsidR="00B975E2">
        <w:rPr>
          <w:rFonts w:ascii="Times New Roman" w:hAnsi="Times New Roman" w:cs="Times New Roman"/>
          <w:b/>
        </w:rPr>
        <w:t xml:space="preserve"> </w:t>
      </w:r>
    </w:p>
    <w:p w:rsidR="00634F6F" w:rsidRPr="00B975E2" w:rsidRDefault="006305B9" w:rsidP="00A3248F">
      <w:pPr>
        <w:suppressAutoHyphens w:val="0"/>
        <w:spacing w:after="200" w:line="360" w:lineRule="auto"/>
        <w:ind w:right="991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6305B9">
        <w:rPr>
          <w:rFonts w:ascii="Times New Roman" w:hAnsi="Times New Roman" w:cs="Times New Roman"/>
          <w:b/>
        </w:rPr>
        <w:t>Приложение</w:t>
      </w:r>
      <w:proofErr w:type="gramStart"/>
      <w:r w:rsidRPr="006305B9">
        <w:rPr>
          <w:rFonts w:ascii="Times New Roman" w:hAnsi="Times New Roman" w:cs="Times New Roman"/>
          <w:b/>
        </w:rPr>
        <w:t xml:space="preserve"> Б</w:t>
      </w:r>
      <w:proofErr w:type="gramEnd"/>
      <w:r>
        <w:rPr>
          <w:rFonts w:ascii="Times New Roman" w:hAnsi="Times New Roman" w:cs="Times New Roman"/>
          <w:b/>
        </w:rPr>
        <w:t>…………………………………………………</w:t>
      </w:r>
      <w:r w:rsidR="00B975E2">
        <w:rPr>
          <w:rFonts w:ascii="Times New Roman" w:hAnsi="Times New Roman" w:cs="Times New Roman"/>
          <w:b/>
        </w:rPr>
        <w:t>93</w:t>
      </w:r>
      <w:r>
        <w:rPr>
          <w:rFonts w:ascii="Times New Roman" w:hAnsi="Times New Roman" w:cs="Times New Roman"/>
          <w:b/>
        </w:rPr>
        <w:t>………….</w:t>
      </w:r>
      <w:r w:rsidRPr="006305B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6305B9">
        <w:rPr>
          <w:rFonts w:ascii="Times New Roman" w:hAnsi="Times New Roman" w:cs="Times New Roman"/>
          <w:b/>
        </w:rPr>
        <w:t>Прилож</w:t>
      </w:r>
      <w:r w:rsidRPr="006305B9">
        <w:rPr>
          <w:rFonts w:ascii="Times New Roman" w:hAnsi="Times New Roman" w:cs="Times New Roman"/>
          <w:b/>
        </w:rPr>
        <w:t>е</w:t>
      </w:r>
      <w:r w:rsidRPr="006305B9">
        <w:rPr>
          <w:rFonts w:ascii="Times New Roman" w:hAnsi="Times New Roman" w:cs="Times New Roman"/>
          <w:b/>
        </w:rPr>
        <w:t>ние В</w:t>
      </w:r>
      <w:r>
        <w:rPr>
          <w:rFonts w:ascii="Times New Roman" w:hAnsi="Times New Roman" w:cs="Times New Roman"/>
          <w:b/>
        </w:rPr>
        <w:t>…………………………………………………</w:t>
      </w:r>
      <w:r w:rsidR="00B975E2">
        <w:rPr>
          <w:rFonts w:ascii="Times New Roman" w:hAnsi="Times New Roman" w:cs="Times New Roman"/>
          <w:b/>
        </w:rPr>
        <w:t>95</w:t>
      </w:r>
      <w:r>
        <w:rPr>
          <w:rFonts w:ascii="Times New Roman" w:hAnsi="Times New Roman" w:cs="Times New Roman"/>
          <w:b/>
        </w:rPr>
        <w:t>………….</w:t>
      </w:r>
      <w:r w:rsidR="00E45DC0">
        <w:rPr>
          <w:rFonts w:ascii="Times New Roman" w:hAnsi="Times New Roman" w:cs="Times New Roman"/>
          <w:b/>
        </w:rPr>
        <w:tab/>
        <w:t xml:space="preserve"> Би</w:t>
      </w:r>
      <w:r w:rsidR="00E45DC0">
        <w:rPr>
          <w:rFonts w:ascii="Times New Roman" w:hAnsi="Times New Roman" w:cs="Times New Roman"/>
          <w:b/>
        </w:rPr>
        <w:t>б</w:t>
      </w:r>
      <w:r w:rsidR="00E45DC0">
        <w:rPr>
          <w:rFonts w:ascii="Times New Roman" w:hAnsi="Times New Roman" w:cs="Times New Roman"/>
          <w:b/>
        </w:rPr>
        <w:t>лиогр</w:t>
      </w:r>
      <w:r w:rsidR="00E45DC0">
        <w:rPr>
          <w:rFonts w:ascii="Times New Roman" w:hAnsi="Times New Roman" w:cs="Times New Roman"/>
          <w:b/>
        </w:rPr>
        <w:t>а</w:t>
      </w:r>
      <w:r w:rsidR="00E45DC0">
        <w:rPr>
          <w:rFonts w:ascii="Times New Roman" w:hAnsi="Times New Roman" w:cs="Times New Roman"/>
          <w:b/>
        </w:rPr>
        <w:t>фия…………………………………………………</w:t>
      </w:r>
      <w:r w:rsidR="00B975E2">
        <w:rPr>
          <w:rFonts w:ascii="Times New Roman" w:hAnsi="Times New Roman" w:cs="Times New Roman"/>
          <w:b/>
        </w:rPr>
        <w:t>97</w:t>
      </w:r>
      <w:bookmarkStart w:id="0" w:name="_GoBack"/>
      <w:bookmarkEnd w:id="0"/>
      <w:r w:rsidR="00E45DC0">
        <w:rPr>
          <w:rFonts w:ascii="Times New Roman" w:hAnsi="Times New Roman" w:cs="Times New Roman"/>
          <w:b/>
        </w:rPr>
        <w:t>………….</w:t>
      </w:r>
    </w:p>
    <w:p w:rsidR="00634F6F" w:rsidRPr="00B975E2" w:rsidRDefault="008049F2" w:rsidP="00042609">
      <w:pPr>
        <w:tabs>
          <w:tab w:val="left" w:pos="1665"/>
        </w:tabs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227625">
        <w:rPr>
          <w:rFonts w:ascii="Times New Roman" w:hAnsi="Times New Roman" w:cs="Times New Roman"/>
          <w:b/>
        </w:rPr>
        <w:t xml:space="preserve">  </w:t>
      </w:r>
    </w:p>
    <w:p w:rsidR="00634F6F" w:rsidRPr="00B975E2" w:rsidRDefault="00634F6F" w:rsidP="00042609">
      <w:pPr>
        <w:tabs>
          <w:tab w:val="left" w:pos="1665"/>
        </w:tabs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8049F2" w:rsidRPr="00227625" w:rsidRDefault="008049F2" w:rsidP="00042609">
      <w:pPr>
        <w:tabs>
          <w:tab w:val="left" w:pos="1665"/>
        </w:tabs>
        <w:suppressAutoHyphens w:val="0"/>
        <w:spacing w:after="200"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227625">
        <w:rPr>
          <w:rFonts w:ascii="Times New Roman" w:hAnsi="Times New Roman" w:cs="Times New Roman"/>
          <w:b/>
        </w:rPr>
        <w:lastRenderedPageBreak/>
        <w:t xml:space="preserve">Введение   </w:t>
      </w:r>
    </w:p>
    <w:p w:rsidR="009402A3" w:rsidRPr="00716F59" w:rsidRDefault="008049F2" w:rsidP="00042609">
      <w:pPr>
        <w:shd w:val="clear" w:color="auto" w:fill="FFFFFF"/>
        <w:suppressAutoHyphens w:val="0"/>
        <w:spacing w:after="210" w:line="360" w:lineRule="auto"/>
        <w:ind w:left="-150" w:right="-150" w:firstLine="0"/>
        <w:jc w:val="left"/>
        <w:rPr>
          <w:rFonts w:ascii="Times New Roman" w:hAnsi="Times New Roman" w:cs="Times New Roman"/>
          <w:b/>
          <w:bCs/>
          <w:sz w:val="20"/>
          <w:lang w:eastAsia="ru-RU"/>
        </w:rPr>
      </w:pPr>
      <w:proofErr w:type="gramStart"/>
      <w:r w:rsidRPr="00227625">
        <w:rPr>
          <w:rFonts w:ascii="Times New Roman" w:hAnsi="Times New Roman" w:cs="Times New Roman"/>
        </w:rPr>
        <w:t>Настоящий свод правил составлен с учетом требований федеральных законов от 27 декабря 2002 г. № 184-ФЗ «О техническом регулировании» [1], от 22 июня 2008 г. № 123-ФЗ «Технический регламент о требованиях пожарной безопасн</w:t>
      </w:r>
      <w:r w:rsidRPr="00227625">
        <w:rPr>
          <w:rFonts w:ascii="Times New Roman" w:hAnsi="Times New Roman" w:cs="Times New Roman"/>
        </w:rPr>
        <w:t>о</w:t>
      </w:r>
      <w:r w:rsidRPr="00227625">
        <w:rPr>
          <w:rFonts w:ascii="Times New Roman" w:hAnsi="Times New Roman" w:cs="Times New Roman"/>
        </w:rPr>
        <w:t>сти» [2], от 30 декабря 2009 г. № 384-ФЗ «Технический регламент о безопасности зданий и сооружений» [3], от 08.11.2007 г. № 257-ФЗ « Об автомобильных дор</w:t>
      </w:r>
      <w:r w:rsidRPr="00227625">
        <w:rPr>
          <w:rFonts w:ascii="Times New Roman" w:hAnsi="Times New Roman" w:cs="Times New Roman"/>
        </w:rPr>
        <w:t>о</w:t>
      </w:r>
      <w:r w:rsidRPr="00227625">
        <w:rPr>
          <w:rFonts w:ascii="Times New Roman" w:hAnsi="Times New Roman" w:cs="Times New Roman"/>
        </w:rPr>
        <w:t>гах и о дорожной деятельности в Российской Федерации</w:t>
      </w:r>
      <w:proofErr w:type="gramEnd"/>
      <w:r w:rsidRPr="00227625">
        <w:rPr>
          <w:rFonts w:ascii="Times New Roman" w:hAnsi="Times New Roman" w:cs="Times New Roman"/>
        </w:rPr>
        <w:t xml:space="preserve"> и о внесении изменений в отдельные законодательные акты Российской Федерации» [4] и постановления Правительства Российской Федерации от 28.09.2009 г. № 767 «О классификации автомобильных дорог в Российской Федерации» [5].</w:t>
      </w:r>
      <w:r w:rsidRPr="00227625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Pr="00227625">
        <w:rPr>
          <w:rFonts w:ascii="Times New Roman" w:hAnsi="Times New Roman" w:cs="Times New Roman"/>
          <w:bCs/>
          <w:shd w:val="clear" w:color="auto" w:fill="FFFFFF"/>
        </w:rPr>
        <w:t>Постановление Правител</w:t>
      </w:r>
      <w:r w:rsidRPr="00227625">
        <w:rPr>
          <w:rFonts w:ascii="Times New Roman" w:hAnsi="Times New Roman" w:cs="Times New Roman"/>
          <w:bCs/>
          <w:shd w:val="clear" w:color="auto" w:fill="FFFFFF"/>
        </w:rPr>
        <w:t>ь</w:t>
      </w:r>
      <w:r w:rsidRPr="00227625">
        <w:rPr>
          <w:rFonts w:ascii="Times New Roman" w:hAnsi="Times New Roman" w:cs="Times New Roman"/>
          <w:bCs/>
          <w:shd w:val="clear" w:color="auto" w:fill="FFFFFF"/>
        </w:rPr>
        <w:t>ства РФ от 15 июля 2013 г. N 598 "О федеральной целевой программе "Устойч</w:t>
      </w:r>
      <w:r w:rsidRPr="00227625">
        <w:rPr>
          <w:rFonts w:ascii="Times New Roman" w:hAnsi="Times New Roman" w:cs="Times New Roman"/>
          <w:bCs/>
          <w:shd w:val="clear" w:color="auto" w:fill="FFFFFF"/>
        </w:rPr>
        <w:t>и</w:t>
      </w:r>
      <w:r w:rsidRPr="00227625">
        <w:rPr>
          <w:rFonts w:ascii="Times New Roman" w:hAnsi="Times New Roman" w:cs="Times New Roman"/>
          <w:bCs/>
          <w:shd w:val="clear" w:color="auto" w:fill="FFFFFF"/>
        </w:rPr>
        <w:t>вое развитие сельских территорий на 2014 - 2017 годы и на период до 2020 г</w:t>
      </w:r>
      <w:r w:rsidRPr="00227625">
        <w:rPr>
          <w:rFonts w:ascii="Times New Roman" w:hAnsi="Times New Roman" w:cs="Times New Roman"/>
          <w:bCs/>
          <w:shd w:val="clear" w:color="auto" w:fill="FFFFFF"/>
        </w:rPr>
        <w:t>о</w:t>
      </w:r>
      <w:r w:rsidRPr="00227625">
        <w:rPr>
          <w:rFonts w:ascii="Times New Roman" w:hAnsi="Times New Roman" w:cs="Times New Roman"/>
          <w:bCs/>
          <w:shd w:val="clear" w:color="auto" w:fill="FFFFFF"/>
        </w:rPr>
        <w:t>да"[6]</w:t>
      </w:r>
      <w:r w:rsidR="009402A3" w:rsidRPr="00227625">
        <w:rPr>
          <w:rFonts w:ascii="Times New Roman" w:hAnsi="Times New Roman" w:cs="Times New Roman"/>
          <w:bCs/>
          <w:shd w:val="clear" w:color="auto" w:fill="FFFFFF"/>
        </w:rPr>
        <w:t>.</w:t>
      </w:r>
      <w:r w:rsidR="009402A3" w:rsidRPr="00227625">
        <w:rPr>
          <w:rFonts w:ascii="Times New Roman" w:hAnsi="Times New Roman" w:cs="Times New Roman"/>
          <w:sz w:val="20"/>
          <w:lang w:eastAsia="ru-RU"/>
        </w:rPr>
        <w:t xml:space="preserve"> </w:t>
      </w:r>
      <w:r w:rsidR="009402A3" w:rsidRPr="00227625">
        <w:rPr>
          <w:rFonts w:ascii="Times New Roman" w:hAnsi="Times New Roman" w:cs="Times New Roman"/>
          <w:bCs/>
          <w:lang w:eastAsia="ru-RU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  <w:r w:rsidR="00716F59" w:rsidRPr="00716F59">
        <w:rPr>
          <w:rFonts w:ascii="Times New Roman" w:hAnsi="Times New Roman" w:cs="Times New Roman"/>
          <w:bCs/>
          <w:lang w:eastAsia="ru-RU"/>
        </w:rPr>
        <w:t>[7]</w:t>
      </w:r>
    </w:p>
    <w:p w:rsidR="009402A3" w:rsidRPr="00227625" w:rsidRDefault="009402A3" w:rsidP="00042609">
      <w:pPr>
        <w:shd w:val="clear" w:color="auto" w:fill="FFFFFF"/>
        <w:suppressAutoHyphens w:val="0"/>
        <w:spacing w:after="210" w:line="360" w:lineRule="auto"/>
        <w:ind w:left="-150" w:right="-150" w:firstLine="0"/>
        <w:jc w:val="left"/>
        <w:rPr>
          <w:rFonts w:ascii="Times New Roman" w:hAnsi="Times New Roman" w:cs="Times New Roman"/>
          <w:sz w:val="20"/>
          <w:lang w:eastAsia="ru-RU"/>
        </w:rPr>
      </w:pPr>
    </w:p>
    <w:p w:rsidR="008049F2" w:rsidRPr="00227625" w:rsidRDefault="008049F2" w:rsidP="008049F2">
      <w:pPr>
        <w:tabs>
          <w:tab w:val="left" w:pos="1665"/>
        </w:tabs>
        <w:suppressAutoHyphens w:val="0"/>
        <w:spacing w:after="200" w:line="276" w:lineRule="auto"/>
        <w:ind w:firstLine="0"/>
        <w:rPr>
          <w:rFonts w:ascii="Times New Roman" w:hAnsi="Times New Roman" w:cs="Times New Roman"/>
          <w:bCs/>
          <w:shd w:val="clear" w:color="auto" w:fill="FFFFFF"/>
        </w:rPr>
      </w:pPr>
    </w:p>
    <w:p w:rsidR="003F6E49" w:rsidRPr="00B316B9" w:rsidRDefault="003F6E49" w:rsidP="008049F2">
      <w:pPr>
        <w:tabs>
          <w:tab w:val="left" w:pos="1665"/>
        </w:tabs>
        <w:suppressAutoHyphens w:val="0"/>
        <w:spacing w:after="200" w:line="276" w:lineRule="auto"/>
        <w:ind w:firstLine="0"/>
        <w:rPr>
          <w:bCs/>
          <w:shd w:val="clear" w:color="auto" w:fill="FFFFFF"/>
        </w:rPr>
      </w:pPr>
    </w:p>
    <w:p w:rsidR="003F6E49" w:rsidRPr="00B316B9" w:rsidRDefault="003F6E49" w:rsidP="008049F2">
      <w:pPr>
        <w:tabs>
          <w:tab w:val="left" w:pos="1665"/>
        </w:tabs>
        <w:suppressAutoHyphens w:val="0"/>
        <w:spacing w:after="200" w:line="276" w:lineRule="auto"/>
        <w:ind w:firstLine="0"/>
        <w:rPr>
          <w:bCs/>
          <w:shd w:val="clear" w:color="auto" w:fill="FFFFFF"/>
        </w:rPr>
      </w:pPr>
    </w:p>
    <w:p w:rsidR="003F6E49" w:rsidRPr="00B316B9" w:rsidRDefault="003F6E49" w:rsidP="008049F2">
      <w:pPr>
        <w:tabs>
          <w:tab w:val="left" w:pos="1665"/>
        </w:tabs>
        <w:suppressAutoHyphens w:val="0"/>
        <w:spacing w:after="200" w:line="276" w:lineRule="auto"/>
        <w:ind w:firstLine="0"/>
        <w:rPr>
          <w:bCs/>
          <w:shd w:val="clear" w:color="auto" w:fill="FFFFFF"/>
        </w:rPr>
      </w:pPr>
    </w:p>
    <w:p w:rsidR="003F6E49" w:rsidRPr="00B316B9" w:rsidRDefault="003F6E49" w:rsidP="008049F2">
      <w:pPr>
        <w:tabs>
          <w:tab w:val="left" w:pos="1665"/>
        </w:tabs>
        <w:suppressAutoHyphens w:val="0"/>
        <w:spacing w:after="200" w:line="276" w:lineRule="auto"/>
        <w:ind w:firstLine="0"/>
        <w:rPr>
          <w:bCs/>
          <w:shd w:val="clear" w:color="auto" w:fill="FFFFFF"/>
        </w:rPr>
      </w:pPr>
    </w:p>
    <w:p w:rsidR="003F6E49" w:rsidRPr="00026244" w:rsidRDefault="003F6E49" w:rsidP="008049F2">
      <w:pPr>
        <w:tabs>
          <w:tab w:val="left" w:pos="1665"/>
        </w:tabs>
        <w:suppressAutoHyphens w:val="0"/>
        <w:spacing w:after="200" w:line="276" w:lineRule="auto"/>
        <w:ind w:firstLine="0"/>
        <w:rPr>
          <w:bCs/>
          <w:shd w:val="clear" w:color="auto" w:fill="FFFFFF"/>
          <w:lang w:val="en-US"/>
        </w:rPr>
      </w:pPr>
    </w:p>
    <w:p w:rsidR="008049F2" w:rsidRPr="0011077A" w:rsidRDefault="008049F2" w:rsidP="003F6E49">
      <w:pPr>
        <w:tabs>
          <w:tab w:val="left" w:pos="1665"/>
        </w:tabs>
        <w:suppressAutoHyphens w:val="0"/>
        <w:spacing w:after="200" w:line="276" w:lineRule="auto"/>
        <w:ind w:firstLine="0"/>
        <w:sectPr w:rsidR="008049F2" w:rsidRPr="0011077A" w:rsidSect="00634F6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365" w:right="1134" w:bottom="1365" w:left="1134" w:header="737" w:footer="0" w:gutter="0"/>
          <w:pgNumType w:fmt="upperRoman" w:start="1"/>
          <w:cols w:space="720"/>
          <w:titlePg/>
          <w:docGrid w:linePitch="381"/>
        </w:sectPr>
      </w:pPr>
      <w:r w:rsidRPr="00165DE5">
        <w:t xml:space="preserve">      </w:t>
      </w:r>
      <w:r w:rsidR="00026244">
        <w:t xml:space="preserve">                     </w:t>
      </w:r>
      <w:r w:rsidRPr="00165DE5"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A0AD5" w:rsidRPr="0053490A" w:rsidTr="00E95E87">
        <w:trPr>
          <w:trHeight w:val="360"/>
        </w:trPr>
        <w:tc>
          <w:tcPr>
            <w:tcW w:w="9356" w:type="dxa"/>
            <w:tcBorders>
              <w:left w:val="nil"/>
              <w:right w:val="nil"/>
            </w:tcBorders>
          </w:tcPr>
          <w:p w:rsidR="004A0AD5" w:rsidRPr="0053490A" w:rsidRDefault="004A0AD5" w:rsidP="004A0AD5">
            <w:pPr>
              <w:spacing w:before="240" w:line="300" w:lineRule="auto"/>
              <w:jc w:val="center"/>
              <w:rPr>
                <w:rFonts w:ascii="Times New Roman" w:hAnsi="Times New Roman" w:cs="Times New Roman"/>
              </w:rPr>
            </w:pPr>
            <w:r w:rsidRPr="0053490A">
              <w:rPr>
                <w:rFonts w:ascii="Times New Roman" w:hAnsi="Times New Roman" w:cs="Times New Roman"/>
              </w:rPr>
              <w:lastRenderedPageBreak/>
              <w:t>СП</w:t>
            </w:r>
            <w:proofErr w:type="gramStart"/>
            <w:r w:rsidRPr="0053490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A0AD5" w:rsidRPr="0053490A" w:rsidRDefault="004A0AD5" w:rsidP="004A0AD5">
            <w:pPr>
              <w:spacing w:before="240" w:line="300" w:lineRule="auto"/>
              <w:jc w:val="center"/>
              <w:rPr>
                <w:rFonts w:ascii="Times New Roman" w:hAnsi="Times New Roman" w:cs="Times New Roman"/>
              </w:rPr>
            </w:pPr>
            <w:r w:rsidRPr="0053490A">
              <w:rPr>
                <w:rFonts w:ascii="Times New Roman" w:hAnsi="Times New Roman" w:cs="Times New Roman"/>
              </w:rPr>
              <w:t>ДОРОГИ ВНУТРИХОЗЯЙСТВЕННЫЕ.</w:t>
            </w:r>
          </w:p>
          <w:p w:rsidR="004A0AD5" w:rsidRPr="0053490A" w:rsidRDefault="004A0AD5" w:rsidP="004A0AD5">
            <w:pPr>
              <w:spacing w:before="240" w:line="300" w:lineRule="auto"/>
              <w:jc w:val="center"/>
              <w:rPr>
                <w:rFonts w:ascii="Times New Roman" w:hAnsi="Times New Roman" w:cs="Times New Roman"/>
              </w:rPr>
            </w:pPr>
            <w:r w:rsidRPr="0053490A">
              <w:rPr>
                <w:rFonts w:ascii="Times New Roman" w:hAnsi="Times New Roman" w:cs="Times New Roman"/>
              </w:rPr>
              <w:t xml:space="preserve"> ПРАВИЛА ЭКСПЛУАТАЦИИ</w:t>
            </w:r>
          </w:p>
          <w:p w:rsidR="00595F39" w:rsidRPr="0053490A" w:rsidRDefault="00595F39" w:rsidP="00595F39">
            <w:pPr>
              <w:spacing w:before="240" w:line="300" w:lineRule="auto"/>
              <w:jc w:val="center"/>
              <w:rPr>
                <w:rFonts w:ascii="Times New Roman" w:hAnsi="Times New Roman" w:cs="Times New Roman"/>
              </w:rPr>
            </w:pPr>
            <w:r w:rsidRPr="0053490A">
              <w:rPr>
                <w:rFonts w:ascii="Times New Roman" w:hAnsi="Times New Roman" w:cs="Times New Roman"/>
                <w:lang w:val="en-US"/>
              </w:rPr>
              <w:t>ROAD</w:t>
            </w:r>
            <w:r w:rsidRPr="0053490A">
              <w:rPr>
                <w:rFonts w:ascii="Times New Roman" w:hAnsi="Times New Roman" w:cs="Times New Roman"/>
              </w:rPr>
              <w:t>-</w:t>
            </w:r>
            <w:r w:rsidRPr="0053490A">
              <w:rPr>
                <w:rFonts w:ascii="Times New Roman" w:hAnsi="Times New Roman" w:cs="Times New Roman"/>
                <w:lang w:val="en-US"/>
              </w:rPr>
              <w:t>FARM</w:t>
            </w:r>
          </w:p>
          <w:p w:rsidR="004A0AD5" w:rsidRPr="0053490A" w:rsidRDefault="00595F39" w:rsidP="00595F39">
            <w:pPr>
              <w:spacing w:before="240" w:line="300" w:lineRule="auto"/>
              <w:jc w:val="center"/>
              <w:rPr>
                <w:rFonts w:ascii="Times New Roman" w:hAnsi="Times New Roman" w:cs="Times New Roman"/>
              </w:rPr>
            </w:pPr>
            <w:r w:rsidRPr="0053490A">
              <w:rPr>
                <w:rFonts w:ascii="Times New Roman" w:hAnsi="Times New Roman" w:cs="Times New Roman"/>
                <w:lang w:val="en-US"/>
              </w:rPr>
              <w:t> </w:t>
            </w:r>
            <w:r w:rsidRPr="0053490A">
              <w:rPr>
                <w:rFonts w:ascii="Times New Roman" w:hAnsi="Times New Roman" w:cs="Times New Roman"/>
              </w:rPr>
              <w:t xml:space="preserve"> </w:t>
            </w:r>
            <w:r w:rsidRPr="0053490A">
              <w:rPr>
                <w:rFonts w:ascii="Times New Roman" w:hAnsi="Times New Roman" w:cs="Times New Roman"/>
                <w:lang w:val="en-US"/>
              </w:rPr>
              <w:t>REGULYATION</w:t>
            </w:r>
            <w:r w:rsidRPr="0053490A">
              <w:rPr>
                <w:rFonts w:ascii="Times New Roman" w:hAnsi="Times New Roman" w:cs="Times New Roman"/>
              </w:rPr>
              <w:t xml:space="preserve"> </w:t>
            </w:r>
            <w:r w:rsidRPr="0053490A">
              <w:rPr>
                <w:rFonts w:ascii="Times New Roman" w:hAnsi="Times New Roman" w:cs="Times New Roman"/>
                <w:lang w:val="en-US"/>
              </w:rPr>
              <w:t>M</w:t>
            </w:r>
            <w:r w:rsidR="003F7BF8" w:rsidRPr="0053490A">
              <w:rPr>
                <w:rFonts w:ascii="Times New Roman" w:hAnsi="Times New Roman" w:cs="Times New Roman"/>
                <w:lang w:val="en-US"/>
              </w:rPr>
              <w:t>AINTENANCE</w:t>
            </w:r>
          </w:p>
          <w:p w:rsidR="004A0AD5" w:rsidRPr="0053490A" w:rsidRDefault="004A0AD5" w:rsidP="003F7BF8">
            <w:pPr>
              <w:tabs>
                <w:tab w:val="left" w:pos="1665"/>
              </w:tabs>
              <w:spacing w:before="240"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349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</w:t>
            </w:r>
            <w:r w:rsidRPr="0053490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</w:t>
            </w:r>
          </w:p>
        </w:tc>
      </w:tr>
    </w:tbl>
    <w:p w:rsidR="004A0AD5" w:rsidRPr="0011077A" w:rsidRDefault="004A0AD5" w:rsidP="004A0AD5">
      <w:pPr>
        <w:shd w:val="clear" w:color="auto" w:fill="FFFFFF"/>
        <w:tabs>
          <w:tab w:val="left" w:pos="567"/>
        </w:tabs>
        <w:spacing w:line="360" w:lineRule="exact"/>
        <w:ind w:firstLine="0"/>
        <w:jc w:val="right"/>
        <w:rPr>
          <w:rFonts w:ascii="Times New Roman" w:hAnsi="Times New Roman" w:cs="Times New Roman"/>
          <w:szCs w:val="18"/>
        </w:rPr>
      </w:pPr>
    </w:p>
    <w:p w:rsidR="004A0AD5" w:rsidRPr="0053490A" w:rsidRDefault="004A0AD5" w:rsidP="00975144">
      <w:pPr>
        <w:suppressAutoHyphens w:val="0"/>
        <w:spacing w:after="240" w:line="276" w:lineRule="auto"/>
        <w:ind w:firstLine="709"/>
        <w:jc w:val="left"/>
        <w:rPr>
          <w:rFonts w:ascii="Times New Roman" w:hAnsi="Times New Roman" w:cs="Times New Roman"/>
          <w:b/>
        </w:rPr>
      </w:pPr>
      <w:r w:rsidRPr="0053490A">
        <w:rPr>
          <w:rFonts w:ascii="Times New Roman" w:hAnsi="Times New Roman" w:cs="Times New Roman"/>
          <w:b/>
        </w:rPr>
        <w:t>1 Область применения</w:t>
      </w:r>
    </w:p>
    <w:p w:rsidR="004A0AD5" w:rsidRPr="0053490A" w:rsidRDefault="004A0AD5" w:rsidP="00152146">
      <w:pPr>
        <w:suppressAutoHyphens w:val="0"/>
        <w:spacing w:line="360" w:lineRule="auto"/>
        <w:ind w:firstLine="709"/>
        <w:rPr>
          <w:rFonts w:ascii="Times New Roman" w:hAnsi="Times New Roman" w:cs="Times New Roman"/>
        </w:rPr>
      </w:pPr>
      <w:r w:rsidRPr="0053490A">
        <w:rPr>
          <w:rFonts w:ascii="Times New Roman" w:hAnsi="Times New Roman" w:cs="Times New Roman"/>
        </w:rPr>
        <w:t xml:space="preserve">Настоящий Свод правил устанавливает нормы и правила на  </w:t>
      </w:r>
      <w:r w:rsidR="00140CA8" w:rsidRPr="0053490A">
        <w:rPr>
          <w:rFonts w:ascii="Times New Roman" w:hAnsi="Times New Roman" w:cs="Times New Roman"/>
        </w:rPr>
        <w:t xml:space="preserve">ремонт и содержание местных дорог в границах сельских поселений </w:t>
      </w:r>
      <w:r w:rsidR="00EE4FEA" w:rsidRPr="0053490A">
        <w:rPr>
          <w:rFonts w:ascii="Times New Roman" w:hAnsi="Times New Roman" w:cs="Times New Roman"/>
          <w:vertAlign w:val="superscript"/>
        </w:rPr>
        <w:t>*</w:t>
      </w:r>
      <w:r w:rsidRPr="0053490A">
        <w:rPr>
          <w:rFonts w:ascii="Times New Roman" w:hAnsi="Times New Roman" w:cs="Times New Roman"/>
        </w:rPr>
        <w:t>.</w:t>
      </w:r>
    </w:p>
    <w:p w:rsidR="0085721F" w:rsidRPr="0053490A" w:rsidRDefault="0085721F" w:rsidP="00975144">
      <w:pPr>
        <w:suppressAutoHyphens w:val="0"/>
        <w:spacing w:before="240" w:after="240"/>
        <w:ind w:firstLine="709"/>
        <w:jc w:val="left"/>
        <w:rPr>
          <w:rFonts w:ascii="Times New Roman" w:hAnsi="Times New Roman" w:cs="Times New Roman"/>
          <w:b/>
        </w:rPr>
      </w:pPr>
      <w:r w:rsidRPr="0053490A">
        <w:rPr>
          <w:rFonts w:ascii="Times New Roman" w:hAnsi="Times New Roman" w:cs="Times New Roman"/>
          <w:b/>
        </w:rPr>
        <w:t>2. Нормативные ссылки</w:t>
      </w:r>
    </w:p>
    <w:p w:rsidR="0085721F" w:rsidRPr="0053490A" w:rsidRDefault="0085721F" w:rsidP="00295E0C">
      <w:pPr>
        <w:suppressAutoHyphens w:val="0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3490A">
        <w:rPr>
          <w:rFonts w:ascii="Times New Roman" w:hAnsi="Times New Roman" w:cs="Times New Roman"/>
        </w:rPr>
        <w:t>В настоящем своде правил использованы нормативные ссылки на сл</w:t>
      </w:r>
      <w:r w:rsidRPr="0053490A">
        <w:rPr>
          <w:rFonts w:ascii="Times New Roman" w:hAnsi="Times New Roman" w:cs="Times New Roman"/>
        </w:rPr>
        <w:t>е</w:t>
      </w:r>
      <w:r w:rsidRPr="0053490A">
        <w:rPr>
          <w:rFonts w:ascii="Times New Roman" w:hAnsi="Times New Roman" w:cs="Times New Roman"/>
        </w:rPr>
        <w:t>дующие документы:</w:t>
      </w:r>
    </w:p>
    <w:p w:rsidR="00E93518" w:rsidRPr="0053490A" w:rsidRDefault="00E93518" w:rsidP="00EE4FEA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53490A">
        <w:rPr>
          <w:rFonts w:ascii="Times New Roman" w:hAnsi="Times New Roman" w:cs="Times New Roman"/>
          <w:lang w:eastAsia="ru-RU"/>
        </w:rPr>
        <w:t> </w:t>
      </w:r>
      <w:hyperlink r:id="rId13" w:tooltip="Автомобильные дороги и улицы. Требования к эксплуатационному состоянию, допустимому по условиям обеспечения безопасности дорожного движения" w:history="1">
        <w:r w:rsidRPr="0053490A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ГОСТР 50597-93</w:t>
        </w:r>
      </w:hyperlink>
      <w:r w:rsidRPr="0053490A">
        <w:rPr>
          <w:rFonts w:ascii="Times New Roman" w:hAnsi="Times New Roman" w:cs="Times New Roman"/>
          <w:lang w:eastAsia="ru-RU"/>
        </w:rPr>
        <w:t>. Автомобильные дороги и улицы. Требования к эксплу</w:t>
      </w:r>
      <w:r w:rsidRPr="0053490A">
        <w:rPr>
          <w:rFonts w:ascii="Times New Roman" w:hAnsi="Times New Roman" w:cs="Times New Roman"/>
          <w:lang w:eastAsia="ru-RU"/>
        </w:rPr>
        <w:t>а</w:t>
      </w:r>
      <w:r w:rsidRPr="0053490A">
        <w:rPr>
          <w:rFonts w:ascii="Times New Roman" w:hAnsi="Times New Roman" w:cs="Times New Roman"/>
          <w:lang w:eastAsia="ru-RU"/>
        </w:rPr>
        <w:t>тационному</w:t>
      </w:r>
      <w:r w:rsidR="000857E2" w:rsidRPr="0053490A">
        <w:rPr>
          <w:rFonts w:ascii="Times New Roman" w:hAnsi="Times New Roman" w:cs="Times New Roman"/>
          <w:lang w:eastAsia="ru-RU"/>
        </w:rPr>
        <w:t xml:space="preserve"> </w:t>
      </w:r>
      <w:r w:rsidRPr="0053490A">
        <w:rPr>
          <w:rFonts w:ascii="Times New Roman" w:hAnsi="Times New Roman" w:cs="Times New Roman"/>
          <w:lang w:eastAsia="ru-RU"/>
        </w:rPr>
        <w:t>состоянию, допустимому по условиям обеспечения безопасности дорожного движения.</w:t>
      </w:r>
      <w:r w:rsidR="008B59C1" w:rsidRPr="0053490A">
        <w:rPr>
          <w:rFonts w:ascii="Times New Roman" w:hAnsi="Times New Roman" w:cs="Times New Roman"/>
          <w:lang w:eastAsia="ru-RU"/>
        </w:rPr>
        <w:t xml:space="preserve"> </w:t>
      </w:r>
      <w:r w:rsidRPr="0053490A">
        <w:rPr>
          <w:rFonts w:ascii="Times New Roman" w:hAnsi="Times New Roman" w:cs="Times New Roman"/>
          <w:lang w:eastAsia="ru-RU"/>
        </w:rPr>
        <w:t>Госстандарт России, 1993.</w:t>
      </w:r>
    </w:p>
    <w:p w:rsidR="00E93518" w:rsidRPr="0053490A" w:rsidRDefault="0011077A" w:rsidP="00EE4FEA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hyperlink r:id="rId14" w:tooltip="Дороги автомобильные. Метод определения коэффициента сцепления колеса автомобиля с дорожным покрытием" w:history="1">
        <w:r w:rsidR="00E93518" w:rsidRPr="0053490A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ГОСТ30413-96</w:t>
        </w:r>
      </w:hyperlink>
      <w:r w:rsidR="00E93518" w:rsidRPr="0053490A">
        <w:rPr>
          <w:rFonts w:ascii="Times New Roman" w:hAnsi="Times New Roman" w:cs="Times New Roman"/>
          <w:lang w:eastAsia="ru-RU"/>
        </w:rPr>
        <w:t xml:space="preserve">. Дороги автомобильные. Методы </w:t>
      </w:r>
      <w:proofErr w:type="gramStart"/>
      <w:r w:rsidR="00E93518" w:rsidRPr="0053490A">
        <w:rPr>
          <w:rFonts w:ascii="Times New Roman" w:hAnsi="Times New Roman" w:cs="Times New Roman"/>
          <w:lang w:eastAsia="ru-RU"/>
        </w:rPr>
        <w:t>определения коэффиц</w:t>
      </w:r>
      <w:r w:rsidR="00E93518" w:rsidRPr="0053490A">
        <w:rPr>
          <w:rFonts w:ascii="Times New Roman" w:hAnsi="Times New Roman" w:cs="Times New Roman"/>
          <w:lang w:eastAsia="ru-RU"/>
        </w:rPr>
        <w:t>и</w:t>
      </w:r>
      <w:r w:rsidR="00E93518" w:rsidRPr="0053490A">
        <w:rPr>
          <w:rFonts w:ascii="Times New Roman" w:hAnsi="Times New Roman" w:cs="Times New Roman"/>
          <w:lang w:eastAsia="ru-RU"/>
        </w:rPr>
        <w:t>ента сцепления</w:t>
      </w:r>
      <w:r w:rsidR="000857E2" w:rsidRPr="0053490A">
        <w:rPr>
          <w:rFonts w:ascii="Times New Roman" w:hAnsi="Times New Roman" w:cs="Times New Roman"/>
          <w:lang w:eastAsia="ru-RU"/>
        </w:rPr>
        <w:t xml:space="preserve"> </w:t>
      </w:r>
      <w:r w:rsidR="00E93518" w:rsidRPr="0053490A">
        <w:rPr>
          <w:rFonts w:ascii="Times New Roman" w:hAnsi="Times New Roman" w:cs="Times New Roman"/>
          <w:lang w:eastAsia="ru-RU"/>
        </w:rPr>
        <w:t>колеса автомобиля</w:t>
      </w:r>
      <w:proofErr w:type="gramEnd"/>
      <w:r w:rsidR="00E93518" w:rsidRPr="0053490A">
        <w:rPr>
          <w:rFonts w:ascii="Times New Roman" w:hAnsi="Times New Roman" w:cs="Times New Roman"/>
          <w:lang w:eastAsia="ru-RU"/>
        </w:rPr>
        <w:t xml:space="preserve"> с дорожным покрытием.</w:t>
      </w:r>
    </w:p>
    <w:p w:rsidR="00E93518" w:rsidRPr="0053490A" w:rsidRDefault="00E93518" w:rsidP="00EE4FEA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53490A">
        <w:rPr>
          <w:rFonts w:ascii="Times New Roman" w:hAnsi="Times New Roman" w:cs="Times New Roman"/>
          <w:lang w:eastAsia="ru-RU"/>
        </w:rPr>
        <w:t> </w:t>
      </w:r>
      <w:hyperlink r:id="rId15" w:tooltip="Дороги автомобильные и аэродромы. Методы измерений неровностей оснований и покрытий" w:history="1">
        <w:r w:rsidRPr="0053490A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ГОСТ30412-96</w:t>
        </w:r>
      </w:hyperlink>
      <w:r w:rsidRPr="0053490A">
        <w:rPr>
          <w:rFonts w:ascii="Times New Roman" w:hAnsi="Times New Roman" w:cs="Times New Roman"/>
          <w:lang w:eastAsia="ru-RU"/>
        </w:rPr>
        <w:t>. Дороги автомобильные и аэродромы. Методы измерения неровностей</w:t>
      </w:r>
      <w:r w:rsidR="000857E2" w:rsidRPr="0053490A">
        <w:rPr>
          <w:rFonts w:ascii="Times New Roman" w:hAnsi="Times New Roman" w:cs="Times New Roman"/>
          <w:lang w:eastAsia="ru-RU"/>
        </w:rPr>
        <w:t xml:space="preserve"> </w:t>
      </w:r>
      <w:r w:rsidRPr="0053490A">
        <w:rPr>
          <w:rFonts w:ascii="Times New Roman" w:hAnsi="Times New Roman" w:cs="Times New Roman"/>
          <w:lang w:eastAsia="ru-RU"/>
        </w:rPr>
        <w:t>оснований и покрытий.</w:t>
      </w:r>
    </w:p>
    <w:p w:rsidR="00F6635F" w:rsidRPr="0053490A" w:rsidRDefault="0011077A" w:rsidP="00EE4FEA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hyperlink r:id="rId16" w:tooltip="Смеси асфальтобетонные дорожные, аэродромные и асфальтобетон. Технические условия" w:history="1">
        <w:r w:rsidR="00F6635F" w:rsidRPr="0053490A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ГОСТ9</w:t>
        </w:r>
        <w:r w:rsidR="00C54087">
          <w:rPr>
            <w:rFonts w:ascii="Times New Roman" w:hAnsi="Times New Roman" w:cs="Times New Roman"/>
            <w:bdr w:val="none" w:sz="0" w:space="0" w:color="auto" w:frame="1"/>
            <w:lang w:eastAsia="ru-RU"/>
          </w:rPr>
          <w:t>1</w:t>
        </w:r>
        <w:r w:rsidR="00F6635F" w:rsidRPr="0053490A">
          <w:rPr>
            <w:rFonts w:ascii="Times New Roman" w:hAnsi="Times New Roman" w:cs="Times New Roman"/>
            <w:bdr w:val="none" w:sz="0" w:space="0" w:color="auto" w:frame="1"/>
            <w:lang w:eastAsia="ru-RU"/>
          </w:rPr>
          <w:t>28-</w:t>
        </w:r>
        <w:r w:rsidR="0086255D" w:rsidRPr="0053490A">
          <w:rPr>
            <w:rFonts w:ascii="Times New Roman" w:hAnsi="Times New Roman" w:cs="Times New Roman"/>
            <w:bdr w:val="none" w:sz="0" w:space="0" w:color="auto" w:frame="1"/>
            <w:lang w:eastAsia="ru-RU"/>
          </w:rPr>
          <w:t>2013</w:t>
        </w:r>
      </w:hyperlink>
      <w:r w:rsidR="00F6635F" w:rsidRPr="0053490A">
        <w:rPr>
          <w:rFonts w:ascii="Times New Roman" w:hAnsi="Times New Roman" w:cs="Times New Roman"/>
          <w:lang w:eastAsia="ru-RU"/>
        </w:rPr>
        <w:t> Смеси</w:t>
      </w:r>
      <w:r w:rsidR="0046735F" w:rsidRPr="0053490A">
        <w:rPr>
          <w:rFonts w:ascii="Times New Roman" w:hAnsi="Times New Roman" w:cs="Times New Roman"/>
          <w:lang w:eastAsia="ru-RU"/>
        </w:rPr>
        <w:t xml:space="preserve"> а</w:t>
      </w:r>
      <w:r w:rsidR="00F6635F" w:rsidRPr="0053490A">
        <w:rPr>
          <w:rFonts w:ascii="Times New Roman" w:hAnsi="Times New Roman" w:cs="Times New Roman"/>
          <w:lang w:eastAsia="ru-RU"/>
        </w:rPr>
        <w:t>сфальтобето</w:t>
      </w:r>
      <w:r w:rsidR="0046735F" w:rsidRPr="0053490A">
        <w:rPr>
          <w:rFonts w:ascii="Times New Roman" w:hAnsi="Times New Roman" w:cs="Times New Roman"/>
          <w:lang w:eastAsia="ru-RU"/>
        </w:rPr>
        <w:t>н</w:t>
      </w:r>
      <w:r w:rsidR="00FB138F" w:rsidRPr="0053490A">
        <w:rPr>
          <w:rFonts w:ascii="Times New Roman" w:hAnsi="Times New Roman" w:cs="Times New Roman"/>
          <w:lang w:eastAsia="ru-RU"/>
        </w:rPr>
        <w:t xml:space="preserve">ные, </w:t>
      </w:r>
      <w:proofErr w:type="spellStart"/>
      <w:r w:rsidR="0046735F" w:rsidRPr="0053490A">
        <w:rPr>
          <w:rFonts w:ascii="Times New Roman" w:hAnsi="Times New Roman" w:cs="Times New Roman"/>
          <w:lang w:eastAsia="ru-RU"/>
        </w:rPr>
        <w:t>полимерасфальтобе</w:t>
      </w:r>
      <w:r w:rsidR="00FB138F" w:rsidRPr="0053490A">
        <w:rPr>
          <w:rFonts w:ascii="Times New Roman" w:hAnsi="Times New Roman" w:cs="Times New Roman"/>
          <w:lang w:eastAsia="ru-RU"/>
        </w:rPr>
        <w:t>тонные</w:t>
      </w:r>
      <w:proofErr w:type="spellEnd"/>
      <w:r w:rsidR="00FB138F" w:rsidRPr="0053490A">
        <w:rPr>
          <w:rFonts w:ascii="Times New Roman" w:hAnsi="Times New Roman" w:cs="Times New Roman"/>
          <w:lang w:eastAsia="ru-RU"/>
        </w:rPr>
        <w:t xml:space="preserve">, </w:t>
      </w:r>
      <w:r w:rsidR="0046735F" w:rsidRPr="0053490A">
        <w:rPr>
          <w:rFonts w:ascii="Times New Roman" w:hAnsi="Times New Roman" w:cs="Times New Roman"/>
          <w:lang w:eastAsia="ru-RU"/>
        </w:rPr>
        <w:t>а</w:t>
      </w:r>
      <w:r w:rsidR="0046735F" w:rsidRPr="0053490A">
        <w:rPr>
          <w:rFonts w:ascii="Times New Roman" w:hAnsi="Times New Roman" w:cs="Times New Roman"/>
          <w:lang w:eastAsia="ru-RU"/>
        </w:rPr>
        <w:t>с</w:t>
      </w:r>
      <w:r w:rsidR="0046735F" w:rsidRPr="0053490A">
        <w:rPr>
          <w:rFonts w:ascii="Times New Roman" w:hAnsi="Times New Roman" w:cs="Times New Roman"/>
          <w:lang w:eastAsia="ru-RU"/>
        </w:rPr>
        <w:t>фальтобетон,</w:t>
      </w:r>
      <w:r w:rsidR="00EE4FEA" w:rsidRPr="0053490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6735F" w:rsidRPr="0053490A">
        <w:rPr>
          <w:rFonts w:ascii="Times New Roman" w:hAnsi="Times New Roman" w:cs="Times New Roman"/>
          <w:lang w:eastAsia="ru-RU"/>
        </w:rPr>
        <w:t>полимерасфальтобетон</w:t>
      </w:r>
      <w:proofErr w:type="spellEnd"/>
      <w:r w:rsidR="0046735F" w:rsidRPr="0053490A">
        <w:rPr>
          <w:rFonts w:ascii="Times New Roman" w:hAnsi="Times New Roman" w:cs="Times New Roman"/>
          <w:lang w:eastAsia="ru-RU"/>
        </w:rPr>
        <w:t xml:space="preserve"> для автомобильных дорог и аэродр</w:t>
      </w:r>
      <w:r w:rsidR="0046735F" w:rsidRPr="0053490A">
        <w:rPr>
          <w:rFonts w:ascii="Times New Roman" w:hAnsi="Times New Roman" w:cs="Times New Roman"/>
          <w:lang w:eastAsia="ru-RU"/>
        </w:rPr>
        <w:t>о</w:t>
      </w:r>
      <w:r w:rsidR="0046735F" w:rsidRPr="0053490A">
        <w:rPr>
          <w:rFonts w:ascii="Times New Roman" w:hAnsi="Times New Roman" w:cs="Times New Roman"/>
          <w:lang w:eastAsia="ru-RU"/>
        </w:rPr>
        <w:t>мов</w:t>
      </w:r>
      <w:r w:rsidR="00F6635F" w:rsidRPr="0053490A">
        <w:rPr>
          <w:rFonts w:ascii="Times New Roman" w:hAnsi="Times New Roman" w:cs="Times New Roman"/>
          <w:lang w:eastAsia="ru-RU"/>
        </w:rPr>
        <w:t>. Технические</w:t>
      </w:r>
      <w:r w:rsidR="000857E2" w:rsidRPr="0053490A">
        <w:rPr>
          <w:rFonts w:ascii="Times New Roman" w:hAnsi="Times New Roman" w:cs="Times New Roman"/>
          <w:lang w:eastAsia="ru-RU"/>
        </w:rPr>
        <w:t xml:space="preserve"> </w:t>
      </w:r>
      <w:r w:rsidR="00F6635F" w:rsidRPr="0053490A">
        <w:rPr>
          <w:rFonts w:ascii="Times New Roman" w:hAnsi="Times New Roman" w:cs="Times New Roman"/>
          <w:lang w:eastAsia="ru-RU"/>
        </w:rPr>
        <w:t xml:space="preserve">условия. М.: </w:t>
      </w:r>
      <w:proofErr w:type="spellStart"/>
      <w:r w:rsidR="002E6331" w:rsidRPr="0053490A">
        <w:rPr>
          <w:rFonts w:ascii="Times New Roman" w:hAnsi="Times New Roman" w:cs="Times New Roman"/>
          <w:lang w:eastAsia="ru-RU"/>
        </w:rPr>
        <w:t>Стандартинформ</w:t>
      </w:r>
      <w:proofErr w:type="spellEnd"/>
      <w:r w:rsidR="002E6331" w:rsidRPr="0053490A">
        <w:rPr>
          <w:rFonts w:ascii="Times New Roman" w:hAnsi="Times New Roman" w:cs="Times New Roman"/>
          <w:lang w:eastAsia="ru-RU"/>
        </w:rPr>
        <w:t xml:space="preserve"> 2014</w:t>
      </w:r>
      <w:r w:rsidR="00F6635F" w:rsidRPr="0053490A">
        <w:rPr>
          <w:rFonts w:ascii="Times New Roman" w:hAnsi="Times New Roman" w:cs="Times New Roman"/>
          <w:lang w:eastAsia="ru-RU"/>
        </w:rPr>
        <w:t>.</w:t>
      </w:r>
    </w:p>
    <w:p w:rsidR="00DB536B" w:rsidRPr="0053490A" w:rsidRDefault="00DB536B" w:rsidP="00EE4FEA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</w:p>
    <w:p w:rsidR="00DB536B" w:rsidRPr="0053490A" w:rsidRDefault="00DB536B" w:rsidP="00EE4FEA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EE4FEA" w:rsidRPr="0053490A" w:rsidTr="00AA78C1">
        <w:trPr>
          <w:trHeight w:val="100"/>
        </w:trPr>
        <w:tc>
          <w:tcPr>
            <w:tcW w:w="9173" w:type="dxa"/>
            <w:tcBorders>
              <w:top w:val="single" w:sz="4" w:space="0" w:color="auto"/>
            </w:tcBorders>
          </w:tcPr>
          <w:p w:rsidR="00EE4FEA" w:rsidRPr="0053490A" w:rsidRDefault="00AA78C1" w:rsidP="00EE4FEA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53490A">
              <w:rPr>
                <w:rFonts w:ascii="Times New Roman" w:hAnsi="Times New Roman" w:cs="Times New Roman"/>
                <w:lang w:eastAsia="ru-RU"/>
              </w:rPr>
              <w:t xml:space="preserve">Примечание </w:t>
            </w:r>
            <w:r w:rsidRPr="0053490A">
              <w:rPr>
                <w:rFonts w:ascii="Times New Roman" w:hAnsi="Times New Roman" w:cs="Times New Roman"/>
                <w:vertAlign w:val="superscript"/>
                <w:lang w:eastAsia="ru-RU"/>
              </w:rPr>
              <w:t>*</w:t>
            </w:r>
            <w:proofErr w:type="gramStart"/>
            <w:r w:rsidRPr="0053490A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53490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B536B" w:rsidRPr="0053490A">
              <w:rPr>
                <w:rFonts w:ascii="Times New Roman" w:hAnsi="Times New Roman" w:cs="Times New Roman"/>
                <w:lang w:eastAsia="ru-RU"/>
              </w:rPr>
              <w:t>:</w:t>
            </w:r>
            <w:proofErr w:type="gramEnd"/>
            <w:r w:rsidR="00DB536B" w:rsidRPr="0053490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490A">
              <w:rPr>
                <w:rFonts w:ascii="Times New Roman" w:hAnsi="Times New Roman" w:cs="Times New Roman"/>
                <w:lang w:eastAsia="ru-RU"/>
              </w:rPr>
              <w:t xml:space="preserve"> Далее по тексту </w:t>
            </w:r>
            <w:r w:rsidR="00DB536B" w:rsidRPr="0053490A">
              <w:rPr>
                <w:rFonts w:ascii="Times New Roman" w:hAnsi="Times New Roman" w:cs="Times New Roman"/>
                <w:lang w:eastAsia="ru-RU"/>
              </w:rPr>
              <w:t>–</w:t>
            </w:r>
            <w:r w:rsidRPr="0053490A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DB536B" w:rsidRPr="0053490A">
              <w:rPr>
                <w:rFonts w:ascii="Times New Roman" w:hAnsi="Times New Roman" w:cs="Times New Roman"/>
                <w:lang w:eastAsia="ru-RU"/>
              </w:rPr>
              <w:t>внутрихозяйственные дороги</w:t>
            </w:r>
          </w:p>
          <w:p w:rsidR="00EE4FEA" w:rsidRPr="0053490A" w:rsidRDefault="00EE4FEA" w:rsidP="00EE4FEA">
            <w:pPr>
              <w:suppressAutoHyphens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6635F" w:rsidRPr="002C6788" w:rsidRDefault="0011077A" w:rsidP="00E93710">
      <w:pPr>
        <w:shd w:val="clear" w:color="auto" w:fill="FFFFFF"/>
        <w:suppressAutoHyphens w:val="0"/>
        <w:spacing w:line="360" w:lineRule="auto"/>
        <w:ind w:left="284" w:firstLine="0"/>
        <w:rPr>
          <w:rFonts w:ascii="Times New Roman" w:hAnsi="Times New Roman" w:cs="Times New Roman"/>
          <w:lang w:eastAsia="ru-RU"/>
        </w:rPr>
      </w:pPr>
      <w:hyperlink r:id="rId17" w:tooltip="Битумы нефтяные дорожные вязкие. Технические условия" w:history="1">
        <w:r w:rsidR="00F6635F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ГОСТ22245-90</w:t>
        </w:r>
      </w:hyperlink>
      <w:r w:rsidR="00F6635F" w:rsidRPr="002C6788">
        <w:rPr>
          <w:rFonts w:ascii="Times New Roman" w:hAnsi="Times New Roman" w:cs="Times New Roman"/>
          <w:lang w:eastAsia="ru-RU"/>
        </w:rPr>
        <w:t xml:space="preserve">. Битумы нефтяные дорожные вязкие. Технические условия. </w:t>
      </w:r>
      <w:proofErr w:type="spellStart"/>
      <w:r w:rsidR="00F6635F" w:rsidRPr="002C6788">
        <w:rPr>
          <w:rFonts w:ascii="Times New Roman" w:hAnsi="Times New Roman" w:cs="Times New Roman"/>
          <w:lang w:eastAsia="ru-RU"/>
        </w:rPr>
        <w:t>М.:Издательство</w:t>
      </w:r>
      <w:proofErr w:type="spellEnd"/>
      <w:r w:rsidR="00F6635F" w:rsidRPr="002C6788">
        <w:rPr>
          <w:rFonts w:ascii="Times New Roman" w:hAnsi="Times New Roman" w:cs="Times New Roman"/>
          <w:lang w:eastAsia="ru-RU"/>
        </w:rPr>
        <w:t xml:space="preserve"> Стандартов,1990.</w:t>
      </w:r>
    </w:p>
    <w:p w:rsidR="00F6635F" w:rsidRPr="002C6788" w:rsidRDefault="00F6635F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> </w:t>
      </w:r>
      <w:hyperlink r:id="rId18" w:tooltip="Смеси органоминеральные и грунты, укрепленные органическими вяжущими, для дорожного и аэродромного строительства. Технические условия" w:history="1">
        <w:r w:rsidRPr="002C678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lang w:eastAsia="ru-RU"/>
          </w:rPr>
          <w:t>ГОСТ</w:t>
        </w:r>
        <w:r w:rsidR="00EE16C9" w:rsidRPr="002C678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lang w:eastAsia="ru-RU"/>
          </w:rPr>
          <w:t> 30491-2012</w:t>
        </w:r>
      </w:hyperlink>
      <w:r w:rsidRPr="002C6788">
        <w:rPr>
          <w:rFonts w:ascii="Times New Roman" w:hAnsi="Times New Roman" w:cs="Times New Roman"/>
          <w:lang w:eastAsia="ru-RU"/>
        </w:rPr>
        <w:t xml:space="preserve">. Смеси органоминеральные и грунты, укрепленные </w:t>
      </w:r>
      <w:proofErr w:type="gramStart"/>
      <w:r w:rsidRPr="002C6788">
        <w:rPr>
          <w:rFonts w:ascii="Times New Roman" w:hAnsi="Times New Roman" w:cs="Times New Roman"/>
          <w:lang w:eastAsia="ru-RU"/>
        </w:rPr>
        <w:t>о</w:t>
      </w:r>
      <w:r w:rsidRPr="002C6788">
        <w:rPr>
          <w:rFonts w:ascii="Times New Roman" w:hAnsi="Times New Roman" w:cs="Times New Roman"/>
          <w:lang w:eastAsia="ru-RU"/>
        </w:rPr>
        <w:t>р</w:t>
      </w:r>
      <w:r w:rsidRPr="002C6788">
        <w:rPr>
          <w:rFonts w:ascii="Times New Roman" w:hAnsi="Times New Roman" w:cs="Times New Roman"/>
          <w:lang w:eastAsia="ru-RU"/>
        </w:rPr>
        <w:t>ганическим</w:t>
      </w:r>
      <w:proofErr w:type="gramEnd"/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Pr="002C6788">
        <w:rPr>
          <w:rFonts w:ascii="Times New Roman" w:hAnsi="Times New Roman" w:cs="Times New Roman"/>
          <w:lang w:eastAsia="ru-RU"/>
        </w:rPr>
        <w:t>вяжущим для дорожного и аэродромного строительства. Техн</w:t>
      </w:r>
      <w:r w:rsidRPr="002C6788">
        <w:rPr>
          <w:rFonts w:ascii="Times New Roman" w:hAnsi="Times New Roman" w:cs="Times New Roman"/>
          <w:lang w:eastAsia="ru-RU"/>
        </w:rPr>
        <w:t>и</w:t>
      </w:r>
      <w:r w:rsidRPr="002C6788">
        <w:rPr>
          <w:rFonts w:ascii="Times New Roman" w:hAnsi="Times New Roman" w:cs="Times New Roman"/>
          <w:lang w:eastAsia="ru-RU"/>
        </w:rPr>
        <w:t xml:space="preserve">ческие условия. </w:t>
      </w:r>
      <w:r w:rsidR="00EE16C9" w:rsidRPr="002C6788">
        <w:rPr>
          <w:rFonts w:ascii="Times New Roman" w:hAnsi="Times New Roman" w:cs="Times New Roman"/>
          <w:bCs/>
          <w:lang w:eastAsia="ru-RU"/>
        </w:rPr>
        <w:t>Дата актуализации: 15.10.2015 М.</w:t>
      </w:r>
      <w:r w:rsidR="008B59C1" w:rsidRPr="002C6788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="00EE16C9" w:rsidRPr="002C6788">
        <w:rPr>
          <w:rFonts w:ascii="Times New Roman" w:hAnsi="Times New Roman" w:cs="Times New Roman"/>
          <w:bCs/>
          <w:lang w:eastAsia="ru-RU"/>
        </w:rPr>
        <w:t>Стандартинформ</w:t>
      </w:r>
      <w:proofErr w:type="spellEnd"/>
      <w:r w:rsidR="00EE16C9" w:rsidRPr="002C6788">
        <w:rPr>
          <w:rFonts w:ascii="Times New Roman" w:hAnsi="Times New Roman" w:cs="Times New Roman"/>
          <w:bCs/>
          <w:lang w:eastAsia="ru-RU"/>
        </w:rPr>
        <w:t xml:space="preserve"> 2015</w:t>
      </w:r>
      <w:r w:rsidRPr="002C6788">
        <w:rPr>
          <w:rFonts w:ascii="Times New Roman" w:hAnsi="Times New Roman" w:cs="Times New Roman"/>
          <w:lang w:eastAsia="ru-RU"/>
        </w:rPr>
        <w:t>.</w:t>
      </w:r>
    </w:p>
    <w:p w:rsidR="00F6635F" w:rsidRPr="002C6788" w:rsidRDefault="0011077A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19" w:tooltip="Мастика битумно-резиновая изоляционная. Технические условия" w:history="1">
        <w:r w:rsidR="00F6635F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ГОСТ15836-79</w:t>
        </w:r>
      </w:hyperlink>
      <w:r w:rsidR="00F6635F" w:rsidRPr="002C6788">
        <w:rPr>
          <w:rFonts w:ascii="Times New Roman" w:hAnsi="Times New Roman" w:cs="Times New Roman"/>
          <w:lang w:eastAsia="ru-RU"/>
        </w:rPr>
        <w:t xml:space="preserve"> Мастика битумно-резиновая изоляционная. Технические условия. </w:t>
      </w:r>
      <w:proofErr w:type="spellStart"/>
      <w:r w:rsidR="00F6635F" w:rsidRPr="002C6788">
        <w:rPr>
          <w:rFonts w:ascii="Times New Roman" w:hAnsi="Times New Roman" w:cs="Times New Roman"/>
          <w:lang w:eastAsia="ru-RU"/>
        </w:rPr>
        <w:t>М.:Издательство</w:t>
      </w:r>
      <w:proofErr w:type="spellEnd"/>
      <w:r w:rsidR="00F6635F" w:rsidRPr="002C6788">
        <w:rPr>
          <w:rFonts w:ascii="Times New Roman" w:hAnsi="Times New Roman" w:cs="Times New Roman"/>
          <w:lang w:eastAsia="ru-RU"/>
        </w:rPr>
        <w:t xml:space="preserve"> стандартов, 1987.</w:t>
      </w:r>
    </w:p>
    <w:p w:rsidR="00B97FFE" w:rsidRPr="002C6788" w:rsidRDefault="00B97FFE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> </w:t>
      </w:r>
      <w:hyperlink r:id="rId20" w:tooltip="Знаки дорожные. Общие технические условия" w:history="1">
        <w:r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 xml:space="preserve">ГОСТ </w:t>
        </w:r>
        <w:proofErr w:type="gramStart"/>
        <w:r w:rsidR="00456653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Р</w:t>
        </w:r>
        <w:proofErr w:type="gramEnd"/>
        <w:r w:rsidR="00456653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 xml:space="preserve"> 52290-2004</w:t>
        </w:r>
      </w:hyperlink>
      <w:r w:rsidR="00456653" w:rsidRPr="002C6788">
        <w:rPr>
          <w:rFonts w:ascii="Times New Roman" w:hAnsi="Times New Roman" w:cs="Times New Roman"/>
          <w:lang w:eastAsia="ru-RU"/>
        </w:rPr>
        <w:t xml:space="preserve"> </w:t>
      </w:r>
      <w:r w:rsidR="00085726" w:rsidRPr="002C6788">
        <w:rPr>
          <w:rFonts w:ascii="Times New Roman" w:hAnsi="Times New Roman" w:cs="Times New Roman"/>
          <w:lang w:eastAsia="ru-RU"/>
        </w:rPr>
        <w:t xml:space="preserve"> с изменениями в 2015 год </w:t>
      </w:r>
      <w:r w:rsidRPr="002C6788">
        <w:rPr>
          <w:rFonts w:ascii="Times New Roman" w:hAnsi="Times New Roman" w:cs="Times New Roman"/>
          <w:lang w:eastAsia="ru-RU"/>
        </w:rPr>
        <w:t>«Знаки дорожные».</w:t>
      </w:r>
    </w:p>
    <w:p w:rsidR="00B97FFE" w:rsidRPr="002C6788" w:rsidRDefault="0011077A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21" w:tooltip="Технические средства организации дорожного движения. Правила применения" w:history="1">
        <w:r w:rsidR="00B97FFE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</w:t>
        </w:r>
        <w:r w:rsidR="00085726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 xml:space="preserve"> </w:t>
        </w:r>
        <w:proofErr w:type="gramStart"/>
        <w:r w:rsidR="00085726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Р</w:t>
        </w:r>
        <w:proofErr w:type="gramEnd"/>
        <w:r w:rsidR="00085726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 xml:space="preserve"> 52289-2004</w:t>
        </w:r>
      </w:hyperlink>
      <w:r w:rsidR="00B97FFE" w:rsidRPr="002C6788">
        <w:rPr>
          <w:rFonts w:ascii="Times New Roman" w:hAnsi="Times New Roman" w:cs="Times New Roman"/>
          <w:lang w:eastAsia="ru-RU"/>
        </w:rPr>
        <w:t> Технические средства организации дорожного движ</w:t>
      </w:r>
      <w:r w:rsidR="00B97FFE" w:rsidRPr="002C6788">
        <w:rPr>
          <w:rFonts w:ascii="Times New Roman" w:hAnsi="Times New Roman" w:cs="Times New Roman"/>
          <w:lang w:eastAsia="ru-RU"/>
        </w:rPr>
        <w:t>е</w:t>
      </w:r>
      <w:r w:rsidR="00B97FFE" w:rsidRPr="002C6788">
        <w:rPr>
          <w:rFonts w:ascii="Times New Roman" w:hAnsi="Times New Roman" w:cs="Times New Roman"/>
          <w:lang w:eastAsia="ru-RU"/>
        </w:rPr>
        <w:t>ния. Правила</w:t>
      </w:r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="00B97FFE" w:rsidRPr="002C6788">
        <w:rPr>
          <w:rFonts w:ascii="Times New Roman" w:hAnsi="Times New Roman" w:cs="Times New Roman"/>
          <w:lang w:eastAsia="ru-RU"/>
        </w:rPr>
        <w:t>применения.</w:t>
      </w:r>
    </w:p>
    <w:p w:rsidR="00B97FFE" w:rsidRPr="002C6788" w:rsidRDefault="0011077A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22" w:tooltip="Опоры деревянные дорожных знаков. Технические условия" w:history="1">
        <w:r w:rsidR="00B97FFE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ГОСТ25458-82</w:t>
        </w:r>
      </w:hyperlink>
      <w:r w:rsidR="00B97FFE" w:rsidRPr="002C6788">
        <w:rPr>
          <w:rFonts w:ascii="Times New Roman" w:hAnsi="Times New Roman" w:cs="Times New Roman"/>
          <w:lang w:eastAsia="ru-RU"/>
        </w:rPr>
        <w:t> Опоры деревянных дорожных знаков. Технические усл</w:t>
      </w:r>
      <w:r w:rsidR="00B97FFE" w:rsidRPr="002C6788">
        <w:rPr>
          <w:rFonts w:ascii="Times New Roman" w:hAnsi="Times New Roman" w:cs="Times New Roman"/>
          <w:lang w:eastAsia="ru-RU"/>
        </w:rPr>
        <w:t>о</w:t>
      </w:r>
      <w:r w:rsidR="00B97FFE" w:rsidRPr="002C6788">
        <w:rPr>
          <w:rFonts w:ascii="Times New Roman" w:hAnsi="Times New Roman" w:cs="Times New Roman"/>
          <w:lang w:eastAsia="ru-RU"/>
        </w:rPr>
        <w:t>вия.</w:t>
      </w:r>
    </w:p>
    <w:p w:rsidR="00B97FFE" w:rsidRPr="002C6788" w:rsidRDefault="0011077A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23" w:tooltip="Опоры железобетонные дорожных знаков. Технические условия" w:history="1">
        <w:r w:rsidR="00B97FFE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 25459-82</w:t>
        </w:r>
      </w:hyperlink>
      <w:r w:rsidR="00B97FFE" w:rsidRPr="002C6788">
        <w:rPr>
          <w:rFonts w:ascii="Times New Roman" w:hAnsi="Times New Roman" w:cs="Times New Roman"/>
          <w:lang w:eastAsia="ru-RU"/>
        </w:rPr>
        <w:t>Опоры железобетонные дорожных знаков. Технические условия.</w:t>
      </w:r>
    </w:p>
    <w:p w:rsidR="00B97FFE" w:rsidRPr="002C6788" w:rsidRDefault="00B97FFE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> </w:t>
      </w:r>
      <w:hyperlink r:id="rId24" w:tooltip="Технические средства организации дорожного движения. Разметка дорожная. Типы и основные параметры. Общие технические требования" w:history="1">
        <w:r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ГОСТР 51256-99</w:t>
        </w:r>
      </w:hyperlink>
      <w:r w:rsidRPr="002C6788">
        <w:rPr>
          <w:rFonts w:ascii="Times New Roman" w:hAnsi="Times New Roman" w:cs="Times New Roman"/>
          <w:lang w:eastAsia="ru-RU"/>
        </w:rPr>
        <w:t> Технические средства организации дорожного движения. Разметка</w:t>
      </w:r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Pr="002C6788">
        <w:rPr>
          <w:rFonts w:ascii="Times New Roman" w:hAnsi="Times New Roman" w:cs="Times New Roman"/>
          <w:lang w:eastAsia="ru-RU"/>
        </w:rPr>
        <w:t>дорожная. Типы и основные параметры. Общие технические треб</w:t>
      </w:r>
      <w:r w:rsidRPr="002C6788">
        <w:rPr>
          <w:rFonts w:ascii="Times New Roman" w:hAnsi="Times New Roman" w:cs="Times New Roman"/>
          <w:lang w:eastAsia="ru-RU"/>
        </w:rPr>
        <w:t>о</w:t>
      </w:r>
      <w:r w:rsidRPr="002C6788">
        <w:rPr>
          <w:rFonts w:ascii="Times New Roman" w:hAnsi="Times New Roman" w:cs="Times New Roman"/>
          <w:lang w:eastAsia="ru-RU"/>
        </w:rPr>
        <w:t>вания.</w:t>
      </w:r>
    </w:p>
    <w:p w:rsidR="00B97FFE" w:rsidRPr="002C6788" w:rsidRDefault="00B97FFE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>ГОСТ</w:t>
      </w:r>
      <w:r w:rsidR="005F4F81" w:rsidRPr="002C678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C6788">
        <w:rPr>
          <w:rFonts w:ascii="Times New Roman" w:hAnsi="Times New Roman" w:cs="Times New Roman"/>
          <w:lang w:eastAsia="ru-RU"/>
        </w:rPr>
        <w:t>Р</w:t>
      </w:r>
      <w:proofErr w:type="gramEnd"/>
      <w:r w:rsidRPr="002C6788">
        <w:rPr>
          <w:rFonts w:ascii="Times New Roman" w:hAnsi="Times New Roman" w:cs="Times New Roman"/>
          <w:lang w:eastAsia="ru-RU"/>
        </w:rPr>
        <w:t xml:space="preserve"> 50971-</w:t>
      </w:r>
      <w:r w:rsidR="005F4F81" w:rsidRPr="002C6788">
        <w:rPr>
          <w:rFonts w:ascii="Times New Roman" w:hAnsi="Times New Roman" w:cs="Times New Roman"/>
          <w:lang w:eastAsia="ru-RU"/>
        </w:rPr>
        <w:t>2011</w:t>
      </w:r>
      <w:r w:rsidRPr="002C6788">
        <w:rPr>
          <w:rFonts w:ascii="Times New Roman" w:hAnsi="Times New Roman" w:cs="Times New Roman"/>
          <w:lang w:eastAsia="ru-RU"/>
        </w:rPr>
        <w:t xml:space="preserve"> Технические средства организации дорожного движ</w:t>
      </w:r>
      <w:r w:rsidRPr="002C6788">
        <w:rPr>
          <w:rFonts w:ascii="Times New Roman" w:hAnsi="Times New Roman" w:cs="Times New Roman"/>
          <w:lang w:eastAsia="ru-RU"/>
        </w:rPr>
        <w:t>е</w:t>
      </w:r>
      <w:r w:rsidRPr="002C6788">
        <w:rPr>
          <w:rFonts w:ascii="Times New Roman" w:hAnsi="Times New Roman" w:cs="Times New Roman"/>
          <w:lang w:eastAsia="ru-RU"/>
        </w:rPr>
        <w:t>ния.</w:t>
      </w:r>
      <w:r w:rsidR="000857E2" w:rsidRPr="002C6788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Pr="002C6788">
        <w:rPr>
          <w:rFonts w:ascii="Times New Roman" w:hAnsi="Times New Roman" w:cs="Times New Roman"/>
          <w:lang w:eastAsia="ru-RU"/>
        </w:rPr>
        <w:t>Световозвращатели</w:t>
      </w:r>
      <w:proofErr w:type="spellEnd"/>
      <w:r w:rsidRPr="002C6788">
        <w:rPr>
          <w:rFonts w:ascii="Times New Roman" w:hAnsi="Times New Roman" w:cs="Times New Roman"/>
          <w:lang w:eastAsia="ru-RU"/>
        </w:rPr>
        <w:t xml:space="preserve"> дорожные. Общие технические требования. Прав</w:t>
      </w:r>
      <w:r w:rsidRPr="002C6788">
        <w:rPr>
          <w:rFonts w:ascii="Times New Roman" w:hAnsi="Times New Roman" w:cs="Times New Roman"/>
          <w:lang w:eastAsia="ru-RU"/>
        </w:rPr>
        <w:t>и</w:t>
      </w:r>
      <w:r w:rsidRPr="002C6788">
        <w:rPr>
          <w:rFonts w:ascii="Times New Roman" w:hAnsi="Times New Roman" w:cs="Times New Roman"/>
          <w:lang w:eastAsia="ru-RU"/>
        </w:rPr>
        <w:t>ла применения.</w:t>
      </w:r>
    </w:p>
    <w:p w:rsidR="00B97FFE" w:rsidRPr="002C6788" w:rsidRDefault="0011077A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25" w:tooltip="Технические средства организации дорожного движения. Столбики сигнальные дорожные. Общие технические требования. Правила применения" w:history="1">
        <w:r w:rsidR="00B97FFE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ГОСТР 50970-</w:t>
        </w:r>
        <w:r w:rsidR="00BE0C66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2011</w:t>
        </w:r>
      </w:hyperlink>
      <w:r w:rsidR="00B97FFE" w:rsidRPr="002C6788">
        <w:rPr>
          <w:rFonts w:ascii="Times New Roman" w:hAnsi="Times New Roman" w:cs="Times New Roman"/>
          <w:lang w:eastAsia="ru-RU"/>
        </w:rPr>
        <w:t> Технические средства организации дорожного движ</w:t>
      </w:r>
      <w:r w:rsidR="00B97FFE" w:rsidRPr="002C6788">
        <w:rPr>
          <w:rFonts w:ascii="Times New Roman" w:hAnsi="Times New Roman" w:cs="Times New Roman"/>
          <w:lang w:eastAsia="ru-RU"/>
        </w:rPr>
        <w:t>е</w:t>
      </w:r>
      <w:r w:rsidR="00B97FFE" w:rsidRPr="002C6788">
        <w:rPr>
          <w:rFonts w:ascii="Times New Roman" w:hAnsi="Times New Roman" w:cs="Times New Roman"/>
          <w:lang w:eastAsia="ru-RU"/>
        </w:rPr>
        <w:t>ния. Столбики</w:t>
      </w:r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="00B97FFE" w:rsidRPr="002C6788">
        <w:rPr>
          <w:rFonts w:ascii="Times New Roman" w:hAnsi="Times New Roman" w:cs="Times New Roman"/>
          <w:lang w:eastAsia="ru-RU"/>
        </w:rPr>
        <w:t>сигнальные дорожные. Общие технические требования. Пр</w:t>
      </w:r>
      <w:r w:rsidR="00B97FFE" w:rsidRPr="002C6788">
        <w:rPr>
          <w:rFonts w:ascii="Times New Roman" w:hAnsi="Times New Roman" w:cs="Times New Roman"/>
          <w:lang w:eastAsia="ru-RU"/>
        </w:rPr>
        <w:t>а</w:t>
      </w:r>
      <w:r w:rsidR="00B97FFE" w:rsidRPr="002C6788">
        <w:rPr>
          <w:rFonts w:ascii="Times New Roman" w:hAnsi="Times New Roman" w:cs="Times New Roman"/>
          <w:lang w:eastAsia="ru-RU"/>
        </w:rPr>
        <w:t>вила применения.</w:t>
      </w:r>
    </w:p>
    <w:p w:rsidR="00B97FFE" w:rsidRPr="002C6788" w:rsidRDefault="00B97FFE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>. </w:t>
      </w:r>
      <w:hyperlink r:id="rId26" w:tooltip="Ограждения дорожные металлические барьерного типа. Технические условия" w:history="1">
        <w:r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ГОСТ26804-</w:t>
        </w:r>
        <w:r w:rsidR="00576DDC" w:rsidRPr="002C6788">
          <w:rPr>
            <w:rFonts w:ascii="Times New Roman" w:hAnsi="Times New Roman" w:cs="Times New Roman"/>
            <w:bdr w:val="none" w:sz="0" w:space="0" w:color="auto" w:frame="1"/>
            <w:lang w:eastAsia="ru-RU"/>
          </w:rPr>
          <w:t>2012</w:t>
        </w:r>
      </w:hyperlink>
      <w:r w:rsidRPr="002C6788">
        <w:rPr>
          <w:rFonts w:ascii="Times New Roman" w:hAnsi="Times New Roman" w:cs="Times New Roman"/>
          <w:lang w:eastAsia="ru-RU"/>
        </w:rPr>
        <w:t> Ограждения дорожные металлические барьерного типа. Технические</w:t>
      </w:r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Pr="002C6788">
        <w:rPr>
          <w:rFonts w:ascii="Times New Roman" w:hAnsi="Times New Roman" w:cs="Times New Roman"/>
          <w:lang w:eastAsia="ru-RU"/>
        </w:rPr>
        <w:t>условия.</w:t>
      </w:r>
    </w:p>
    <w:p w:rsidR="00B97FFE" w:rsidRPr="002C6788" w:rsidRDefault="00B97FFE" w:rsidP="00AA78C1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 xml:space="preserve">ГОСТ25695-91 Светофоры дорожные. Типы. Основные </w:t>
      </w:r>
      <w:proofErr w:type="spellStart"/>
      <w:r w:rsidRPr="002C6788">
        <w:rPr>
          <w:rFonts w:ascii="Times New Roman" w:hAnsi="Times New Roman" w:cs="Times New Roman"/>
          <w:lang w:eastAsia="ru-RU"/>
        </w:rPr>
        <w:t>параметры</w:t>
      </w:r>
      <w:proofErr w:type="gramStart"/>
      <w:r w:rsidRPr="002C6788">
        <w:rPr>
          <w:rFonts w:ascii="Times New Roman" w:hAnsi="Times New Roman" w:cs="Times New Roman"/>
          <w:lang w:eastAsia="ru-RU"/>
        </w:rPr>
        <w:t>.</w:t>
      </w:r>
      <w:r w:rsidR="00450E43" w:rsidRPr="002C6788">
        <w:rPr>
          <w:rFonts w:ascii="Times New Roman" w:hAnsi="Times New Roman" w:cs="Times New Roman"/>
          <w:lang w:eastAsia="ru-RU"/>
        </w:rPr>
        <w:t>М</w:t>
      </w:r>
      <w:proofErr w:type="spellEnd"/>
      <w:proofErr w:type="gramEnd"/>
      <w:r w:rsidR="00450E43" w:rsidRPr="002C6788">
        <w:rPr>
          <w:rFonts w:ascii="Times New Roman" w:hAnsi="Times New Roman" w:cs="Times New Roman"/>
          <w:lang w:eastAsia="ru-RU"/>
        </w:rPr>
        <w:t xml:space="preserve"> ИПК Издательство стандартов 1997</w:t>
      </w:r>
    </w:p>
    <w:p w:rsidR="00A00B64" w:rsidRPr="00B63827" w:rsidRDefault="00A00B64" w:rsidP="0070412A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B63827">
        <w:rPr>
          <w:rFonts w:ascii="Times New Roman" w:hAnsi="Times New Roman" w:cs="Times New Roman"/>
          <w:lang w:eastAsia="ru-RU"/>
        </w:rPr>
        <w:lastRenderedPageBreak/>
        <w:t> </w:t>
      </w:r>
      <w:hyperlink r:id="rId27" w:tooltip="ССБТ. Вредные вещества. Классификация и общие требования безопасности" w:history="1">
        <w:r w:rsidRPr="00B63827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ГОСТ12.1.007-76</w:t>
        </w:r>
      </w:hyperlink>
      <w:r w:rsidRPr="00B63827">
        <w:rPr>
          <w:rFonts w:ascii="Times New Roman" w:hAnsi="Times New Roman" w:cs="Times New Roman"/>
          <w:lang w:eastAsia="ru-RU"/>
        </w:rPr>
        <w:t>. Вредные вещества. Классификация и общие требования безопасности.</w:t>
      </w:r>
      <w:r w:rsidR="008B59C1" w:rsidRPr="00B63827">
        <w:rPr>
          <w:rFonts w:ascii="Times New Roman" w:hAnsi="Times New Roman" w:cs="Times New Roman"/>
          <w:lang w:eastAsia="ru-RU"/>
        </w:rPr>
        <w:t xml:space="preserve"> </w:t>
      </w:r>
      <w:r w:rsidR="00450E43" w:rsidRPr="00B63827">
        <w:rPr>
          <w:rFonts w:ascii="Times New Roman" w:hAnsi="Times New Roman" w:cs="Times New Roman"/>
          <w:lang w:eastAsia="ru-RU"/>
        </w:rPr>
        <w:t xml:space="preserve">М. </w:t>
      </w:r>
      <w:proofErr w:type="spellStart"/>
      <w:r w:rsidR="00450E43" w:rsidRPr="00B63827">
        <w:rPr>
          <w:rFonts w:ascii="Times New Roman" w:hAnsi="Times New Roman" w:cs="Times New Roman"/>
          <w:lang w:eastAsia="ru-RU"/>
        </w:rPr>
        <w:t>Стандартинформ</w:t>
      </w:r>
      <w:proofErr w:type="spellEnd"/>
      <w:r w:rsidR="00450E43" w:rsidRPr="00B63827">
        <w:rPr>
          <w:rFonts w:ascii="Times New Roman" w:hAnsi="Times New Roman" w:cs="Times New Roman"/>
          <w:lang w:eastAsia="ru-RU"/>
        </w:rPr>
        <w:t xml:space="preserve"> 2007</w:t>
      </w:r>
    </w:p>
    <w:p w:rsidR="00A00B64" w:rsidRPr="00B63827" w:rsidRDefault="00A00B64" w:rsidP="00295E0C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B63827">
        <w:rPr>
          <w:rFonts w:ascii="Times New Roman" w:hAnsi="Times New Roman" w:cs="Times New Roman"/>
          <w:lang w:eastAsia="ru-RU"/>
        </w:rPr>
        <w:t> </w:t>
      </w:r>
      <w:hyperlink r:id="rId28" w:tooltip="Охрана природы. Почвы. Классификация химических веществ для контроля загрязнения" w:history="1">
        <w:r w:rsidRPr="00B63827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ГОСТ17.4.1.02-83</w:t>
        </w:r>
      </w:hyperlink>
      <w:r w:rsidRPr="00B63827">
        <w:rPr>
          <w:rFonts w:ascii="Times New Roman" w:hAnsi="Times New Roman" w:cs="Times New Roman"/>
          <w:lang w:eastAsia="ru-RU"/>
        </w:rPr>
        <w:t>. Охрана природы. Почвы. Классификация химических веще</w:t>
      </w:r>
      <w:proofErr w:type="gramStart"/>
      <w:r w:rsidRPr="00B63827">
        <w:rPr>
          <w:rFonts w:ascii="Times New Roman" w:hAnsi="Times New Roman" w:cs="Times New Roman"/>
          <w:lang w:eastAsia="ru-RU"/>
        </w:rPr>
        <w:t>ств дл</w:t>
      </w:r>
      <w:proofErr w:type="gramEnd"/>
      <w:r w:rsidRPr="00B63827">
        <w:rPr>
          <w:rFonts w:ascii="Times New Roman" w:hAnsi="Times New Roman" w:cs="Times New Roman"/>
          <w:lang w:eastAsia="ru-RU"/>
        </w:rPr>
        <w:t>я</w:t>
      </w:r>
      <w:r w:rsidR="000857E2" w:rsidRPr="00B63827">
        <w:rPr>
          <w:rFonts w:ascii="Times New Roman" w:hAnsi="Times New Roman" w:cs="Times New Roman"/>
          <w:lang w:eastAsia="ru-RU"/>
        </w:rPr>
        <w:t xml:space="preserve"> </w:t>
      </w:r>
      <w:r w:rsidRPr="00B63827">
        <w:rPr>
          <w:rFonts w:ascii="Times New Roman" w:hAnsi="Times New Roman" w:cs="Times New Roman"/>
          <w:lang w:eastAsia="ru-RU"/>
        </w:rPr>
        <w:t xml:space="preserve">контроля загрязнения </w:t>
      </w:r>
      <w:r w:rsidR="00B34C1D" w:rsidRPr="00B63827">
        <w:rPr>
          <w:rFonts w:ascii="Times New Roman" w:hAnsi="Times New Roman" w:cs="Times New Roman"/>
          <w:lang w:eastAsia="ru-RU"/>
        </w:rPr>
        <w:t xml:space="preserve"> М </w:t>
      </w:r>
      <w:proofErr w:type="spellStart"/>
      <w:r w:rsidR="00B34C1D" w:rsidRPr="00B63827">
        <w:rPr>
          <w:rFonts w:ascii="Times New Roman" w:hAnsi="Times New Roman" w:cs="Times New Roman"/>
          <w:lang w:eastAsia="ru-RU"/>
        </w:rPr>
        <w:t>Стандартинформ</w:t>
      </w:r>
      <w:proofErr w:type="spellEnd"/>
      <w:r w:rsidR="00B34C1D" w:rsidRPr="00B63827">
        <w:rPr>
          <w:rFonts w:ascii="Times New Roman" w:hAnsi="Times New Roman" w:cs="Times New Roman"/>
          <w:lang w:eastAsia="ru-RU"/>
        </w:rPr>
        <w:t xml:space="preserve"> </w:t>
      </w:r>
      <w:r w:rsidRPr="00B63827">
        <w:rPr>
          <w:rFonts w:ascii="Times New Roman" w:hAnsi="Times New Roman" w:cs="Times New Roman"/>
          <w:lang w:eastAsia="ru-RU"/>
        </w:rPr>
        <w:t>.</w:t>
      </w:r>
      <w:r w:rsidR="00B34C1D" w:rsidRPr="00B63827">
        <w:rPr>
          <w:rFonts w:ascii="Times New Roman" w:hAnsi="Times New Roman" w:cs="Times New Roman"/>
          <w:lang w:eastAsia="ru-RU"/>
        </w:rPr>
        <w:t>2008</w:t>
      </w:r>
    </w:p>
    <w:p w:rsidR="00A00B64" w:rsidRPr="00B63827" w:rsidRDefault="00A00B64" w:rsidP="00295E0C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B63827">
        <w:rPr>
          <w:rFonts w:ascii="Times New Roman" w:hAnsi="Times New Roman" w:cs="Times New Roman"/>
          <w:lang w:eastAsia="ru-RU"/>
        </w:rPr>
        <w:t> </w:t>
      </w:r>
      <w:hyperlink r:id="rId29" w:tooltip="Охрана природы. Почвы. Требования к охране плодородного слоя почвы при производстве земляных работ" w:history="1">
        <w:r w:rsidRPr="00B63827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ГОСТ17.4.3.02-85</w:t>
        </w:r>
      </w:hyperlink>
      <w:r w:rsidRPr="00B63827">
        <w:rPr>
          <w:rFonts w:ascii="Times New Roman" w:hAnsi="Times New Roman" w:cs="Times New Roman"/>
          <w:lang w:eastAsia="ru-RU"/>
        </w:rPr>
        <w:t>. Требования к охране плодородного слоя почвы при производстве</w:t>
      </w:r>
      <w:r w:rsidR="000857E2" w:rsidRPr="00B63827">
        <w:rPr>
          <w:rFonts w:ascii="Times New Roman" w:hAnsi="Times New Roman" w:cs="Times New Roman"/>
          <w:lang w:eastAsia="ru-RU"/>
        </w:rPr>
        <w:t xml:space="preserve"> </w:t>
      </w:r>
      <w:r w:rsidRPr="00B63827">
        <w:rPr>
          <w:rFonts w:ascii="Times New Roman" w:hAnsi="Times New Roman" w:cs="Times New Roman"/>
          <w:lang w:eastAsia="ru-RU"/>
        </w:rPr>
        <w:t>земляных работ.</w:t>
      </w:r>
      <w:r w:rsidR="008B59C1" w:rsidRPr="00B63827">
        <w:rPr>
          <w:rFonts w:ascii="Times New Roman" w:hAnsi="Times New Roman" w:cs="Times New Roman"/>
          <w:lang w:eastAsia="ru-RU"/>
        </w:rPr>
        <w:t xml:space="preserve"> </w:t>
      </w:r>
      <w:r w:rsidR="00252F2B" w:rsidRPr="00B63827">
        <w:rPr>
          <w:rFonts w:ascii="Times New Roman" w:hAnsi="Times New Roman" w:cs="Times New Roman"/>
          <w:lang w:eastAsia="ru-RU"/>
        </w:rPr>
        <w:t xml:space="preserve">М. </w:t>
      </w:r>
      <w:proofErr w:type="spellStart"/>
      <w:r w:rsidR="00252F2B" w:rsidRPr="00B63827">
        <w:rPr>
          <w:rFonts w:ascii="Times New Roman" w:hAnsi="Times New Roman" w:cs="Times New Roman"/>
          <w:lang w:eastAsia="ru-RU"/>
        </w:rPr>
        <w:t>Станд</w:t>
      </w:r>
      <w:r w:rsidR="00FC3ED4" w:rsidRPr="00B63827">
        <w:rPr>
          <w:rFonts w:ascii="Times New Roman" w:hAnsi="Times New Roman" w:cs="Times New Roman"/>
          <w:lang w:eastAsia="ru-RU"/>
        </w:rPr>
        <w:t>а</w:t>
      </w:r>
      <w:r w:rsidR="00252F2B" w:rsidRPr="00B63827">
        <w:rPr>
          <w:rFonts w:ascii="Times New Roman" w:hAnsi="Times New Roman" w:cs="Times New Roman"/>
          <w:lang w:eastAsia="ru-RU"/>
        </w:rPr>
        <w:t>ртинформ</w:t>
      </w:r>
      <w:proofErr w:type="spellEnd"/>
      <w:r w:rsidR="00252F2B" w:rsidRPr="00B63827">
        <w:rPr>
          <w:rFonts w:ascii="Times New Roman" w:hAnsi="Times New Roman" w:cs="Times New Roman"/>
          <w:lang w:eastAsia="ru-RU"/>
        </w:rPr>
        <w:t xml:space="preserve"> 2008</w:t>
      </w:r>
    </w:p>
    <w:p w:rsidR="00A00B64" w:rsidRPr="00B63827" w:rsidRDefault="0011077A" w:rsidP="00295E0C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30" w:tooltip="Охрана природы. Земли. Требования к определению норм снятия плодородного слоя почвы при производстве земляных работ" w:history="1">
        <w:r w:rsidR="00A00B64" w:rsidRPr="00B63827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ГОСТ17.5.3.06-85</w:t>
        </w:r>
      </w:hyperlink>
      <w:r w:rsidR="00A00B64" w:rsidRPr="00B63827">
        <w:rPr>
          <w:rFonts w:ascii="Times New Roman" w:hAnsi="Times New Roman" w:cs="Times New Roman"/>
          <w:lang w:eastAsia="ru-RU"/>
        </w:rPr>
        <w:t>. Требования к определению норм снятия плодородного слоя почвы</w:t>
      </w:r>
      <w:r w:rsidR="000857E2" w:rsidRPr="00B63827">
        <w:rPr>
          <w:rFonts w:ascii="Times New Roman" w:hAnsi="Times New Roman" w:cs="Times New Roman"/>
          <w:lang w:eastAsia="ru-RU"/>
        </w:rPr>
        <w:t xml:space="preserve"> </w:t>
      </w:r>
      <w:r w:rsidR="00A00B64" w:rsidRPr="00B63827">
        <w:rPr>
          <w:rFonts w:ascii="Times New Roman" w:hAnsi="Times New Roman" w:cs="Times New Roman"/>
          <w:lang w:eastAsia="ru-RU"/>
        </w:rPr>
        <w:t>при производстве земляных работ.</w:t>
      </w:r>
      <w:r w:rsidR="008B59C1" w:rsidRPr="00B63827">
        <w:rPr>
          <w:rFonts w:ascii="Times New Roman" w:hAnsi="Times New Roman" w:cs="Times New Roman"/>
          <w:lang w:eastAsia="ru-RU"/>
        </w:rPr>
        <w:t xml:space="preserve"> </w:t>
      </w:r>
      <w:r w:rsidR="0074532E" w:rsidRPr="00B63827">
        <w:rPr>
          <w:rFonts w:ascii="Times New Roman" w:hAnsi="Times New Roman" w:cs="Times New Roman"/>
          <w:lang w:eastAsia="ru-RU"/>
        </w:rPr>
        <w:t xml:space="preserve">М. </w:t>
      </w:r>
      <w:proofErr w:type="spellStart"/>
      <w:r w:rsidR="0074532E" w:rsidRPr="00B63827">
        <w:rPr>
          <w:rFonts w:ascii="Times New Roman" w:hAnsi="Times New Roman" w:cs="Times New Roman"/>
          <w:lang w:eastAsia="ru-RU"/>
        </w:rPr>
        <w:t>Стандартинформ</w:t>
      </w:r>
      <w:proofErr w:type="spellEnd"/>
      <w:r w:rsidR="0074532E" w:rsidRPr="00B63827">
        <w:rPr>
          <w:rFonts w:ascii="Times New Roman" w:hAnsi="Times New Roman" w:cs="Times New Roman"/>
          <w:lang w:eastAsia="ru-RU"/>
        </w:rPr>
        <w:t xml:space="preserve"> 2008</w:t>
      </w:r>
    </w:p>
    <w:p w:rsidR="00A00B64" w:rsidRPr="00B63827" w:rsidRDefault="0011077A" w:rsidP="00295E0C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31" w:tooltip="Охрана природы. Почвы. Номенклатура показателей пригодности нарушенного плодородного слоя почв для землевания" w:history="1">
        <w:r w:rsidR="00A00B64" w:rsidRPr="00B63827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ГОСТ17.4.2.02-83</w:t>
        </w:r>
      </w:hyperlink>
      <w:r w:rsidR="00A00B64" w:rsidRPr="00B63827">
        <w:rPr>
          <w:rFonts w:ascii="Times New Roman" w:hAnsi="Times New Roman" w:cs="Times New Roman"/>
          <w:lang w:eastAsia="ru-RU"/>
        </w:rPr>
        <w:t>. Номенклатура пригодности нарушенного плодородного слоя почвы</w:t>
      </w:r>
      <w:r w:rsidR="000857E2" w:rsidRPr="00B63827">
        <w:rPr>
          <w:rFonts w:ascii="Times New Roman" w:hAnsi="Times New Roman" w:cs="Times New Roman"/>
          <w:lang w:eastAsia="ru-RU"/>
        </w:rPr>
        <w:t xml:space="preserve"> </w:t>
      </w:r>
      <w:r w:rsidR="00A00B64" w:rsidRPr="00B63827">
        <w:rPr>
          <w:rFonts w:ascii="Times New Roman" w:hAnsi="Times New Roman" w:cs="Times New Roman"/>
          <w:lang w:eastAsia="ru-RU"/>
        </w:rPr>
        <w:t>для землепользования.</w:t>
      </w:r>
      <w:r w:rsidR="008B59C1" w:rsidRPr="00B63827">
        <w:rPr>
          <w:rFonts w:ascii="Times New Roman" w:hAnsi="Times New Roman" w:cs="Times New Roman"/>
          <w:lang w:eastAsia="ru-RU"/>
        </w:rPr>
        <w:t xml:space="preserve"> </w:t>
      </w:r>
      <w:r w:rsidR="00AE0652" w:rsidRPr="00B63827">
        <w:rPr>
          <w:rFonts w:ascii="Times New Roman" w:hAnsi="Times New Roman" w:cs="Times New Roman"/>
          <w:lang w:eastAsia="ru-RU"/>
        </w:rPr>
        <w:t xml:space="preserve">М. </w:t>
      </w:r>
      <w:proofErr w:type="spellStart"/>
      <w:r w:rsidR="00AE0652" w:rsidRPr="00B63827">
        <w:rPr>
          <w:rFonts w:ascii="Times New Roman" w:hAnsi="Times New Roman" w:cs="Times New Roman"/>
          <w:lang w:eastAsia="ru-RU"/>
        </w:rPr>
        <w:t>Стандартинформ</w:t>
      </w:r>
      <w:proofErr w:type="spellEnd"/>
      <w:r w:rsidR="00AE0652" w:rsidRPr="00B63827">
        <w:rPr>
          <w:rFonts w:ascii="Times New Roman" w:hAnsi="Times New Roman" w:cs="Times New Roman"/>
          <w:lang w:eastAsia="ru-RU"/>
        </w:rPr>
        <w:t xml:space="preserve"> 2008</w:t>
      </w:r>
    </w:p>
    <w:p w:rsidR="00647DFD" w:rsidRPr="002C6788" w:rsidRDefault="0011077A" w:rsidP="00295E0C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b/>
          <w:bCs/>
          <w:lang w:eastAsia="ru-RU"/>
        </w:rPr>
      </w:pPr>
      <w:hyperlink r:id="rId32" w:tooltip="Охрана природы. Земли. Нормы выделения на землях государственного лесного фонда защитных полос лесов вдоль железных и автомобильных дорог" w:history="1">
        <w:r w:rsidR="00A00B64" w:rsidRPr="00B63827">
          <w:rPr>
            <w:rFonts w:ascii="Times New Roman" w:hAnsi="Times New Roman" w:cs="Times New Roman"/>
            <w:bdr w:val="none" w:sz="0" w:space="0" w:color="auto" w:frame="1"/>
            <w:lang w:eastAsia="ru-RU"/>
          </w:rPr>
          <w:t>ГОСТ17.5.3.02</w:t>
        </w:r>
      </w:hyperlink>
      <w:r w:rsidR="00A00B64" w:rsidRPr="00B63827">
        <w:rPr>
          <w:rFonts w:ascii="Times New Roman" w:hAnsi="Times New Roman" w:cs="Times New Roman"/>
          <w:lang w:eastAsia="ru-RU"/>
        </w:rPr>
        <w:t>-79. Охрана природы. Земли. Нормы выделения на землях</w:t>
      </w:r>
      <w:r w:rsidR="000857E2" w:rsidRPr="00B63827">
        <w:rPr>
          <w:rFonts w:ascii="Times New Roman" w:hAnsi="Times New Roman" w:cs="Times New Roman"/>
          <w:lang w:eastAsia="ru-RU"/>
        </w:rPr>
        <w:t xml:space="preserve"> </w:t>
      </w:r>
      <w:r w:rsidR="00A00B64" w:rsidRPr="00B63827">
        <w:rPr>
          <w:rFonts w:ascii="Times New Roman" w:hAnsi="Times New Roman" w:cs="Times New Roman"/>
          <w:lang w:eastAsia="ru-RU"/>
        </w:rPr>
        <w:t xml:space="preserve">государственного лесного </w:t>
      </w:r>
      <w:r w:rsidR="00A00B64" w:rsidRPr="002C6788">
        <w:rPr>
          <w:rFonts w:ascii="Times New Roman" w:hAnsi="Times New Roman" w:cs="Times New Roman"/>
          <w:lang w:eastAsia="ru-RU"/>
        </w:rPr>
        <w:t>фонда защитных полос лесов вдоль железных и</w:t>
      </w:r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="00A00B64" w:rsidRPr="002C6788">
        <w:rPr>
          <w:rFonts w:ascii="Times New Roman" w:hAnsi="Times New Roman" w:cs="Times New Roman"/>
          <w:lang w:eastAsia="ru-RU"/>
        </w:rPr>
        <w:t>автомобильных дорог.</w:t>
      </w:r>
      <w:r w:rsidR="00647DFD" w:rsidRPr="002C6788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647DFD" w:rsidRPr="002C6788">
        <w:rPr>
          <w:rFonts w:ascii="Times New Roman" w:hAnsi="Times New Roman" w:cs="Times New Roman"/>
          <w:bCs/>
          <w:lang w:eastAsia="ru-RU"/>
        </w:rPr>
        <w:t>Дата актуализации: 12.02.2016</w:t>
      </w:r>
    </w:p>
    <w:p w:rsidR="00E93710" w:rsidRDefault="00A00B64" w:rsidP="00E93710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r w:rsidRPr="002C6788">
        <w:rPr>
          <w:rFonts w:ascii="Times New Roman" w:hAnsi="Times New Roman" w:cs="Times New Roman"/>
          <w:lang w:eastAsia="ru-RU"/>
        </w:rPr>
        <w:t>ГОСТ27436-87. Внешний шум автотранспортных средств. Допускаемые уровни и методы</w:t>
      </w:r>
      <w:r w:rsidR="000857E2" w:rsidRPr="002C6788">
        <w:rPr>
          <w:rFonts w:ascii="Times New Roman" w:hAnsi="Times New Roman" w:cs="Times New Roman"/>
          <w:lang w:eastAsia="ru-RU"/>
        </w:rPr>
        <w:t xml:space="preserve"> </w:t>
      </w:r>
      <w:r w:rsidRPr="002C6788">
        <w:rPr>
          <w:rFonts w:ascii="Times New Roman" w:hAnsi="Times New Roman" w:cs="Times New Roman"/>
          <w:lang w:eastAsia="ru-RU"/>
        </w:rPr>
        <w:t>измерений</w:t>
      </w:r>
      <w:proofErr w:type="gramStart"/>
      <w:r w:rsidR="00CD1234" w:rsidRPr="002C6788">
        <w:rPr>
          <w:rFonts w:ascii="Times New Roman" w:hAnsi="Times New Roman" w:cs="Times New Roman"/>
          <w:lang w:eastAsia="ru-RU"/>
        </w:rPr>
        <w:t xml:space="preserve"> </w:t>
      </w:r>
      <w:r w:rsidRPr="002C6788">
        <w:rPr>
          <w:rFonts w:ascii="Times New Roman" w:hAnsi="Times New Roman" w:cs="Times New Roman"/>
          <w:lang w:eastAsia="ru-RU"/>
        </w:rPr>
        <w:t>.</w:t>
      </w:r>
      <w:proofErr w:type="gramEnd"/>
      <w:r w:rsidR="00CD1234" w:rsidRPr="002C6788">
        <w:rPr>
          <w:rFonts w:ascii="Times New Roman" w:hAnsi="Times New Roman" w:cs="Times New Roman"/>
        </w:rPr>
        <w:t xml:space="preserve"> </w:t>
      </w:r>
      <w:r w:rsidR="00E93710">
        <w:rPr>
          <w:rFonts w:ascii="Times New Roman" w:hAnsi="Times New Roman" w:cs="Times New Roman"/>
          <w:lang w:eastAsia="ru-RU"/>
        </w:rPr>
        <w:t>Дата актуализации:21.05.2015.</w:t>
      </w:r>
    </w:p>
    <w:p w:rsidR="00E93518" w:rsidRPr="00E93710" w:rsidRDefault="0011077A" w:rsidP="00E93710">
      <w:pPr>
        <w:shd w:val="clear" w:color="auto" w:fill="FFFFFF"/>
        <w:suppressAutoHyphens w:val="0"/>
        <w:spacing w:line="360" w:lineRule="auto"/>
        <w:ind w:firstLine="284"/>
        <w:rPr>
          <w:rFonts w:ascii="Times New Roman" w:hAnsi="Times New Roman" w:cs="Times New Roman"/>
          <w:lang w:eastAsia="ru-RU"/>
        </w:rPr>
      </w:pPr>
      <w:hyperlink r:id="rId33" w:history="1">
        <w:r w:rsidR="00992E7A" w:rsidRPr="002C6788">
          <w:rPr>
            <w:rFonts w:ascii="Times New Roman" w:hAnsi="Times New Roman" w:cs="Times New Roman"/>
            <w:spacing w:val="2"/>
            <w:shd w:val="clear" w:color="auto" w:fill="FFFFFF"/>
          </w:rPr>
          <w:t>СП 34.13330.2012</w:t>
        </w:r>
      </w:hyperlink>
      <w:r w:rsidR="00992E7A" w:rsidRPr="002C6788">
        <w:rPr>
          <w:rFonts w:ascii="Times New Roman" w:hAnsi="Times New Roman" w:cs="Times New Roman"/>
          <w:spacing w:val="2"/>
          <w:shd w:val="clear" w:color="auto" w:fill="FFFFFF"/>
        </w:rPr>
        <w:t> Автомобильные дороги (актуализированная редакция СНиП 2.05.02-85*)</w:t>
      </w:r>
    </w:p>
    <w:p w:rsidR="00992E7A" w:rsidRPr="002C6788" w:rsidRDefault="00E93710" w:rsidP="00E93710">
      <w:pPr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pacing w:val="2"/>
          <w:shd w:val="clear" w:color="auto" w:fill="FFFFFF"/>
        </w:rPr>
      </w:pPr>
      <w:r>
        <w:t xml:space="preserve">    </w:t>
      </w:r>
      <w:hyperlink r:id="rId34" w:history="1">
        <w:r w:rsidR="00992E7A" w:rsidRPr="002C6788">
          <w:rPr>
            <w:rFonts w:ascii="Times New Roman" w:hAnsi="Times New Roman" w:cs="Times New Roman"/>
            <w:spacing w:val="2"/>
            <w:shd w:val="clear" w:color="auto" w:fill="FFFFFF"/>
          </w:rPr>
          <w:t>СП 35.13330.2011</w:t>
        </w:r>
      </w:hyperlink>
      <w:r w:rsidR="00992E7A" w:rsidRPr="002C6788">
        <w:rPr>
          <w:rFonts w:ascii="Times New Roman" w:hAnsi="Times New Roman" w:cs="Times New Roman"/>
          <w:spacing w:val="2"/>
          <w:shd w:val="clear" w:color="auto" w:fill="FFFFFF"/>
        </w:rPr>
        <w:t> Мосты и трубы (актуализированная редакция СНиП 2.05.03-84*)</w:t>
      </w:r>
    </w:p>
    <w:p w:rsidR="00992E7A" w:rsidRPr="002C6788" w:rsidRDefault="00E93710" w:rsidP="00E93710">
      <w:pPr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pacing w:val="2"/>
          <w:shd w:val="clear" w:color="auto" w:fill="FFFFFF"/>
        </w:rPr>
      </w:pPr>
      <w:r>
        <w:t xml:space="preserve">    </w:t>
      </w:r>
      <w:hyperlink r:id="rId35" w:history="1">
        <w:r w:rsidR="00992E7A" w:rsidRPr="002C6788">
          <w:rPr>
            <w:rFonts w:ascii="Times New Roman" w:hAnsi="Times New Roman" w:cs="Times New Roman"/>
            <w:spacing w:val="2"/>
            <w:shd w:val="clear" w:color="auto" w:fill="FFFFFF"/>
          </w:rPr>
          <w:t>СП 78.13330.2012</w:t>
        </w:r>
      </w:hyperlink>
      <w:r w:rsidR="00992E7A" w:rsidRPr="002C6788">
        <w:rPr>
          <w:rFonts w:ascii="Times New Roman" w:hAnsi="Times New Roman" w:cs="Times New Roman"/>
          <w:spacing w:val="2"/>
          <w:shd w:val="clear" w:color="auto" w:fill="FFFFFF"/>
        </w:rPr>
        <w:t> Автомобильные дороги (актуализированная редакция СНиП 3.06.03-85)</w:t>
      </w:r>
    </w:p>
    <w:p w:rsidR="00252B9D" w:rsidRPr="002C6788" w:rsidRDefault="00252B9D" w:rsidP="0070412A">
      <w:pPr>
        <w:shd w:val="clear" w:color="auto" w:fill="FFFFFF"/>
        <w:suppressAutoHyphens w:val="0"/>
        <w:spacing w:before="375" w:after="225"/>
        <w:ind w:left="284" w:firstLine="0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lang w:eastAsia="ru-RU"/>
        </w:rPr>
      </w:pPr>
      <w:r w:rsidRPr="002C6788">
        <w:rPr>
          <w:rFonts w:ascii="Times New Roman" w:hAnsi="Times New Roman" w:cs="Times New Roman"/>
          <w:b/>
          <w:color w:val="3C3C3C"/>
          <w:spacing w:val="2"/>
          <w:lang w:eastAsia="ru-RU"/>
        </w:rPr>
        <w:t>3 Термины и определения</w:t>
      </w:r>
    </w:p>
    <w:p w:rsidR="00252B9D" w:rsidRPr="002C6788" w:rsidRDefault="00E37701" w:rsidP="00E37701">
      <w:pPr>
        <w:shd w:val="clear" w:color="auto" w:fill="FFFFFF"/>
        <w:suppressAutoHyphens w:val="0"/>
        <w:spacing w:line="276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CA2888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3.1</w:t>
      </w:r>
      <w:r w:rsidR="00D816AE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Армирование</w:t>
      </w:r>
      <w:r w:rsidR="00E9371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="00351EE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У</w:t>
      </w:r>
      <w:r w:rsidR="0080121E" w:rsidRPr="002C6788">
        <w:rPr>
          <w:rFonts w:ascii="Times New Roman" w:hAnsi="Times New Roman" w:cs="Times New Roman"/>
          <w:lang w:eastAsia="ru-RU"/>
        </w:rPr>
        <w:t>с</w:t>
      </w:r>
      <w:r w:rsidR="00252B9D" w:rsidRPr="002C6788">
        <w:rPr>
          <w:rFonts w:ascii="Times New Roman" w:hAnsi="Times New Roman" w:cs="Times New Roman"/>
          <w:lang w:eastAsia="ru-RU"/>
        </w:rPr>
        <w:t>иление дорожных конструкций  при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действии нагр</w:t>
      </w:r>
      <w:r w:rsidR="00252B9D" w:rsidRPr="002C6788">
        <w:rPr>
          <w:rFonts w:ascii="Times New Roman" w:hAnsi="Times New Roman" w:cs="Times New Roman"/>
          <w:lang w:eastAsia="ru-RU"/>
        </w:rPr>
        <w:t>у</w:t>
      </w:r>
      <w:r w:rsidR="00252B9D" w:rsidRPr="002C6788">
        <w:rPr>
          <w:rFonts w:ascii="Times New Roman" w:hAnsi="Times New Roman" w:cs="Times New Roman"/>
          <w:lang w:eastAsia="ru-RU"/>
        </w:rPr>
        <w:t>зок от транспортных средств и собственного веса.</w:t>
      </w:r>
    </w:p>
    <w:p w:rsidR="00252B9D" w:rsidRPr="002C6788" w:rsidRDefault="00CA2888" w:rsidP="00CA2888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CA2888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</w:t>
      </w:r>
      <w:r w:rsidR="00D816AE" w:rsidRPr="00CA2888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E93710" w:rsidRPr="00CA2888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Безопасность</w:t>
      </w:r>
      <w:r w:rsidR="0012071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движения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С</w:t>
      </w:r>
      <w:r w:rsidR="00252B9D" w:rsidRPr="002C6788">
        <w:rPr>
          <w:rFonts w:ascii="Times New Roman" w:hAnsi="Times New Roman" w:cs="Times New Roman"/>
          <w:lang w:eastAsia="ru-RU"/>
        </w:rPr>
        <w:t>остояние данного процесса, отражающего степень защищенности его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участников от дорожно-транспортных происш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ствий и их последствий.</w:t>
      </w:r>
    </w:p>
    <w:p w:rsidR="00252B9D" w:rsidRPr="002C6788" w:rsidRDefault="00D816AE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CA2888">
        <w:rPr>
          <w:rFonts w:ascii="Times New Roman" w:hAnsi="Times New Roman" w:cs="Times New Roman"/>
          <w:lang w:eastAsia="ru-RU"/>
        </w:rPr>
        <w:t xml:space="preserve"> </w:t>
      </w:r>
      <w:r w:rsidR="00E93710" w:rsidRPr="00CA2888">
        <w:rPr>
          <w:rFonts w:ascii="Times New Roman" w:hAnsi="Times New Roman" w:cs="Times New Roman"/>
          <w:lang w:eastAsia="ru-RU"/>
        </w:rPr>
        <w:t>3.3</w:t>
      </w:r>
      <w:r w:rsidR="00635105" w:rsidRPr="00CA28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1B7867" w:rsidRPr="002C6788">
        <w:rPr>
          <w:rStyle w:val="apple-converted-space"/>
          <w:rFonts w:ascii="Times New Roman" w:eastAsiaTheme="majorEastAsia" w:hAnsi="Times New Roman" w:cs="Times New Roman"/>
          <w:b/>
          <w:spacing w:val="2"/>
        </w:rPr>
        <w:t>В</w:t>
      </w:r>
      <w:r w:rsidR="00635105" w:rsidRPr="002C6788">
        <w:rPr>
          <w:rFonts w:ascii="Times New Roman" w:hAnsi="Times New Roman" w:cs="Times New Roman"/>
          <w:b/>
          <w:bCs/>
          <w:spacing w:val="2"/>
        </w:rPr>
        <w:t>ладельцы автомобильных дорог</w:t>
      </w:r>
      <w:r w:rsidR="00635105" w:rsidRPr="002C6788">
        <w:rPr>
          <w:rFonts w:ascii="Times New Roman" w:hAnsi="Times New Roman" w:cs="Times New Roman"/>
          <w:bCs/>
          <w:spacing w:val="2"/>
        </w:rPr>
        <w:t>:</w:t>
      </w:r>
      <w:r w:rsidR="00635105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CA2888">
        <w:rPr>
          <w:rStyle w:val="apple-converted-space"/>
          <w:rFonts w:ascii="Times New Roman" w:eastAsiaTheme="majorEastAsia" w:hAnsi="Times New Roman" w:cs="Times New Roman"/>
          <w:spacing w:val="2"/>
        </w:rPr>
        <w:t>И</w:t>
      </w:r>
      <w:r w:rsidR="00635105" w:rsidRPr="002C6788">
        <w:rPr>
          <w:rFonts w:ascii="Times New Roman" w:hAnsi="Times New Roman" w:cs="Times New Roman"/>
          <w:spacing w:val="2"/>
        </w:rPr>
        <w:t>сполнительные органы гос</w:t>
      </w:r>
      <w:r w:rsidR="00635105" w:rsidRPr="002C6788">
        <w:rPr>
          <w:rFonts w:ascii="Times New Roman" w:hAnsi="Times New Roman" w:cs="Times New Roman"/>
          <w:spacing w:val="2"/>
        </w:rPr>
        <w:t>у</w:t>
      </w:r>
      <w:r w:rsidR="00635105" w:rsidRPr="002C6788">
        <w:rPr>
          <w:rFonts w:ascii="Times New Roman" w:hAnsi="Times New Roman" w:cs="Times New Roman"/>
          <w:spacing w:val="2"/>
        </w:rPr>
        <w:t>дарственной власти, местная администрация (исполнительн</w:t>
      </w:r>
      <w:proofErr w:type="gramStart"/>
      <w:r w:rsidR="00635105" w:rsidRPr="002C6788">
        <w:rPr>
          <w:rFonts w:ascii="Times New Roman" w:hAnsi="Times New Roman" w:cs="Times New Roman"/>
          <w:spacing w:val="2"/>
        </w:rPr>
        <w:t>о-</w:t>
      </w:r>
      <w:proofErr w:type="gramEnd"/>
      <w:r w:rsidR="00E50645" w:rsidRPr="002C6788">
        <w:rPr>
          <w:rFonts w:ascii="Times New Roman" w:hAnsi="Times New Roman" w:cs="Times New Roman"/>
          <w:spacing w:val="2"/>
        </w:rPr>
        <w:t xml:space="preserve"> </w:t>
      </w:r>
      <w:r w:rsidR="00635105" w:rsidRPr="002C6788">
        <w:rPr>
          <w:rFonts w:ascii="Times New Roman" w:hAnsi="Times New Roman" w:cs="Times New Roman"/>
          <w:spacing w:val="2"/>
        </w:rPr>
        <w:t>распоряд</w:t>
      </w:r>
      <w:r w:rsidR="00635105" w:rsidRPr="002C6788">
        <w:rPr>
          <w:rFonts w:ascii="Times New Roman" w:hAnsi="Times New Roman" w:cs="Times New Roman"/>
          <w:spacing w:val="2"/>
        </w:rPr>
        <w:t>и</w:t>
      </w:r>
      <w:r w:rsidR="00635105" w:rsidRPr="002C6788">
        <w:rPr>
          <w:rFonts w:ascii="Times New Roman" w:hAnsi="Times New Roman" w:cs="Times New Roman"/>
          <w:spacing w:val="2"/>
        </w:rPr>
        <w:lastRenderedPageBreak/>
        <w:t>тельный орган муниципального образования), физические или юридические лица, владеющие автомобильными дорогами  в соответствии с законод</w:t>
      </w:r>
      <w:r w:rsidR="00635105" w:rsidRPr="002C6788">
        <w:rPr>
          <w:rFonts w:ascii="Times New Roman" w:hAnsi="Times New Roman" w:cs="Times New Roman"/>
          <w:spacing w:val="2"/>
        </w:rPr>
        <w:t>а</w:t>
      </w:r>
      <w:r w:rsidR="00635105" w:rsidRPr="002C6788">
        <w:rPr>
          <w:rFonts w:ascii="Times New Roman" w:hAnsi="Times New Roman" w:cs="Times New Roman"/>
          <w:spacing w:val="2"/>
        </w:rPr>
        <w:t>тельством Российской Федерации.</w:t>
      </w:r>
      <w:r w:rsidR="00635105" w:rsidRPr="002C6788">
        <w:rPr>
          <w:rFonts w:ascii="Times New Roman" w:hAnsi="Times New Roman" w:cs="Times New Roman"/>
          <w:spacing w:val="2"/>
        </w:rPr>
        <w:br/>
      </w:r>
      <w:r w:rsidR="001B7867" w:rsidRPr="00CA2888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</w:t>
      </w:r>
      <w:r w:rsidR="00CA2888" w:rsidRPr="00CA2888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3.4</w:t>
      </w:r>
      <w:r w:rsidR="001B7867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</w:t>
      </w:r>
      <w:proofErr w:type="spellStart"/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Геосетки</w:t>
      </w:r>
      <w:proofErr w:type="spellEnd"/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(сетки)</w:t>
      </w:r>
      <w:r w:rsidR="00CA28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="00252B9D" w:rsidRPr="002C6788">
        <w:rPr>
          <w:rFonts w:ascii="Times New Roman" w:hAnsi="Times New Roman" w:cs="Times New Roman"/>
          <w:lang w:eastAsia="ru-RU"/>
        </w:rPr>
        <w:t xml:space="preserve"> </w:t>
      </w:r>
      <w:r w:rsidR="00CA2888">
        <w:rPr>
          <w:rFonts w:ascii="Times New Roman" w:hAnsi="Times New Roman" w:cs="Times New Roman"/>
          <w:lang w:eastAsia="ru-RU"/>
        </w:rPr>
        <w:t>М</w:t>
      </w:r>
      <w:r w:rsidR="00252B9D" w:rsidRPr="002C6788">
        <w:rPr>
          <w:rFonts w:ascii="Times New Roman" w:hAnsi="Times New Roman" w:cs="Times New Roman"/>
          <w:lang w:eastAsia="ru-RU"/>
        </w:rPr>
        <w:t>атериалы, выполненные прядением из жгутов си</w:t>
      </w:r>
      <w:r w:rsidR="00252B9D" w:rsidRPr="002C6788">
        <w:rPr>
          <w:rFonts w:ascii="Times New Roman" w:hAnsi="Times New Roman" w:cs="Times New Roman"/>
          <w:lang w:eastAsia="ru-RU"/>
        </w:rPr>
        <w:t>н</w:t>
      </w:r>
      <w:r w:rsidR="00252B9D" w:rsidRPr="002C6788">
        <w:rPr>
          <w:rFonts w:ascii="Times New Roman" w:hAnsi="Times New Roman" w:cs="Times New Roman"/>
          <w:lang w:eastAsia="ru-RU"/>
        </w:rPr>
        <w:t>тетических волокон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или волокон из стекла, базальта, а также литьем из ра</w:t>
      </w:r>
      <w:r w:rsidR="00252B9D" w:rsidRPr="002C6788">
        <w:rPr>
          <w:rFonts w:ascii="Times New Roman" w:hAnsi="Times New Roman" w:cs="Times New Roman"/>
          <w:lang w:eastAsia="ru-RU"/>
        </w:rPr>
        <w:t>с</w:t>
      </w:r>
      <w:r w:rsidR="00252B9D" w:rsidRPr="002C6788">
        <w:rPr>
          <w:rFonts w:ascii="Times New Roman" w:hAnsi="Times New Roman" w:cs="Times New Roman"/>
          <w:lang w:eastAsia="ru-RU"/>
        </w:rPr>
        <w:t>плава полимера с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образованием между ними прямоугольных полостей разм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ром от 1см до 5см и более или другой конфигурации. Используется для ус</w:t>
      </w:r>
      <w:r w:rsidR="00252B9D" w:rsidRPr="002C6788">
        <w:rPr>
          <w:rFonts w:ascii="Times New Roman" w:hAnsi="Times New Roman" w:cs="Times New Roman"/>
          <w:lang w:eastAsia="ru-RU"/>
        </w:rPr>
        <w:t>и</w:t>
      </w:r>
      <w:r w:rsidR="00252B9D" w:rsidRPr="002C6788">
        <w:rPr>
          <w:rFonts w:ascii="Times New Roman" w:hAnsi="Times New Roman" w:cs="Times New Roman"/>
          <w:lang w:eastAsia="ru-RU"/>
        </w:rPr>
        <w:t>ления элементов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дорожной конструкции и замедления в покрытии процесса трещинообразования.</w:t>
      </w:r>
    </w:p>
    <w:p w:rsidR="00120712" w:rsidRPr="002C6788" w:rsidRDefault="00B94E56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3.5 </w:t>
      </w:r>
      <w:proofErr w:type="spellStart"/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Геосинтетические</w:t>
      </w:r>
      <w:proofErr w:type="spellEnd"/>
      <w:r w:rsidR="0012071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материалы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="00252B9D" w:rsidRPr="002C678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</w:t>
      </w:r>
      <w:r w:rsidR="00252B9D" w:rsidRPr="002C6788">
        <w:rPr>
          <w:rFonts w:ascii="Times New Roman" w:hAnsi="Times New Roman" w:cs="Times New Roman"/>
          <w:lang w:eastAsia="ru-RU"/>
        </w:rPr>
        <w:t>ласс строительных материалов, как правило, синтетических,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поставляемых в сложенном компактном виде (рул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ны, блоки, плиты и др.)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,о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>беспеченных документами соответствия, предн</w:t>
      </w:r>
      <w:r w:rsidR="00252B9D" w:rsidRPr="002C6788">
        <w:rPr>
          <w:rFonts w:ascii="Times New Roman" w:hAnsi="Times New Roman" w:cs="Times New Roman"/>
          <w:lang w:eastAsia="ru-RU"/>
        </w:rPr>
        <w:t>а</w:t>
      </w:r>
      <w:r w:rsidR="00252B9D" w:rsidRPr="002C6788">
        <w:rPr>
          <w:rFonts w:ascii="Times New Roman" w:hAnsi="Times New Roman" w:cs="Times New Roman"/>
          <w:lang w:eastAsia="ru-RU"/>
        </w:rPr>
        <w:t>значенных для создания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дополнительных слоев (прослоек) различного назн</w:t>
      </w:r>
      <w:r w:rsidR="00252B9D" w:rsidRPr="002C6788">
        <w:rPr>
          <w:rFonts w:ascii="Times New Roman" w:hAnsi="Times New Roman" w:cs="Times New Roman"/>
          <w:lang w:eastAsia="ru-RU"/>
        </w:rPr>
        <w:t>а</w:t>
      </w:r>
      <w:r w:rsidR="00252B9D" w:rsidRPr="002C6788">
        <w:rPr>
          <w:rFonts w:ascii="Times New Roman" w:hAnsi="Times New Roman" w:cs="Times New Roman"/>
          <w:lang w:eastAsia="ru-RU"/>
        </w:rPr>
        <w:t>чения (армирующих, защитных,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дренирующих, гидроизолирующих, тепл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изолирующих) в основании земляного полотна,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 самом земляном полотне, в дорожной одежде, включающий следующие группы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материалов: геоте</w:t>
      </w:r>
      <w:r w:rsidR="00252B9D" w:rsidRPr="002C6788">
        <w:rPr>
          <w:rFonts w:ascii="Times New Roman" w:hAnsi="Times New Roman" w:cs="Times New Roman"/>
          <w:lang w:eastAsia="ru-RU"/>
        </w:rPr>
        <w:t>к</w:t>
      </w:r>
      <w:r w:rsidR="00252B9D" w:rsidRPr="002C6788">
        <w:rPr>
          <w:rFonts w:ascii="Times New Roman" w:hAnsi="Times New Roman" w:cs="Times New Roman"/>
          <w:lang w:eastAsia="ru-RU"/>
        </w:rPr>
        <w:t xml:space="preserve">стильные,георешетки,геомембраны,геокомпозиты,геооболочки,геоэлементы, </w:t>
      </w:r>
      <w:proofErr w:type="spellStart"/>
      <w:r w:rsidR="00252B9D" w:rsidRPr="002C6788">
        <w:rPr>
          <w:rFonts w:ascii="Times New Roman" w:hAnsi="Times New Roman" w:cs="Times New Roman"/>
          <w:lang w:eastAsia="ru-RU"/>
        </w:rPr>
        <w:t>геоплиты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>.</w:t>
      </w:r>
    </w:p>
    <w:p w:rsidR="00252B9D" w:rsidRPr="002C6788" w:rsidRDefault="00B94E56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B94E5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3.6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proofErr w:type="spellStart"/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Георешетка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B94E5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Пл</w:t>
      </w:r>
      <w:r w:rsidR="00252B9D" w:rsidRPr="002C6788">
        <w:rPr>
          <w:rFonts w:ascii="Times New Roman" w:hAnsi="Times New Roman" w:cs="Times New Roman"/>
          <w:lang w:eastAsia="ru-RU"/>
        </w:rPr>
        <w:t>оский рулонный материал с ячейками линейных ра</w:t>
      </w:r>
      <w:r w:rsidR="00252B9D" w:rsidRPr="002C6788">
        <w:rPr>
          <w:rFonts w:ascii="Times New Roman" w:hAnsi="Times New Roman" w:cs="Times New Roman"/>
          <w:lang w:eastAsia="ru-RU"/>
        </w:rPr>
        <w:t>з</w:t>
      </w:r>
      <w:r w:rsidR="00252B9D" w:rsidRPr="002C6788">
        <w:rPr>
          <w:rFonts w:ascii="Times New Roman" w:hAnsi="Times New Roman" w:cs="Times New Roman"/>
          <w:lang w:eastAsia="ru-RU"/>
        </w:rPr>
        <w:t>меров от 1 см и толщиной до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2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 xml:space="preserve"> мм (</w:t>
      </w:r>
      <w:proofErr w:type="spellStart"/>
      <w:r w:rsidR="00252B9D" w:rsidRPr="002C6788">
        <w:rPr>
          <w:rFonts w:ascii="Times New Roman" w:hAnsi="Times New Roman" w:cs="Times New Roman"/>
          <w:lang w:eastAsia="ru-RU"/>
        </w:rPr>
        <w:t>геосетка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>) или такой же тонкий материал толщиной 2-30 мм, выполняющие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преимущественно армирующие функции или объемный материал с ячейками высотой от</w:t>
      </w:r>
      <w:r w:rsidR="00202750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3 см, поставляемый в виде блоков слоев со сложенными ячейками (пространственная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52B9D" w:rsidRPr="002C6788">
        <w:rPr>
          <w:rFonts w:ascii="Times New Roman" w:hAnsi="Times New Roman" w:cs="Times New Roman"/>
          <w:lang w:eastAsia="ru-RU"/>
        </w:rPr>
        <w:t>георешетка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>).</w:t>
      </w:r>
    </w:p>
    <w:p w:rsidR="00252B9D" w:rsidRPr="002C6788" w:rsidRDefault="00C1651B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C1651B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3.7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Диагностика</w:t>
      </w:r>
      <w:r w:rsidR="0012071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автомобильных дорог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О</w:t>
      </w:r>
      <w:r w:rsidR="00252B9D" w:rsidRPr="002C6788">
        <w:rPr>
          <w:rFonts w:ascii="Times New Roman" w:hAnsi="Times New Roman" w:cs="Times New Roman"/>
          <w:lang w:eastAsia="ru-RU"/>
        </w:rPr>
        <w:t>бследование, сбор и анализ информации о параметрах,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характеристиках и условиях функционирования дорог и дорожных сооружений,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наличии дефектов и причин их появления, характеристиках транспортных потоков и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другой необходимой для оценки и прогноза состояния дорог и дорожных сооружений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 процессе дальнейшей эксплуатации.</w:t>
      </w:r>
    </w:p>
    <w:p w:rsidR="000213D1" w:rsidRPr="002C6788" w:rsidRDefault="00A73471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spacing w:val="2"/>
        </w:rPr>
      </w:pPr>
      <w:r w:rsidRPr="00A73471">
        <w:rPr>
          <w:rFonts w:ascii="Times New Roman" w:hAnsi="Times New Roman" w:cs="Times New Roman"/>
          <w:bCs/>
          <w:spacing w:val="2"/>
        </w:rPr>
        <w:lastRenderedPageBreak/>
        <w:t>3.8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 w:rsidR="001B7867" w:rsidRPr="002C6788">
        <w:rPr>
          <w:rFonts w:ascii="Times New Roman" w:hAnsi="Times New Roman" w:cs="Times New Roman"/>
          <w:b/>
          <w:bCs/>
          <w:spacing w:val="2"/>
        </w:rPr>
        <w:t>Д</w:t>
      </w:r>
      <w:r w:rsidR="00880084" w:rsidRPr="002C6788">
        <w:rPr>
          <w:rFonts w:ascii="Times New Roman" w:hAnsi="Times New Roman" w:cs="Times New Roman"/>
          <w:b/>
          <w:bCs/>
          <w:spacing w:val="2"/>
        </w:rPr>
        <w:t>орожная машина:</w:t>
      </w:r>
      <w:r w:rsidR="00880084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>
        <w:rPr>
          <w:rStyle w:val="apple-converted-space"/>
          <w:rFonts w:ascii="Times New Roman" w:eastAsiaTheme="majorEastAsia" w:hAnsi="Times New Roman" w:cs="Times New Roman"/>
          <w:spacing w:val="2"/>
        </w:rPr>
        <w:t>М</w:t>
      </w:r>
      <w:r w:rsidR="00880084" w:rsidRPr="002C6788">
        <w:rPr>
          <w:rFonts w:ascii="Times New Roman" w:hAnsi="Times New Roman" w:cs="Times New Roman"/>
          <w:spacing w:val="2"/>
        </w:rPr>
        <w:t>ашины, предназначенные для производства д</w:t>
      </w:r>
      <w:r w:rsidR="00880084" w:rsidRPr="002C6788">
        <w:rPr>
          <w:rFonts w:ascii="Times New Roman" w:hAnsi="Times New Roman" w:cs="Times New Roman"/>
          <w:spacing w:val="2"/>
        </w:rPr>
        <w:t>о</w:t>
      </w:r>
      <w:r w:rsidR="00880084" w:rsidRPr="002C6788">
        <w:rPr>
          <w:rFonts w:ascii="Times New Roman" w:hAnsi="Times New Roman" w:cs="Times New Roman"/>
          <w:spacing w:val="2"/>
        </w:rPr>
        <w:t>рожных работ при строительстве автомобильных дорог (машины и обор</w:t>
      </w:r>
      <w:r w:rsidR="00880084" w:rsidRPr="002C6788">
        <w:rPr>
          <w:rFonts w:ascii="Times New Roman" w:hAnsi="Times New Roman" w:cs="Times New Roman"/>
          <w:spacing w:val="2"/>
        </w:rPr>
        <w:t>у</w:t>
      </w:r>
      <w:r w:rsidR="00880084" w:rsidRPr="002C6788">
        <w:rPr>
          <w:rFonts w:ascii="Times New Roman" w:hAnsi="Times New Roman" w:cs="Times New Roman"/>
          <w:spacing w:val="2"/>
        </w:rPr>
        <w:t xml:space="preserve">дование для устройства дорожных конструкций), при ремонте и содержании дорог (машины и оборудование для содержания и </w:t>
      </w:r>
      <w:proofErr w:type="gramStart"/>
      <w:r w:rsidR="00880084" w:rsidRPr="002C6788">
        <w:rPr>
          <w:rFonts w:ascii="Times New Roman" w:hAnsi="Times New Roman" w:cs="Times New Roman"/>
          <w:spacing w:val="2"/>
        </w:rPr>
        <w:t>ремонта</w:t>
      </w:r>
      <w:proofErr w:type="gramEnd"/>
      <w:r w:rsidR="00880084" w:rsidRPr="002C6788">
        <w:rPr>
          <w:rFonts w:ascii="Times New Roman" w:hAnsi="Times New Roman" w:cs="Times New Roman"/>
          <w:spacing w:val="2"/>
        </w:rPr>
        <w:t xml:space="preserve"> автомобильных дорог).</w:t>
      </w:r>
    </w:p>
    <w:p w:rsidR="00252B9D" w:rsidRPr="002C6788" w:rsidRDefault="00A73471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Style w:val="apple-converted-space"/>
          <w:rFonts w:ascii="Times New Roman" w:eastAsiaTheme="majorEastAsia" w:hAnsi="Times New Roman" w:cs="Times New Roman"/>
          <w:spacing w:val="2"/>
        </w:rPr>
        <w:t xml:space="preserve">3.9 </w:t>
      </w:r>
      <w:r w:rsidR="001B7867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Д</w:t>
      </w:r>
      <w:r w:rsidR="000213D1" w:rsidRPr="002C6788">
        <w:rPr>
          <w:rFonts w:ascii="Times New Roman" w:hAnsi="Times New Roman" w:cs="Times New Roman"/>
          <w:b/>
          <w:bCs/>
          <w:spacing w:val="2"/>
        </w:rPr>
        <w:t>орожное оборудование:</w:t>
      </w:r>
      <w:r w:rsidR="000213D1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>
        <w:rPr>
          <w:rStyle w:val="apple-converted-space"/>
          <w:rFonts w:ascii="Times New Roman" w:eastAsiaTheme="majorEastAsia" w:hAnsi="Times New Roman" w:cs="Times New Roman"/>
          <w:spacing w:val="2"/>
        </w:rPr>
        <w:t>Г</w:t>
      </w:r>
      <w:r w:rsidR="000213D1" w:rsidRPr="002C6788">
        <w:rPr>
          <w:rFonts w:ascii="Times New Roman" w:hAnsi="Times New Roman" w:cs="Times New Roman"/>
          <w:spacing w:val="2"/>
        </w:rPr>
        <w:t>руппа агрегатов, как правило, с автомат</w:t>
      </w:r>
      <w:r w:rsidR="000213D1" w:rsidRPr="002C6788">
        <w:rPr>
          <w:rFonts w:ascii="Times New Roman" w:hAnsi="Times New Roman" w:cs="Times New Roman"/>
          <w:spacing w:val="2"/>
        </w:rPr>
        <w:t>и</w:t>
      </w:r>
      <w:r w:rsidR="000213D1" w:rsidRPr="002C6788">
        <w:rPr>
          <w:rFonts w:ascii="Times New Roman" w:hAnsi="Times New Roman" w:cs="Times New Roman"/>
          <w:spacing w:val="2"/>
        </w:rPr>
        <w:t>зированным управлением, выпускаемая заводом дорожных машин, обесп</w:t>
      </w:r>
      <w:r w:rsidR="000213D1" w:rsidRPr="002C6788">
        <w:rPr>
          <w:rFonts w:ascii="Times New Roman" w:hAnsi="Times New Roman" w:cs="Times New Roman"/>
          <w:spacing w:val="2"/>
        </w:rPr>
        <w:t>е</w:t>
      </w:r>
      <w:r w:rsidR="000213D1" w:rsidRPr="002C6788">
        <w:rPr>
          <w:rFonts w:ascii="Times New Roman" w:hAnsi="Times New Roman" w:cs="Times New Roman"/>
          <w:spacing w:val="2"/>
        </w:rPr>
        <w:t>чивающая законченный цикл операций по строительству, ремонту и соде</w:t>
      </w:r>
      <w:r w:rsidR="000213D1" w:rsidRPr="002C6788">
        <w:rPr>
          <w:rFonts w:ascii="Times New Roman" w:hAnsi="Times New Roman" w:cs="Times New Roman"/>
          <w:spacing w:val="2"/>
        </w:rPr>
        <w:t>р</w:t>
      </w:r>
      <w:r w:rsidR="000213D1" w:rsidRPr="002C6788">
        <w:rPr>
          <w:rFonts w:ascii="Times New Roman" w:hAnsi="Times New Roman" w:cs="Times New Roman"/>
          <w:spacing w:val="2"/>
        </w:rPr>
        <w:t>жанию автомобильных дорог и являющаяся оборудованием для дорожных машин.</w:t>
      </w:r>
      <w:r w:rsidR="000213D1" w:rsidRPr="002C6788">
        <w:rPr>
          <w:rFonts w:ascii="Times New Roman" w:hAnsi="Times New Roman" w:cs="Times New Roman"/>
          <w:spacing w:val="2"/>
        </w:rPr>
        <w:br/>
      </w:r>
      <w:r w:rsidR="001B7867" w:rsidRPr="00A73471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  </w:t>
      </w:r>
      <w:r w:rsidRPr="00A73471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3.10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Дорожные</w:t>
      </w:r>
      <w:r w:rsidR="0012071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сооружения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С</w:t>
      </w:r>
      <w:r w:rsidR="00252B9D" w:rsidRPr="002C6788">
        <w:rPr>
          <w:rFonts w:ascii="Times New Roman" w:hAnsi="Times New Roman" w:cs="Times New Roman"/>
          <w:lang w:eastAsia="ru-RU"/>
        </w:rPr>
        <w:t>ооружения, являющиеся конструктивными элементами дороги: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искусственные сооружения (мосты, путепроводы, эст</w:t>
      </w:r>
      <w:r w:rsidR="00252B9D" w:rsidRPr="002C6788">
        <w:rPr>
          <w:rFonts w:ascii="Times New Roman" w:hAnsi="Times New Roman" w:cs="Times New Roman"/>
          <w:lang w:eastAsia="ru-RU"/>
        </w:rPr>
        <w:t>а</w:t>
      </w:r>
      <w:r w:rsidR="00252B9D" w:rsidRPr="002C6788">
        <w:rPr>
          <w:rFonts w:ascii="Times New Roman" w:hAnsi="Times New Roman" w:cs="Times New Roman"/>
          <w:lang w:eastAsia="ru-RU"/>
        </w:rPr>
        <w:t>кады, трубы, тоннели и др.)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,з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>ащитные сооружения (снегозащитные лесон</w:t>
      </w:r>
      <w:r w:rsidR="00252B9D" w:rsidRPr="002C6788">
        <w:rPr>
          <w:rFonts w:ascii="Times New Roman" w:hAnsi="Times New Roman" w:cs="Times New Roman"/>
          <w:lang w:eastAsia="ru-RU"/>
        </w:rPr>
        <w:t>а</w:t>
      </w:r>
      <w:r w:rsidR="00252B9D" w:rsidRPr="002C6788">
        <w:rPr>
          <w:rFonts w:ascii="Times New Roman" w:hAnsi="Times New Roman" w:cs="Times New Roman"/>
          <w:lang w:eastAsia="ru-RU"/>
        </w:rPr>
        <w:t>саждения, постоянные снегозащитные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 xml:space="preserve">заборы, </w:t>
      </w:r>
      <w:proofErr w:type="spellStart"/>
      <w:r w:rsidR="00252B9D" w:rsidRPr="002C6788">
        <w:rPr>
          <w:rFonts w:ascii="Times New Roman" w:hAnsi="Times New Roman" w:cs="Times New Roman"/>
          <w:lang w:eastAsia="ru-RU"/>
        </w:rPr>
        <w:t>шумозащитные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 xml:space="preserve"> устройства, устройства для защиты дорог от снежных лавин и</w:t>
      </w:r>
      <w:r w:rsidR="0012071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обвалов и др.), элементы обустройства дорог (остановочные и посадочные площадки</w:t>
      </w:r>
      <w:r w:rsidR="006D7D5B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и павильоны для пассажиров), площадки отдыха, специальные площадки для</w:t>
      </w:r>
      <w:r w:rsidR="006D7D5B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остановки или стоянки автомобилей и т.д.</w:t>
      </w:r>
    </w:p>
    <w:p w:rsidR="00635105" w:rsidRPr="002C6788" w:rsidRDefault="00A73471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spacing w:val="2"/>
        </w:rPr>
      </w:pPr>
      <w:r>
        <w:rPr>
          <w:rStyle w:val="apple-converted-space"/>
          <w:rFonts w:ascii="Times New Roman" w:eastAsiaTheme="majorEastAsia" w:hAnsi="Times New Roman" w:cs="Times New Roman"/>
          <w:spacing w:val="2"/>
        </w:rPr>
        <w:t xml:space="preserve">3.11 </w:t>
      </w:r>
      <w:r w:rsidR="001B7867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Д</w:t>
      </w:r>
      <w:r w:rsidR="00635105" w:rsidRPr="002C6788">
        <w:rPr>
          <w:rFonts w:ascii="Times New Roman" w:hAnsi="Times New Roman" w:cs="Times New Roman"/>
          <w:b/>
          <w:bCs/>
          <w:spacing w:val="2"/>
        </w:rPr>
        <w:t>орожно-эксплуатационная техника:</w:t>
      </w:r>
      <w:r w:rsidR="00635105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>
        <w:rPr>
          <w:rStyle w:val="apple-converted-space"/>
          <w:rFonts w:ascii="Times New Roman" w:eastAsiaTheme="majorEastAsia" w:hAnsi="Times New Roman" w:cs="Times New Roman"/>
          <w:spacing w:val="2"/>
        </w:rPr>
        <w:t>М</w:t>
      </w:r>
      <w:r w:rsidR="00635105" w:rsidRPr="002C6788">
        <w:rPr>
          <w:rFonts w:ascii="Times New Roman" w:hAnsi="Times New Roman" w:cs="Times New Roman"/>
          <w:spacing w:val="2"/>
        </w:rPr>
        <w:t>ашины и оборудование, предназначенные для выполнения дорожных работ при ремонте и содерж</w:t>
      </w:r>
      <w:r w:rsidR="00635105" w:rsidRPr="002C6788">
        <w:rPr>
          <w:rFonts w:ascii="Times New Roman" w:hAnsi="Times New Roman" w:cs="Times New Roman"/>
          <w:spacing w:val="2"/>
        </w:rPr>
        <w:t>а</w:t>
      </w:r>
      <w:r w:rsidR="00635105" w:rsidRPr="002C6788">
        <w:rPr>
          <w:rFonts w:ascii="Times New Roman" w:hAnsi="Times New Roman" w:cs="Times New Roman"/>
          <w:spacing w:val="2"/>
        </w:rPr>
        <w:t>нии автомобильных дорог</w:t>
      </w:r>
    </w:p>
    <w:p w:rsidR="00E837FC" w:rsidRPr="002C6788" w:rsidRDefault="006478EC" w:rsidP="006478EC">
      <w:pPr>
        <w:pStyle w:val="a4"/>
        <w:spacing w:line="360" w:lineRule="auto"/>
        <w:ind w:firstLine="284"/>
        <w:jc w:val="left"/>
        <w:rPr>
          <w:rFonts w:ascii="Times New Roman" w:hAnsi="Times New Roman" w:cs="Times New Roman"/>
          <w:szCs w:val="28"/>
          <w:lang w:eastAsia="ru-RU"/>
        </w:rPr>
      </w:pPr>
      <w:r w:rsidRPr="006478EC">
        <w:rPr>
          <w:rFonts w:ascii="Times New Roman" w:hAnsi="Times New Roman" w:cs="Times New Roman"/>
          <w:spacing w:val="2"/>
          <w:szCs w:val="28"/>
        </w:rPr>
        <w:t>3.12</w:t>
      </w:r>
      <w:r>
        <w:rPr>
          <w:rFonts w:ascii="Times New Roman" w:hAnsi="Times New Roman" w:cs="Times New Roman"/>
          <w:b/>
          <w:spacing w:val="2"/>
          <w:szCs w:val="28"/>
        </w:rPr>
        <w:t xml:space="preserve"> </w:t>
      </w:r>
      <w:r w:rsidR="00202750" w:rsidRPr="002C6788">
        <w:rPr>
          <w:rFonts w:ascii="Times New Roman" w:hAnsi="Times New Roman" w:cs="Times New Roman"/>
          <w:b/>
          <w:spacing w:val="2"/>
          <w:szCs w:val="28"/>
        </w:rPr>
        <w:t>ДР</w:t>
      </w:r>
      <w:r w:rsidR="0070412A" w:rsidRPr="002C6788">
        <w:rPr>
          <w:rFonts w:ascii="Times New Roman" w:hAnsi="Times New Roman" w:cs="Times New Roman"/>
          <w:b/>
          <w:spacing w:val="2"/>
          <w:szCs w:val="28"/>
        </w:rPr>
        <w:t>У</w:t>
      </w:r>
      <w:r>
        <w:rPr>
          <w:rFonts w:ascii="Times New Roman" w:hAnsi="Times New Roman" w:cs="Times New Roman"/>
          <w:b/>
          <w:spacing w:val="2"/>
          <w:szCs w:val="28"/>
        </w:rPr>
        <w:t>:</w:t>
      </w:r>
      <w:r w:rsidR="00202750" w:rsidRPr="002C6788">
        <w:rPr>
          <w:rFonts w:ascii="Times New Roman" w:hAnsi="Times New Roman" w:cs="Times New Roman"/>
          <w:b/>
          <w:spacing w:val="2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Cs w:val="28"/>
        </w:rPr>
        <w:t>Д</w:t>
      </w:r>
      <w:r w:rsidR="00202750" w:rsidRPr="002C6788">
        <w:rPr>
          <w:rFonts w:ascii="Times New Roman" w:hAnsi="Times New Roman" w:cs="Times New Roman"/>
          <w:spacing w:val="2"/>
          <w:szCs w:val="28"/>
        </w:rPr>
        <w:t xml:space="preserve">орожно-ремонтный </w:t>
      </w:r>
      <w:r w:rsidR="0070412A" w:rsidRPr="002C6788">
        <w:rPr>
          <w:rFonts w:ascii="Times New Roman" w:hAnsi="Times New Roman" w:cs="Times New Roman"/>
          <w:spacing w:val="2"/>
          <w:szCs w:val="28"/>
        </w:rPr>
        <w:t>участок</w:t>
      </w:r>
      <w:r w:rsidR="00202750" w:rsidRPr="002C6788">
        <w:rPr>
          <w:rFonts w:ascii="Times New Roman" w:hAnsi="Times New Roman" w:cs="Times New Roman"/>
          <w:spacing w:val="2"/>
          <w:szCs w:val="28"/>
        </w:rPr>
        <w:t xml:space="preserve"> 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 xml:space="preserve"> – низовое производственное звено,</w:t>
      </w:r>
      <w:r w:rsidR="00E442DE" w:rsidRPr="002C6788">
        <w:rPr>
          <w:rFonts w:ascii="Times New Roman" w:hAnsi="Times New Roman" w:cs="Times New Roman"/>
          <w:szCs w:val="28"/>
          <w:lang w:eastAsia="ru-RU"/>
        </w:rPr>
        <w:t xml:space="preserve"> расположенное в границах сельского поселения и 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 xml:space="preserve"> подчиненное ДЭУ</w:t>
      </w:r>
      <w:r w:rsidR="00E442DE" w:rsidRPr="002C6788">
        <w:rPr>
          <w:rFonts w:ascii="Times New Roman" w:hAnsi="Times New Roman" w:cs="Times New Roman"/>
          <w:szCs w:val="28"/>
          <w:lang w:eastAsia="ru-RU"/>
        </w:rPr>
        <w:t xml:space="preserve">, </w:t>
      </w:r>
      <w:r w:rsidR="00E837FC" w:rsidRPr="002C6788">
        <w:rPr>
          <w:rFonts w:ascii="Times New Roman" w:hAnsi="Times New Roman" w:cs="Times New Roman"/>
          <w:szCs w:val="28"/>
          <w:lang w:eastAsia="ru-RU"/>
        </w:rPr>
        <w:t>котор</w:t>
      </w:r>
      <w:r w:rsidR="00E442DE" w:rsidRPr="002C6788">
        <w:rPr>
          <w:rFonts w:ascii="Times New Roman" w:hAnsi="Times New Roman" w:cs="Times New Roman"/>
          <w:szCs w:val="28"/>
          <w:lang w:eastAsia="ru-RU"/>
        </w:rPr>
        <w:t>ое</w:t>
      </w:r>
      <w:r w:rsidR="00E837FC" w:rsidRPr="002C6788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 xml:space="preserve">осуществляет ремонт и содержание автомобильных дорог общей протяженностью </w:t>
      </w:r>
      <w:r w:rsidR="00A47904" w:rsidRPr="002C6788">
        <w:rPr>
          <w:rFonts w:ascii="Times New Roman" w:hAnsi="Times New Roman" w:cs="Times New Roman"/>
          <w:szCs w:val="28"/>
          <w:lang w:eastAsia="ru-RU"/>
        </w:rPr>
        <w:t>до 50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 xml:space="preserve"> км. В состав комплекса ДР</w:t>
      </w:r>
      <w:r w:rsidR="0070412A" w:rsidRPr="002C6788">
        <w:rPr>
          <w:rFonts w:ascii="Times New Roman" w:hAnsi="Times New Roman" w:cs="Times New Roman"/>
          <w:szCs w:val="28"/>
          <w:lang w:eastAsia="ru-RU"/>
        </w:rPr>
        <w:t>У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 xml:space="preserve"> входят здания и </w:t>
      </w:r>
      <w:r w:rsidR="00E37701" w:rsidRPr="002C6788">
        <w:rPr>
          <w:rFonts w:ascii="Times New Roman" w:hAnsi="Times New Roman" w:cs="Times New Roman"/>
          <w:szCs w:val="28"/>
          <w:lang w:eastAsia="ru-RU"/>
        </w:rPr>
        <w:t>с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>ооружения</w:t>
      </w:r>
      <w:r w:rsidR="00A47904" w:rsidRPr="002C6788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202750" w:rsidRPr="002C6788">
        <w:rPr>
          <w:rFonts w:ascii="Times New Roman" w:hAnsi="Times New Roman" w:cs="Times New Roman"/>
          <w:szCs w:val="28"/>
          <w:lang w:eastAsia="ru-RU"/>
        </w:rPr>
        <w:t xml:space="preserve"> производственного назначения - ремонтная мастерская со стоянками для автомобилей и дорожных машин, контора, склад,  мойка;</w:t>
      </w:r>
    </w:p>
    <w:p w:rsidR="00E442DE" w:rsidRPr="002C6788" w:rsidRDefault="006478EC" w:rsidP="006478EC">
      <w:pPr>
        <w:pStyle w:val="a4"/>
        <w:spacing w:line="360" w:lineRule="auto"/>
        <w:ind w:firstLine="284"/>
        <w:jc w:val="left"/>
        <w:rPr>
          <w:rFonts w:ascii="Times New Roman" w:hAnsi="Times New Roman" w:cs="Times New Roman"/>
          <w:szCs w:val="28"/>
          <w:lang w:eastAsia="ru-RU"/>
        </w:rPr>
      </w:pPr>
      <w:r w:rsidRPr="006478EC">
        <w:rPr>
          <w:rFonts w:ascii="Times New Roman" w:hAnsi="Times New Roman" w:cs="Times New Roman"/>
          <w:szCs w:val="28"/>
          <w:lang w:eastAsia="ru-RU"/>
        </w:rPr>
        <w:lastRenderedPageBreak/>
        <w:t>3.13</w:t>
      </w:r>
      <w:r>
        <w:rPr>
          <w:rFonts w:ascii="Times New Roman" w:hAnsi="Times New Roman" w:cs="Times New Roman"/>
          <w:b/>
          <w:szCs w:val="28"/>
          <w:lang w:eastAsia="ru-RU"/>
        </w:rPr>
        <w:t xml:space="preserve"> </w:t>
      </w:r>
      <w:r w:rsidR="00E442DE" w:rsidRPr="002C6788">
        <w:rPr>
          <w:rFonts w:ascii="Times New Roman" w:hAnsi="Times New Roman" w:cs="Times New Roman"/>
          <w:b/>
          <w:szCs w:val="28"/>
          <w:lang w:eastAsia="ru-RU"/>
        </w:rPr>
        <w:t>ДЭУ</w:t>
      </w:r>
      <w:r>
        <w:rPr>
          <w:rFonts w:ascii="Times New Roman" w:hAnsi="Times New Roman" w:cs="Times New Roman"/>
          <w:b/>
          <w:szCs w:val="28"/>
          <w:lang w:eastAsia="ru-RU"/>
        </w:rPr>
        <w:t xml:space="preserve">: </w:t>
      </w:r>
      <w:r w:rsidRPr="006478EC">
        <w:rPr>
          <w:rFonts w:ascii="Times New Roman" w:hAnsi="Times New Roman" w:cs="Times New Roman"/>
          <w:szCs w:val="28"/>
          <w:lang w:eastAsia="ru-RU"/>
        </w:rPr>
        <w:t>Д</w:t>
      </w:r>
      <w:r w:rsidR="00303A37" w:rsidRPr="006478EC">
        <w:rPr>
          <w:rFonts w:ascii="Times New Roman" w:hAnsi="Times New Roman" w:cs="Times New Roman"/>
          <w:szCs w:val="28"/>
          <w:lang w:eastAsia="ru-RU"/>
        </w:rPr>
        <w:t>ор</w:t>
      </w:r>
      <w:r w:rsidR="00303A37" w:rsidRPr="002C6788">
        <w:rPr>
          <w:rFonts w:ascii="Times New Roman" w:hAnsi="Times New Roman" w:cs="Times New Roman"/>
          <w:szCs w:val="28"/>
          <w:lang w:eastAsia="ru-RU"/>
        </w:rPr>
        <w:t>ожно-эксплуатационное упр</w:t>
      </w:r>
      <w:r w:rsidR="00B06347" w:rsidRPr="002C6788">
        <w:rPr>
          <w:rFonts w:ascii="Times New Roman" w:hAnsi="Times New Roman" w:cs="Times New Roman"/>
          <w:szCs w:val="28"/>
          <w:lang w:eastAsia="ru-RU"/>
        </w:rPr>
        <w:t>а</w:t>
      </w:r>
      <w:r w:rsidR="00303A37" w:rsidRPr="002C6788">
        <w:rPr>
          <w:rFonts w:ascii="Times New Roman" w:hAnsi="Times New Roman" w:cs="Times New Roman"/>
          <w:szCs w:val="28"/>
          <w:lang w:eastAsia="ru-RU"/>
        </w:rPr>
        <w:t>вление,</w:t>
      </w:r>
      <w:r w:rsidR="00B06347" w:rsidRPr="002C6788">
        <w:rPr>
          <w:rFonts w:ascii="Times New Roman" w:hAnsi="Times New Roman" w:cs="Times New Roman"/>
          <w:szCs w:val="28"/>
          <w:lang w:eastAsia="ru-RU"/>
        </w:rPr>
        <w:t xml:space="preserve"> в состав которого входят ДР</w:t>
      </w:r>
      <w:r w:rsidR="0070412A" w:rsidRPr="002C6788">
        <w:rPr>
          <w:rFonts w:ascii="Times New Roman" w:hAnsi="Times New Roman" w:cs="Times New Roman"/>
          <w:szCs w:val="28"/>
          <w:lang w:eastAsia="ru-RU"/>
        </w:rPr>
        <w:t>У</w:t>
      </w:r>
      <w:r w:rsidR="00B06347" w:rsidRPr="002C6788">
        <w:rPr>
          <w:rFonts w:ascii="Times New Roman" w:hAnsi="Times New Roman" w:cs="Times New Roman"/>
          <w:szCs w:val="28"/>
          <w:lang w:eastAsia="ru-RU"/>
        </w:rPr>
        <w:t xml:space="preserve"> сельских поселений. ДЭУ входит в структуру   муниципального района</w:t>
      </w:r>
    </w:p>
    <w:p w:rsidR="00252B9D" w:rsidRPr="002C6788" w:rsidRDefault="006478E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6478E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3.14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Затор (на</w:t>
      </w:r>
      <w:r w:rsidR="006D7D5B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дорогах)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6478E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В</w:t>
      </w:r>
      <w:r w:rsidR="00252B9D" w:rsidRPr="002C6788">
        <w:rPr>
          <w:rFonts w:ascii="Times New Roman" w:hAnsi="Times New Roman" w:cs="Times New Roman"/>
          <w:lang w:eastAsia="ru-RU"/>
        </w:rPr>
        <w:t>ременная остановка транспортного потока, в</w:t>
      </w:r>
      <w:r w:rsidR="00252B9D" w:rsidRPr="002C6788">
        <w:rPr>
          <w:rFonts w:ascii="Times New Roman" w:hAnsi="Times New Roman" w:cs="Times New Roman"/>
          <w:lang w:eastAsia="ru-RU"/>
        </w:rPr>
        <w:t>ы</w:t>
      </w:r>
      <w:r w:rsidR="00252B9D" w:rsidRPr="002C6788">
        <w:rPr>
          <w:rFonts w:ascii="Times New Roman" w:hAnsi="Times New Roman" w:cs="Times New Roman"/>
          <w:lang w:eastAsia="ru-RU"/>
        </w:rPr>
        <w:t>званная превышением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 xml:space="preserve">фактической 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интенсивности движения предела пр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пускной способности дороги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>.</w:t>
      </w:r>
    </w:p>
    <w:p w:rsidR="00252B9D" w:rsidRPr="002C6788" w:rsidRDefault="006478E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6478E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3.15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Затор (на</w:t>
      </w:r>
      <w:r w:rsidR="00C44361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реках)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A01CE2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</w:t>
      </w:r>
      <w:r w:rsidR="00252B9D" w:rsidRPr="002C6788">
        <w:rPr>
          <w:rFonts w:ascii="Times New Roman" w:hAnsi="Times New Roman" w:cs="Times New Roman"/>
          <w:lang w:eastAsia="ru-RU"/>
        </w:rPr>
        <w:t>езкое стеснение (перекрытие) живого сечения русла реки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неподвижными посторонними предметами (льдинами крупных размеров, плавающими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предметами и т.д.).</w:t>
      </w:r>
    </w:p>
    <w:p w:rsidR="00252B9D" w:rsidRPr="002C6788" w:rsidRDefault="00A01CE2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Pr="00A01CE2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3.16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Защита</w:t>
      </w:r>
      <w:r w:rsidR="00381524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от эрозии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A01CE2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</w:t>
      </w:r>
      <w:r w:rsidR="00252B9D" w:rsidRPr="002C6788">
        <w:rPr>
          <w:rFonts w:ascii="Times New Roman" w:hAnsi="Times New Roman" w:cs="Times New Roman"/>
          <w:lang w:eastAsia="ru-RU"/>
        </w:rPr>
        <w:t>редотвращение или замедление процесса эрозии грунта, предотвращение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взаимопроникновения материалов контактирующих слоев в период строительств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а(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 xml:space="preserve">технологическая прослойка) или в период строительства и эксплуатации(разделительная прослойка), предотвращение </w:t>
      </w:r>
      <w:proofErr w:type="spellStart"/>
      <w:r w:rsidR="00252B9D" w:rsidRPr="002C6788">
        <w:rPr>
          <w:rFonts w:ascii="Times New Roman" w:hAnsi="Times New Roman" w:cs="Times New Roman"/>
          <w:lang w:eastAsia="ru-RU"/>
        </w:rPr>
        <w:t>кольматации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 xml:space="preserve"> дренажей (фильтр),предотвращение выноса частиц грунта п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током (обратный фильтр).</w:t>
      </w:r>
    </w:p>
    <w:p w:rsidR="00252B9D" w:rsidRPr="002C6788" w:rsidRDefault="00A01CE2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Pr="00A01CE2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3.17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Зимнее</w:t>
      </w:r>
      <w:r w:rsidR="00C44361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содержание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A01CE2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</w:t>
      </w:r>
      <w:r w:rsidR="00252B9D" w:rsidRPr="002C6788">
        <w:rPr>
          <w:rFonts w:ascii="Times New Roman" w:hAnsi="Times New Roman" w:cs="Times New Roman"/>
          <w:lang w:eastAsia="ru-RU"/>
        </w:rPr>
        <w:t>аботы и мероприятия по защите дороги в зи</w:t>
      </w:r>
      <w:r w:rsidR="00252B9D" w:rsidRPr="002C6788">
        <w:rPr>
          <w:rFonts w:ascii="Times New Roman" w:hAnsi="Times New Roman" w:cs="Times New Roman"/>
          <w:lang w:eastAsia="ru-RU"/>
        </w:rPr>
        <w:t>м</w:t>
      </w:r>
      <w:r w:rsidR="00252B9D" w:rsidRPr="002C6788">
        <w:rPr>
          <w:rFonts w:ascii="Times New Roman" w:hAnsi="Times New Roman" w:cs="Times New Roman"/>
          <w:lang w:eastAsia="ru-RU"/>
        </w:rPr>
        <w:t>ний период от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снежных отложений, заносов и лавин, очистке от снега, пр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дупреждению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образования и ликвидации зимней скользкости и борьбе с наледями.</w:t>
      </w:r>
    </w:p>
    <w:p w:rsidR="00635105" w:rsidRPr="002C6788" w:rsidRDefault="00635105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A01CE2">
        <w:rPr>
          <w:rStyle w:val="apple-converted-space"/>
          <w:rFonts w:ascii="Times New Roman" w:eastAsiaTheme="majorEastAsia" w:hAnsi="Times New Roman" w:cs="Times New Roman"/>
          <w:spacing w:val="2"/>
        </w:rPr>
        <w:t xml:space="preserve">3.18 </w:t>
      </w:r>
      <w:r w:rsidR="005B159B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З</w:t>
      </w:r>
      <w:r w:rsidRPr="002C6788">
        <w:rPr>
          <w:rFonts w:ascii="Times New Roman" w:hAnsi="Times New Roman" w:cs="Times New Roman"/>
          <w:b/>
          <w:bCs/>
          <w:spacing w:val="2"/>
        </w:rPr>
        <w:t>имняя скользкость:</w:t>
      </w:r>
      <w:r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A01CE2">
        <w:rPr>
          <w:rStyle w:val="apple-converted-space"/>
          <w:rFonts w:ascii="Times New Roman" w:eastAsiaTheme="majorEastAsia" w:hAnsi="Times New Roman" w:cs="Times New Roman"/>
          <w:spacing w:val="2"/>
        </w:rPr>
        <w:t>С</w:t>
      </w:r>
      <w:r w:rsidRPr="002C6788">
        <w:rPr>
          <w:rFonts w:ascii="Times New Roman" w:hAnsi="Times New Roman" w:cs="Times New Roman"/>
          <w:spacing w:val="2"/>
        </w:rPr>
        <w:t>нежные отложения и ледяные образования на поверхности дорожных покрытий, приводящие к снижению сцепления колеса автомобиля с поверхностью покрытия.</w:t>
      </w:r>
    </w:p>
    <w:p w:rsidR="00252B9D" w:rsidRPr="002C6788" w:rsidRDefault="00A01CE2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A01CE2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3.19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Капитальный</w:t>
      </w:r>
      <w:r w:rsidR="00C44361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ремонт автомобильной дороги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="00252B9D" w:rsidRPr="002C678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</w:t>
      </w:r>
      <w:r w:rsidR="00252B9D" w:rsidRPr="002C6788">
        <w:rPr>
          <w:rFonts w:ascii="Times New Roman" w:hAnsi="Times New Roman" w:cs="Times New Roman"/>
          <w:lang w:eastAsia="ru-RU"/>
        </w:rPr>
        <w:t>омплекс работ, при котором производится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полное восстановление и повышение работоспособн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сти дорожной одежды и покрытия,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земляного полотна и других дорожных сооружений, осуществляется смена изношенных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 xml:space="preserve">конструкций и деталей или замена их 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на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 xml:space="preserve"> более прочные и долговечные. В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необходимых случаях пов</w:t>
      </w:r>
      <w:r w:rsidR="00252B9D" w:rsidRPr="002C6788">
        <w:rPr>
          <w:rFonts w:ascii="Times New Roman" w:hAnsi="Times New Roman" w:cs="Times New Roman"/>
          <w:lang w:eastAsia="ru-RU"/>
        </w:rPr>
        <w:t>ы</w:t>
      </w:r>
      <w:r w:rsidR="00252B9D" w:rsidRPr="002C6788">
        <w:rPr>
          <w:rFonts w:ascii="Times New Roman" w:hAnsi="Times New Roman" w:cs="Times New Roman"/>
          <w:lang w:eastAsia="ru-RU"/>
        </w:rPr>
        <w:t>шаются геометрические параметры дороги с учетом роста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интенсивности движения и осевых нагрузок автомобилей в пределах норм,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соответству</w:t>
      </w:r>
      <w:r w:rsidR="00252B9D" w:rsidRPr="002C6788">
        <w:rPr>
          <w:rFonts w:ascii="Times New Roman" w:hAnsi="Times New Roman" w:cs="Times New Roman"/>
          <w:lang w:eastAsia="ru-RU"/>
        </w:rPr>
        <w:t>ю</w:t>
      </w:r>
      <w:r w:rsidR="00252B9D" w:rsidRPr="002C6788">
        <w:rPr>
          <w:rFonts w:ascii="Times New Roman" w:hAnsi="Times New Roman" w:cs="Times New Roman"/>
          <w:lang w:eastAsia="ru-RU"/>
        </w:rPr>
        <w:lastRenderedPageBreak/>
        <w:t>щих категории, установленной для ремонтируемой дороги, без</w:t>
      </w:r>
      <w:r w:rsidR="00C44361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увеличения ширины земляного полотна на основном протяжении дороги.</w:t>
      </w:r>
    </w:p>
    <w:p w:rsidR="0012432B" w:rsidRPr="002C6788" w:rsidRDefault="00A01CE2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A01CE2">
        <w:rPr>
          <w:rFonts w:ascii="Times New Roman" w:hAnsi="Times New Roman" w:cs="Times New Roman"/>
          <w:lang w:eastAsia="ru-RU"/>
        </w:rPr>
        <w:t>3.20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12432B" w:rsidRPr="002C6788">
        <w:rPr>
          <w:rFonts w:ascii="Times New Roman" w:hAnsi="Times New Roman" w:cs="Times New Roman"/>
          <w:b/>
          <w:lang w:eastAsia="ru-RU"/>
        </w:rPr>
        <w:t>Коэффициент безопасности</w:t>
      </w:r>
      <w:r>
        <w:rPr>
          <w:rFonts w:ascii="Times New Roman" w:hAnsi="Times New Roman" w:cs="Times New Roman"/>
          <w:b/>
          <w:lang w:eastAsia="ru-RU"/>
        </w:rPr>
        <w:t xml:space="preserve">: </w:t>
      </w:r>
      <w:r w:rsidRPr="00A01CE2">
        <w:rPr>
          <w:rFonts w:ascii="Times New Roman" w:hAnsi="Times New Roman" w:cs="Times New Roman"/>
          <w:lang w:eastAsia="ru-RU"/>
        </w:rPr>
        <w:t>Н</w:t>
      </w:r>
      <w:r w:rsidR="0012432B" w:rsidRPr="002C6788">
        <w:rPr>
          <w:rFonts w:ascii="Times New Roman" w:hAnsi="Times New Roman" w:cs="Times New Roman"/>
        </w:rPr>
        <w:t>азывается отношение максимальной скорости движения, обеспечиваемой тем или иным участком дороги,  к ма</w:t>
      </w:r>
      <w:r w:rsidR="0012432B" w:rsidRPr="002C6788">
        <w:rPr>
          <w:rFonts w:ascii="Times New Roman" w:hAnsi="Times New Roman" w:cs="Times New Roman"/>
        </w:rPr>
        <w:t>к</w:t>
      </w:r>
      <w:r w:rsidR="0012432B" w:rsidRPr="002C6788">
        <w:rPr>
          <w:rFonts w:ascii="Times New Roman" w:hAnsi="Times New Roman" w:cs="Times New Roman"/>
        </w:rPr>
        <w:t>симально возможной скорости въезда автомобилей на этот участок .</w:t>
      </w:r>
    </w:p>
    <w:p w:rsidR="00252B9D" w:rsidRPr="002C6788" w:rsidRDefault="00D04193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D04193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3.21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Коэффициент</w:t>
      </w:r>
      <w:r w:rsidR="006B17E7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прочности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="00252B9D" w:rsidRPr="002C6788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 xml:space="preserve"> О</w:t>
      </w:r>
      <w:r w:rsidR="00252B9D" w:rsidRPr="002C6788">
        <w:rPr>
          <w:rFonts w:ascii="Times New Roman" w:hAnsi="Times New Roman" w:cs="Times New Roman"/>
          <w:lang w:eastAsia="ru-RU"/>
        </w:rPr>
        <w:t>тношение фактического модуля упруг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сти (прогиба) дорожной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конструкции в данный момент времени к требуем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му общему модулю упругости</w:t>
      </w:r>
      <w:r w:rsidR="005A0278" w:rsidRPr="002C6788">
        <w:rPr>
          <w:rFonts w:ascii="Times New Roman" w:hAnsi="Times New Roman" w:cs="Times New Roman"/>
          <w:lang w:eastAsia="ru-RU"/>
        </w:rPr>
        <w:t>.</w:t>
      </w:r>
    </w:p>
    <w:p w:rsidR="00252B9D" w:rsidRPr="002C6788" w:rsidRDefault="00D04193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D04193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3.22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Коэффициент</w:t>
      </w:r>
      <w:r w:rsidR="006B17E7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относительной аварийности (коэффициент прои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шествий)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="00252B9D" w:rsidRPr="002C678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</w:t>
      </w:r>
      <w:r w:rsidR="00252B9D" w:rsidRPr="002C6788">
        <w:rPr>
          <w:rFonts w:ascii="Times New Roman" w:hAnsi="Times New Roman" w:cs="Times New Roman"/>
          <w:lang w:eastAsia="ru-RU"/>
        </w:rPr>
        <w:t>оказатель, значение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которого для данных однородных по ге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метрическим элементам участков дорог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определяется количеством происш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 xml:space="preserve">ствий на 1 млн. авт. 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км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Для очень коротких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участков дорог, резко отлича</w:t>
      </w:r>
      <w:r w:rsidR="00252B9D" w:rsidRPr="002C6788">
        <w:rPr>
          <w:rFonts w:ascii="Times New Roman" w:hAnsi="Times New Roman" w:cs="Times New Roman"/>
          <w:lang w:eastAsia="ru-RU"/>
        </w:rPr>
        <w:t>ю</w:t>
      </w:r>
      <w:r w:rsidR="00252B9D" w:rsidRPr="002C6788">
        <w:rPr>
          <w:rFonts w:ascii="Times New Roman" w:hAnsi="Times New Roman" w:cs="Times New Roman"/>
          <w:lang w:eastAsia="ru-RU"/>
        </w:rPr>
        <w:t>щихся от смежных по условиям движения (мосты,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пересечения дорог и т.п.), определяется количеством происшествий на 1 млн.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автомобилей, прошедших через этот участок.</w:t>
      </w:r>
      <w:proofErr w:type="gramEnd"/>
    </w:p>
    <w:p w:rsidR="00252B9D" w:rsidRPr="002C6788" w:rsidRDefault="00D04193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D04193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3.23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Неблагоприятный</w:t>
      </w:r>
      <w:r w:rsidR="006B17E7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период года (расчетный период)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D04193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</w:t>
      </w:r>
      <w:r w:rsidR="00252B9D" w:rsidRPr="002C6788">
        <w:rPr>
          <w:rFonts w:ascii="Times New Roman" w:hAnsi="Times New Roman" w:cs="Times New Roman"/>
          <w:lang w:eastAsia="ru-RU"/>
        </w:rPr>
        <w:t>ериод наибольшего увлажнения земляного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полотна (обычно весенний), в течение которого влияние автомобильного движения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на работу дорожной констру</w:t>
      </w:r>
      <w:r w:rsidR="00252B9D" w:rsidRPr="002C6788">
        <w:rPr>
          <w:rFonts w:ascii="Times New Roman" w:hAnsi="Times New Roman" w:cs="Times New Roman"/>
          <w:lang w:eastAsia="ru-RU"/>
        </w:rPr>
        <w:t>к</w:t>
      </w:r>
      <w:r w:rsidR="00252B9D" w:rsidRPr="002C6788">
        <w:rPr>
          <w:rFonts w:ascii="Times New Roman" w:hAnsi="Times New Roman" w:cs="Times New Roman"/>
          <w:lang w:eastAsia="ru-RU"/>
        </w:rPr>
        <w:t>ции является наиболее существенным.</w:t>
      </w:r>
    </w:p>
    <w:p w:rsidR="00252B9D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3.24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Непрерывность</w:t>
      </w:r>
      <w:r w:rsidR="006B17E7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движения автомобилей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О</w:t>
      </w:r>
      <w:r w:rsidR="00252B9D" w:rsidRPr="002C6788">
        <w:rPr>
          <w:rFonts w:ascii="Times New Roman" w:hAnsi="Times New Roman" w:cs="Times New Roman"/>
          <w:lang w:eastAsia="ru-RU"/>
        </w:rPr>
        <w:t>тсутствие перерывов и остановок движения, вызванных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несоответствием параметров или состояния дороги и дорожных сооружений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нормативным требованиям. При этом не учитывают случаи остановок и перерывов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движения транспортных средств из-за их технической неисправности, состояния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водителей, пассажиров или перевозимого груза, на железнодорожных переездах и у</w:t>
      </w:r>
      <w:r w:rsidR="006B17E7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светофоров.</w:t>
      </w:r>
    </w:p>
    <w:p w:rsidR="00252B9D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3.25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Нормативная</w:t>
      </w:r>
      <w:r w:rsidR="00770C06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нагрузка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Н</w:t>
      </w:r>
      <w:r w:rsidR="00252B9D" w:rsidRPr="002C6788">
        <w:rPr>
          <w:rFonts w:ascii="Times New Roman" w:hAnsi="Times New Roman" w:cs="Times New Roman"/>
          <w:lang w:eastAsia="ru-RU"/>
        </w:rPr>
        <w:t>агрузка, установленная для целей расчета конструкций сооружени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я(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>расчет дорожных одежд, мостов, земляного поло</w:t>
      </w:r>
      <w:r w:rsidR="00252B9D" w:rsidRPr="002C6788">
        <w:rPr>
          <w:rFonts w:ascii="Times New Roman" w:hAnsi="Times New Roman" w:cs="Times New Roman"/>
          <w:lang w:eastAsia="ru-RU"/>
        </w:rPr>
        <w:t>т</w:t>
      </w:r>
      <w:r w:rsidR="00252B9D" w:rsidRPr="002C6788">
        <w:rPr>
          <w:rFonts w:ascii="Times New Roman" w:hAnsi="Times New Roman" w:cs="Times New Roman"/>
          <w:lang w:eastAsia="ru-RU"/>
        </w:rPr>
        <w:t>на и т.д.). Используются дополнительные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 xml:space="preserve">понятия: нагрузка на колесо, </w:t>
      </w:r>
      <w:r w:rsidR="00252B9D" w:rsidRPr="002C6788">
        <w:rPr>
          <w:rFonts w:ascii="Times New Roman" w:hAnsi="Times New Roman" w:cs="Times New Roman"/>
          <w:lang w:eastAsia="ru-RU"/>
        </w:rPr>
        <w:lastRenderedPageBreak/>
        <w:t>нагрузка на ось автомобиля, нагрузка приведенная,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нагрузка временная, нагрузка динамическая и статическая.</w:t>
      </w:r>
    </w:p>
    <w:p w:rsidR="00635105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Style w:val="apple-converted-space"/>
          <w:rFonts w:ascii="Times New Roman" w:eastAsiaTheme="majorEastAsia" w:hAnsi="Times New Roman" w:cs="Times New Roman"/>
          <w:spacing w:val="2"/>
        </w:rPr>
        <w:t>3.26</w:t>
      </w:r>
      <w:r w:rsidR="00635105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5B159B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Н</w:t>
      </w:r>
      <w:r w:rsidR="00635105" w:rsidRPr="002C6788">
        <w:rPr>
          <w:rFonts w:ascii="Times New Roman" w:hAnsi="Times New Roman" w:cs="Times New Roman"/>
          <w:b/>
          <w:bCs/>
          <w:spacing w:val="2"/>
        </w:rPr>
        <w:t>ормативный срок:</w:t>
      </w:r>
      <w:r w:rsidR="00635105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>
        <w:rPr>
          <w:rStyle w:val="apple-converted-space"/>
          <w:rFonts w:ascii="Times New Roman" w:eastAsiaTheme="majorEastAsia" w:hAnsi="Times New Roman" w:cs="Times New Roman"/>
          <w:spacing w:val="2"/>
        </w:rPr>
        <w:t>В</w:t>
      </w:r>
      <w:r w:rsidR="00635105" w:rsidRPr="002C6788">
        <w:rPr>
          <w:rFonts w:ascii="Times New Roman" w:hAnsi="Times New Roman" w:cs="Times New Roman"/>
          <w:spacing w:val="2"/>
        </w:rPr>
        <w:t>ремя, установленное дорожным организациям для устранения дефектов содержания дорог.</w:t>
      </w:r>
    </w:p>
    <w:p w:rsidR="00252B9D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3.27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Ограничение</w:t>
      </w:r>
      <w:r w:rsidR="00770C06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движения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В</w:t>
      </w:r>
      <w:r w:rsidR="00252B9D" w:rsidRPr="002C6788">
        <w:rPr>
          <w:rFonts w:ascii="Times New Roman" w:hAnsi="Times New Roman" w:cs="Times New Roman"/>
          <w:lang w:eastAsia="ru-RU"/>
        </w:rPr>
        <w:t>ременное запрещение движения по дороге отдельных типов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транспортных средств, осуществляемое в установленном порядке.</w:t>
      </w:r>
    </w:p>
    <w:p w:rsidR="00252B9D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3.28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Озеленение</w:t>
      </w:r>
      <w:r w:rsidR="00770C06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дороги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</w:t>
      </w:r>
      <w:r w:rsidR="00252B9D" w:rsidRPr="002C6788">
        <w:rPr>
          <w:rFonts w:ascii="Times New Roman" w:hAnsi="Times New Roman" w:cs="Times New Roman"/>
          <w:lang w:eastAsia="ru-RU"/>
        </w:rPr>
        <w:t>аботы по созданию лесных насаждений и пос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ву трав в полосе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отвода, необходимых для защиты от снежных и песчаных заносов, ветровой и водной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эрозии, для эстетического и архитектурно-художественного оформления дороги, а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также работы по уходу за элемент</w:t>
      </w:r>
      <w:r w:rsidR="00252B9D" w:rsidRPr="002C6788">
        <w:rPr>
          <w:rFonts w:ascii="Times New Roman" w:hAnsi="Times New Roman" w:cs="Times New Roman"/>
          <w:lang w:eastAsia="ru-RU"/>
        </w:rPr>
        <w:t>а</w:t>
      </w:r>
      <w:r w:rsidR="00252B9D" w:rsidRPr="002C6788">
        <w:rPr>
          <w:rFonts w:ascii="Times New Roman" w:hAnsi="Times New Roman" w:cs="Times New Roman"/>
          <w:lang w:eastAsia="ru-RU"/>
        </w:rPr>
        <w:t>ми озеленения.</w:t>
      </w:r>
    </w:p>
    <w:p w:rsidR="00816DF8" w:rsidRPr="002C6788" w:rsidRDefault="00964F97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spacing w:val="2"/>
        </w:rPr>
      </w:pPr>
      <w:r w:rsidRPr="002C6788">
        <w:rPr>
          <w:rFonts w:ascii="Times New Roman" w:hAnsi="Times New Roman" w:cs="Times New Roman"/>
          <w:spacing w:val="2"/>
        </w:rPr>
        <w:t> </w:t>
      </w:r>
      <w:r w:rsidR="000B5404">
        <w:rPr>
          <w:rFonts w:ascii="Times New Roman" w:hAnsi="Times New Roman" w:cs="Times New Roman"/>
          <w:spacing w:val="2"/>
        </w:rPr>
        <w:t xml:space="preserve">3.29 </w:t>
      </w:r>
      <w:r w:rsidR="005B159B" w:rsidRPr="002C6788">
        <w:rPr>
          <w:rFonts w:ascii="Times New Roman" w:hAnsi="Times New Roman" w:cs="Times New Roman"/>
          <w:spacing w:val="2"/>
        </w:rPr>
        <w:t>О</w:t>
      </w:r>
      <w:r w:rsidRPr="002C6788">
        <w:rPr>
          <w:rFonts w:ascii="Times New Roman" w:hAnsi="Times New Roman" w:cs="Times New Roman"/>
          <w:b/>
          <w:bCs/>
          <w:spacing w:val="2"/>
        </w:rPr>
        <w:t>перация технологическая:</w:t>
      </w:r>
      <w:r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0B5404">
        <w:rPr>
          <w:rStyle w:val="apple-converted-space"/>
          <w:rFonts w:ascii="Times New Roman" w:eastAsiaTheme="majorEastAsia" w:hAnsi="Times New Roman" w:cs="Times New Roman"/>
          <w:spacing w:val="2"/>
        </w:rPr>
        <w:t>Э</w:t>
      </w:r>
      <w:r w:rsidRPr="002C6788">
        <w:rPr>
          <w:rFonts w:ascii="Times New Roman" w:hAnsi="Times New Roman" w:cs="Times New Roman"/>
          <w:spacing w:val="2"/>
        </w:rPr>
        <w:t>лемент технологического процесса, включающий повторяющиеся работы, организационно неделимые и техн</w:t>
      </w:r>
      <w:r w:rsidRPr="002C6788">
        <w:rPr>
          <w:rFonts w:ascii="Times New Roman" w:hAnsi="Times New Roman" w:cs="Times New Roman"/>
          <w:spacing w:val="2"/>
        </w:rPr>
        <w:t>и</w:t>
      </w:r>
      <w:r w:rsidRPr="002C6788">
        <w:rPr>
          <w:rFonts w:ascii="Times New Roman" w:hAnsi="Times New Roman" w:cs="Times New Roman"/>
          <w:spacing w:val="2"/>
        </w:rPr>
        <w:t>чески однородные, выполняемые, как правило, одной машиной или бриг</w:t>
      </w:r>
      <w:r w:rsidRPr="002C6788">
        <w:rPr>
          <w:rFonts w:ascii="Times New Roman" w:hAnsi="Times New Roman" w:cs="Times New Roman"/>
          <w:spacing w:val="2"/>
        </w:rPr>
        <w:t>а</w:t>
      </w:r>
      <w:r w:rsidRPr="002C6788">
        <w:rPr>
          <w:rFonts w:ascii="Times New Roman" w:hAnsi="Times New Roman" w:cs="Times New Roman"/>
          <w:spacing w:val="2"/>
        </w:rPr>
        <w:t>дой (звеном) рабочих с механизированными инструментами.</w:t>
      </w:r>
    </w:p>
    <w:p w:rsidR="00252B9D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540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3.30</w:t>
      </w:r>
      <w:r w:rsidR="005B159B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Перерыв</w:t>
      </w:r>
      <w:r w:rsidR="00770C06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движения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="00252B9D" w:rsidRPr="002C6788">
        <w:rPr>
          <w:rFonts w:ascii="Times New Roman" w:hAnsi="Times New Roman" w:cs="Times New Roman"/>
          <w:lang w:eastAsia="ru-RU"/>
        </w:rPr>
        <w:t xml:space="preserve">  </w:t>
      </w:r>
      <w:r>
        <w:rPr>
          <w:rFonts w:ascii="Times New Roman" w:hAnsi="Times New Roman" w:cs="Times New Roman"/>
          <w:lang w:eastAsia="ru-RU"/>
        </w:rPr>
        <w:t>П</w:t>
      </w:r>
      <w:r w:rsidR="00252B9D" w:rsidRPr="002C6788">
        <w:rPr>
          <w:rFonts w:ascii="Times New Roman" w:hAnsi="Times New Roman" w:cs="Times New Roman"/>
          <w:lang w:eastAsia="ru-RU"/>
        </w:rPr>
        <w:t>рекращение движения автомобилей по дороге продолжительностью</w:t>
      </w:r>
      <w:r w:rsidR="00770C06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более 1 часа.</w:t>
      </w:r>
    </w:p>
    <w:p w:rsidR="001302F2" w:rsidRPr="002C6788" w:rsidRDefault="000B540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5404">
        <w:rPr>
          <w:rStyle w:val="apple-converted-space"/>
          <w:rFonts w:ascii="Times New Roman" w:eastAsiaTheme="majorEastAsia" w:hAnsi="Times New Roman" w:cs="Times New Roman"/>
          <w:spacing w:val="2"/>
        </w:rPr>
        <w:t>3.31</w:t>
      </w:r>
      <w:r>
        <w:rPr>
          <w:rStyle w:val="apple-converted-space"/>
          <w:rFonts w:ascii="Times New Roman" w:eastAsiaTheme="majorEastAsia" w:hAnsi="Times New Roman" w:cs="Times New Roman"/>
          <w:b/>
          <w:spacing w:val="2"/>
        </w:rPr>
        <w:t xml:space="preserve"> </w:t>
      </w:r>
      <w:r w:rsidR="005B159B" w:rsidRPr="002C6788">
        <w:rPr>
          <w:rStyle w:val="apple-converted-space"/>
          <w:rFonts w:ascii="Times New Roman" w:eastAsiaTheme="majorEastAsia" w:hAnsi="Times New Roman" w:cs="Times New Roman"/>
          <w:b/>
          <w:spacing w:val="2"/>
        </w:rPr>
        <w:t>П</w:t>
      </w:r>
      <w:r w:rsidR="001302F2" w:rsidRPr="002C6788">
        <w:rPr>
          <w:rFonts w:ascii="Times New Roman" w:hAnsi="Times New Roman" w:cs="Times New Roman"/>
          <w:b/>
          <w:bCs/>
          <w:spacing w:val="2"/>
        </w:rPr>
        <w:t>ериодичность:</w:t>
      </w:r>
      <w:r w:rsidR="001302F2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 w:rsidR="00F16E16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к</w:t>
      </w:r>
      <w:r w:rsidR="001302F2" w:rsidRPr="002C6788">
        <w:rPr>
          <w:rFonts w:ascii="Times New Roman" w:hAnsi="Times New Roman" w:cs="Times New Roman"/>
          <w:spacing w:val="2"/>
        </w:rPr>
        <w:t>оличество провед</w:t>
      </w:r>
      <w:r>
        <w:rPr>
          <w:rFonts w:ascii="Times New Roman" w:hAnsi="Times New Roman" w:cs="Times New Roman"/>
          <w:spacing w:val="2"/>
        </w:rPr>
        <w:t>е</w:t>
      </w:r>
      <w:r w:rsidR="001302F2" w:rsidRPr="002C6788">
        <w:rPr>
          <w:rFonts w:ascii="Times New Roman" w:hAnsi="Times New Roman" w:cs="Times New Roman"/>
          <w:spacing w:val="2"/>
        </w:rPr>
        <w:t>ния отдельных видов работ (процессов) в течение года.</w:t>
      </w:r>
    </w:p>
    <w:p w:rsidR="00252B9D" w:rsidRPr="002C6788" w:rsidRDefault="00E8388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E83884">
        <w:rPr>
          <w:rFonts w:ascii="Times New Roman" w:hAnsi="Times New Roman" w:cs="Times New Roman"/>
          <w:spacing w:val="2"/>
        </w:rPr>
        <w:t>3.32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B159B" w:rsidRPr="002C6788">
        <w:rPr>
          <w:rFonts w:ascii="Times New Roman" w:hAnsi="Times New Roman" w:cs="Times New Roman"/>
          <w:b/>
          <w:spacing w:val="2"/>
        </w:rPr>
        <w:t>П</w:t>
      </w:r>
      <w:r w:rsidR="00DE30C8" w:rsidRPr="002C6788">
        <w:rPr>
          <w:rFonts w:ascii="Times New Roman" w:hAnsi="Times New Roman" w:cs="Times New Roman"/>
          <w:b/>
          <w:bCs/>
          <w:spacing w:val="2"/>
        </w:rPr>
        <w:t>ользователи автомобильными дорогами:</w:t>
      </w:r>
      <w:r w:rsidR="00DE30C8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>
        <w:rPr>
          <w:rStyle w:val="apple-converted-space"/>
          <w:rFonts w:ascii="Times New Roman" w:eastAsiaTheme="majorEastAsia" w:hAnsi="Times New Roman" w:cs="Times New Roman"/>
          <w:spacing w:val="2"/>
        </w:rPr>
        <w:t>Ф</w:t>
      </w:r>
      <w:r w:rsidR="00DE30C8" w:rsidRPr="002C6788">
        <w:rPr>
          <w:rFonts w:ascii="Times New Roman" w:hAnsi="Times New Roman" w:cs="Times New Roman"/>
          <w:spacing w:val="2"/>
        </w:rPr>
        <w:t>изические и юрид</w:t>
      </w:r>
      <w:r w:rsidR="00DE30C8" w:rsidRPr="002C6788">
        <w:rPr>
          <w:rFonts w:ascii="Times New Roman" w:hAnsi="Times New Roman" w:cs="Times New Roman"/>
          <w:spacing w:val="2"/>
        </w:rPr>
        <w:t>и</w:t>
      </w:r>
      <w:r w:rsidR="00DE30C8" w:rsidRPr="002C6788">
        <w:rPr>
          <w:rFonts w:ascii="Times New Roman" w:hAnsi="Times New Roman" w:cs="Times New Roman"/>
          <w:spacing w:val="2"/>
        </w:rPr>
        <w:t>ческие лица, использующие автомобильные дороги в качестве участников дорожного</w:t>
      </w:r>
      <w:r w:rsidR="00825362" w:rsidRPr="002C6788">
        <w:rPr>
          <w:rFonts w:ascii="Times New Roman" w:hAnsi="Times New Roman" w:cs="Times New Roman"/>
          <w:spacing w:val="2"/>
        </w:rPr>
        <w:t xml:space="preserve"> </w:t>
      </w:r>
      <w:r w:rsidR="00DE30C8" w:rsidRPr="002C6788">
        <w:rPr>
          <w:rFonts w:ascii="Times New Roman" w:hAnsi="Times New Roman" w:cs="Times New Roman"/>
          <w:spacing w:val="2"/>
        </w:rPr>
        <w:t>движения.</w:t>
      </w:r>
      <w:r w:rsidR="00DE30C8" w:rsidRPr="002C6788">
        <w:rPr>
          <w:rFonts w:ascii="Times New Roman" w:hAnsi="Times New Roman" w:cs="Times New Roman"/>
          <w:spacing w:val="2"/>
        </w:rPr>
        <w:br/>
      </w:r>
      <w:r w:rsidR="005B159B" w:rsidRPr="00E8388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  </w:t>
      </w:r>
      <w:r w:rsidRPr="00E83884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3.33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Потребительские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свойства дороги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С</w:t>
      </w:r>
      <w:r w:rsidR="00252B9D" w:rsidRPr="002C6788">
        <w:rPr>
          <w:rFonts w:ascii="Times New Roman" w:hAnsi="Times New Roman" w:cs="Times New Roman"/>
          <w:lang w:eastAsia="ru-RU"/>
        </w:rPr>
        <w:t>овокупность транспортн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о-</w:t>
      </w:r>
      <w:proofErr w:type="gramEnd"/>
      <w:r w:rsidR="002C2BEF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эксплуатационных показателей(ТЭП АД), непосредственно влияющих на эффективность и безопасность работы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автомобильного транспорта, отраж</w:t>
      </w:r>
      <w:r w:rsidR="00252B9D" w:rsidRPr="002C6788">
        <w:rPr>
          <w:rFonts w:ascii="Times New Roman" w:hAnsi="Times New Roman" w:cs="Times New Roman"/>
          <w:lang w:eastAsia="ru-RU"/>
        </w:rPr>
        <w:t>а</w:t>
      </w:r>
      <w:r w:rsidR="00252B9D" w:rsidRPr="002C6788">
        <w:rPr>
          <w:rFonts w:ascii="Times New Roman" w:hAnsi="Times New Roman" w:cs="Times New Roman"/>
          <w:lang w:eastAsia="ru-RU"/>
        </w:rPr>
        <w:t>ющих интересы пользователей дорог и влияние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дорог на окружающую среду. К транспортно-эксплуатационным показателям относятся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обеспеченные д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рогой: скорость, непрерывность, безопасность и удобство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движения; пр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lastRenderedPageBreak/>
        <w:t>пускная способность и уровень загрузки движением; допустимая для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пропу</w:t>
      </w:r>
      <w:r w:rsidR="00252B9D" w:rsidRPr="002C6788">
        <w:rPr>
          <w:rFonts w:ascii="Times New Roman" w:hAnsi="Times New Roman" w:cs="Times New Roman"/>
          <w:lang w:eastAsia="ru-RU"/>
        </w:rPr>
        <w:t>с</w:t>
      </w:r>
      <w:r w:rsidR="00252B9D" w:rsidRPr="002C6788">
        <w:rPr>
          <w:rFonts w:ascii="Times New Roman" w:hAnsi="Times New Roman" w:cs="Times New Roman"/>
          <w:lang w:eastAsia="ru-RU"/>
        </w:rPr>
        <w:t>ка осевая нагрузка, общая масса и габариты автомобилей, а также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экологич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ская безопасность.</w:t>
      </w:r>
    </w:p>
    <w:p w:rsidR="004513AF" w:rsidRPr="002C6788" w:rsidRDefault="00E8388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spacing w:val="2"/>
        </w:rPr>
      </w:pPr>
      <w:r w:rsidRPr="00E83884">
        <w:rPr>
          <w:rFonts w:ascii="Times New Roman" w:hAnsi="Times New Roman" w:cs="Times New Roman"/>
          <w:spacing w:val="2"/>
        </w:rPr>
        <w:t>3.34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B159B" w:rsidRPr="002C6788">
        <w:rPr>
          <w:rFonts w:ascii="Times New Roman" w:hAnsi="Times New Roman" w:cs="Times New Roman"/>
          <w:b/>
          <w:spacing w:val="2"/>
        </w:rPr>
        <w:t>П</w:t>
      </w:r>
      <w:r w:rsidR="00483392" w:rsidRPr="002C6788">
        <w:rPr>
          <w:rFonts w:ascii="Times New Roman" w:hAnsi="Times New Roman" w:cs="Times New Roman"/>
          <w:b/>
          <w:bCs/>
          <w:spacing w:val="2"/>
        </w:rPr>
        <w:t>роцесс технологический:</w:t>
      </w:r>
      <w:r w:rsidR="00483392" w:rsidRPr="002C6788">
        <w:rPr>
          <w:rStyle w:val="apple-converted-space"/>
          <w:rFonts w:ascii="Times New Roman" w:eastAsiaTheme="majorEastAsia" w:hAnsi="Times New Roman" w:cs="Times New Roman"/>
          <w:spacing w:val="2"/>
        </w:rPr>
        <w:t> </w:t>
      </w:r>
      <w:r>
        <w:rPr>
          <w:rStyle w:val="apple-converted-space"/>
          <w:rFonts w:ascii="Times New Roman" w:eastAsiaTheme="majorEastAsia" w:hAnsi="Times New Roman" w:cs="Times New Roman"/>
          <w:spacing w:val="2"/>
        </w:rPr>
        <w:t>С</w:t>
      </w:r>
      <w:r w:rsidR="00483392" w:rsidRPr="002C6788">
        <w:rPr>
          <w:rFonts w:ascii="Times New Roman" w:hAnsi="Times New Roman" w:cs="Times New Roman"/>
          <w:spacing w:val="2"/>
        </w:rPr>
        <w:t>овокупность технологических опер</w:t>
      </w:r>
      <w:r w:rsidR="00483392" w:rsidRPr="002C6788">
        <w:rPr>
          <w:rFonts w:ascii="Times New Roman" w:hAnsi="Times New Roman" w:cs="Times New Roman"/>
          <w:spacing w:val="2"/>
        </w:rPr>
        <w:t>а</w:t>
      </w:r>
      <w:r w:rsidR="00483392" w:rsidRPr="002C6788">
        <w:rPr>
          <w:rFonts w:ascii="Times New Roman" w:hAnsi="Times New Roman" w:cs="Times New Roman"/>
          <w:spacing w:val="2"/>
        </w:rPr>
        <w:t>ций для выполнения строительно-монтажных работ по сооружению, ремо</w:t>
      </w:r>
      <w:r w:rsidR="00483392" w:rsidRPr="002C6788">
        <w:rPr>
          <w:rFonts w:ascii="Times New Roman" w:hAnsi="Times New Roman" w:cs="Times New Roman"/>
          <w:spacing w:val="2"/>
        </w:rPr>
        <w:t>н</w:t>
      </w:r>
      <w:r w:rsidR="00483392" w:rsidRPr="002C6788">
        <w:rPr>
          <w:rFonts w:ascii="Times New Roman" w:hAnsi="Times New Roman" w:cs="Times New Roman"/>
          <w:spacing w:val="2"/>
        </w:rPr>
        <w:t>ту и содержанию земляного полотна, дорожной одежды, искусственных с</w:t>
      </w:r>
      <w:r w:rsidR="00483392" w:rsidRPr="002C6788">
        <w:rPr>
          <w:rFonts w:ascii="Times New Roman" w:hAnsi="Times New Roman" w:cs="Times New Roman"/>
          <w:spacing w:val="2"/>
        </w:rPr>
        <w:t>о</w:t>
      </w:r>
      <w:r w:rsidR="00483392" w:rsidRPr="002C6788">
        <w:rPr>
          <w:rFonts w:ascii="Times New Roman" w:hAnsi="Times New Roman" w:cs="Times New Roman"/>
          <w:spacing w:val="2"/>
        </w:rPr>
        <w:t>оружений и других конструктивных элементов автомобильной дороги и их частей</w:t>
      </w:r>
      <w:r w:rsidR="00614200" w:rsidRPr="002C6788">
        <w:rPr>
          <w:rFonts w:ascii="Times New Roman" w:hAnsi="Times New Roman" w:cs="Times New Roman"/>
          <w:spacing w:val="2"/>
        </w:rPr>
        <w:t xml:space="preserve"> </w:t>
      </w:r>
      <w:r w:rsidR="00483392" w:rsidRPr="002C6788">
        <w:rPr>
          <w:rFonts w:ascii="Times New Roman" w:hAnsi="Times New Roman" w:cs="Times New Roman"/>
          <w:spacing w:val="2"/>
        </w:rPr>
        <w:t>на</w:t>
      </w:r>
      <w:r w:rsidR="00614200" w:rsidRPr="002C6788">
        <w:rPr>
          <w:rFonts w:ascii="Times New Roman" w:hAnsi="Times New Roman" w:cs="Times New Roman"/>
          <w:spacing w:val="2"/>
        </w:rPr>
        <w:t xml:space="preserve"> </w:t>
      </w:r>
      <w:r w:rsidR="00825362" w:rsidRPr="002C6788">
        <w:rPr>
          <w:rFonts w:ascii="Times New Roman" w:hAnsi="Times New Roman" w:cs="Times New Roman"/>
          <w:spacing w:val="2"/>
        </w:rPr>
        <w:t>з</w:t>
      </w:r>
      <w:r w:rsidR="00483392" w:rsidRPr="002C6788">
        <w:rPr>
          <w:rFonts w:ascii="Times New Roman" w:hAnsi="Times New Roman" w:cs="Times New Roman"/>
          <w:spacing w:val="2"/>
        </w:rPr>
        <w:t>апланированной</w:t>
      </w:r>
      <w:r w:rsidR="00614200" w:rsidRPr="002C6788">
        <w:rPr>
          <w:rFonts w:ascii="Times New Roman" w:hAnsi="Times New Roman" w:cs="Times New Roman"/>
          <w:spacing w:val="2"/>
        </w:rPr>
        <w:t xml:space="preserve"> </w:t>
      </w:r>
      <w:r w:rsidR="00483392" w:rsidRPr="002C6788">
        <w:rPr>
          <w:rFonts w:ascii="Times New Roman" w:hAnsi="Times New Roman" w:cs="Times New Roman"/>
          <w:spacing w:val="2"/>
        </w:rPr>
        <w:t>захватке.</w:t>
      </w:r>
    </w:p>
    <w:p w:rsidR="004513AF" w:rsidRPr="002C6788" w:rsidRDefault="00E83884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83884">
        <w:rPr>
          <w:rFonts w:ascii="Times New Roman" w:hAnsi="Times New Roman" w:cs="Times New Roman"/>
          <w:spacing w:val="2"/>
        </w:rPr>
        <w:t>3.35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4513AF" w:rsidRPr="002C6788">
        <w:rPr>
          <w:rFonts w:ascii="Times New Roman" w:hAnsi="Times New Roman" w:cs="Times New Roman"/>
          <w:b/>
          <w:spacing w:val="2"/>
        </w:rPr>
        <w:t>Реконструкция дороги</w:t>
      </w:r>
      <w:r w:rsidR="004D13D3">
        <w:rPr>
          <w:rFonts w:ascii="Times New Roman" w:hAnsi="Times New Roman" w:cs="Times New Roman"/>
          <w:b/>
          <w:spacing w:val="2"/>
        </w:rPr>
        <w:t xml:space="preserve">:  </w:t>
      </w:r>
      <w:r w:rsidR="004513AF" w:rsidRPr="002C6788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4D13D3">
        <w:rPr>
          <w:rFonts w:ascii="Times New Roman" w:hAnsi="Times New Roman" w:cs="Times New Roman"/>
          <w:spacing w:val="2"/>
        </w:rPr>
        <w:t>Э</w:t>
      </w:r>
      <w:r w:rsidR="004513AF" w:rsidRPr="002C6788">
        <w:rPr>
          <w:rFonts w:ascii="Times New Roman" w:hAnsi="Times New Roman" w:cs="Times New Roman"/>
          <w:spacing w:val="2"/>
        </w:rPr>
        <w:t>то увеличение ее пропускной способн</w:t>
      </w:r>
      <w:r w:rsidR="004513AF" w:rsidRPr="002C6788">
        <w:rPr>
          <w:rFonts w:ascii="Times New Roman" w:hAnsi="Times New Roman" w:cs="Times New Roman"/>
          <w:spacing w:val="2"/>
        </w:rPr>
        <w:t>о</w:t>
      </w:r>
      <w:r w:rsidR="004513AF" w:rsidRPr="002C6788">
        <w:rPr>
          <w:rFonts w:ascii="Times New Roman" w:hAnsi="Times New Roman" w:cs="Times New Roman"/>
          <w:spacing w:val="2"/>
        </w:rPr>
        <w:t>сти и несущей способности путем изменения на отдельных участках плана и продольного профиля, коренного переустройства дорожной одежды, земл</w:t>
      </w:r>
      <w:r w:rsidR="004513AF" w:rsidRPr="002C6788">
        <w:rPr>
          <w:rFonts w:ascii="Times New Roman" w:hAnsi="Times New Roman" w:cs="Times New Roman"/>
          <w:spacing w:val="2"/>
        </w:rPr>
        <w:t>я</w:t>
      </w:r>
      <w:r w:rsidR="004513AF" w:rsidRPr="002C6788">
        <w:rPr>
          <w:rFonts w:ascii="Times New Roman" w:hAnsi="Times New Roman" w:cs="Times New Roman"/>
          <w:spacing w:val="2"/>
        </w:rPr>
        <w:t>ного полотна и дорожных сооружений, как правило, с переводом в более высокую категорию, при котором параметры и характеристики дороги п</w:t>
      </w:r>
      <w:r w:rsidR="004513AF" w:rsidRPr="002C6788">
        <w:rPr>
          <w:rFonts w:ascii="Times New Roman" w:hAnsi="Times New Roman" w:cs="Times New Roman"/>
          <w:spacing w:val="2"/>
        </w:rPr>
        <w:t>о</w:t>
      </w:r>
      <w:r w:rsidR="004513AF" w:rsidRPr="002C6788">
        <w:rPr>
          <w:rFonts w:ascii="Times New Roman" w:hAnsi="Times New Roman" w:cs="Times New Roman"/>
          <w:spacing w:val="2"/>
        </w:rPr>
        <w:t>вышаются до уровня, позволяющего при возросшей и прогнозируемой на перспективу интенсивности движения обеспечить нормативные требования к потребительским свойствам дорог и</w:t>
      </w:r>
      <w:proofErr w:type="gramEnd"/>
      <w:r w:rsidR="004513AF" w:rsidRPr="002C6788">
        <w:rPr>
          <w:rFonts w:ascii="Times New Roman" w:hAnsi="Times New Roman" w:cs="Times New Roman"/>
          <w:spacing w:val="2"/>
        </w:rPr>
        <w:t xml:space="preserve"> дорожных сооружений на период до очередной реконструкции.</w:t>
      </w:r>
      <w:r w:rsidR="005B159B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</w:t>
      </w:r>
    </w:p>
    <w:p w:rsidR="00252B9D" w:rsidRPr="002C6788" w:rsidRDefault="004D13D3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4D13D3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3.36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Ремонт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автомобильной дороги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К</w:t>
      </w:r>
      <w:r w:rsidR="00252B9D" w:rsidRPr="002C6788">
        <w:rPr>
          <w:rFonts w:ascii="Times New Roman" w:hAnsi="Times New Roman" w:cs="Times New Roman"/>
          <w:lang w:eastAsia="ru-RU"/>
        </w:rPr>
        <w:t>омплекс работ по воспроизводству ее первоначальных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транспортно-эксплуатационных характеристик, при кот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ром производится возмещение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износа покрытия, восстановление и улучш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ние его ровности и сцепных качеств,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устранение всех деформаций и повр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ждений дорожного покрытия, земляного полотна,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дорожных сооружений, элементов обстановки и обустройства дороги, организация 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обеспечение безопасности движения.</w:t>
      </w:r>
    </w:p>
    <w:p w:rsidR="00252B9D" w:rsidRPr="002C6788" w:rsidRDefault="008555A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8555A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3.37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Скорость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обеспеченная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Pr="008555A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М</w:t>
      </w:r>
      <w:r w:rsidR="00252B9D" w:rsidRPr="002C6788">
        <w:rPr>
          <w:rFonts w:ascii="Times New Roman" w:hAnsi="Times New Roman" w:cs="Times New Roman"/>
          <w:lang w:eastAsia="ru-RU"/>
        </w:rPr>
        <w:t>аксимально возможная безопасная ск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рость движения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автомобилей, которая может быть достигнута на каждом участке дороги при данных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геометрических параметрах, транспортн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4C366C" w:rsidRPr="002C6788">
        <w:rPr>
          <w:rFonts w:ascii="Times New Roman" w:hAnsi="Times New Roman" w:cs="Times New Roman"/>
          <w:lang w:eastAsia="ru-RU"/>
        </w:rPr>
        <w:t>-</w:t>
      </w:r>
      <w:proofErr w:type="gramEnd"/>
      <w:r w:rsidR="004C366C" w:rsidRPr="002C6788">
        <w:rPr>
          <w:rFonts w:ascii="Times New Roman" w:hAnsi="Times New Roman" w:cs="Times New Roman"/>
          <w:lang w:eastAsia="ru-RU"/>
        </w:rPr>
        <w:t xml:space="preserve"> э</w:t>
      </w:r>
      <w:r w:rsidR="00252B9D" w:rsidRPr="002C6788">
        <w:rPr>
          <w:rFonts w:ascii="Times New Roman" w:hAnsi="Times New Roman" w:cs="Times New Roman"/>
          <w:lang w:eastAsia="ru-RU"/>
        </w:rPr>
        <w:t>к</w:t>
      </w:r>
      <w:r w:rsidR="00252B9D" w:rsidRPr="002C6788">
        <w:rPr>
          <w:rFonts w:ascii="Times New Roman" w:hAnsi="Times New Roman" w:cs="Times New Roman"/>
          <w:lang w:eastAsia="ru-RU"/>
        </w:rPr>
        <w:t>с</w:t>
      </w:r>
      <w:r w:rsidR="00252B9D" w:rsidRPr="002C6788">
        <w:rPr>
          <w:rFonts w:ascii="Times New Roman" w:hAnsi="Times New Roman" w:cs="Times New Roman"/>
          <w:lang w:eastAsia="ru-RU"/>
        </w:rPr>
        <w:t>плуатационных характеристиках 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состоянии дороги. При измерениях пр</w:t>
      </w:r>
      <w:r w:rsidR="00252B9D" w:rsidRPr="002C6788">
        <w:rPr>
          <w:rFonts w:ascii="Times New Roman" w:hAnsi="Times New Roman" w:cs="Times New Roman"/>
          <w:lang w:eastAsia="ru-RU"/>
        </w:rPr>
        <w:t>и</w:t>
      </w:r>
      <w:r w:rsidR="00252B9D" w:rsidRPr="002C6788">
        <w:rPr>
          <w:rFonts w:ascii="Times New Roman" w:hAnsi="Times New Roman" w:cs="Times New Roman"/>
          <w:lang w:eastAsia="ru-RU"/>
        </w:rPr>
        <w:lastRenderedPageBreak/>
        <w:t>нимается как скорость 95 % обеспеченности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транспортного потока или как скорость 85 % обеспеченности одиночных легковых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автомобилей.</w:t>
      </w:r>
    </w:p>
    <w:p w:rsidR="00252B9D" w:rsidRPr="002C6788" w:rsidRDefault="008555A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8555A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3.38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Содержание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автомобильной дороги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 В</w:t>
      </w:r>
      <w:r w:rsidR="00252B9D" w:rsidRPr="002C6788">
        <w:rPr>
          <w:rFonts w:ascii="Times New Roman" w:hAnsi="Times New Roman" w:cs="Times New Roman"/>
          <w:lang w:eastAsia="ru-RU"/>
        </w:rPr>
        <w:t>ыполняемый в течение всего года (с учетом сезона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)н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>а всем протяжении дороги комплекс работ по уходу за дорогой, дорожными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сооружениями и полосой отвода, по профилактике и устранению постоянно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возникающих мелких повреждений, по организации и обеспечению безопасности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движения, а также по зимнему содержанию и озеленению дороги.</w:t>
      </w:r>
    </w:p>
    <w:p w:rsidR="00252B9D" w:rsidRPr="002C6788" w:rsidRDefault="008555A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8555A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3.39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Технический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уровень автомобильной дороги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 С</w:t>
      </w:r>
      <w:r w:rsidR="00252B9D" w:rsidRPr="002C6788">
        <w:rPr>
          <w:rFonts w:ascii="Times New Roman" w:hAnsi="Times New Roman" w:cs="Times New Roman"/>
          <w:lang w:eastAsia="ru-RU"/>
        </w:rPr>
        <w:t>тепень соотве</w:t>
      </w:r>
      <w:r w:rsidR="00252B9D" w:rsidRPr="002C6788">
        <w:rPr>
          <w:rFonts w:ascii="Times New Roman" w:hAnsi="Times New Roman" w:cs="Times New Roman"/>
          <w:lang w:eastAsia="ru-RU"/>
        </w:rPr>
        <w:t>т</w:t>
      </w:r>
      <w:r w:rsidR="00252B9D" w:rsidRPr="002C6788">
        <w:rPr>
          <w:rFonts w:ascii="Times New Roman" w:hAnsi="Times New Roman" w:cs="Times New Roman"/>
          <w:lang w:eastAsia="ru-RU"/>
        </w:rPr>
        <w:t>ствия нормативным требованиям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постоянных (не меняющихся в процессе эксплуатации или меняющихся только при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реконструкции или ремонте) ге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метрических параметров и характеристик дороги 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ее инженерных сооруж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ний.</w:t>
      </w:r>
    </w:p>
    <w:p w:rsidR="00252B9D" w:rsidRPr="002C6788" w:rsidRDefault="008555A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3.40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Транспортно-эксплуатационное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состояние автомобильной дороги (ТЭ</w:t>
      </w:r>
      <w:r w:rsidR="008B69C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АД)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: </w:t>
      </w:r>
      <w:r w:rsidRPr="008555A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К</w:t>
      </w:r>
      <w:r w:rsidR="00252B9D" w:rsidRPr="002C6788">
        <w:rPr>
          <w:rFonts w:ascii="Times New Roman" w:hAnsi="Times New Roman" w:cs="Times New Roman"/>
          <w:lang w:eastAsia="ru-RU"/>
        </w:rPr>
        <w:t>омплекс фактических значений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параметров и характеристик технического уровня и эксплуатационного состояния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дороги в данный м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мент времени, обеспечивающих ее потребительские свойства.</w:t>
      </w:r>
    </w:p>
    <w:p w:rsidR="00252B9D" w:rsidRPr="002C6788" w:rsidRDefault="008555AC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8555A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3.41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Трещиновато-блочное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покрытие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П</w:t>
      </w:r>
      <w:r w:rsidR="00252B9D" w:rsidRPr="002C6788">
        <w:rPr>
          <w:rFonts w:ascii="Times New Roman" w:hAnsi="Times New Roman" w:cs="Times New Roman"/>
          <w:lang w:eastAsia="ru-RU"/>
        </w:rPr>
        <w:t xml:space="preserve">окрытие, </w:t>
      </w:r>
      <w:proofErr w:type="spellStart"/>
      <w:r w:rsidR="00252B9D" w:rsidRPr="002C6788">
        <w:rPr>
          <w:rFonts w:ascii="Times New Roman" w:hAnsi="Times New Roman" w:cs="Times New Roman"/>
          <w:lang w:eastAsia="ru-RU"/>
        </w:rPr>
        <w:t>сплошность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 xml:space="preserve"> которого </w:t>
      </w:r>
      <w:proofErr w:type="gramStart"/>
      <w:r w:rsidR="00252B9D" w:rsidRPr="002C6788">
        <w:rPr>
          <w:rFonts w:ascii="Times New Roman" w:hAnsi="Times New Roman" w:cs="Times New Roman"/>
          <w:lang w:eastAsia="ru-RU"/>
        </w:rPr>
        <w:t>нарушена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 xml:space="preserve"> трещинами (среднее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расстояние между трещинами 1-4 м) с образ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ванием отдельных блоков с замкнутым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контуром.</w:t>
      </w:r>
    </w:p>
    <w:p w:rsidR="00AA7555" w:rsidRPr="002C6788" w:rsidRDefault="00AA7555" w:rsidP="00295E0C">
      <w:pPr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8555AC">
        <w:rPr>
          <w:rFonts w:ascii="Times New Roman" w:hAnsi="Times New Roman" w:cs="Times New Roman"/>
        </w:rPr>
        <w:t xml:space="preserve">     </w:t>
      </w:r>
      <w:r w:rsidR="008555AC" w:rsidRPr="008555AC">
        <w:rPr>
          <w:rFonts w:ascii="Times New Roman" w:hAnsi="Times New Roman" w:cs="Times New Roman"/>
        </w:rPr>
        <w:t>3.42</w:t>
      </w:r>
      <w:r w:rsidR="008555AC">
        <w:rPr>
          <w:rFonts w:ascii="Times New Roman" w:hAnsi="Times New Roman" w:cs="Times New Roman"/>
          <w:b/>
        </w:rPr>
        <w:t xml:space="preserve"> </w:t>
      </w:r>
      <w:r w:rsidRPr="002C6788">
        <w:rPr>
          <w:rFonts w:ascii="Times New Roman" w:hAnsi="Times New Roman" w:cs="Times New Roman"/>
          <w:b/>
        </w:rPr>
        <w:t>Трудные участки пересечённой местности</w:t>
      </w:r>
      <w:r w:rsidR="008555AC">
        <w:rPr>
          <w:rFonts w:ascii="Times New Roman" w:hAnsi="Times New Roman" w:cs="Times New Roman"/>
          <w:b/>
        </w:rPr>
        <w:t xml:space="preserve">: </w:t>
      </w:r>
      <w:r w:rsidR="008555AC" w:rsidRPr="008555AC">
        <w:rPr>
          <w:rFonts w:ascii="Times New Roman" w:hAnsi="Times New Roman" w:cs="Times New Roman"/>
        </w:rPr>
        <w:t>Р</w:t>
      </w:r>
      <w:r w:rsidRPr="002C6788">
        <w:rPr>
          <w:rFonts w:ascii="Times New Roman" w:hAnsi="Times New Roman" w:cs="Times New Roman"/>
        </w:rPr>
        <w:t>ельеф, прорезанный часто чередующимися глубокими долинами, с разницей отметок долин и в</w:t>
      </w:r>
      <w:r w:rsidRPr="002C6788">
        <w:rPr>
          <w:rFonts w:ascii="Times New Roman" w:hAnsi="Times New Roman" w:cs="Times New Roman"/>
        </w:rPr>
        <w:t>о</w:t>
      </w:r>
      <w:r w:rsidRPr="002C6788">
        <w:rPr>
          <w:rFonts w:ascii="Times New Roman" w:hAnsi="Times New Roman" w:cs="Times New Roman"/>
        </w:rPr>
        <w:t>доразделов более 50 м. на расстоянии не свыше 0,5 км</w:t>
      </w:r>
      <w:proofErr w:type="gramStart"/>
      <w:r w:rsidRPr="002C6788">
        <w:rPr>
          <w:rFonts w:ascii="Times New Roman" w:hAnsi="Times New Roman" w:cs="Times New Roman"/>
        </w:rPr>
        <w:t xml:space="preserve">., </w:t>
      </w:r>
      <w:proofErr w:type="gramEnd"/>
      <w:r w:rsidRPr="002C6788">
        <w:rPr>
          <w:rFonts w:ascii="Times New Roman" w:hAnsi="Times New Roman" w:cs="Times New Roman"/>
        </w:rPr>
        <w:t>с боковыми глубок</w:t>
      </w:r>
      <w:r w:rsidRPr="002C6788">
        <w:rPr>
          <w:rFonts w:ascii="Times New Roman" w:hAnsi="Times New Roman" w:cs="Times New Roman"/>
        </w:rPr>
        <w:t>и</w:t>
      </w:r>
      <w:r w:rsidRPr="002C6788">
        <w:rPr>
          <w:rFonts w:ascii="Times New Roman" w:hAnsi="Times New Roman" w:cs="Times New Roman"/>
        </w:rPr>
        <w:t>ми балками и оврагами, с неустойчивыми склонами.</w:t>
      </w:r>
    </w:p>
    <w:p w:rsidR="00CC5A45" w:rsidRPr="002C6788" w:rsidRDefault="00CC5A45" w:rsidP="00295E0C">
      <w:pPr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F767B6">
        <w:rPr>
          <w:rFonts w:ascii="Times New Roman" w:hAnsi="Times New Roman" w:cs="Times New Roman"/>
        </w:rPr>
        <w:t xml:space="preserve">     </w:t>
      </w:r>
      <w:r w:rsidR="00F767B6" w:rsidRPr="00F767B6">
        <w:rPr>
          <w:rFonts w:ascii="Times New Roman" w:hAnsi="Times New Roman" w:cs="Times New Roman"/>
        </w:rPr>
        <w:t>3.43</w:t>
      </w:r>
      <w:r w:rsidR="00F767B6">
        <w:rPr>
          <w:rFonts w:ascii="Times New Roman" w:hAnsi="Times New Roman" w:cs="Times New Roman"/>
          <w:b/>
        </w:rPr>
        <w:t xml:space="preserve"> </w:t>
      </w:r>
      <w:r w:rsidRPr="002C6788">
        <w:rPr>
          <w:rFonts w:ascii="Times New Roman" w:hAnsi="Times New Roman" w:cs="Times New Roman"/>
          <w:b/>
        </w:rPr>
        <w:t>Трудные участки горной местности</w:t>
      </w:r>
      <w:r w:rsidRPr="002C6788">
        <w:rPr>
          <w:rFonts w:ascii="Times New Roman" w:hAnsi="Times New Roman" w:cs="Times New Roman"/>
        </w:rPr>
        <w:t xml:space="preserve">: </w:t>
      </w:r>
      <w:r w:rsidR="00F767B6">
        <w:rPr>
          <w:rFonts w:ascii="Times New Roman" w:hAnsi="Times New Roman" w:cs="Times New Roman"/>
        </w:rPr>
        <w:t>У</w:t>
      </w:r>
      <w:r w:rsidRPr="002C6788">
        <w:rPr>
          <w:rFonts w:ascii="Times New Roman" w:hAnsi="Times New Roman" w:cs="Times New Roman"/>
        </w:rPr>
        <w:t>частки перевалов через го</w:t>
      </w:r>
      <w:r w:rsidRPr="002C6788">
        <w:rPr>
          <w:rFonts w:ascii="Times New Roman" w:hAnsi="Times New Roman" w:cs="Times New Roman"/>
        </w:rPr>
        <w:t>р</w:t>
      </w:r>
      <w:r w:rsidRPr="002C6788">
        <w:rPr>
          <w:rFonts w:ascii="Times New Roman" w:hAnsi="Times New Roman" w:cs="Times New Roman"/>
        </w:rPr>
        <w:t>ные хребты и участки горных ущелий со сложными, сильно изрезанными или неустойчивыми склонами.</w:t>
      </w:r>
    </w:p>
    <w:p w:rsidR="00252B9D" w:rsidRPr="00F767B6" w:rsidRDefault="00F767B6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F767B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3.44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Условия</w:t>
      </w:r>
      <w:r w:rsidR="002D784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погоды благоприятные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С</w:t>
      </w:r>
      <w:r w:rsidR="00252B9D" w:rsidRPr="002C6788">
        <w:rPr>
          <w:rFonts w:ascii="Times New Roman" w:hAnsi="Times New Roman" w:cs="Times New Roman"/>
          <w:lang w:eastAsia="ru-RU"/>
        </w:rPr>
        <w:t>остояние погоды, при котором метеорологические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факторы не оказывают отрицательного влияния на сост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lastRenderedPageBreak/>
        <w:t>яние поверхности дороги,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скорость и безопасность движения автомобилей (сухо, ясно, отсутствие ветра или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ветер со скоростью до 10 м/с, отсутствие тумана, относительная влажность</w:t>
      </w:r>
      <w:r w:rsidR="002D784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 xml:space="preserve">воздуха до 90 %, температура воздуха в </w:t>
      </w:r>
      <w:r w:rsidR="00252B9D" w:rsidRPr="00F767B6">
        <w:rPr>
          <w:rFonts w:ascii="Times New Roman" w:hAnsi="Times New Roman" w:cs="Times New Roman"/>
          <w:lang w:eastAsia="ru-RU"/>
        </w:rPr>
        <w:t>пределах от -30</w:t>
      </w:r>
      <w:proofErr w:type="gramStart"/>
      <w:r w:rsidR="00252B9D" w:rsidRPr="00F767B6">
        <w:rPr>
          <w:rFonts w:ascii="Times New Roman" w:hAnsi="Times New Roman" w:cs="Times New Roman"/>
          <w:bdr w:val="none" w:sz="0" w:space="0" w:color="auto" w:frame="1"/>
          <w:lang w:eastAsia="ru-RU"/>
        </w:rPr>
        <w:t>°</w:t>
      </w:r>
      <w:r w:rsidR="00252B9D" w:rsidRPr="00F767B6">
        <w:rPr>
          <w:rFonts w:ascii="Times New Roman" w:hAnsi="Times New Roman" w:cs="Times New Roman"/>
          <w:lang w:eastAsia="ru-RU"/>
        </w:rPr>
        <w:t>С</w:t>
      </w:r>
      <w:proofErr w:type="gramEnd"/>
      <w:r w:rsidR="00252B9D" w:rsidRPr="00F767B6">
        <w:rPr>
          <w:rFonts w:ascii="Times New Roman" w:hAnsi="Times New Roman" w:cs="Times New Roman"/>
          <w:lang w:eastAsia="ru-RU"/>
        </w:rPr>
        <w:t xml:space="preserve"> до +30</w:t>
      </w:r>
      <w:r w:rsidR="00252B9D" w:rsidRPr="00F767B6">
        <w:rPr>
          <w:rFonts w:ascii="Times New Roman" w:hAnsi="Times New Roman" w:cs="Times New Roman"/>
          <w:bdr w:val="none" w:sz="0" w:space="0" w:color="auto" w:frame="1"/>
          <w:lang w:eastAsia="ru-RU"/>
        </w:rPr>
        <w:t>°</w:t>
      </w:r>
      <w:r w:rsidR="00252B9D" w:rsidRPr="00F767B6">
        <w:rPr>
          <w:rFonts w:ascii="Times New Roman" w:hAnsi="Times New Roman" w:cs="Times New Roman"/>
          <w:lang w:eastAsia="ru-RU"/>
        </w:rPr>
        <w:t>С в</w:t>
      </w:r>
      <w:r w:rsidR="002D7842" w:rsidRPr="00F767B6">
        <w:rPr>
          <w:rFonts w:ascii="Times New Roman" w:hAnsi="Times New Roman" w:cs="Times New Roman"/>
          <w:lang w:eastAsia="ru-RU"/>
        </w:rPr>
        <w:t xml:space="preserve">  </w:t>
      </w:r>
      <w:r w:rsidR="00252B9D" w:rsidRPr="00F767B6">
        <w:rPr>
          <w:rFonts w:ascii="Times New Roman" w:hAnsi="Times New Roman" w:cs="Times New Roman"/>
          <w:lang w:eastAsia="ru-RU"/>
        </w:rPr>
        <w:t>тени).</w:t>
      </w:r>
    </w:p>
    <w:p w:rsidR="00252B9D" w:rsidRPr="002C6788" w:rsidRDefault="00F767B6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F767B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3.45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Условия</w:t>
      </w:r>
      <w:r w:rsidR="004548F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погоды неблагоприятные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С</w:t>
      </w:r>
      <w:r w:rsidR="00252B9D" w:rsidRPr="002C6788">
        <w:rPr>
          <w:rFonts w:ascii="Times New Roman" w:hAnsi="Times New Roman" w:cs="Times New Roman"/>
          <w:lang w:eastAsia="ru-RU"/>
        </w:rPr>
        <w:t>остояние погоды, при котором под действием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метеорологических факторов заметно изменяется состояние поверхности дороги,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ухудшается взаимодействие автомобиля с дорогой и ее восприятие водителем, в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результате чего снижается скорость и безопасность движения. К неблагоприятным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условиям погоды относится отдельное и со</w:t>
      </w:r>
      <w:r w:rsidR="00252B9D" w:rsidRPr="002C6788">
        <w:rPr>
          <w:rFonts w:ascii="Times New Roman" w:hAnsi="Times New Roman" w:cs="Times New Roman"/>
          <w:lang w:eastAsia="ru-RU"/>
        </w:rPr>
        <w:t>в</w:t>
      </w:r>
      <w:r w:rsidR="00252B9D" w:rsidRPr="002C6788">
        <w:rPr>
          <w:rFonts w:ascii="Times New Roman" w:hAnsi="Times New Roman" w:cs="Times New Roman"/>
          <w:lang w:eastAsia="ru-RU"/>
        </w:rPr>
        <w:t>местное действие следующих факторов: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осадки в виде дождя или снегопада интенсивностью до 0,1 мм/мин, ветер со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скоростью 10-20 м/с, метель со ск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ростью 3-9 м/с, туман с метеорологической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дальностью видимости 200-500 м, относительная влажность воздуха более 90 %,температура возд</w:t>
      </w:r>
      <w:r w:rsidR="00252B9D" w:rsidRPr="002C6788">
        <w:rPr>
          <w:rFonts w:ascii="Times New Roman" w:hAnsi="Times New Roman" w:cs="Times New Roman"/>
          <w:lang w:eastAsia="ru-RU"/>
        </w:rPr>
        <w:t>у</w:t>
      </w:r>
      <w:r w:rsidR="00252B9D" w:rsidRPr="002C6788">
        <w:rPr>
          <w:rFonts w:ascii="Times New Roman" w:hAnsi="Times New Roman" w:cs="Times New Roman"/>
          <w:lang w:eastAsia="ru-RU"/>
        </w:rPr>
        <w:t>ха </w:t>
      </w:r>
      <w:r w:rsidR="00252B9D" w:rsidRPr="002C6788">
        <w:rPr>
          <w:rFonts w:ascii="Times New Roman" w:hAnsi="Times New Roman" w:cs="Times New Roman"/>
          <w:bdr w:val="none" w:sz="0" w:space="0" w:color="auto" w:frame="1"/>
          <w:lang w:eastAsia="ru-RU"/>
        </w:rPr>
        <w:t>±</w:t>
      </w:r>
      <w:r w:rsidR="00252B9D" w:rsidRPr="002C6788">
        <w:rPr>
          <w:rFonts w:ascii="Times New Roman" w:hAnsi="Times New Roman" w:cs="Times New Roman"/>
          <w:lang w:eastAsia="ru-RU"/>
        </w:rPr>
        <w:t>30</w:t>
      </w:r>
      <w:r w:rsidR="00252B9D" w:rsidRPr="002C6788">
        <w:rPr>
          <w:rFonts w:ascii="Times New Roman" w:hAnsi="Times New Roman" w:cs="Times New Roman"/>
          <w:bdr w:val="none" w:sz="0" w:space="0" w:color="auto" w:frame="1"/>
          <w:lang w:eastAsia="ru-RU"/>
        </w:rPr>
        <w:t>¸</w:t>
      </w:r>
      <w:r w:rsidR="00252B9D" w:rsidRPr="002C6788">
        <w:rPr>
          <w:rFonts w:ascii="Times New Roman" w:hAnsi="Times New Roman" w:cs="Times New Roman"/>
          <w:lang w:eastAsia="ru-RU"/>
        </w:rPr>
        <w:t>40</w:t>
      </w:r>
      <w:proofErr w:type="gramStart"/>
      <w:r w:rsidR="00252B9D" w:rsidRPr="002C6788">
        <w:rPr>
          <w:rFonts w:ascii="Times New Roman" w:hAnsi="Times New Roman" w:cs="Times New Roman"/>
          <w:bdr w:val="none" w:sz="0" w:space="0" w:color="auto" w:frame="1"/>
          <w:lang w:eastAsia="ru-RU"/>
        </w:rPr>
        <w:t>°</w:t>
      </w:r>
      <w:r w:rsidR="00252B9D" w:rsidRPr="002C6788">
        <w:rPr>
          <w:rFonts w:ascii="Times New Roman" w:hAnsi="Times New Roman" w:cs="Times New Roman"/>
          <w:lang w:eastAsia="ru-RU"/>
        </w:rPr>
        <w:t>С</w:t>
      </w:r>
      <w:proofErr w:type="gramEnd"/>
      <w:r w:rsidR="00FB138F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 тени.</w:t>
      </w:r>
    </w:p>
    <w:p w:rsidR="00252B9D" w:rsidRPr="002C6788" w:rsidRDefault="00F767B6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F767B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3.46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Условия</w:t>
      </w:r>
      <w:r w:rsidR="004548F2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погоды особо неблагоприятные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 С</w:t>
      </w:r>
      <w:r w:rsidR="00252B9D" w:rsidRPr="002C6788">
        <w:rPr>
          <w:rFonts w:ascii="Times New Roman" w:hAnsi="Times New Roman" w:cs="Times New Roman"/>
          <w:lang w:eastAsia="ru-RU"/>
        </w:rPr>
        <w:t>остояние погоды, при котором под действием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метеорологических факторов состояние поверхности дороги, условия взаимодействия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автомобиля с дорогой и ее восприятие вод</w:t>
      </w:r>
      <w:r w:rsidR="00252B9D" w:rsidRPr="002C6788">
        <w:rPr>
          <w:rFonts w:ascii="Times New Roman" w:hAnsi="Times New Roman" w:cs="Times New Roman"/>
          <w:lang w:eastAsia="ru-RU"/>
        </w:rPr>
        <w:t>и</w:t>
      </w:r>
      <w:r w:rsidR="00252B9D" w:rsidRPr="002C6788">
        <w:rPr>
          <w:rFonts w:ascii="Times New Roman" w:hAnsi="Times New Roman" w:cs="Times New Roman"/>
          <w:lang w:eastAsia="ru-RU"/>
        </w:rPr>
        <w:t>телями изменяются настолько, что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движение становится затрудненным и без специальных мер по защите дорог от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воздействия метеорологических факт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ров может быть прервано. К особо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неблагоприятным условиям погоды отн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сятся: осадки в виде дождя и снегопада</w:t>
      </w:r>
      <w:r w:rsidR="004548F2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интенсивностью более 0,1 мм/мин, гололедица и гололед, метель со скоростью</w:t>
      </w:r>
      <w:r w:rsidR="004548F2" w:rsidRPr="002C6788">
        <w:rPr>
          <w:rFonts w:ascii="Times New Roman" w:hAnsi="Times New Roman" w:cs="Times New Roman"/>
          <w:lang w:eastAsia="ru-RU"/>
        </w:rPr>
        <w:t xml:space="preserve">  </w:t>
      </w:r>
      <w:r w:rsidR="00252B9D" w:rsidRPr="002C6788">
        <w:rPr>
          <w:rFonts w:ascii="Times New Roman" w:hAnsi="Times New Roman" w:cs="Times New Roman"/>
          <w:lang w:eastAsia="ru-RU"/>
        </w:rPr>
        <w:t>ветра более 9 м/с, ветер со ск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ростью более 20 м/с, туман с видимостью менее200 м, температура воздуха летом выше +40</w:t>
      </w:r>
      <w:proofErr w:type="gramStart"/>
      <w:r w:rsidR="00252B9D" w:rsidRPr="002C6788">
        <w:rPr>
          <w:rFonts w:ascii="Times New Roman" w:hAnsi="Times New Roman" w:cs="Times New Roman"/>
          <w:bdr w:val="none" w:sz="0" w:space="0" w:color="auto" w:frame="1"/>
          <w:lang w:eastAsia="ru-RU"/>
        </w:rPr>
        <w:t>°</w:t>
      </w:r>
      <w:r w:rsidR="00252B9D" w:rsidRPr="002C6788">
        <w:rPr>
          <w:rFonts w:ascii="Times New Roman" w:hAnsi="Times New Roman" w:cs="Times New Roman"/>
          <w:lang w:eastAsia="ru-RU"/>
        </w:rPr>
        <w:t>С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 xml:space="preserve"> в тени и зимой ниже -40</w:t>
      </w:r>
      <w:r w:rsidR="00252B9D" w:rsidRPr="002C6788">
        <w:rPr>
          <w:rFonts w:ascii="Times New Roman" w:hAnsi="Times New Roman" w:cs="Times New Roman"/>
          <w:bdr w:val="none" w:sz="0" w:space="0" w:color="auto" w:frame="1"/>
          <w:lang w:eastAsia="ru-RU"/>
        </w:rPr>
        <w:t>°</w:t>
      </w:r>
      <w:r w:rsidR="00252B9D" w:rsidRPr="002C6788">
        <w:rPr>
          <w:rFonts w:ascii="Times New Roman" w:hAnsi="Times New Roman" w:cs="Times New Roman"/>
          <w:lang w:eastAsia="ru-RU"/>
        </w:rPr>
        <w:t>С.</w:t>
      </w:r>
    </w:p>
    <w:p w:rsidR="00252B9D" w:rsidRPr="002C6788" w:rsidRDefault="00F767B6" w:rsidP="00295E0C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F767B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3.47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Эксплуатационное</w:t>
      </w:r>
      <w:r w:rsidR="00AA4929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состояние автомобильной </w:t>
      </w:r>
      <w:proofErr w:type="spellStart"/>
      <w:r w:rsidR="00252B9D" w:rsidRPr="002C678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дороги</w:t>
      </w:r>
      <w:proofErr w:type="gramStart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:С</w:t>
      </w:r>
      <w:proofErr w:type="gramEnd"/>
      <w:r w:rsidR="00252B9D" w:rsidRPr="002C6788">
        <w:rPr>
          <w:rFonts w:ascii="Times New Roman" w:hAnsi="Times New Roman" w:cs="Times New Roman"/>
          <w:lang w:eastAsia="ru-RU"/>
        </w:rPr>
        <w:t>тепень</w:t>
      </w:r>
      <w:proofErr w:type="spellEnd"/>
      <w:r w:rsidR="00252B9D" w:rsidRPr="002C6788">
        <w:rPr>
          <w:rFonts w:ascii="Times New Roman" w:hAnsi="Times New Roman" w:cs="Times New Roman"/>
          <w:lang w:eastAsia="ru-RU"/>
        </w:rPr>
        <w:t xml:space="preserve"> с</w:t>
      </w:r>
      <w:r w:rsidR="00252B9D" w:rsidRPr="002C6788">
        <w:rPr>
          <w:rFonts w:ascii="Times New Roman" w:hAnsi="Times New Roman" w:cs="Times New Roman"/>
          <w:lang w:eastAsia="ru-RU"/>
        </w:rPr>
        <w:t>о</w:t>
      </w:r>
      <w:r w:rsidR="00252B9D" w:rsidRPr="002C6788">
        <w:rPr>
          <w:rFonts w:ascii="Times New Roman" w:hAnsi="Times New Roman" w:cs="Times New Roman"/>
          <w:lang w:eastAsia="ru-RU"/>
        </w:rPr>
        <w:t>ответствия нормативным</w:t>
      </w:r>
      <w:r w:rsidR="00AA4929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требованиям переменных параметров и характер</w:t>
      </w:r>
      <w:r w:rsidR="00252B9D" w:rsidRPr="002C6788">
        <w:rPr>
          <w:rFonts w:ascii="Times New Roman" w:hAnsi="Times New Roman" w:cs="Times New Roman"/>
          <w:lang w:eastAsia="ru-RU"/>
        </w:rPr>
        <w:t>и</w:t>
      </w:r>
      <w:r w:rsidR="00252B9D" w:rsidRPr="002C6788">
        <w:rPr>
          <w:rFonts w:ascii="Times New Roman" w:hAnsi="Times New Roman" w:cs="Times New Roman"/>
          <w:lang w:eastAsia="ru-RU"/>
        </w:rPr>
        <w:t>стик дороги, инженерного</w:t>
      </w:r>
      <w:r w:rsidR="00AA4929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оборудования и обустройства, изменяющихся в процессе эксплуатации в результате</w:t>
      </w:r>
      <w:r w:rsidR="00AA4929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воздействия транспортных средств, м</w:t>
      </w:r>
      <w:r w:rsidR="00252B9D" w:rsidRPr="002C6788">
        <w:rPr>
          <w:rFonts w:ascii="Times New Roman" w:hAnsi="Times New Roman" w:cs="Times New Roman"/>
          <w:lang w:eastAsia="ru-RU"/>
        </w:rPr>
        <w:t>е</w:t>
      </w:r>
      <w:r w:rsidR="00252B9D" w:rsidRPr="002C6788">
        <w:rPr>
          <w:rFonts w:ascii="Times New Roman" w:hAnsi="Times New Roman" w:cs="Times New Roman"/>
          <w:lang w:eastAsia="ru-RU"/>
        </w:rPr>
        <w:t>теорологических условий и уровня</w:t>
      </w:r>
      <w:r w:rsidR="00AA4929" w:rsidRPr="002C6788">
        <w:rPr>
          <w:rFonts w:ascii="Times New Roman" w:hAnsi="Times New Roman" w:cs="Times New Roman"/>
          <w:lang w:eastAsia="ru-RU"/>
        </w:rPr>
        <w:t xml:space="preserve"> </w:t>
      </w:r>
      <w:r w:rsidR="00252B9D" w:rsidRPr="002C6788">
        <w:rPr>
          <w:rFonts w:ascii="Times New Roman" w:hAnsi="Times New Roman" w:cs="Times New Roman"/>
          <w:lang w:eastAsia="ru-RU"/>
        </w:rPr>
        <w:t>содержания.</w:t>
      </w:r>
    </w:p>
    <w:p w:rsidR="00252B9D" w:rsidRPr="00512013" w:rsidRDefault="00252B9D" w:rsidP="00E37701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spacing w:val="2"/>
          <w:szCs w:val="28"/>
        </w:rPr>
      </w:pPr>
      <w:r w:rsidRPr="00512013">
        <w:rPr>
          <w:rFonts w:ascii="Times New Roman" w:hAnsi="Times New Roman" w:cs="Times New Roman"/>
          <w:spacing w:val="2"/>
          <w:szCs w:val="28"/>
        </w:rPr>
        <w:lastRenderedPageBreak/>
        <w:t>     </w:t>
      </w:r>
    </w:p>
    <w:p w:rsidR="00BA5A50" w:rsidRPr="00512013" w:rsidRDefault="00BA5A50" w:rsidP="007F1094">
      <w:pPr>
        <w:suppressAutoHyphens w:val="0"/>
        <w:spacing w:after="200" w:line="360" w:lineRule="auto"/>
        <w:ind w:firstLine="547"/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</w:pPr>
      <w:r w:rsidRPr="00512013">
        <w:rPr>
          <w:rFonts w:ascii="Times New Roman" w:hAnsi="Times New Roman" w:cs="Times New Roman"/>
          <w:b/>
          <w:spacing w:val="-4"/>
          <w:shd w:val="clear" w:color="auto" w:fill="FFFFFF"/>
          <w:lang w:eastAsia="ru-RU"/>
        </w:rPr>
        <w:t>4. Общие положения</w:t>
      </w:r>
    </w:p>
    <w:p w:rsidR="004B688D" w:rsidRPr="00E871ED" w:rsidRDefault="00E70831" w:rsidP="00CC7431">
      <w:pPr>
        <w:spacing w:line="360" w:lineRule="auto"/>
        <w:ind w:firstLine="426"/>
        <w:jc w:val="left"/>
        <w:rPr>
          <w:rFonts w:ascii="Times New Roman" w:hAnsi="Times New Roman" w:cs="Times New Roman"/>
          <w:lang w:eastAsia="ru-RU"/>
        </w:rPr>
      </w:pPr>
      <w:r w:rsidRPr="00E871ED">
        <w:rPr>
          <w:rFonts w:ascii="Times New Roman" w:hAnsi="Times New Roman" w:cs="Times New Roman"/>
          <w:bCs/>
          <w:color w:val="444444"/>
          <w:lang w:eastAsia="ru-RU"/>
        </w:rPr>
        <w:t>4</w:t>
      </w:r>
      <w:r w:rsidRPr="00DF069A">
        <w:rPr>
          <w:rFonts w:ascii="Times New Roman" w:hAnsi="Times New Roman" w:cs="Times New Roman"/>
          <w:bCs/>
          <w:lang w:eastAsia="ru-RU"/>
        </w:rPr>
        <w:t>.</w:t>
      </w:r>
      <w:r w:rsidR="008358E4" w:rsidRPr="00DF069A">
        <w:rPr>
          <w:rFonts w:ascii="Times New Roman" w:hAnsi="Times New Roman" w:cs="Times New Roman"/>
          <w:bCs/>
          <w:lang w:eastAsia="ru-RU"/>
        </w:rPr>
        <w:t>1</w:t>
      </w:r>
      <w:proofErr w:type="gramStart"/>
      <w:r w:rsidR="00B318CF" w:rsidRPr="00DF069A">
        <w:rPr>
          <w:rFonts w:ascii="Times New Roman" w:hAnsi="Times New Roman" w:cs="Times New Roman"/>
          <w:bCs/>
          <w:lang w:eastAsia="ru-RU"/>
        </w:rPr>
        <w:t xml:space="preserve"> </w:t>
      </w:r>
      <w:r w:rsidR="00522D47" w:rsidRPr="00DF069A">
        <w:rPr>
          <w:rFonts w:ascii="Times New Roman" w:hAnsi="Times New Roman" w:cs="Times New Roman"/>
          <w:bCs/>
          <w:lang w:eastAsia="ru-RU"/>
        </w:rPr>
        <w:t>В</w:t>
      </w:r>
      <w:proofErr w:type="gramEnd"/>
      <w:r w:rsidR="00522D47" w:rsidRPr="00DF069A">
        <w:rPr>
          <w:rFonts w:ascii="Times New Roman" w:hAnsi="Times New Roman" w:cs="Times New Roman"/>
          <w:bCs/>
          <w:lang w:eastAsia="ru-RU"/>
        </w:rPr>
        <w:t xml:space="preserve"> соответствии с ФЗ от 6 октября 2003 г. N 131-ФЗ "Об общих </w:t>
      </w:r>
      <w:r w:rsidR="004B688D" w:rsidRPr="00DF069A">
        <w:rPr>
          <w:rFonts w:ascii="Times New Roman" w:hAnsi="Times New Roman" w:cs="Times New Roman"/>
          <w:bCs/>
          <w:lang w:eastAsia="ru-RU"/>
        </w:rPr>
        <w:t>п</w:t>
      </w:r>
      <w:r w:rsidR="00522D47" w:rsidRPr="00DF069A">
        <w:rPr>
          <w:rFonts w:ascii="Times New Roman" w:hAnsi="Times New Roman" w:cs="Times New Roman"/>
          <w:bCs/>
          <w:lang w:eastAsia="ru-RU"/>
        </w:rPr>
        <w:t xml:space="preserve">ринципах организации местного самоуправления в Российской Федерации" </w:t>
      </w:r>
      <w:r w:rsidR="004B688D" w:rsidRPr="00DF069A">
        <w:rPr>
          <w:rFonts w:ascii="Times New Roman" w:hAnsi="Times New Roman" w:cs="Times New Roman"/>
          <w:bCs/>
          <w:lang w:eastAsia="ru-RU"/>
        </w:rPr>
        <w:t>нас</w:t>
      </w:r>
      <w:r w:rsidR="00522D47" w:rsidRPr="00DF069A">
        <w:rPr>
          <w:rFonts w:ascii="Times New Roman" w:hAnsi="Times New Roman" w:cs="Times New Roman"/>
          <w:bCs/>
          <w:lang w:eastAsia="ru-RU"/>
        </w:rPr>
        <w:t xml:space="preserve">тоящий свод правил предназначен </w:t>
      </w:r>
      <w:r w:rsidR="004B688D" w:rsidRPr="00DF069A">
        <w:rPr>
          <w:rFonts w:ascii="Times New Roman" w:hAnsi="Times New Roman" w:cs="Times New Roman"/>
          <w:bCs/>
          <w:lang w:eastAsia="ru-RU"/>
        </w:rPr>
        <w:t xml:space="preserve">для </w:t>
      </w:r>
      <w:r w:rsidR="004B688D" w:rsidRPr="00DF069A">
        <w:rPr>
          <w:rFonts w:ascii="Times New Roman" w:hAnsi="Times New Roman" w:cs="Times New Roman"/>
          <w:lang w:eastAsia="ru-RU"/>
        </w:rPr>
        <w:t xml:space="preserve">осуществление муниципального контроля за сохранностью автомобильных дорог местного значения вне </w:t>
      </w:r>
      <w:r w:rsidR="004B688D" w:rsidRPr="00E871ED">
        <w:rPr>
          <w:rFonts w:ascii="Times New Roman" w:hAnsi="Times New Roman" w:cs="Times New Roman"/>
          <w:lang w:eastAsia="ru-RU"/>
        </w:rPr>
        <w:t>границ населенных пунктов в границах муниципального района, и обеспечение безопасности дорожного движения на них.</w:t>
      </w:r>
      <w:r w:rsidR="008358E4" w:rsidRPr="00E871ED">
        <w:rPr>
          <w:rFonts w:ascii="Times New Roman" w:hAnsi="Times New Roman" w:cs="Times New Roman"/>
          <w:lang w:eastAsia="ru-RU"/>
        </w:rPr>
        <w:t xml:space="preserve"> Сохранность автомобильных дорог достигается путем своевременного проведения ремонта и содержания местных автомобильных дорог.</w:t>
      </w:r>
    </w:p>
    <w:p w:rsidR="008358E4" w:rsidRPr="00E871ED" w:rsidRDefault="008358E4" w:rsidP="00CC7431">
      <w:pPr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E871ED">
        <w:rPr>
          <w:rFonts w:ascii="Times New Roman" w:hAnsi="Times New Roman" w:cs="Times New Roman"/>
          <w:lang w:eastAsia="ru-RU"/>
        </w:rPr>
        <w:t xml:space="preserve">   </w:t>
      </w:r>
      <w:r w:rsidR="00E70831" w:rsidRPr="00E871ED">
        <w:rPr>
          <w:rFonts w:ascii="Times New Roman" w:hAnsi="Times New Roman" w:cs="Times New Roman"/>
          <w:lang w:eastAsia="ru-RU"/>
        </w:rPr>
        <w:t>4.</w:t>
      </w:r>
      <w:r w:rsidRPr="00E871ED">
        <w:rPr>
          <w:rFonts w:ascii="Times New Roman" w:hAnsi="Times New Roman" w:cs="Times New Roman"/>
          <w:lang w:eastAsia="ru-RU"/>
        </w:rPr>
        <w:t>2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Выполнение настоящих требований СП по ремонту и содержанию местных автомобильных дорог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>, расположенных вне границ населенных пунктов</w:t>
      </w:r>
      <w:r w:rsidR="004378EF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обеспечит 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   круглогодично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>, непрерывно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>, удобно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и безопасно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движени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е 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автомобилей с расчетной нагрузкой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и </w:t>
      </w:r>
      <w:r w:rsidR="002F18D2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принятыми </w:t>
      </w:r>
      <w:r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скоростями</w:t>
      </w:r>
      <w:r w:rsidRPr="00E871ED">
        <w:rPr>
          <w:rFonts w:ascii="Times New Roman" w:hAnsi="Times New Roman" w:cs="Times New Roman"/>
          <w:lang w:eastAsia="ru-RU"/>
        </w:rPr>
        <w:t xml:space="preserve"> </w:t>
      </w:r>
      <w:r w:rsidR="002F18D2" w:rsidRPr="00E871ED">
        <w:rPr>
          <w:rFonts w:ascii="Times New Roman" w:hAnsi="Times New Roman" w:cs="Times New Roman"/>
          <w:lang w:eastAsia="ru-RU"/>
        </w:rPr>
        <w:t>движения</w:t>
      </w:r>
      <w:r w:rsidR="00DA1365" w:rsidRPr="00E871ED">
        <w:rPr>
          <w:rFonts w:ascii="Times New Roman" w:hAnsi="Times New Roman" w:cs="Times New Roman"/>
          <w:lang w:eastAsia="ru-RU"/>
        </w:rPr>
        <w:t>.</w:t>
      </w:r>
    </w:p>
    <w:p w:rsidR="00835C31" w:rsidRPr="00E871ED" w:rsidRDefault="00CC7431" w:rsidP="00CC7431">
      <w:pPr>
        <w:suppressAutoHyphens w:val="0"/>
        <w:spacing w:line="360" w:lineRule="auto"/>
        <w:ind w:firstLine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</w:t>
      </w:r>
      <w:r w:rsidR="00BD72D5" w:rsidRPr="00E871ED">
        <w:rPr>
          <w:rFonts w:ascii="Times New Roman" w:hAnsi="Times New Roman" w:cs="Times New Roman"/>
        </w:rPr>
        <w:t>4.</w:t>
      </w:r>
      <w:r w:rsidR="00DA1365" w:rsidRPr="00E871ED">
        <w:rPr>
          <w:rFonts w:ascii="Times New Roman" w:hAnsi="Times New Roman" w:cs="Times New Roman"/>
        </w:rPr>
        <w:t>3</w:t>
      </w:r>
      <w:r w:rsidR="00DA1365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E50A5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Внутрихозяйственные </w:t>
      </w:r>
      <w:r w:rsidR="00DA1365" w:rsidRPr="00E871ED">
        <w:rPr>
          <w:rFonts w:ascii="Times New Roman" w:hAnsi="Times New Roman" w:cs="Times New Roman"/>
          <w:color w:val="333333"/>
          <w:shd w:val="clear" w:color="auto" w:fill="FFFFFF"/>
        </w:rPr>
        <w:t>дороги должны быть  оборудованы средствами технического регулирования для  обеспечения безопасности движения</w:t>
      </w:r>
      <w:proofErr w:type="gramStart"/>
      <w:r w:rsidR="00DA1365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proofErr w:type="gramEnd"/>
    </w:p>
    <w:p w:rsidR="00835C31" w:rsidRPr="00E871ED" w:rsidRDefault="00DF069A" w:rsidP="00DF069A">
      <w:pPr>
        <w:suppressAutoHyphens w:val="0"/>
        <w:spacing w:line="360" w:lineRule="auto"/>
        <w:ind w:left="432" w:firstLine="0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DF069A">
        <w:rPr>
          <w:rFonts w:ascii="Times New Roman" w:hAnsi="Times New Roman" w:cs="Times New Roman"/>
          <w:color w:val="333333"/>
          <w:shd w:val="clear" w:color="auto" w:fill="FFFFFF"/>
        </w:rPr>
        <w:t>4.4 Для обеспечения необходимого транспортно-эксплуатационного с</w:t>
      </w:r>
      <w:r w:rsidRPr="00DF069A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DF069A">
        <w:rPr>
          <w:rFonts w:ascii="Times New Roman" w:hAnsi="Times New Roman" w:cs="Times New Roman"/>
          <w:color w:val="333333"/>
          <w:shd w:val="clear" w:color="auto" w:fill="FFFFFF"/>
        </w:rPr>
        <w:t>стояния местных дорог должна быть организована  дорожная служба.</w:t>
      </w:r>
      <w:r w:rsidR="00CC7431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0417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</w:t>
      </w:r>
      <w:r w:rsidR="003D0417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</w:t>
      </w:r>
      <w:r w:rsidR="00BD72D5" w:rsidRPr="00E871ED">
        <w:rPr>
          <w:rFonts w:ascii="Times New Roman" w:hAnsi="Times New Roman" w:cs="Times New Roman"/>
          <w:color w:val="333333"/>
          <w:shd w:val="clear" w:color="auto" w:fill="FFFFFF"/>
        </w:rPr>
        <w:t>4.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BD72D5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Основной задачей дорожно-эксплуатационной службы является по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д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держание и непрерывное повышение технического уровня и</w:t>
      </w:r>
      <w:proofErr w:type="gramEnd"/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эксплуат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ционного состояния дорог в соответствии с ростом интенсивности дв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жения и нагрузки на дороги при минимальных затратах трудовых, мат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риально-технических и энергетических ресурсов на ремонт и содержание дороги и  тем самым повышение  эффективности использования автом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4D2B0B" w:rsidRPr="00E871ED">
        <w:rPr>
          <w:rFonts w:ascii="Times New Roman" w:hAnsi="Times New Roman" w:cs="Times New Roman"/>
          <w:color w:val="333333"/>
          <w:shd w:val="clear" w:color="auto" w:fill="FFFFFF"/>
        </w:rPr>
        <w:t>билей и снижение себестоимости перевозок.</w:t>
      </w:r>
      <w:r w:rsidR="00DA1365" w:rsidRPr="00E871E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6473F" w:rsidRPr="00512013" w:rsidRDefault="00F10945" w:rsidP="001524F1">
      <w:pPr>
        <w:keepNext/>
        <w:shd w:val="clear" w:color="auto" w:fill="FFFFFF"/>
        <w:suppressAutoHyphens w:val="0"/>
        <w:spacing w:before="240" w:after="240" w:line="360" w:lineRule="auto"/>
        <w:ind w:firstLine="142"/>
        <w:outlineLvl w:val="0"/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ru-RU"/>
        </w:rPr>
      </w:pPr>
      <w:bookmarkStart w:id="1" w:name="i28168"/>
      <w:r w:rsidRPr="0051201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ru-RU"/>
        </w:rPr>
        <w:lastRenderedPageBreak/>
        <w:t>5</w:t>
      </w:r>
      <w:r w:rsidR="0096473F" w:rsidRPr="0051201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ru-RU"/>
        </w:rPr>
        <w:t xml:space="preserve"> Т</w:t>
      </w:r>
      <w:r w:rsidR="006C5A23" w:rsidRPr="0051201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ru-RU"/>
        </w:rPr>
        <w:t>ребования к транспортно-эксплуатационному состоянию  дорог</w:t>
      </w:r>
      <w:bookmarkEnd w:id="1"/>
      <w:r w:rsidR="00BC6EDE" w:rsidRPr="0051201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ru-RU"/>
        </w:rPr>
        <w:t xml:space="preserve"> </w:t>
      </w:r>
    </w:p>
    <w:p w:rsidR="002D4CBE" w:rsidRPr="00512013" w:rsidRDefault="002D4CBE" w:rsidP="001524F1">
      <w:pPr>
        <w:keepNext/>
        <w:shd w:val="clear" w:color="auto" w:fill="FFFFFF"/>
        <w:suppressAutoHyphens w:val="0"/>
        <w:spacing w:before="240" w:after="240" w:line="360" w:lineRule="auto"/>
        <w:ind w:firstLine="142"/>
        <w:outlineLvl w:val="0"/>
        <w:rPr>
          <w:rFonts w:ascii="Times New Roman" w:hAnsi="Times New Roman" w:cs="Times New Roman"/>
          <w:b/>
          <w:bCs/>
          <w:color w:val="333333"/>
          <w:kern w:val="36"/>
          <w:lang w:eastAsia="ru-RU"/>
        </w:rPr>
      </w:pPr>
      <w:r w:rsidRPr="0051201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ru-RU"/>
        </w:rPr>
        <w:t>5.1 Общие требования</w:t>
      </w:r>
    </w:p>
    <w:p w:rsidR="0096473F" w:rsidRPr="00512013" w:rsidRDefault="00F10945" w:rsidP="003D0417">
      <w:pPr>
        <w:suppressAutoHyphens w:val="0"/>
        <w:spacing w:line="360" w:lineRule="auto"/>
        <w:ind w:firstLine="567"/>
        <w:jc w:val="left"/>
        <w:rPr>
          <w:rFonts w:ascii="Times New Roman" w:hAnsi="Times New Roman" w:cs="Times New Roman"/>
          <w:color w:val="333333"/>
          <w:shd w:val="clear" w:color="auto" w:fill="FFFFFF"/>
        </w:rPr>
      </w:pPr>
      <w:r w:rsidRPr="00512013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4575BC" w:rsidRPr="00512013">
        <w:rPr>
          <w:rFonts w:ascii="Times New Roman" w:hAnsi="Times New Roman" w:cs="Times New Roman"/>
          <w:color w:val="333333"/>
          <w:shd w:val="clear" w:color="auto" w:fill="FFFFFF"/>
        </w:rPr>
        <w:t>.1.</w:t>
      </w:r>
      <w:r w:rsidR="002D4CBE" w:rsidRPr="00512013">
        <w:rPr>
          <w:rFonts w:ascii="Times New Roman" w:hAnsi="Times New Roman" w:cs="Times New Roman"/>
          <w:color w:val="333333"/>
          <w:shd w:val="clear" w:color="auto" w:fill="FFFFFF"/>
        </w:rPr>
        <w:t>1</w:t>
      </w:r>
      <w:proofErr w:type="gramStart"/>
      <w:r w:rsidR="003D041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575BC" w:rsidRPr="00512013">
        <w:rPr>
          <w:rFonts w:ascii="Times New Roman" w:hAnsi="Times New Roman" w:cs="Times New Roman"/>
          <w:color w:val="333333"/>
          <w:shd w:val="clear" w:color="auto" w:fill="FFFFFF"/>
        </w:rPr>
        <w:t>К</w:t>
      </w:r>
      <w:proofErr w:type="gramEnd"/>
      <w:r w:rsidR="004575BC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основным транспортно-эксплуатационным показателям </w:t>
      </w:r>
      <w:r w:rsidR="00BA2478" w:rsidRPr="00512013">
        <w:rPr>
          <w:rFonts w:ascii="Times New Roman" w:hAnsi="Times New Roman" w:cs="Times New Roman"/>
          <w:color w:val="333333"/>
          <w:shd w:val="clear" w:color="auto" w:fill="FFFFFF"/>
        </w:rPr>
        <w:t>внутр</w:t>
      </w:r>
      <w:r w:rsidR="00BA2478" w:rsidRPr="00512013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BA2478" w:rsidRPr="00512013">
        <w:rPr>
          <w:rFonts w:ascii="Times New Roman" w:hAnsi="Times New Roman" w:cs="Times New Roman"/>
          <w:color w:val="333333"/>
          <w:shd w:val="clear" w:color="auto" w:fill="FFFFFF"/>
        </w:rPr>
        <w:t>хозяйственных</w:t>
      </w:r>
      <w:r w:rsidR="004575BC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дорог  относятся: обеспеченная скорость,  непрерывность,  безопасность движения, способность пропускать автомобили и автопоезда с осевой нагрузкой и грузоподъемностью (или общей массой), соответству</w:t>
      </w:r>
      <w:r w:rsidR="004575BC" w:rsidRPr="00512013">
        <w:rPr>
          <w:rFonts w:ascii="Times New Roman" w:hAnsi="Times New Roman" w:cs="Times New Roman"/>
          <w:color w:val="333333"/>
          <w:shd w:val="clear" w:color="auto" w:fill="FFFFFF"/>
        </w:rPr>
        <w:t>ю</w:t>
      </w:r>
      <w:r w:rsidR="004575BC" w:rsidRPr="00512013">
        <w:rPr>
          <w:rFonts w:ascii="Times New Roman" w:hAnsi="Times New Roman" w:cs="Times New Roman"/>
          <w:color w:val="333333"/>
          <w:shd w:val="clear" w:color="auto" w:fill="FFFFFF"/>
        </w:rPr>
        <w:t>щими категориями дороги.</w:t>
      </w:r>
    </w:p>
    <w:p w:rsidR="005861E9" w:rsidRPr="00512013" w:rsidRDefault="002E5869" w:rsidP="003D0417">
      <w:pPr>
        <w:suppressAutoHyphens w:val="0"/>
        <w:spacing w:line="360" w:lineRule="auto"/>
        <w:ind w:firstLine="567"/>
        <w:jc w:val="left"/>
        <w:rPr>
          <w:rFonts w:ascii="Times New Roman" w:hAnsi="Times New Roman" w:cs="Times New Roman"/>
          <w:shd w:val="clear" w:color="auto" w:fill="FFFFFF"/>
        </w:rPr>
      </w:pPr>
      <w:r w:rsidRPr="00512013">
        <w:rPr>
          <w:rFonts w:ascii="Times New Roman" w:hAnsi="Times New Roman" w:cs="Times New Roman"/>
          <w:shd w:val="clear" w:color="auto" w:fill="FFFFFF"/>
        </w:rPr>
        <w:t>Н</w:t>
      </w:r>
      <w:r w:rsidR="006C7680" w:rsidRPr="00512013">
        <w:rPr>
          <w:rFonts w:ascii="Times New Roman" w:hAnsi="Times New Roman" w:cs="Times New Roman"/>
          <w:shd w:val="clear" w:color="auto" w:fill="FFFFFF"/>
        </w:rPr>
        <w:t>ормативны</w:t>
      </w:r>
      <w:r w:rsidRPr="00512013">
        <w:rPr>
          <w:rFonts w:ascii="Times New Roman" w:hAnsi="Times New Roman" w:cs="Times New Roman"/>
          <w:shd w:val="clear" w:color="auto" w:fill="FFFFFF"/>
        </w:rPr>
        <w:t>е</w:t>
      </w:r>
      <w:r w:rsidR="006C7680" w:rsidRPr="00512013">
        <w:rPr>
          <w:rFonts w:ascii="Times New Roman" w:hAnsi="Times New Roman" w:cs="Times New Roman"/>
          <w:shd w:val="clear" w:color="auto" w:fill="FFFFFF"/>
        </w:rPr>
        <w:t xml:space="preserve"> значени</w:t>
      </w:r>
      <w:r w:rsidRPr="00512013">
        <w:rPr>
          <w:rFonts w:ascii="Times New Roman" w:hAnsi="Times New Roman" w:cs="Times New Roman"/>
          <w:shd w:val="clear" w:color="auto" w:fill="FFFFFF"/>
        </w:rPr>
        <w:t>я</w:t>
      </w:r>
      <w:r w:rsidR="006C7680" w:rsidRPr="00512013">
        <w:rPr>
          <w:rFonts w:ascii="Times New Roman" w:hAnsi="Times New Roman" w:cs="Times New Roman"/>
          <w:shd w:val="clear" w:color="auto" w:fill="FFFFFF"/>
        </w:rPr>
        <w:t xml:space="preserve"> транспортно-эксплуатационных показателей д</w:t>
      </w:r>
      <w:r w:rsidR="006C7680" w:rsidRPr="00512013">
        <w:rPr>
          <w:rFonts w:ascii="Times New Roman" w:hAnsi="Times New Roman" w:cs="Times New Roman"/>
          <w:shd w:val="clear" w:color="auto" w:fill="FFFFFF"/>
        </w:rPr>
        <w:t>о</w:t>
      </w:r>
      <w:r w:rsidR="006C7680" w:rsidRPr="00512013">
        <w:rPr>
          <w:rFonts w:ascii="Times New Roman" w:hAnsi="Times New Roman" w:cs="Times New Roman"/>
          <w:shd w:val="clear" w:color="auto" w:fill="FFFFFF"/>
        </w:rPr>
        <w:t>рог до</w:t>
      </w:r>
      <w:r w:rsidRPr="00512013">
        <w:rPr>
          <w:rFonts w:ascii="Times New Roman" w:hAnsi="Times New Roman" w:cs="Times New Roman"/>
          <w:shd w:val="clear" w:color="auto" w:fill="FFFFFF"/>
        </w:rPr>
        <w:t>лжны быть достигнуты</w:t>
      </w:r>
      <w:r w:rsidR="006C7680" w:rsidRPr="00512013">
        <w:rPr>
          <w:rFonts w:ascii="Times New Roman" w:hAnsi="Times New Roman" w:cs="Times New Roman"/>
          <w:shd w:val="clear" w:color="auto" w:fill="FFFFFF"/>
        </w:rPr>
        <w:t xml:space="preserve"> за счет соблюдения проектных решений и</w:t>
      </w:r>
      <w:r w:rsidR="006C7680" w:rsidRPr="002E5869">
        <w:rPr>
          <w:shd w:val="clear" w:color="auto" w:fill="FFFFFF"/>
        </w:rPr>
        <w:t xml:space="preserve"> </w:t>
      </w:r>
      <w:r w:rsidR="006C7680" w:rsidRPr="00512013">
        <w:rPr>
          <w:rFonts w:ascii="Times New Roman" w:hAnsi="Times New Roman" w:cs="Times New Roman"/>
          <w:shd w:val="clear" w:color="auto" w:fill="FFFFFF"/>
        </w:rPr>
        <w:t>по</w:t>
      </w:r>
      <w:r w:rsidR="006C7680" w:rsidRPr="00512013">
        <w:rPr>
          <w:rFonts w:ascii="Times New Roman" w:hAnsi="Times New Roman" w:cs="Times New Roman"/>
          <w:shd w:val="clear" w:color="auto" w:fill="FFFFFF"/>
        </w:rPr>
        <w:t>д</w:t>
      </w:r>
      <w:r w:rsidR="006C7680" w:rsidRPr="00512013">
        <w:rPr>
          <w:rFonts w:ascii="Times New Roman" w:hAnsi="Times New Roman" w:cs="Times New Roman"/>
          <w:shd w:val="clear" w:color="auto" w:fill="FFFFFF"/>
        </w:rPr>
        <w:t>держания основных  параметров в течени</w:t>
      </w:r>
      <w:proofErr w:type="gramStart"/>
      <w:r w:rsidR="006C7680" w:rsidRPr="00512013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="006C7680" w:rsidRPr="00512013">
        <w:rPr>
          <w:rFonts w:ascii="Times New Roman" w:hAnsi="Times New Roman" w:cs="Times New Roman"/>
          <w:shd w:val="clear" w:color="auto" w:fill="FFFFFF"/>
        </w:rPr>
        <w:t xml:space="preserve"> эксплуатационного периода</w:t>
      </w:r>
      <w:r w:rsidR="00E8783A" w:rsidRPr="00512013">
        <w:rPr>
          <w:rFonts w:ascii="Times New Roman" w:hAnsi="Times New Roman" w:cs="Times New Roman"/>
          <w:shd w:val="clear" w:color="auto" w:fill="FFFFFF"/>
        </w:rPr>
        <w:t xml:space="preserve"> к к</w:t>
      </w:r>
      <w:r w:rsidR="00E8783A" w:rsidRPr="00512013">
        <w:rPr>
          <w:rFonts w:ascii="Times New Roman" w:hAnsi="Times New Roman" w:cs="Times New Roman"/>
          <w:shd w:val="clear" w:color="auto" w:fill="FFFFFF"/>
        </w:rPr>
        <w:t>о</w:t>
      </w:r>
      <w:r w:rsidR="00E8783A" w:rsidRPr="00512013">
        <w:rPr>
          <w:rFonts w:ascii="Times New Roman" w:hAnsi="Times New Roman" w:cs="Times New Roman"/>
          <w:shd w:val="clear" w:color="auto" w:fill="FFFFFF"/>
        </w:rPr>
        <w:t>торым относятся</w:t>
      </w:r>
      <w:r w:rsidR="006C7680" w:rsidRPr="00512013">
        <w:rPr>
          <w:rFonts w:ascii="Times New Roman" w:hAnsi="Times New Roman" w:cs="Times New Roman"/>
          <w:shd w:val="clear" w:color="auto" w:fill="FFFFFF"/>
        </w:rPr>
        <w:t>:</w:t>
      </w:r>
    </w:p>
    <w:p w:rsidR="002E5869" w:rsidRPr="00512013" w:rsidRDefault="002E5869" w:rsidP="003C7751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>геометрические параметры</w:t>
      </w:r>
      <w:r w:rsidR="0040417A" w:rsidRPr="00512013">
        <w:rPr>
          <w:rFonts w:ascii="Times New Roman" w:hAnsi="Times New Roman" w:cs="Times New Roman"/>
          <w:lang w:eastAsia="ru-RU"/>
        </w:rPr>
        <w:t xml:space="preserve"> - </w:t>
      </w:r>
      <w:r w:rsidRPr="00512013">
        <w:rPr>
          <w:rFonts w:ascii="Times New Roman" w:hAnsi="Times New Roman" w:cs="Times New Roman"/>
          <w:lang w:eastAsia="ru-RU"/>
        </w:rPr>
        <w:t xml:space="preserve">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2E5869" w:rsidRPr="00512013" w:rsidRDefault="002E5869" w:rsidP="003C7751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>прочность дорожной одежды проезжей части, краевой укрепительной и ост</w:t>
      </w:r>
      <w:r w:rsidRPr="00512013">
        <w:rPr>
          <w:rFonts w:ascii="Times New Roman" w:hAnsi="Times New Roman" w:cs="Times New Roman"/>
          <w:lang w:eastAsia="ru-RU"/>
        </w:rPr>
        <w:t>а</w:t>
      </w:r>
      <w:r w:rsidRPr="00512013">
        <w:rPr>
          <w:rFonts w:ascii="Times New Roman" w:hAnsi="Times New Roman" w:cs="Times New Roman"/>
          <w:lang w:eastAsia="ru-RU"/>
        </w:rPr>
        <w:t>новочной полос обочин;</w:t>
      </w:r>
    </w:p>
    <w:p w:rsidR="002E5869" w:rsidRPr="00512013" w:rsidRDefault="002E5869" w:rsidP="003C7751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>ровность и сцепные свойства покрытия проезжей части, краевой укрепител</w:t>
      </w:r>
      <w:r w:rsidRPr="00512013">
        <w:rPr>
          <w:rFonts w:ascii="Times New Roman" w:hAnsi="Times New Roman" w:cs="Times New Roman"/>
          <w:lang w:eastAsia="ru-RU"/>
        </w:rPr>
        <w:t>ь</w:t>
      </w:r>
      <w:r w:rsidRPr="00512013">
        <w:rPr>
          <w:rFonts w:ascii="Times New Roman" w:hAnsi="Times New Roman" w:cs="Times New Roman"/>
          <w:lang w:eastAsia="ru-RU"/>
        </w:rPr>
        <w:t>ной и остановочной (укрепленной связным материалом) полос обочин;</w:t>
      </w:r>
    </w:p>
    <w:p w:rsidR="002E5869" w:rsidRPr="00512013" w:rsidRDefault="002E5869" w:rsidP="003C7751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>прочность и устойчивость земляного полотна и его элементов;</w:t>
      </w:r>
    </w:p>
    <w:p w:rsidR="002E5869" w:rsidRPr="00512013" w:rsidRDefault="002E5869" w:rsidP="003C7751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целостность и работоспособность водоотводных и дренажных сооружений;</w:t>
      </w:r>
    </w:p>
    <w:p w:rsidR="002E5869" w:rsidRPr="00512013" w:rsidRDefault="002E5869" w:rsidP="003C7751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наличие и требуемое состояние элементов инженерного оборудования и обустройства дороги.</w:t>
      </w:r>
    </w:p>
    <w:p w:rsidR="00EA31F0" w:rsidRPr="00512013" w:rsidRDefault="00357B34" w:rsidP="00357B34">
      <w:pPr>
        <w:suppressAutoHyphens w:val="0"/>
        <w:spacing w:line="360" w:lineRule="auto"/>
        <w:ind w:left="284" w:firstLine="283"/>
        <w:jc w:val="left"/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2D4CBE" w:rsidRPr="00512013">
        <w:rPr>
          <w:rFonts w:ascii="Times New Roman" w:hAnsi="Times New Roman" w:cs="Times New Roman"/>
          <w:color w:val="333333"/>
          <w:shd w:val="clear" w:color="auto" w:fill="FFFFFF"/>
        </w:rPr>
        <w:t>1.2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Скорость движения автомобилей должна оцениваться по эксплу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тационному коэффициенту обеспеченности расчетной скорости,</w:t>
      </w:r>
      <w:r w:rsidR="005861E9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который представляет собой отношение фактической максимальной скорости дв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жения на каждом участке эксплуатируемой дороги</w:t>
      </w:r>
      <w:r w:rsidR="00EA31F0" w:rsidRPr="0051201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A31F0" w:rsidRPr="00512013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="00EA31F0" w:rsidRPr="00512013">
        <w:rPr>
          <w:rFonts w:ascii="Times New Roman" w:hAnsi="Times New Roman" w:cs="Times New Roman"/>
          <w:color w:val="333333"/>
          <w:shd w:val="clear" w:color="auto" w:fill="FFFFFF"/>
        </w:rPr>
        <w:t>к расчетной скорости для данной категории дороги и рельефа местности</w:t>
      </w:r>
      <w:proofErr w:type="gramStart"/>
      <w:r w:rsidR="00EA31F0" w:rsidRPr="0051201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A31F0" w:rsidRPr="00512013"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vertAlign w:val="subscript"/>
          <w:lang w:eastAsia="ru-RU"/>
        </w:rPr>
        <w:t>.</w:t>
      </w:r>
      <w:proofErr w:type="gramEnd"/>
    </w:p>
    <w:p w:rsidR="00EA31F0" w:rsidRPr="00512013" w:rsidRDefault="00F10945" w:rsidP="00357B34">
      <w:pPr>
        <w:suppressAutoHyphens w:val="0"/>
        <w:spacing w:line="360" w:lineRule="auto"/>
        <w:ind w:firstLine="567"/>
        <w:jc w:val="left"/>
        <w:rPr>
          <w:rFonts w:ascii="Times New Roman" w:hAnsi="Times New Roman" w:cs="Times New Roman"/>
          <w:color w:val="333333"/>
          <w:shd w:val="clear" w:color="auto" w:fill="FFFFFF"/>
        </w:rPr>
      </w:pPr>
      <w:r w:rsidRPr="00512013"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eastAsia="ru-RU"/>
        </w:rPr>
        <w:lastRenderedPageBreak/>
        <w:t>5</w:t>
      </w:r>
      <w:r w:rsidR="00EA31F0" w:rsidRPr="00512013"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eastAsia="ru-RU"/>
        </w:rPr>
        <w:t>.</w:t>
      </w:r>
      <w:r w:rsidR="002D4CBE" w:rsidRPr="00512013"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eastAsia="ru-RU"/>
        </w:rPr>
        <w:t>1.</w:t>
      </w:r>
      <w:r w:rsidR="00EA31F0" w:rsidRPr="00512013"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eastAsia="ru-RU"/>
        </w:rPr>
        <w:t xml:space="preserve">3 </w:t>
      </w:r>
      <w:r w:rsidR="00974A32">
        <w:rPr>
          <w:rFonts w:ascii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eastAsia="ru-RU"/>
        </w:rPr>
        <w:t xml:space="preserve">Внутрихозяйственные </w:t>
      </w:r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дороги должны обеспечивать возможность безопасного движения автомобилей при благоприятных погодных условиях с максимальными скоростями близкими к </w:t>
      </w:r>
      <w:proofErr w:type="gramStart"/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расчетным</w:t>
      </w:r>
      <w:proofErr w:type="gramEnd"/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 соответствующей кат</w:t>
      </w:r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гории. В неблагоприятных </w:t>
      </w:r>
      <w:proofErr w:type="spellStart"/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погодн</w:t>
      </w:r>
      <w:proofErr w:type="gramStart"/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о</w:t>
      </w:r>
      <w:proofErr w:type="spellEnd"/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-</w:t>
      </w:r>
      <w:proofErr w:type="gramEnd"/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климатических условиях допускается снижение обеспечиваемой максимальной скорости по отношению к расче</w:t>
      </w:r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т</w:t>
      </w:r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>ной, но не ниже значений, приведенных в табл</w:t>
      </w:r>
      <w:r w:rsidRPr="00512013">
        <w:rPr>
          <w:rFonts w:ascii="Times New Roman" w:hAnsi="Times New Roman" w:cs="Times New Roman"/>
          <w:color w:val="333333"/>
          <w:shd w:val="clear" w:color="auto" w:fill="FFFFFF"/>
        </w:rPr>
        <w:t>ице</w:t>
      </w:r>
      <w:r w:rsidR="003729C8" w:rsidRPr="00512013">
        <w:rPr>
          <w:rFonts w:ascii="Times New Roman" w:hAnsi="Times New Roman" w:cs="Times New Roman"/>
          <w:color w:val="333333"/>
          <w:shd w:val="clear" w:color="auto" w:fill="FFFFFF"/>
        </w:rPr>
        <w:t xml:space="preserve"> 1.</w:t>
      </w:r>
    </w:p>
    <w:p w:rsidR="00EA31F0" w:rsidRPr="00DF069A" w:rsidRDefault="00EA31F0" w:rsidP="0051338C">
      <w:pPr>
        <w:suppressAutoHyphens w:val="0"/>
        <w:spacing w:line="276" w:lineRule="auto"/>
        <w:ind w:firstLine="0"/>
        <w:jc w:val="left"/>
        <w:rPr>
          <w:shd w:val="clear" w:color="auto" w:fill="FFFFFF"/>
        </w:rPr>
      </w:pPr>
      <w:r w:rsidRPr="00DF069A">
        <w:rPr>
          <w:spacing w:val="50"/>
          <w:shd w:val="clear" w:color="auto" w:fill="FFFFFF"/>
        </w:rPr>
        <w:t>Таблица 1</w:t>
      </w:r>
      <w:r w:rsidR="001524F1" w:rsidRPr="00DF069A">
        <w:rPr>
          <w:shd w:val="clear" w:color="auto" w:fill="FFFFFF"/>
        </w:rPr>
        <w:t xml:space="preserve">- </w:t>
      </w:r>
      <w:r w:rsidRPr="00DF069A">
        <w:rPr>
          <w:shd w:val="clear" w:color="auto" w:fill="FFFFFF"/>
        </w:rPr>
        <w:t xml:space="preserve"> Допустимые значения обеспеченной скорости движения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240"/>
        <w:gridCol w:w="35"/>
        <w:gridCol w:w="1098"/>
        <w:gridCol w:w="36"/>
        <w:gridCol w:w="851"/>
        <w:gridCol w:w="142"/>
        <w:gridCol w:w="11"/>
        <w:gridCol w:w="981"/>
        <w:gridCol w:w="32"/>
        <w:gridCol w:w="1093"/>
        <w:gridCol w:w="9"/>
        <w:gridCol w:w="1241"/>
      </w:tblGrid>
      <w:tr w:rsidR="00AA7555" w:rsidRPr="0051338C" w:rsidTr="000A04BE">
        <w:trPr>
          <w:trHeight w:val="382"/>
        </w:trPr>
        <w:tc>
          <w:tcPr>
            <w:tcW w:w="1418" w:type="dxa"/>
            <w:vMerge w:val="restart"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дороги</w:t>
            </w:r>
          </w:p>
        </w:tc>
        <w:tc>
          <w:tcPr>
            <w:tcW w:w="8045" w:type="dxa"/>
            <w:gridSpan w:val="13"/>
            <w:vAlign w:val="center"/>
          </w:tcPr>
          <w:p w:rsidR="00AA7555" w:rsidRPr="004B5583" w:rsidRDefault="00563EFE" w:rsidP="00563EF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Допустимые значения обеспеченной в процессе эксплуатации</w:t>
            </w:r>
            <w:r w:rsidR="00AA7555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скор</w:t>
            </w:r>
            <w:r w:rsidR="00AA7555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A7555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движения</w:t>
            </w:r>
            <w:r w:rsidR="00AA7555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AA7555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="00AA7555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/ч</w:t>
            </w:r>
          </w:p>
        </w:tc>
      </w:tr>
      <w:tr w:rsidR="00AA7555" w:rsidRPr="0051338C" w:rsidTr="000A04BE">
        <w:trPr>
          <w:trHeight w:val="147"/>
        </w:trPr>
        <w:tc>
          <w:tcPr>
            <w:tcW w:w="1418" w:type="dxa"/>
            <w:vMerge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</w:p>
        </w:tc>
        <w:tc>
          <w:tcPr>
            <w:tcW w:w="6769" w:type="dxa"/>
            <w:gridSpan w:val="12"/>
            <w:vAlign w:val="center"/>
          </w:tcPr>
          <w:p w:rsidR="00AA7555" w:rsidRPr="004B5583" w:rsidRDefault="00AA7555" w:rsidP="004A01A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01AA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трудных участках местности</w:t>
            </w:r>
          </w:p>
        </w:tc>
      </w:tr>
      <w:tr w:rsidR="000A04BE" w:rsidRPr="0051338C" w:rsidTr="000A04BE">
        <w:trPr>
          <w:trHeight w:val="147"/>
        </w:trPr>
        <w:tc>
          <w:tcPr>
            <w:tcW w:w="1418" w:type="dxa"/>
            <w:vMerge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пересечённая</w:t>
            </w:r>
          </w:p>
        </w:tc>
        <w:tc>
          <w:tcPr>
            <w:tcW w:w="3509" w:type="dxa"/>
            <w:gridSpan w:val="7"/>
            <w:vAlign w:val="center"/>
          </w:tcPr>
          <w:p w:rsidR="00AA7555" w:rsidRPr="004B5583" w:rsidRDefault="00AA7555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горная</w:t>
            </w:r>
          </w:p>
        </w:tc>
      </w:tr>
      <w:tr w:rsidR="00DB6DF0" w:rsidRPr="0051338C" w:rsidTr="00302652">
        <w:trPr>
          <w:trHeight w:val="385"/>
        </w:trPr>
        <w:tc>
          <w:tcPr>
            <w:tcW w:w="1418" w:type="dxa"/>
            <w:vMerge w:val="restart"/>
            <w:vAlign w:val="center"/>
          </w:tcPr>
          <w:p w:rsidR="00302652" w:rsidRPr="004B5583" w:rsidRDefault="00302652" w:rsidP="0030265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2652" w:rsidRPr="004B5583" w:rsidRDefault="00302652" w:rsidP="0030265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B6DF0" w:rsidRPr="004B5583" w:rsidRDefault="00DB6DF0" w:rsidP="0030265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583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</w:p>
          <w:p w:rsidR="00DB6DF0" w:rsidRPr="004B5583" w:rsidRDefault="00DB6DF0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</w:p>
          <w:p w:rsidR="00DB6DF0" w:rsidRPr="004B5583" w:rsidRDefault="00DB6DF0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B6DF0" w:rsidRPr="004B5583" w:rsidRDefault="00DB6DF0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6769" w:type="dxa"/>
            <w:gridSpan w:val="12"/>
            <w:vAlign w:val="center"/>
          </w:tcPr>
          <w:p w:rsidR="00DB6DF0" w:rsidRPr="004B5583" w:rsidRDefault="0040417A" w:rsidP="0040417A">
            <w:pPr>
              <w:suppressAutoHyphens w:val="0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DB6DF0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Условия 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651B51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движения</w:t>
            </w:r>
          </w:p>
          <w:p w:rsidR="00DB6DF0" w:rsidRPr="004B5583" w:rsidRDefault="00DB6DF0" w:rsidP="000A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652" w:rsidRPr="0051338C" w:rsidTr="005076B2">
        <w:trPr>
          <w:trHeight w:val="777"/>
        </w:trPr>
        <w:tc>
          <w:tcPr>
            <w:tcW w:w="1418" w:type="dxa"/>
            <w:vMerge/>
            <w:vAlign w:val="center"/>
          </w:tcPr>
          <w:p w:rsidR="00302652" w:rsidRPr="004B5583" w:rsidRDefault="00302652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2652" w:rsidRPr="004B5583" w:rsidRDefault="00302652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2652" w:rsidRPr="004B5583" w:rsidRDefault="00302652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прия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1134" w:type="dxa"/>
            <w:gridSpan w:val="2"/>
            <w:vAlign w:val="center"/>
          </w:tcPr>
          <w:p w:rsidR="00302652" w:rsidRPr="004B5583" w:rsidRDefault="00302652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Небл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гопр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ятные</w:t>
            </w:r>
          </w:p>
        </w:tc>
        <w:tc>
          <w:tcPr>
            <w:tcW w:w="993" w:type="dxa"/>
            <w:gridSpan w:val="2"/>
            <w:vAlign w:val="center"/>
          </w:tcPr>
          <w:p w:rsidR="00302652" w:rsidRPr="004B5583" w:rsidRDefault="00302652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Особо небл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гопр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ятные</w:t>
            </w:r>
          </w:p>
        </w:tc>
        <w:tc>
          <w:tcPr>
            <w:tcW w:w="992" w:type="dxa"/>
            <w:gridSpan w:val="2"/>
            <w:vAlign w:val="center"/>
          </w:tcPr>
          <w:p w:rsidR="00302652" w:rsidRPr="004B5583" w:rsidRDefault="00302652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ятные</w:t>
            </w:r>
          </w:p>
        </w:tc>
        <w:tc>
          <w:tcPr>
            <w:tcW w:w="1134" w:type="dxa"/>
            <w:gridSpan w:val="3"/>
            <w:vAlign w:val="center"/>
          </w:tcPr>
          <w:p w:rsidR="00302652" w:rsidRPr="004B5583" w:rsidRDefault="00302652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Небл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гопр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ятные</w:t>
            </w:r>
          </w:p>
        </w:tc>
        <w:tc>
          <w:tcPr>
            <w:tcW w:w="1241" w:type="dxa"/>
            <w:vAlign w:val="center"/>
          </w:tcPr>
          <w:p w:rsidR="00302652" w:rsidRPr="004B5583" w:rsidRDefault="00302652" w:rsidP="00EA31F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Особо неблаг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прия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</w:tr>
      <w:tr w:rsidR="00302652" w:rsidRPr="0051338C" w:rsidTr="00B206E9">
        <w:trPr>
          <w:trHeight w:val="565"/>
        </w:trPr>
        <w:tc>
          <w:tcPr>
            <w:tcW w:w="1418" w:type="dxa"/>
            <w:vMerge/>
            <w:vAlign w:val="center"/>
          </w:tcPr>
          <w:p w:rsidR="00302652" w:rsidRPr="004B5583" w:rsidRDefault="00302652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2652" w:rsidRPr="004B5583" w:rsidRDefault="00302652" w:rsidP="000A04B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2652" w:rsidRPr="004B5583" w:rsidRDefault="00302652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302652" w:rsidRPr="004B5583" w:rsidRDefault="00302652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vAlign w:val="center"/>
          </w:tcPr>
          <w:p w:rsidR="00302652" w:rsidRPr="004B5583" w:rsidRDefault="00302652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302652" w:rsidRPr="004B5583" w:rsidRDefault="00302652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vAlign w:val="center"/>
          </w:tcPr>
          <w:p w:rsidR="00302652" w:rsidRPr="004B5583" w:rsidRDefault="00302652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41" w:type="dxa"/>
            <w:vAlign w:val="center"/>
          </w:tcPr>
          <w:p w:rsidR="00302652" w:rsidRPr="004B5583" w:rsidRDefault="00302652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302652" w:rsidRPr="0051338C" w:rsidTr="00B206E9">
        <w:trPr>
          <w:trHeight w:val="559"/>
        </w:trPr>
        <w:tc>
          <w:tcPr>
            <w:tcW w:w="1418" w:type="dxa"/>
            <w:vAlign w:val="center"/>
          </w:tcPr>
          <w:p w:rsidR="00302652" w:rsidRPr="004B5583" w:rsidRDefault="009C3838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proofErr w:type="spellStart"/>
            <w:r w:rsidRPr="004B5583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</w:p>
          <w:p w:rsidR="00863428" w:rsidRPr="004B5583" w:rsidRDefault="00863428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576AE" w:rsidRPr="004B5583" w:rsidRDefault="003576AE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02652" w:rsidRPr="004B5583" w:rsidRDefault="00863428" w:rsidP="0086342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3576AE"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  <w:p w:rsidR="003576AE" w:rsidRPr="004B5583" w:rsidRDefault="003576AE" w:rsidP="008634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576AE" w:rsidRPr="004B5583" w:rsidRDefault="003576AE" w:rsidP="0086342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2652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302652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vAlign w:val="center"/>
          </w:tcPr>
          <w:p w:rsidR="00302652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302652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vAlign w:val="center"/>
          </w:tcPr>
          <w:p w:rsidR="00302652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41" w:type="dxa"/>
            <w:vAlign w:val="center"/>
          </w:tcPr>
          <w:p w:rsidR="00302652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A95D91" w:rsidRPr="0051338C" w:rsidTr="00A95D91">
        <w:trPr>
          <w:trHeight w:val="777"/>
        </w:trPr>
        <w:tc>
          <w:tcPr>
            <w:tcW w:w="9463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95D91" w:rsidRPr="00A95D91" w:rsidRDefault="00A95D91" w:rsidP="00A95D91">
            <w:pPr>
              <w:suppressAutoHyphens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95D91">
              <w:rPr>
                <w:rFonts w:ascii="Times New Roman" w:hAnsi="Times New Roman" w:cs="Times New Roman"/>
                <w:lang w:eastAsia="ru-RU"/>
              </w:rPr>
              <w:t>Окончание таблицы 1</w:t>
            </w:r>
          </w:p>
        </w:tc>
      </w:tr>
      <w:tr w:rsidR="003576AE" w:rsidRPr="0051338C" w:rsidTr="00B206E9">
        <w:trPr>
          <w:trHeight w:val="780"/>
        </w:trPr>
        <w:tc>
          <w:tcPr>
            <w:tcW w:w="1418" w:type="dxa"/>
            <w:vAlign w:val="center"/>
          </w:tcPr>
          <w:p w:rsidR="003576AE" w:rsidRPr="004B5583" w:rsidRDefault="00AD4446" w:rsidP="00AD444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563EFE" w:rsidRPr="004B558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proofErr w:type="spellStart"/>
            <w:r w:rsidR="00563EFE" w:rsidRPr="004B5583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  <w:r w:rsidRPr="004B5583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3576AE" w:rsidRPr="004B5583" w:rsidRDefault="00563EFE" w:rsidP="0086342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40</w:t>
            </w:r>
          </w:p>
        </w:tc>
        <w:tc>
          <w:tcPr>
            <w:tcW w:w="1240" w:type="dxa"/>
            <w:vAlign w:val="center"/>
          </w:tcPr>
          <w:p w:rsidR="003576AE" w:rsidRPr="004B5583" w:rsidRDefault="00863428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3" w:type="dxa"/>
            <w:gridSpan w:val="2"/>
            <w:vAlign w:val="center"/>
          </w:tcPr>
          <w:p w:rsidR="003576AE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576AE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3576AE" w:rsidRPr="004B5583" w:rsidRDefault="003576AE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576AE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576AE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3576AE" w:rsidRPr="004B5583" w:rsidRDefault="003576AE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576AE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576AE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3576AE" w:rsidRPr="004B5583" w:rsidRDefault="003576AE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3576AE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576AE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3576AE" w:rsidRPr="004B5583" w:rsidRDefault="003576AE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3576AE" w:rsidRPr="004B5583" w:rsidRDefault="003576AE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576AE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3576AE" w:rsidRPr="004B5583" w:rsidRDefault="003576AE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3428" w:rsidRPr="0051338C" w:rsidTr="003576AE">
        <w:trPr>
          <w:trHeight w:val="660"/>
        </w:trPr>
        <w:tc>
          <w:tcPr>
            <w:tcW w:w="1418" w:type="dxa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proofErr w:type="spellStart"/>
            <w:r w:rsidRPr="004B5583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</w:p>
        </w:tc>
        <w:tc>
          <w:tcPr>
            <w:tcW w:w="1276" w:type="dxa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40" w:type="dxa"/>
            <w:vAlign w:val="center"/>
          </w:tcPr>
          <w:p w:rsidR="00863428" w:rsidRPr="004B5583" w:rsidRDefault="00863428" w:rsidP="0086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3" w:type="dxa"/>
            <w:gridSpan w:val="2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40" w:type="dxa"/>
            <w:gridSpan w:val="4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13" w:type="dxa"/>
            <w:gridSpan w:val="2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93" w:type="dxa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50" w:type="dxa"/>
            <w:gridSpan w:val="2"/>
            <w:vAlign w:val="center"/>
          </w:tcPr>
          <w:p w:rsidR="00863428" w:rsidRPr="004B5583" w:rsidRDefault="00863428" w:rsidP="0086342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AA7555" w:rsidRPr="0051338C" w:rsidRDefault="00AA7555" w:rsidP="004575BC">
      <w:pPr>
        <w:suppressAutoHyphens w:val="0"/>
        <w:spacing w:line="276" w:lineRule="auto"/>
        <w:ind w:firstLine="709"/>
        <w:jc w:val="left"/>
        <w:rPr>
          <w:b/>
          <w:color w:val="333333"/>
          <w:sz w:val="26"/>
          <w:szCs w:val="26"/>
          <w:shd w:val="clear" w:color="auto" w:fill="FFFFFF"/>
        </w:rPr>
      </w:pPr>
    </w:p>
    <w:p w:rsidR="00974A32" w:rsidRPr="00584737" w:rsidRDefault="00660D5D" w:rsidP="003C7751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</w:rPr>
      </w:pPr>
      <w:r w:rsidRPr="00512013">
        <w:rPr>
          <w:rFonts w:ascii="Times New Roman" w:hAnsi="Times New Roman" w:cs="Times New Roman"/>
        </w:rPr>
        <w:t>5</w:t>
      </w:r>
      <w:r w:rsidR="001C191C" w:rsidRPr="00512013">
        <w:rPr>
          <w:rFonts w:ascii="Times New Roman" w:hAnsi="Times New Roman" w:cs="Times New Roman"/>
        </w:rPr>
        <w:t>.</w:t>
      </w:r>
      <w:r w:rsidR="002D4CBE" w:rsidRPr="00512013">
        <w:rPr>
          <w:rFonts w:ascii="Times New Roman" w:hAnsi="Times New Roman" w:cs="Times New Roman"/>
        </w:rPr>
        <w:t>1.</w:t>
      </w:r>
      <w:r w:rsidR="001C191C" w:rsidRPr="00512013">
        <w:rPr>
          <w:rFonts w:ascii="Times New Roman" w:hAnsi="Times New Roman" w:cs="Times New Roman"/>
        </w:rPr>
        <w:t xml:space="preserve">4 Оценка безопасности дорожного движения производится по </w:t>
      </w:r>
      <w:r w:rsidR="00C11DDD" w:rsidRPr="00512013">
        <w:rPr>
          <w:rFonts w:ascii="Times New Roman" w:hAnsi="Times New Roman" w:cs="Times New Roman"/>
        </w:rPr>
        <w:t>к</w:t>
      </w:r>
      <w:r w:rsidR="001C191C" w:rsidRPr="00512013">
        <w:rPr>
          <w:rFonts w:ascii="Times New Roman" w:hAnsi="Times New Roman" w:cs="Times New Roman"/>
        </w:rPr>
        <w:t>оэффициенту безопасности и коэффициенту относительной аварийности</w:t>
      </w:r>
      <w:proofErr w:type="gramStart"/>
      <w:r w:rsidR="00974A32" w:rsidRPr="00974A32">
        <w:rPr>
          <w:rFonts w:ascii="Times New Roman" w:hAnsi="Times New Roman" w:cs="Times New Roman"/>
        </w:rPr>
        <w:t xml:space="preserve"> </w:t>
      </w:r>
      <w:r w:rsidR="001C191C" w:rsidRPr="00512013">
        <w:rPr>
          <w:rFonts w:ascii="Times New Roman" w:hAnsi="Times New Roman" w:cs="Times New Roman"/>
        </w:rPr>
        <w:t>.</w:t>
      </w:r>
      <w:proofErr w:type="gramEnd"/>
      <w:r w:rsidR="001C191C" w:rsidRPr="00512013">
        <w:rPr>
          <w:rFonts w:ascii="Times New Roman" w:hAnsi="Times New Roman" w:cs="Times New Roman"/>
        </w:rPr>
        <w:t xml:space="preserve"> Величина коэффициентов </w:t>
      </w:r>
      <w:r w:rsidR="005861E9" w:rsidRPr="00512013">
        <w:rPr>
          <w:rFonts w:ascii="Times New Roman" w:hAnsi="Times New Roman" w:cs="Times New Roman"/>
        </w:rPr>
        <w:t xml:space="preserve">безопасности движения </w:t>
      </w:r>
      <w:r w:rsidR="001C191C" w:rsidRPr="00512013">
        <w:rPr>
          <w:rFonts w:ascii="Times New Roman" w:hAnsi="Times New Roman" w:cs="Times New Roman"/>
        </w:rPr>
        <w:t>приведена в таблице</w:t>
      </w:r>
      <w:r w:rsidR="007969AB" w:rsidRPr="00512013">
        <w:rPr>
          <w:rFonts w:ascii="Times New Roman" w:hAnsi="Times New Roman" w:cs="Times New Roman"/>
        </w:rPr>
        <w:t xml:space="preserve"> </w:t>
      </w:r>
      <w:r w:rsidR="001C191C" w:rsidRPr="00512013">
        <w:rPr>
          <w:rFonts w:ascii="Times New Roman" w:hAnsi="Times New Roman" w:cs="Times New Roman"/>
        </w:rPr>
        <w:t>2</w:t>
      </w:r>
      <w:r w:rsidR="00582715" w:rsidRPr="00582715">
        <w:rPr>
          <w:rFonts w:ascii="Times New Roman" w:hAnsi="Times New Roman" w:cs="Times New Roman"/>
        </w:rPr>
        <w:t>[8]</w:t>
      </w:r>
      <w:r w:rsidR="00582715" w:rsidRPr="00584737">
        <w:rPr>
          <w:rFonts w:ascii="Times New Roman" w:hAnsi="Times New Roman" w:cs="Times New Roman"/>
        </w:rPr>
        <w:t>.</w:t>
      </w:r>
    </w:p>
    <w:p w:rsidR="001C191C" w:rsidRPr="00512013" w:rsidRDefault="00A47C78" w:rsidP="00A47C78">
      <w:pPr>
        <w:shd w:val="clear" w:color="auto" w:fill="FFFFFF"/>
        <w:suppressAutoHyphens w:val="0"/>
        <w:spacing w:line="276" w:lineRule="auto"/>
        <w:ind w:firstLine="0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spacing w:val="50"/>
          <w:lang w:eastAsia="ru-RU"/>
        </w:rPr>
        <w:t>Таблица 2</w:t>
      </w:r>
      <w:r w:rsidR="007969AB" w:rsidRPr="00512013">
        <w:rPr>
          <w:rFonts w:ascii="Times New Roman" w:hAnsi="Times New Roman" w:cs="Times New Roman"/>
          <w:spacing w:val="50"/>
          <w:lang w:eastAsia="ru-RU"/>
        </w:rPr>
        <w:t>-</w:t>
      </w:r>
      <w:r w:rsidRPr="00512013">
        <w:rPr>
          <w:rFonts w:ascii="Times New Roman" w:hAnsi="Times New Roman" w:cs="Times New Roman"/>
          <w:lang w:eastAsia="ru-RU"/>
        </w:rPr>
        <w:t xml:space="preserve"> Величины показателей по степени аварийности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1653"/>
        <w:gridCol w:w="1520"/>
        <w:gridCol w:w="1347"/>
        <w:gridCol w:w="1213"/>
      </w:tblGrid>
      <w:tr w:rsidR="00990360" w:rsidTr="00990360">
        <w:trPr>
          <w:trHeight w:val="584"/>
        </w:trPr>
        <w:tc>
          <w:tcPr>
            <w:tcW w:w="3560" w:type="dxa"/>
            <w:vMerge w:val="restart"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безопасности движения</w:t>
            </w:r>
          </w:p>
        </w:tc>
        <w:tc>
          <w:tcPr>
            <w:tcW w:w="5733" w:type="dxa"/>
            <w:gridSpan w:val="4"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Величины показателей по степени аварийности</w:t>
            </w:r>
          </w:p>
        </w:tc>
      </w:tr>
      <w:tr w:rsidR="00990360" w:rsidTr="00990360">
        <w:trPr>
          <w:trHeight w:val="761"/>
        </w:trPr>
        <w:tc>
          <w:tcPr>
            <w:tcW w:w="3560" w:type="dxa"/>
            <w:vMerge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Неопасный</w:t>
            </w:r>
          </w:p>
        </w:tc>
        <w:tc>
          <w:tcPr>
            <w:tcW w:w="1520" w:type="dxa"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 опасный</w:t>
            </w:r>
            <w:proofErr w:type="gramEnd"/>
          </w:p>
        </w:tc>
        <w:tc>
          <w:tcPr>
            <w:tcW w:w="1347" w:type="dxa"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Опасный</w:t>
            </w:r>
          </w:p>
        </w:tc>
        <w:tc>
          <w:tcPr>
            <w:tcW w:w="1213" w:type="dxa"/>
          </w:tcPr>
          <w:p w:rsidR="00990360" w:rsidRPr="004B5583" w:rsidRDefault="00990360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Очень опасный</w:t>
            </w:r>
          </w:p>
        </w:tc>
      </w:tr>
      <w:tr w:rsidR="00990360" w:rsidTr="009041AF">
        <w:trPr>
          <w:trHeight w:val="363"/>
        </w:trPr>
        <w:tc>
          <w:tcPr>
            <w:tcW w:w="3560" w:type="dxa"/>
          </w:tcPr>
          <w:p w:rsidR="00990360" w:rsidRPr="004B5583" w:rsidRDefault="009041AF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Коэффициент безопасности</w:t>
            </w:r>
          </w:p>
        </w:tc>
        <w:tc>
          <w:tcPr>
            <w:tcW w:w="1653" w:type="dxa"/>
          </w:tcPr>
          <w:p w:rsidR="00990360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Более 0.8</w:t>
            </w:r>
          </w:p>
        </w:tc>
        <w:tc>
          <w:tcPr>
            <w:tcW w:w="1520" w:type="dxa"/>
          </w:tcPr>
          <w:p w:rsidR="00990360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0.6-0.8</w:t>
            </w:r>
          </w:p>
        </w:tc>
        <w:tc>
          <w:tcPr>
            <w:tcW w:w="1347" w:type="dxa"/>
          </w:tcPr>
          <w:p w:rsidR="00990360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0.4-0.6</w:t>
            </w:r>
          </w:p>
        </w:tc>
        <w:tc>
          <w:tcPr>
            <w:tcW w:w="1213" w:type="dxa"/>
          </w:tcPr>
          <w:p w:rsidR="00990360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Менее </w:t>
            </w: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0,4</w:t>
            </w:r>
          </w:p>
        </w:tc>
      </w:tr>
      <w:tr w:rsidR="009041AF" w:rsidTr="009041AF">
        <w:trPr>
          <w:trHeight w:val="363"/>
        </w:trPr>
        <w:tc>
          <w:tcPr>
            <w:tcW w:w="3560" w:type="dxa"/>
          </w:tcPr>
          <w:p w:rsidR="009041AF" w:rsidRPr="004B5583" w:rsidRDefault="009041AF" w:rsidP="000062D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Коэффициент относительной аварийности</w:t>
            </w:r>
          </w:p>
        </w:tc>
        <w:tc>
          <w:tcPr>
            <w:tcW w:w="1653" w:type="dxa"/>
          </w:tcPr>
          <w:p w:rsidR="009041AF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Менее 0.3</w:t>
            </w:r>
          </w:p>
        </w:tc>
        <w:tc>
          <w:tcPr>
            <w:tcW w:w="1520" w:type="dxa"/>
          </w:tcPr>
          <w:p w:rsidR="009041AF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0.3-0.7</w:t>
            </w:r>
          </w:p>
        </w:tc>
        <w:tc>
          <w:tcPr>
            <w:tcW w:w="1347" w:type="dxa"/>
          </w:tcPr>
          <w:p w:rsidR="009041AF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0.7-1.3</w:t>
            </w:r>
          </w:p>
        </w:tc>
        <w:tc>
          <w:tcPr>
            <w:tcW w:w="1213" w:type="dxa"/>
          </w:tcPr>
          <w:p w:rsidR="009041AF" w:rsidRPr="004B5583" w:rsidRDefault="009041AF" w:rsidP="000062D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5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Более 1.3</w:t>
            </w:r>
          </w:p>
        </w:tc>
      </w:tr>
    </w:tbl>
    <w:p w:rsidR="001C191C" w:rsidRDefault="001C191C" w:rsidP="001C191C">
      <w:pPr>
        <w:shd w:val="clear" w:color="auto" w:fill="FFFFFF"/>
        <w:suppressAutoHyphens w:val="0"/>
        <w:ind w:firstLine="0"/>
        <w:jc w:val="right"/>
        <w:rPr>
          <w:rFonts w:ascii="Arial" w:hAnsi="Arial" w:cs="Arial"/>
          <w:color w:val="606060"/>
          <w:sz w:val="26"/>
          <w:szCs w:val="26"/>
          <w:lang w:eastAsia="ru-RU"/>
        </w:rPr>
      </w:pPr>
    </w:p>
    <w:p w:rsidR="001C191C" w:rsidRPr="00512013" w:rsidRDefault="006C195C" w:rsidP="003C7751">
      <w:pPr>
        <w:shd w:val="clear" w:color="auto" w:fill="FFFFFF"/>
        <w:suppressAutoHyphens w:val="0"/>
        <w:spacing w:before="240"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40417A">
        <w:rPr>
          <w:rFonts w:ascii="Arial" w:hAnsi="Arial" w:cs="Arial"/>
          <w:sz w:val="26"/>
          <w:szCs w:val="26"/>
          <w:lang w:eastAsia="ru-RU"/>
        </w:rPr>
        <w:t xml:space="preserve">        </w:t>
      </w:r>
      <w:r w:rsidR="00660D5D" w:rsidRPr="00512013">
        <w:rPr>
          <w:rFonts w:ascii="Times New Roman" w:hAnsi="Times New Roman" w:cs="Times New Roman"/>
          <w:lang w:eastAsia="ru-RU"/>
        </w:rPr>
        <w:t>5</w:t>
      </w:r>
      <w:r w:rsidRPr="00512013">
        <w:rPr>
          <w:rFonts w:ascii="Times New Roman" w:hAnsi="Times New Roman" w:cs="Times New Roman"/>
          <w:lang w:eastAsia="ru-RU"/>
        </w:rPr>
        <w:t>.</w:t>
      </w:r>
      <w:r w:rsidR="002D4CBE" w:rsidRPr="00512013">
        <w:rPr>
          <w:rFonts w:ascii="Times New Roman" w:hAnsi="Times New Roman" w:cs="Times New Roman"/>
          <w:lang w:eastAsia="ru-RU"/>
        </w:rPr>
        <w:t>1.</w:t>
      </w:r>
      <w:r w:rsidRPr="00512013">
        <w:rPr>
          <w:rFonts w:ascii="Times New Roman" w:hAnsi="Times New Roman" w:cs="Times New Roman"/>
          <w:lang w:eastAsia="ru-RU"/>
        </w:rPr>
        <w:t>5</w:t>
      </w:r>
      <w:r w:rsidR="00660D5D" w:rsidRPr="00512013">
        <w:rPr>
          <w:rFonts w:ascii="Times New Roman" w:hAnsi="Times New Roman" w:cs="Times New Roman"/>
          <w:lang w:eastAsia="ru-RU"/>
        </w:rPr>
        <w:t xml:space="preserve"> </w:t>
      </w:r>
      <w:r w:rsidRPr="00512013">
        <w:rPr>
          <w:rFonts w:ascii="Times New Roman" w:hAnsi="Times New Roman" w:cs="Times New Roman"/>
          <w:lang w:eastAsia="ru-RU"/>
        </w:rPr>
        <w:t xml:space="preserve"> Безопасность движения автомобилей по мостам, путепроводам, тоннелям и наплавным мостам считается обеспеченной, если их габариты и состояние покрытия соответствуют показателям категории дороги, а огра</w:t>
      </w:r>
      <w:r w:rsidRPr="00512013">
        <w:rPr>
          <w:rFonts w:ascii="Times New Roman" w:hAnsi="Times New Roman" w:cs="Times New Roman"/>
          <w:lang w:eastAsia="ru-RU"/>
        </w:rPr>
        <w:t>ж</w:t>
      </w:r>
      <w:r w:rsidRPr="00512013">
        <w:rPr>
          <w:rFonts w:ascii="Times New Roman" w:hAnsi="Times New Roman" w:cs="Times New Roman"/>
          <w:lang w:eastAsia="ru-RU"/>
        </w:rPr>
        <w:t>дения соответствуют техническим требованиям и находятся в исправном с</w:t>
      </w:r>
      <w:r w:rsidRPr="00512013">
        <w:rPr>
          <w:rFonts w:ascii="Times New Roman" w:hAnsi="Times New Roman" w:cs="Times New Roman"/>
          <w:lang w:eastAsia="ru-RU"/>
        </w:rPr>
        <w:t>о</w:t>
      </w:r>
      <w:r w:rsidRPr="00512013">
        <w:rPr>
          <w:rFonts w:ascii="Times New Roman" w:hAnsi="Times New Roman" w:cs="Times New Roman"/>
          <w:lang w:eastAsia="ru-RU"/>
        </w:rPr>
        <w:t>стоянии</w:t>
      </w:r>
      <w:r w:rsidR="00A47C78" w:rsidRPr="00512013">
        <w:rPr>
          <w:rFonts w:ascii="Times New Roman" w:hAnsi="Times New Roman" w:cs="Times New Roman"/>
          <w:lang w:eastAsia="ru-RU"/>
        </w:rPr>
        <w:t>.</w:t>
      </w:r>
    </w:p>
    <w:p w:rsidR="002D25D6" w:rsidRPr="00512013" w:rsidRDefault="002D4CBE" w:rsidP="00512013">
      <w:pPr>
        <w:shd w:val="clear" w:color="auto" w:fill="FFFFFF"/>
        <w:suppressAutoHyphens w:val="0"/>
        <w:ind w:firstLine="708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512013">
        <w:rPr>
          <w:rFonts w:ascii="Times New Roman" w:hAnsi="Times New Roman" w:cs="Times New Roman"/>
          <w:b/>
          <w:bCs/>
          <w:lang w:eastAsia="ru-RU"/>
        </w:rPr>
        <w:t>5</w:t>
      </w:r>
      <w:r w:rsidR="002D25D6" w:rsidRPr="00512013">
        <w:rPr>
          <w:rFonts w:ascii="Times New Roman" w:hAnsi="Times New Roman" w:cs="Times New Roman"/>
          <w:b/>
          <w:bCs/>
          <w:lang w:eastAsia="ru-RU"/>
        </w:rPr>
        <w:t xml:space="preserve">.2 Технические </w:t>
      </w:r>
      <w:r w:rsidRPr="00512013">
        <w:rPr>
          <w:rFonts w:ascii="Times New Roman" w:hAnsi="Times New Roman" w:cs="Times New Roman"/>
          <w:b/>
          <w:bCs/>
          <w:lang w:eastAsia="ru-RU"/>
        </w:rPr>
        <w:t>требования к элементам дорог</w:t>
      </w:r>
    </w:p>
    <w:p w:rsidR="00C11DDD" w:rsidRPr="00512013" w:rsidRDefault="005861E9" w:rsidP="001105DE">
      <w:pPr>
        <w:shd w:val="clear" w:color="auto" w:fill="FFFFFF"/>
        <w:spacing w:before="120"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     </w:t>
      </w:r>
      <w:r w:rsidR="00BC6EDE" w:rsidRPr="00512013">
        <w:rPr>
          <w:rFonts w:ascii="Times New Roman" w:hAnsi="Times New Roman" w:cs="Times New Roman"/>
          <w:lang w:eastAsia="ru-RU"/>
        </w:rPr>
        <w:t>5</w:t>
      </w:r>
      <w:r w:rsidRPr="00512013">
        <w:rPr>
          <w:rFonts w:ascii="Times New Roman" w:hAnsi="Times New Roman" w:cs="Times New Roman"/>
          <w:lang w:eastAsia="ru-RU"/>
        </w:rPr>
        <w:t>.</w:t>
      </w:r>
      <w:r w:rsidR="002D25D6" w:rsidRPr="00512013">
        <w:rPr>
          <w:rFonts w:ascii="Times New Roman" w:hAnsi="Times New Roman" w:cs="Times New Roman"/>
          <w:lang w:eastAsia="ru-RU"/>
        </w:rPr>
        <w:t>2.1</w:t>
      </w:r>
      <w:r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Геометрические параметр</w:t>
      </w:r>
      <w:proofErr w:type="gramStart"/>
      <w:r w:rsidR="00176CC2" w:rsidRPr="00512013">
        <w:rPr>
          <w:rFonts w:ascii="Times New Roman" w:hAnsi="Times New Roman" w:cs="Times New Roman"/>
          <w:lang w:eastAsia="ru-RU"/>
        </w:rPr>
        <w:t>ы(</w:t>
      </w:r>
      <w:proofErr w:type="gramEnd"/>
      <w:r w:rsidR="00176CC2" w:rsidRPr="00512013">
        <w:rPr>
          <w:rFonts w:ascii="Times New Roman" w:hAnsi="Times New Roman" w:cs="Times New Roman"/>
          <w:lang w:eastAsia="ru-RU"/>
        </w:rPr>
        <w:t xml:space="preserve">продольный и поперечный профили, высота насыпи, радиусы кривых, ширина проезжей части и обочин, габариты искусственных сооружений) должны соответствовать </w:t>
      </w:r>
      <w:r w:rsidR="00C11DDD" w:rsidRPr="00512013">
        <w:rPr>
          <w:rFonts w:ascii="Times New Roman" w:hAnsi="Times New Roman" w:cs="Times New Roman"/>
          <w:lang w:eastAsia="ru-RU"/>
        </w:rPr>
        <w:t>н</w:t>
      </w:r>
      <w:r w:rsidR="00176CC2" w:rsidRPr="00512013">
        <w:rPr>
          <w:rFonts w:ascii="Times New Roman" w:hAnsi="Times New Roman" w:cs="Times New Roman"/>
          <w:lang w:eastAsia="ru-RU"/>
        </w:rPr>
        <w:t>ормам,</w:t>
      </w:r>
      <w:r w:rsidR="00C11DDD" w:rsidRPr="00512013">
        <w:rPr>
          <w:rFonts w:ascii="Times New Roman" w:hAnsi="Times New Roman" w:cs="Times New Roman"/>
          <w:lang w:eastAsia="ru-RU"/>
        </w:rPr>
        <w:t xml:space="preserve"> у</w:t>
      </w:r>
      <w:r w:rsidR="00176CC2" w:rsidRPr="00512013">
        <w:rPr>
          <w:rFonts w:ascii="Times New Roman" w:hAnsi="Times New Roman" w:cs="Times New Roman"/>
          <w:lang w:eastAsia="ru-RU"/>
        </w:rPr>
        <w:t>становлен</w:t>
      </w:r>
      <w:r w:rsidR="00C11DDD" w:rsidRPr="00512013">
        <w:rPr>
          <w:rFonts w:ascii="Times New Roman" w:hAnsi="Times New Roman" w:cs="Times New Roman"/>
          <w:lang w:eastAsia="ru-RU"/>
        </w:rPr>
        <w:t>-</w:t>
      </w:r>
    </w:p>
    <w:p w:rsidR="00176CC2" w:rsidRPr="00512013" w:rsidRDefault="00176CC2" w:rsidP="001105DE">
      <w:pPr>
        <w:shd w:val="clear" w:color="auto" w:fill="FFFFFF"/>
        <w:spacing w:before="120"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proofErr w:type="spellStart"/>
      <w:r w:rsidRPr="00512013">
        <w:rPr>
          <w:rFonts w:ascii="Times New Roman" w:hAnsi="Times New Roman" w:cs="Times New Roman"/>
          <w:lang w:eastAsia="ru-RU"/>
        </w:rPr>
        <w:t>ным</w:t>
      </w:r>
      <w:proofErr w:type="spellEnd"/>
      <w:r w:rsidRPr="00512013">
        <w:rPr>
          <w:rFonts w:ascii="Times New Roman" w:hAnsi="Times New Roman" w:cs="Times New Roman"/>
          <w:lang w:eastAsia="ru-RU"/>
        </w:rPr>
        <w:t xml:space="preserve"> для данной категории дороги. </w:t>
      </w:r>
    </w:p>
    <w:p w:rsidR="00176CC2" w:rsidRPr="00512013" w:rsidRDefault="002D25D6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     </w:t>
      </w:r>
      <w:r w:rsidR="00BC6EDE" w:rsidRPr="00512013">
        <w:rPr>
          <w:rFonts w:ascii="Times New Roman" w:hAnsi="Times New Roman" w:cs="Times New Roman"/>
          <w:lang w:eastAsia="ru-RU"/>
        </w:rPr>
        <w:t>5</w:t>
      </w:r>
      <w:r w:rsidR="00176CC2" w:rsidRPr="00512013">
        <w:rPr>
          <w:rFonts w:ascii="Times New Roman" w:hAnsi="Times New Roman" w:cs="Times New Roman"/>
          <w:lang w:eastAsia="ru-RU"/>
        </w:rPr>
        <w:t>.</w:t>
      </w:r>
      <w:r w:rsidRPr="00512013">
        <w:rPr>
          <w:rFonts w:ascii="Times New Roman" w:hAnsi="Times New Roman" w:cs="Times New Roman"/>
          <w:lang w:eastAsia="ru-RU"/>
        </w:rPr>
        <w:t xml:space="preserve">2.2 </w:t>
      </w:r>
      <w:r w:rsidR="00176CC2" w:rsidRPr="00512013">
        <w:rPr>
          <w:rFonts w:ascii="Times New Roman" w:hAnsi="Times New Roman" w:cs="Times New Roman"/>
          <w:lang w:eastAsia="ru-RU"/>
        </w:rPr>
        <w:t xml:space="preserve"> Отклонения ширины</w:t>
      </w:r>
      <w:r w:rsidR="00916206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покрытия от проектных размеров в мен</w:t>
      </w:r>
      <w:r w:rsidR="00176CC2" w:rsidRPr="00512013">
        <w:rPr>
          <w:rFonts w:ascii="Times New Roman" w:hAnsi="Times New Roman" w:cs="Times New Roman"/>
          <w:lang w:eastAsia="ru-RU"/>
        </w:rPr>
        <w:t>ь</w:t>
      </w:r>
      <w:r w:rsidR="00176CC2" w:rsidRPr="00512013">
        <w:rPr>
          <w:rFonts w:ascii="Times New Roman" w:hAnsi="Times New Roman" w:cs="Times New Roman"/>
          <w:lang w:eastAsia="ru-RU"/>
        </w:rPr>
        <w:t>шую сторону не должны превышать: для</w:t>
      </w:r>
      <w:r w:rsidR="00916206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цементобетонных покрытий 5 см, для асфальтобетонных и других типов покрытий 10см.</w:t>
      </w:r>
    </w:p>
    <w:p w:rsidR="00176CC2" w:rsidRPr="00512013" w:rsidRDefault="002D25D6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     </w:t>
      </w:r>
      <w:r w:rsidR="00BC6EDE" w:rsidRPr="00512013">
        <w:rPr>
          <w:rFonts w:ascii="Times New Roman" w:hAnsi="Times New Roman" w:cs="Times New Roman"/>
          <w:lang w:eastAsia="ru-RU"/>
        </w:rPr>
        <w:t>5</w:t>
      </w:r>
      <w:r w:rsidR="00176CC2" w:rsidRPr="00512013">
        <w:rPr>
          <w:rFonts w:ascii="Times New Roman" w:hAnsi="Times New Roman" w:cs="Times New Roman"/>
          <w:lang w:eastAsia="ru-RU"/>
        </w:rPr>
        <w:t>.</w:t>
      </w:r>
      <w:r w:rsidRPr="00512013">
        <w:rPr>
          <w:rFonts w:ascii="Times New Roman" w:hAnsi="Times New Roman" w:cs="Times New Roman"/>
          <w:lang w:eastAsia="ru-RU"/>
        </w:rPr>
        <w:t>2.3</w:t>
      </w:r>
      <w:r w:rsidR="00176CC2" w:rsidRPr="00512013">
        <w:rPr>
          <w:rFonts w:ascii="Times New Roman" w:hAnsi="Times New Roman" w:cs="Times New Roman"/>
          <w:lang w:eastAsia="ru-RU"/>
        </w:rPr>
        <w:t xml:space="preserve"> Кромки покрытия проезжей</w:t>
      </w:r>
      <w:r w:rsidR="00916206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части, краевых укрепленных полос и укрепленных обочин должны быть ровными в</w:t>
      </w:r>
      <w:r w:rsidR="00916206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плане, иметь правильные и четкие очертания без изломов, разрушений и</w:t>
      </w:r>
      <w:r w:rsidR="00916206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деформаций.</w:t>
      </w:r>
    </w:p>
    <w:p w:rsidR="00176CC2" w:rsidRPr="00512013" w:rsidRDefault="004D42C2" w:rsidP="001105DE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333333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   </w:t>
      </w:r>
      <w:r w:rsidR="002D25D6" w:rsidRPr="00512013">
        <w:rPr>
          <w:rFonts w:ascii="Times New Roman" w:hAnsi="Times New Roman" w:cs="Times New Roman"/>
          <w:lang w:eastAsia="ru-RU"/>
        </w:rPr>
        <w:t xml:space="preserve">  </w:t>
      </w:r>
      <w:r w:rsidR="00BC6EDE" w:rsidRPr="00512013">
        <w:rPr>
          <w:rFonts w:ascii="Times New Roman" w:hAnsi="Times New Roman" w:cs="Times New Roman"/>
          <w:lang w:eastAsia="ru-RU"/>
        </w:rPr>
        <w:t>5</w:t>
      </w:r>
      <w:r w:rsidR="00176CC2" w:rsidRPr="00512013">
        <w:rPr>
          <w:rFonts w:ascii="Times New Roman" w:hAnsi="Times New Roman" w:cs="Times New Roman"/>
          <w:lang w:eastAsia="ru-RU"/>
        </w:rPr>
        <w:t>.</w:t>
      </w:r>
      <w:r w:rsidR="002D25D6" w:rsidRPr="00512013">
        <w:rPr>
          <w:rFonts w:ascii="Times New Roman" w:hAnsi="Times New Roman" w:cs="Times New Roman"/>
          <w:lang w:eastAsia="ru-RU"/>
        </w:rPr>
        <w:t>2.4</w:t>
      </w:r>
      <w:r w:rsidR="00176CC2" w:rsidRPr="00512013">
        <w:rPr>
          <w:rFonts w:ascii="Times New Roman" w:hAnsi="Times New Roman" w:cs="Times New Roman"/>
          <w:lang w:eastAsia="ru-RU"/>
        </w:rPr>
        <w:t xml:space="preserve"> Прочность дорожной одежды </w:t>
      </w:r>
      <w:r w:rsidR="007A705C" w:rsidRPr="00512013">
        <w:rPr>
          <w:rFonts w:ascii="Times New Roman" w:hAnsi="Times New Roman" w:cs="Times New Roman"/>
          <w:lang w:eastAsia="ru-RU"/>
        </w:rPr>
        <w:t>необходимо оценивать</w:t>
      </w:r>
      <w:r w:rsidR="00176CC2" w:rsidRPr="00512013">
        <w:rPr>
          <w:rFonts w:ascii="Times New Roman" w:hAnsi="Times New Roman" w:cs="Times New Roman"/>
          <w:lang w:eastAsia="ru-RU"/>
        </w:rPr>
        <w:t xml:space="preserve"> коэффиц</w:t>
      </w:r>
      <w:r w:rsidR="00176CC2" w:rsidRPr="00512013">
        <w:rPr>
          <w:rFonts w:ascii="Times New Roman" w:hAnsi="Times New Roman" w:cs="Times New Roman"/>
          <w:lang w:eastAsia="ru-RU"/>
        </w:rPr>
        <w:t>и</w:t>
      </w:r>
      <w:r w:rsidR="00176CC2" w:rsidRPr="00512013">
        <w:rPr>
          <w:rFonts w:ascii="Times New Roman" w:hAnsi="Times New Roman" w:cs="Times New Roman"/>
          <w:lang w:eastAsia="ru-RU"/>
        </w:rPr>
        <w:t>ентом</w:t>
      </w:r>
      <w:r w:rsidR="00916206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запаса п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рочности</w:t>
      </w:r>
      <w:proofErr w:type="gramStart"/>
      <w:r w:rsidR="00176CC2" w:rsidRPr="00512013">
        <w:rPr>
          <w:rFonts w:ascii="Times New Roman" w:hAnsi="Times New Roman" w:cs="Times New Roman"/>
          <w:color w:val="333333"/>
          <w:lang w:eastAsia="ru-RU"/>
        </w:rPr>
        <w:t> </w:t>
      </w:r>
      <w:r w:rsidR="00176CC2" w:rsidRPr="00512013">
        <w:rPr>
          <w:rFonts w:ascii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,</w:t>
      </w:r>
      <w:proofErr w:type="gramEnd"/>
      <w:r w:rsidR="00176CC2" w:rsidRPr="00512013">
        <w:rPr>
          <w:rFonts w:ascii="Times New Roman" w:hAnsi="Times New Roman" w:cs="Times New Roman"/>
          <w:color w:val="333333"/>
          <w:lang w:eastAsia="ru-RU"/>
        </w:rPr>
        <w:t>который представляет собой отношение фактич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е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ско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>й прочности (</w:t>
      </w:r>
      <w:r w:rsidR="00600D21" w:rsidRPr="00512013">
        <w:rPr>
          <w:rFonts w:ascii="Times New Roman" w:hAnsi="Times New Roman" w:cs="Times New Roman"/>
          <w:color w:val="333333"/>
          <w:lang w:eastAsia="ru-RU"/>
        </w:rPr>
        <w:t xml:space="preserve">фактического 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>модуля упругости )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 xml:space="preserve">к требуемой прочности  </w:t>
      </w:r>
      <w:r w:rsidR="00626BD3" w:rsidRPr="00512013">
        <w:rPr>
          <w:rFonts w:ascii="Times New Roman" w:hAnsi="Times New Roman" w:cs="Times New Roman"/>
          <w:color w:val="333333"/>
          <w:lang w:eastAsia="ru-RU"/>
        </w:rPr>
        <w:t>(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>требуем</w:t>
      </w:r>
      <w:r w:rsidR="00600D21" w:rsidRPr="00512013">
        <w:rPr>
          <w:rFonts w:ascii="Times New Roman" w:hAnsi="Times New Roman" w:cs="Times New Roman"/>
          <w:color w:val="333333"/>
          <w:lang w:eastAsia="ru-RU"/>
        </w:rPr>
        <w:t>ого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 xml:space="preserve"> модул</w:t>
      </w:r>
      <w:r w:rsidR="00600D21" w:rsidRPr="00512013">
        <w:rPr>
          <w:rFonts w:ascii="Times New Roman" w:hAnsi="Times New Roman" w:cs="Times New Roman"/>
          <w:color w:val="333333"/>
          <w:lang w:eastAsia="ru-RU"/>
        </w:rPr>
        <w:t>я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 xml:space="preserve"> упругости ) для данной нормативной нагрузки и инте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>н</w:t>
      </w:r>
      <w:r w:rsidR="00916206" w:rsidRPr="00512013">
        <w:rPr>
          <w:rFonts w:ascii="Times New Roman" w:hAnsi="Times New Roman" w:cs="Times New Roman"/>
          <w:color w:val="333333"/>
          <w:lang w:eastAsia="ru-RU"/>
        </w:rPr>
        <w:t>сивности движения</w:t>
      </w:r>
      <w:r w:rsidR="00AE686C" w:rsidRPr="00512013">
        <w:rPr>
          <w:rFonts w:ascii="Times New Roman" w:hAnsi="Times New Roman" w:cs="Times New Roman"/>
          <w:color w:val="333333"/>
          <w:lang w:eastAsia="ru-RU"/>
        </w:rPr>
        <w:t xml:space="preserve">. </w:t>
      </w:r>
      <w:r w:rsidR="00600D21" w:rsidRPr="00512013">
        <w:rPr>
          <w:rFonts w:ascii="Times New Roman" w:hAnsi="Times New Roman" w:cs="Times New Roman"/>
          <w:color w:val="333333"/>
          <w:lang w:eastAsia="ru-RU"/>
        </w:rPr>
        <w:t>Требуемый модуль упругости и к</w:t>
      </w:r>
      <w:r w:rsidR="00AE686C" w:rsidRPr="00512013">
        <w:rPr>
          <w:rFonts w:ascii="Times New Roman" w:hAnsi="Times New Roman" w:cs="Times New Roman"/>
          <w:color w:val="333333"/>
          <w:lang w:eastAsia="ru-RU"/>
        </w:rPr>
        <w:t xml:space="preserve">оэффициент запаса прочности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должен</w:t>
      </w:r>
      <w:r w:rsidR="00AE686C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быть </w:t>
      </w:r>
      <w:r w:rsidR="00AE686C" w:rsidRPr="00512013">
        <w:rPr>
          <w:rFonts w:ascii="Times New Roman" w:hAnsi="Times New Roman" w:cs="Times New Roman"/>
          <w:color w:val="333333"/>
          <w:lang w:eastAsia="ru-RU"/>
        </w:rPr>
        <w:t>принят в соответствии</w:t>
      </w:r>
      <w:r w:rsidR="00AD1C03" w:rsidRPr="00AD1C0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AE686C" w:rsidRPr="00512013">
        <w:rPr>
          <w:rFonts w:ascii="Times New Roman" w:hAnsi="Times New Roman" w:cs="Times New Roman"/>
          <w:color w:val="333333"/>
          <w:lang w:eastAsia="ru-RU"/>
        </w:rPr>
        <w:t xml:space="preserve"> с </w:t>
      </w:r>
      <w:r w:rsidR="0026596F" w:rsidRPr="0026596F">
        <w:rPr>
          <w:rFonts w:ascii="Times New Roman" w:hAnsi="Times New Roman" w:cs="Times New Roman"/>
          <w:color w:val="333333"/>
          <w:lang w:eastAsia="ru-RU"/>
        </w:rPr>
        <w:t>[</w:t>
      </w:r>
      <w:r w:rsidR="002A77EE" w:rsidRPr="002B7E4C">
        <w:rPr>
          <w:rFonts w:ascii="Times New Roman" w:hAnsi="Times New Roman" w:cs="Times New Roman"/>
          <w:color w:val="333333"/>
          <w:lang w:eastAsia="ru-RU"/>
        </w:rPr>
        <w:t>9</w:t>
      </w:r>
      <w:r w:rsidR="0026596F" w:rsidRPr="0026596F">
        <w:rPr>
          <w:rFonts w:ascii="Times New Roman" w:hAnsi="Times New Roman" w:cs="Times New Roman"/>
          <w:color w:val="333333"/>
          <w:lang w:eastAsia="ru-RU"/>
        </w:rPr>
        <w:t>].</w:t>
      </w:r>
    </w:p>
    <w:p w:rsidR="007A705C" w:rsidRPr="00512013" w:rsidRDefault="002D25D6" w:rsidP="001105DE">
      <w:pPr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512013">
        <w:rPr>
          <w:rFonts w:ascii="Times New Roman" w:hAnsi="Times New Roman" w:cs="Times New Roman"/>
          <w:color w:val="333333"/>
          <w:lang w:eastAsia="ru-RU"/>
        </w:rPr>
        <w:t xml:space="preserve">          </w:t>
      </w:r>
      <w:r w:rsidR="00BC6EDE" w:rsidRPr="00512013">
        <w:rPr>
          <w:rFonts w:ascii="Times New Roman" w:hAnsi="Times New Roman" w:cs="Times New Roman"/>
          <w:color w:val="333333"/>
          <w:lang w:eastAsia="ru-RU"/>
        </w:rPr>
        <w:t>5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.</w:t>
      </w:r>
      <w:r w:rsidRPr="00512013">
        <w:rPr>
          <w:rFonts w:ascii="Times New Roman" w:hAnsi="Times New Roman" w:cs="Times New Roman"/>
          <w:color w:val="333333"/>
          <w:lang w:eastAsia="ru-RU"/>
        </w:rPr>
        <w:t>2.5</w:t>
      </w:r>
      <w:proofErr w:type="gramStart"/>
      <w:r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Д</w:t>
      </w:r>
      <w:proofErr w:type="gramEnd"/>
      <w:r w:rsidR="00176CC2" w:rsidRPr="00512013">
        <w:rPr>
          <w:rFonts w:ascii="Times New Roman" w:hAnsi="Times New Roman" w:cs="Times New Roman"/>
          <w:color w:val="333333"/>
          <w:lang w:eastAsia="ru-RU"/>
        </w:rPr>
        <w:t>ля дорожных одежд с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цементобетонными покрытиями </w:t>
      </w:r>
      <w:r w:rsidR="007A705C" w:rsidRPr="00512013">
        <w:rPr>
          <w:rFonts w:ascii="Times New Roman" w:hAnsi="Times New Roman" w:cs="Times New Roman"/>
          <w:color w:val="333333"/>
          <w:lang w:eastAsia="ru-RU"/>
        </w:rPr>
        <w:t>про</w:t>
      </w:r>
      <w:r w:rsidR="007A705C" w:rsidRPr="00512013">
        <w:rPr>
          <w:rFonts w:ascii="Times New Roman" w:hAnsi="Times New Roman" w:cs="Times New Roman"/>
          <w:color w:val="333333"/>
          <w:lang w:eastAsia="ru-RU"/>
        </w:rPr>
        <w:t>ч</w:t>
      </w:r>
      <w:r w:rsidR="007A705C" w:rsidRPr="00512013">
        <w:rPr>
          <w:rFonts w:ascii="Times New Roman" w:hAnsi="Times New Roman" w:cs="Times New Roman"/>
          <w:color w:val="333333"/>
          <w:lang w:eastAsia="ru-RU"/>
        </w:rPr>
        <w:t>ность необходимо оценивать в соответствии с «</w:t>
      </w:r>
      <w:r w:rsidR="007A705C" w:rsidRPr="00512013">
        <w:rPr>
          <w:rFonts w:ascii="Times New Roman" w:hAnsi="Times New Roman" w:cs="Times New Roman"/>
        </w:rPr>
        <w:t xml:space="preserve"> Методические рекомендации по проектированию жестких дорожных одежд»</w:t>
      </w:r>
      <w:r w:rsidR="00825A9A" w:rsidRPr="00825A9A">
        <w:rPr>
          <w:rFonts w:ascii="Times New Roman" w:hAnsi="Times New Roman" w:cs="Times New Roman"/>
        </w:rPr>
        <w:t xml:space="preserve"> [</w:t>
      </w:r>
      <w:r w:rsidR="002B7E4C" w:rsidRPr="002B7E4C">
        <w:rPr>
          <w:rFonts w:ascii="Times New Roman" w:hAnsi="Times New Roman" w:cs="Times New Roman"/>
        </w:rPr>
        <w:t>10</w:t>
      </w:r>
      <w:r w:rsidR="00825A9A" w:rsidRPr="00825A9A">
        <w:rPr>
          <w:rFonts w:ascii="Times New Roman" w:hAnsi="Times New Roman" w:cs="Times New Roman"/>
        </w:rPr>
        <w:t>].</w:t>
      </w:r>
    </w:p>
    <w:p w:rsidR="00176CC2" w:rsidRPr="00512013" w:rsidRDefault="00BC6EDE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333333"/>
          <w:lang w:eastAsia="ru-RU"/>
        </w:rPr>
      </w:pPr>
      <w:r w:rsidRPr="00512013">
        <w:rPr>
          <w:rFonts w:ascii="Times New Roman" w:hAnsi="Times New Roman" w:cs="Times New Roman"/>
          <w:color w:val="333333"/>
          <w:lang w:eastAsia="ru-RU"/>
        </w:rPr>
        <w:lastRenderedPageBreak/>
        <w:t xml:space="preserve">          5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.</w:t>
      </w:r>
      <w:r w:rsidR="002D25D6" w:rsidRPr="00512013">
        <w:rPr>
          <w:rFonts w:ascii="Times New Roman" w:hAnsi="Times New Roman" w:cs="Times New Roman"/>
          <w:color w:val="333333"/>
          <w:lang w:eastAsia="ru-RU"/>
        </w:rPr>
        <w:t xml:space="preserve">2.6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Дорожные одежды на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дорогах </w:t>
      </w:r>
      <w:proofErr w:type="spellStart"/>
      <w:r w:rsidR="00176CC2" w:rsidRPr="00512013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I</w:t>
      </w:r>
      <w:r w:rsidR="007A705C" w:rsidRPr="00512013">
        <w:rPr>
          <w:rFonts w:ascii="Times New Roman" w:hAnsi="Times New Roman" w:cs="Times New Roman"/>
          <w:color w:val="333333"/>
          <w:bdr w:val="none" w:sz="0" w:space="0" w:color="auto" w:frame="1"/>
          <w:vertAlign w:val="subscript"/>
          <w:lang w:eastAsia="ru-RU"/>
        </w:rPr>
        <w:t>мс</w:t>
      </w:r>
      <w:proofErr w:type="spellEnd"/>
      <w:r w:rsidR="00176CC2" w:rsidRPr="00512013">
        <w:rPr>
          <w:rFonts w:ascii="Times New Roman" w:hAnsi="Times New Roman" w:cs="Times New Roman"/>
          <w:color w:val="333333"/>
          <w:lang w:eastAsia="ru-RU"/>
        </w:rPr>
        <w:t>-</w:t>
      </w:r>
      <w:r w:rsidR="007A705C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76CC2" w:rsidRPr="00512013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II</w:t>
      </w:r>
      <w:r w:rsidR="007A705C" w:rsidRPr="00512013">
        <w:rPr>
          <w:rFonts w:ascii="Times New Roman" w:hAnsi="Times New Roman" w:cs="Times New Roman"/>
          <w:color w:val="333333"/>
          <w:bdr w:val="none" w:sz="0" w:space="0" w:color="auto" w:frame="1"/>
          <w:vertAlign w:val="subscript"/>
          <w:lang w:eastAsia="ru-RU"/>
        </w:rPr>
        <w:t>мс</w:t>
      </w:r>
      <w:proofErr w:type="spellEnd"/>
      <w:r w:rsidR="00176CC2" w:rsidRPr="00512013">
        <w:rPr>
          <w:rFonts w:ascii="Times New Roman" w:hAnsi="Times New Roman" w:cs="Times New Roman"/>
          <w:color w:val="333333"/>
          <w:lang w:eastAsia="ru-RU"/>
        </w:rPr>
        <w:t> категорий должны иметь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прочность, обеспечивающую в расчетный период беспрепятственный пр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о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пуск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автомобилей с осевой нагрузкой 100 кН, на дорогах </w:t>
      </w:r>
      <w:r w:rsidR="00A846D6" w:rsidRPr="00512013">
        <w:rPr>
          <w:rFonts w:ascii="Times New Roman" w:hAnsi="Times New Roman" w:cs="Times New Roman"/>
          <w:lang w:eastAsia="ru-RU"/>
        </w:rPr>
        <w:t xml:space="preserve">  </w:t>
      </w:r>
      <w:r w:rsidR="00A846D6" w:rsidRPr="00512013">
        <w:rPr>
          <w:rFonts w:ascii="Times New Roman" w:hAnsi="Times New Roman" w:cs="Times New Roman"/>
          <w:lang w:val="en-US" w:eastAsia="ru-RU"/>
        </w:rPr>
        <w:t>III</w:t>
      </w:r>
      <w:proofErr w:type="spellStart"/>
      <w:proofErr w:type="gramStart"/>
      <w:r w:rsidR="00A846D6" w:rsidRPr="00512013">
        <w:rPr>
          <w:rFonts w:ascii="Times New Roman" w:hAnsi="Times New Roman" w:cs="Times New Roman"/>
          <w:vertAlign w:val="subscript"/>
          <w:lang w:eastAsia="ru-RU"/>
        </w:rPr>
        <w:t>мс</w:t>
      </w:r>
      <w:proofErr w:type="spellEnd"/>
      <w:proofErr w:type="gramEnd"/>
      <w:r w:rsidR="00A846D6" w:rsidRPr="00512013">
        <w:rPr>
          <w:rFonts w:ascii="Times New Roman" w:hAnsi="Times New Roman" w:cs="Times New Roman"/>
          <w:vertAlign w:val="subscript"/>
          <w:lang w:eastAsia="ru-RU"/>
        </w:rPr>
        <w:t xml:space="preserve"> 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и </w:t>
      </w:r>
      <w:r w:rsidR="00A846D6" w:rsidRPr="00512013">
        <w:rPr>
          <w:rFonts w:ascii="Times New Roman" w:hAnsi="Times New Roman" w:cs="Times New Roman"/>
          <w:lang w:val="en-US" w:eastAsia="ru-RU"/>
        </w:rPr>
        <w:t>IV</w:t>
      </w:r>
      <w:proofErr w:type="spellStart"/>
      <w:r w:rsidR="00A846D6" w:rsidRPr="00512013">
        <w:rPr>
          <w:rFonts w:ascii="Times New Roman" w:hAnsi="Times New Roman" w:cs="Times New Roman"/>
          <w:vertAlign w:val="subscript"/>
          <w:lang w:eastAsia="ru-RU"/>
        </w:rPr>
        <w:t>мс</w:t>
      </w:r>
      <w:proofErr w:type="spellEnd"/>
      <w:r w:rsidR="00A846D6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кат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е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горий с твердым покрытием</w:t>
      </w:r>
      <w:r w:rsidR="00D66E91" w:rsidRPr="00512013">
        <w:rPr>
          <w:rFonts w:ascii="Times New Roman" w:hAnsi="Times New Roman" w:cs="Times New Roman"/>
          <w:color w:val="333333"/>
          <w:lang w:eastAsia="ru-RU"/>
        </w:rPr>
        <w:t xml:space="preserve"> – с осевой нагрузкой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60 </w:t>
      </w:r>
      <w:proofErr w:type="spellStart"/>
      <w:r w:rsidR="00176CC2" w:rsidRPr="00512013">
        <w:rPr>
          <w:rFonts w:ascii="Times New Roman" w:hAnsi="Times New Roman" w:cs="Times New Roman"/>
          <w:color w:val="333333"/>
          <w:lang w:eastAsia="ru-RU"/>
        </w:rPr>
        <w:t>кН.</w:t>
      </w:r>
      <w:proofErr w:type="spellEnd"/>
    </w:p>
    <w:p w:rsidR="00D969C8" w:rsidRPr="00512013" w:rsidRDefault="00D969C8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При движении многоосных транспортных средств </w:t>
      </w:r>
      <w:r w:rsidR="00DF20CB" w:rsidRPr="00512013">
        <w:rPr>
          <w:rFonts w:ascii="Times New Roman" w:hAnsi="Times New Roman" w:cs="Times New Roman"/>
          <w:lang w:eastAsia="ru-RU"/>
        </w:rPr>
        <w:t>нормативная</w:t>
      </w:r>
      <w:r w:rsidRPr="00512013">
        <w:rPr>
          <w:rFonts w:ascii="Times New Roman" w:hAnsi="Times New Roman" w:cs="Times New Roman"/>
          <w:lang w:eastAsia="ru-RU"/>
        </w:rPr>
        <w:t xml:space="preserve"> осевая нагрузка должна быть</w:t>
      </w:r>
      <w:r w:rsidR="00DF20CB" w:rsidRPr="00512013">
        <w:rPr>
          <w:rFonts w:ascii="Times New Roman" w:hAnsi="Times New Roman" w:cs="Times New Roman"/>
          <w:lang w:eastAsia="ru-RU"/>
        </w:rPr>
        <w:t xml:space="preserve"> снижена с </w:t>
      </w:r>
      <w:r w:rsidRPr="00512013">
        <w:rPr>
          <w:rFonts w:ascii="Times New Roman" w:hAnsi="Times New Roman" w:cs="Times New Roman"/>
          <w:lang w:eastAsia="ru-RU"/>
        </w:rPr>
        <w:t xml:space="preserve"> </w:t>
      </w:r>
      <w:r w:rsidR="00DF20CB" w:rsidRPr="00512013">
        <w:rPr>
          <w:rFonts w:ascii="Times New Roman" w:hAnsi="Times New Roman" w:cs="Times New Roman"/>
          <w:lang w:eastAsia="ru-RU"/>
        </w:rPr>
        <w:t>учетом поправочного коэффициента, пр</w:t>
      </w:r>
      <w:r w:rsidR="00DF20CB" w:rsidRPr="00512013">
        <w:rPr>
          <w:rFonts w:ascii="Times New Roman" w:hAnsi="Times New Roman" w:cs="Times New Roman"/>
          <w:lang w:eastAsia="ru-RU"/>
        </w:rPr>
        <w:t>и</w:t>
      </w:r>
      <w:r w:rsidR="00DF20CB" w:rsidRPr="00512013">
        <w:rPr>
          <w:rFonts w:ascii="Times New Roman" w:hAnsi="Times New Roman" w:cs="Times New Roman"/>
          <w:lang w:eastAsia="ru-RU"/>
        </w:rPr>
        <w:t>веденного в таблице</w:t>
      </w:r>
      <w:r w:rsidR="006073CA" w:rsidRPr="00512013">
        <w:rPr>
          <w:rFonts w:ascii="Times New Roman" w:hAnsi="Times New Roman" w:cs="Times New Roman"/>
          <w:lang w:eastAsia="ru-RU"/>
        </w:rPr>
        <w:t xml:space="preserve"> </w:t>
      </w:r>
      <w:r w:rsidR="00E106EE" w:rsidRPr="00512013">
        <w:rPr>
          <w:rFonts w:ascii="Times New Roman" w:hAnsi="Times New Roman" w:cs="Times New Roman"/>
          <w:lang w:eastAsia="ru-RU"/>
        </w:rPr>
        <w:t>3</w:t>
      </w:r>
      <w:r w:rsidR="00011AA0" w:rsidRPr="00512013">
        <w:rPr>
          <w:rFonts w:ascii="Times New Roman" w:hAnsi="Times New Roman" w:cs="Times New Roman"/>
          <w:lang w:eastAsia="ru-RU"/>
        </w:rPr>
        <w:t xml:space="preserve"> в </w:t>
      </w:r>
      <w:r w:rsidRPr="00512013">
        <w:rPr>
          <w:rFonts w:ascii="Times New Roman" w:hAnsi="Times New Roman" w:cs="Times New Roman"/>
          <w:lang w:eastAsia="ru-RU"/>
        </w:rPr>
        <w:t xml:space="preserve"> зависимости от </w:t>
      </w:r>
      <w:r w:rsidR="00DF20CB" w:rsidRPr="00512013">
        <w:rPr>
          <w:rFonts w:ascii="Times New Roman" w:hAnsi="Times New Roman" w:cs="Times New Roman"/>
          <w:lang w:eastAsia="ru-RU"/>
        </w:rPr>
        <w:t>прочности дорожной одежды</w:t>
      </w:r>
      <w:r w:rsidR="002B7E4C" w:rsidRPr="002B7E4C">
        <w:rPr>
          <w:rFonts w:ascii="Times New Roman" w:hAnsi="Times New Roman" w:cs="Times New Roman"/>
          <w:lang w:eastAsia="ru-RU"/>
        </w:rPr>
        <w:t xml:space="preserve"> [11]</w:t>
      </w:r>
      <w:r w:rsidR="006073CA" w:rsidRPr="00512013">
        <w:rPr>
          <w:rFonts w:ascii="Times New Roman" w:hAnsi="Times New Roman" w:cs="Times New Roman"/>
          <w:lang w:eastAsia="ru-RU"/>
        </w:rPr>
        <w:t>.</w:t>
      </w:r>
    </w:p>
    <w:p w:rsidR="00011AA0" w:rsidRPr="004145AF" w:rsidRDefault="0080310C" w:rsidP="0080310C">
      <w:pPr>
        <w:shd w:val="clear" w:color="auto" w:fill="FFFFFF"/>
        <w:suppressAutoHyphens w:val="0"/>
        <w:ind w:firstLine="0"/>
        <w:jc w:val="left"/>
        <w:rPr>
          <w:lang w:eastAsia="ru-RU"/>
        </w:rPr>
      </w:pPr>
      <w:r w:rsidRPr="006073CA">
        <w:rPr>
          <w:spacing w:val="50"/>
          <w:lang w:eastAsia="ru-RU"/>
        </w:rPr>
        <w:t>Таблица 3</w:t>
      </w:r>
      <w:r w:rsidR="006073CA">
        <w:rPr>
          <w:spacing w:val="50"/>
          <w:lang w:eastAsia="ru-RU"/>
        </w:rPr>
        <w:t>-</w:t>
      </w:r>
      <w:r w:rsidRPr="004145AF">
        <w:rPr>
          <w:lang w:eastAsia="ru-RU"/>
        </w:rPr>
        <w:t xml:space="preserve"> Величина поправочного коэффициента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320"/>
        <w:gridCol w:w="2027"/>
        <w:gridCol w:w="2079"/>
      </w:tblGrid>
      <w:tr w:rsidR="00011AA0" w:rsidTr="00011AA0">
        <w:trPr>
          <w:trHeight w:val="814"/>
        </w:trPr>
        <w:tc>
          <w:tcPr>
            <w:tcW w:w="2707" w:type="dxa"/>
            <w:vMerge w:val="restart"/>
          </w:tcPr>
          <w:p w:rsidR="00011AA0" w:rsidRPr="002166B0" w:rsidRDefault="00E106EE" w:rsidP="00011AA0">
            <w:pPr>
              <w:suppressAutoHyphens w:val="0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Коэффициент про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ности дорожной одежды (больше или равно)</w:t>
            </w:r>
          </w:p>
        </w:tc>
        <w:tc>
          <w:tcPr>
            <w:tcW w:w="6426" w:type="dxa"/>
            <w:gridSpan w:val="3"/>
          </w:tcPr>
          <w:p w:rsidR="00011AA0" w:rsidRPr="002166B0" w:rsidRDefault="00011AA0" w:rsidP="00011AA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Величина поправочного коэффициента к нормативной осевой нагрузке для типов дорожной одежды</w:t>
            </w:r>
          </w:p>
        </w:tc>
      </w:tr>
      <w:tr w:rsidR="00011AA0" w:rsidTr="00E106EE">
        <w:trPr>
          <w:trHeight w:val="680"/>
        </w:trPr>
        <w:tc>
          <w:tcPr>
            <w:tcW w:w="2707" w:type="dxa"/>
            <w:vMerge/>
          </w:tcPr>
          <w:p w:rsidR="00011AA0" w:rsidRPr="002166B0" w:rsidRDefault="00011AA0" w:rsidP="00011AA0">
            <w:pPr>
              <w:suppressAutoHyphens w:val="0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</w:tcPr>
          <w:p w:rsidR="00011AA0" w:rsidRPr="002166B0" w:rsidRDefault="00011AA0" w:rsidP="00011AA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Капитальный</w:t>
            </w:r>
          </w:p>
        </w:tc>
        <w:tc>
          <w:tcPr>
            <w:tcW w:w="2027" w:type="dxa"/>
          </w:tcPr>
          <w:p w:rsidR="00011AA0" w:rsidRPr="002166B0" w:rsidRDefault="00E106EE" w:rsidP="00E106E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Облегченный</w:t>
            </w:r>
          </w:p>
        </w:tc>
        <w:tc>
          <w:tcPr>
            <w:tcW w:w="2079" w:type="dxa"/>
          </w:tcPr>
          <w:p w:rsidR="00011AA0" w:rsidRPr="002166B0" w:rsidRDefault="00E106EE" w:rsidP="00E106E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Переходный</w:t>
            </w:r>
          </w:p>
        </w:tc>
      </w:tr>
      <w:tr w:rsidR="00E106EE" w:rsidTr="004145AF">
        <w:trPr>
          <w:trHeight w:val="1707"/>
        </w:trPr>
        <w:tc>
          <w:tcPr>
            <w:tcW w:w="2707" w:type="dxa"/>
          </w:tcPr>
          <w:tbl>
            <w:tblPr>
              <w:tblW w:w="495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6"/>
            </w:tblGrid>
            <w:tr w:rsidR="00547CB1" w:rsidRPr="002166B0" w:rsidTr="006B37C9">
              <w:trPr>
                <w:tblCellSpacing w:w="6" w:type="dxa"/>
              </w:trPr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0,95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0,92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0,90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0,80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0,50-0,70</w:t>
                  </w:r>
                </w:p>
              </w:tc>
            </w:tr>
          </w:tbl>
          <w:p w:rsidR="00E106EE" w:rsidRPr="002166B0" w:rsidRDefault="00E106EE" w:rsidP="00E106EE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</w:tcPr>
          <w:tbl>
            <w:tblPr>
              <w:tblW w:w="495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</w:tblGrid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0,90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0,80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0,50</w:t>
                  </w:r>
                </w:p>
              </w:tc>
            </w:tr>
          </w:tbl>
          <w:p w:rsidR="00E106EE" w:rsidRPr="002166B0" w:rsidRDefault="00E106EE" w:rsidP="00E106E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tbl>
            <w:tblPr>
              <w:tblW w:w="495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</w:tblGrid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0,90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0,50</w:t>
                  </w:r>
                </w:p>
              </w:tc>
            </w:tr>
          </w:tbl>
          <w:p w:rsidR="00E106EE" w:rsidRPr="002166B0" w:rsidRDefault="00E106EE" w:rsidP="00E106E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</w:tcPr>
          <w:tbl>
            <w:tblPr>
              <w:tblW w:w="495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547CB1" w:rsidRPr="002166B0" w:rsidTr="006B37C9">
              <w:trPr>
                <w:tblCellSpacing w:w="6" w:type="dxa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0,80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0,70</w:t>
                  </w:r>
                </w:p>
              </w:tc>
            </w:tr>
            <w:tr w:rsidR="00547CB1" w:rsidRPr="002166B0" w:rsidTr="006B37C9">
              <w:trPr>
                <w:tblCellSpacing w:w="6" w:type="dxa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106EE" w:rsidRPr="002166B0" w:rsidRDefault="00E106EE" w:rsidP="006B37C9">
                  <w:pPr>
                    <w:suppressAutoHyphens w:val="0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66B0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0,50</w:t>
                  </w:r>
                </w:p>
              </w:tc>
            </w:tr>
          </w:tbl>
          <w:p w:rsidR="00E106EE" w:rsidRPr="002166B0" w:rsidRDefault="00E106EE" w:rsidP="00E106EE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1AA0" w:rsidRDefault="00011AA0" w:rsidP="00DF20CB">
      <w:pPr>
        <w:shd w:val="clear" w:color="auto" w:fill="FFFFFF"/>
        <w:suppressAutoHyphens w:val="0"/>
        <w:ind w:firstLine="0"/>
        <w:jc w:val="right"/>
        <w:rPr>
          <w:color w:val="606060"/>
          <w:lang w:eastAsia="ru-RU"/>
        </w:rPr>
      </w:pPr>
    </w:p>
    <w:p w:rsidR="00176CC2" w:rsidRPr="00512013" w:rsidRDefault="00BC6EDE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color w:val="333333"/>
          <w:lang w:eastAsia="ru-RU"/>
        </w:rPr>
      </w:pPr>
      <w:r w:rsidRPr="00512013">
        <w:rPr>
          <w:rFonts w:ascii="Times New Roman" w:hAnsi="Times New Roman" w:cs="Times New Roman"/>
          <w:color w:val="333333"/>
          <w:lang w:eastAsia="ru-RU"/>
        </w:rPr>
        <w:t>5.</w:t>
      </w:r>
      <w:r w:rsidR="002D25D6" w:rsidRPr="00512013">
        <w:rPr>
          <w:rFonts w:ascii="Times New Roman" w:hAnsi="Times New Roman" w:cs="Times New Roman"/>
          <w:color w:val="333333"/>
          <w:lang w:eastAsia="ru-RU"/>
        </w:rPr>
        <w:t xml:space="preserve">2.7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Обочины дороги должны быть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укреплены </w:t>
      </w:r>
      <w:r w:rsidR="002F7DF9" w:rsidRPr="00512013">
        <w:rPr>
          <w:rFonts w:ascii="Times New Roman" w:hAnsi="Times New Roman" w:cs="Times New Roman"/>
          <w:color w:val="333333"/>
          <w:lang w:eastAsia="ru-RU"/>
        </w:rPr>
        <w:t xml:space="preserve">в соответствии с </w:t>
      </w:r>
      <w:proofErr w:type="gramStart"/>
      <w:r w:rsidR="001A6249">
        <w:rPr>
          <w:rFonts w:ascii="Times New Roman" w:hAnsi="Times New Roman" w:cs="Times New Roman"/>
          <w:color w:val="333333"/>
          <w:lang w:val="en-US" w:eastAsia="ru-RU"/>
        </w:rPr>
        <w:t>C</w:t>
      </w:r>
      <w:proofErr w:type="gramEnd"/>
      <w:r w:rsidR="001A6249">
        <w:rPr>
          <w:rFonts w:ascii="Times New Roman" w:hAnsi="Times New Roman" w:cs="Times New Roman"/>
          <w:color w:val="333333"/>
          <w:lang w:eastAsia="ru-RU"/>
        </w:rPr>
        <w:t>П</w:t>
      </w:r>
      <w:r w:rsidR="001A6249" w:rsidRPr="001A6249">
        <w:rPr>
          <w:rFonts w:ascii="Times New Roman" w:hAnsi="Times New Roman" w:cs="Times New Roman"/>
          <w:color w:val="333333"/>
          <w:lang w:eastAsia="ru-RU"/>
        </w:rPr>
        <w:t xml:space="preserve"> 34</w:t>
      </w:r>
      <w:r w:rsidR="001A6249">
        <w:rPr>
          <w:rFonts w:ascii="Times New Roman" w:hAnsi="Times New Roman" w:cs="Times New Roman"/>
          <w:color w:val="333333"/>
          <w:lang w:eastAsia="ru-RU"/>
        </w:rPr>
        <w:t xml:space="preserve">.13330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с учетом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местных грунтовых, гидрологических и климатических условий, иметь уклоны,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способствующие быстрому отводу поверхностных вод. Прочность слоев укрепления должна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соответствовать составу тран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с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портного потока и обеспечивать заезд и остановку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автомобилей без сущ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е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ственных деформаций и разрушения слоев укрепления.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Прочность считается достаточной, если отношение ее фактического значения к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proofErr w:type="gramStart"/>
      <w:r w:rsidR="00176CC2" w:rsidRPr="00512013">
        <w:rPr>
          <w:rFonts w:ascii="Times New Roman" w:hAnsi="Times New Roman" w:cs="Times New Roman"/>
          <w:color w:val="333333"/>
          <w:lang w:eastAsia="ru-RU"/>
        </w:rPr>
        <w:t>требуемому</w:t>
      </w:r>
      <w:proofErr w:type="gramEnd"/>
      <w:r w:rsidR="00176CC2" w:rsidRPr="00512013">
        <w:rPr>
          <w:rFonts w:ascii="Times New Roman" w:hAnsi="Times New Roman" w:cs="Times New Roman"/>
          <w:color w:val="333333"/>
          <w:lang w:eastAsia="ru-RU"/>
        </w:rPr>
        <w:t xml:space="preserve"> по условиям движения в процессе эксплуатации не менее 0,85. Не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допускается образование уступа и колей в местах сопряжения обочин с покрытием</w:t>
      </w:r>
      <w:r w:rsidR="00E60E6E" w:rsidRPr="00512013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пр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о</w:t>
      </w:r>
      <w:r w:rsidR="00176CC2" w:rsidRPr="00512013">
        <w:rPr>
          <w:rFonts w:ascii="Times New Roman" w:hAnsi="Times New Roman" w:cs="Times New Roman"/>
          <w:color w:val="333333"/>
          <w:lang w:eastAsia="ru-RU"/>
        </w:rPr>
        <w:t>езжей части.</w:t>
      </w:r>
    </w:p>
    <w:p w:rsidR="00B41C2F" w:rsidRPr="00512013" w:rsidRDefault="00B41C2F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</w:rPr>
      </w:pPr>
      <w:r w:rsidRPr="00512013">
        <w:rPr>
          <w:rFonts w:ascii="Times New Roman" w:hAnsi="Times New Roman" w:cs="Times New Roman"/>
          <w:lang w:eastAsia="ru-RU"/>
        </w:rPr>
        <w:t>5.2.8</w:t>
      </w:r>
      <w:proofErr w:type="gramStart"/>
      <w:r w:rsidRPr="00512013">
        <w:rPr>
          <w:rFonts w:ascii="Times New Roman" w:hAnsi="Times New Roman" w:cs="Times New Roman"/>
          <w:lang w:eastAsia="ru-RU"/>
        </w:rPr>
        <w:t xml:space="preserve"> </w:t>
      </w:r>
      <w:r w:rsidR="0051576E">
        <w:rPr>
          <w:rFonts w:ascii="Times New Roman" w:hAnsi="Times New Roman" w:cs="Times New Roman"/>
          <w:lang w:eastAsia="ru-RU"/>
        </w:rPr>
        <w:t xml:space="preserve"> </w:t>
      </w:r>
      <w:r w:rsidRPr="00512013">
        <w:rPr>
          <w:rFonts w:ascii="Times New Roman" w:hAnsi="Times New Roman" w:cs="Times New Roman"/>
          <w:lang w:eastAsia="ru-RU"/>
        </w:rPr>
        <w:t>В</w:t>
      </w:r>
      <w:proofErr w:type="gramEnd"/>
      <w:r w:rsidRPr="00512013">
        <w:rPr>
          <w:rFonts w:ascii="Times New Roman" w:hAnsi="Times New Roman" w:cs="Times New Roman"/>
          <w:lang w:eastAsia="ru-RU"/>
        </w:rPr>
        <w:t xml:space="preserve"> зимний период не допускается в</w:t>
      </w:r>
      <w:r w:rsidRPr="00512013">
        <w:rPr>
          <w:rFonts w:ascii="Times New Roman" w:hAnsi="Times New Roman" w:cs="Times New Roman"/>
        </w:rPr>
        <w:t>озвышение обочин с уплотненным слоем снега над проезжей частью  толщиной более</w:t>
      </w:r>
      <w:r w:rsidR="00E17362" w:rsidRPr="00512013">
        <w:rPr>
          <w:rFonts w:ascii="Times New Roman" w:hAnsi="Times New Roman" w:cs="Times New Roman"/>
        </w:rPr>
        <w:t xml:space="preserve"> </w:t>
      </w:r>
      <w:r w:rsidRPr="00512013">
        <w:rPr>
          <w:rFonts w:ascii="Times New Roman" w:hAnsi="Times New Roman" w:cs="Times New Roman"/>
        </w:rPr>
        <w:t>3 см.</w:t>
      </w:r>
    </w:p>
    <w:p w:rsidR="00B41C2F" w:rsidRPr="00512013" w:rsidRDefault="00B41C2F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</w:rPr>
      </w:pPr>
      <w:r w:rsidRPr="00512013">
        <w:rPr>
          <w:rFonts w:ascii="Times New Roman" w:hAnsi="Times New Roman" w:cs="Times New Roman"/>
        </w:rPr>
        <w:t xml:space="preserve">5.2.9 </w:t>
      </w:r>
      <w:r w:rsidR="0051576E">
        <w:rPr>
          <w:rFonts w:ascii="Times New Roman" w:hAnsi="Times New Roman" w:cs="Times New Roman"/>
        </w:rPr>
        <w:t xml:space="preserve"> </w:t>
      </w:r>
      <w:r w:rsidRPr="00512013">
        <w:rPr>
          <w:rFonts w:ascii="Times New Roman" w:hAnsi="Times New Roman" w:cs="Times New Roman"/>
        </w:rPr>
        <w:t>Обочины должны быть очищены от снега на всю ширину.</w:t>
      </w:r>
    </w:p>
    <w:p w:rsidR="00F45424" w:rsidRPr="00512013" w:rsidRDefault="00F45424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</w:rPr>
      </w:pPr>
      <w:r w:rsidRPr="00512013">
        <w:rPr>
          <w:rFonts w:ascii="Times New Roman" w:hAnsi="Times New Roman" w:cs="Times New Roman"/>
        </w:rPr>
        <w:lastRenderedPageBreak/>
        <w:t>5.2.10</w:t>
      </w:r>
      <w:proofErr w:type="gramStart"/>
      <w:r w:rsidRPr="00512013">
        <w:rPr>
          <w:rFonts w:ascii="Times New Roman" w:hAnsi="Times New Roman" w:cs="Times New Roman"/>
        </w:rPr>
        <w:t xml:space="preserve"> </w:t>
      </w:r>
      <w:r w:rsidR="0051576E">
        <w:rPr>
          <w:rFonts w:ascii="Times New Roman" w:hAnsi="Times New Roman" w:cs="Times New Roman"/>
        </w:rPr>
        <w:t xml:space="preserve"> </w:t>
      </w:r>
      <w:r w:rsidRPr="00512013">
        <w:rPr>
          <w:rFonts w:ascii="Times New Roman" w:hAnsi="Times New Roman" w:cs="Times New Roman"/>
        </w:rPr>
        <w:t>Н</w:t>
      </w:r>
      <w:proofErr w:type="gramEnd"/>
      <w:r w:rsidRPr="00512013">
        <w:rPr>
          <w:rFonts w:ascii="Times New Roman" w:hAnsi="Times New Roman" w:cs="Times New Roman"/>
        </w:rPr>
        <w:t>е допускается образование с</w:t>
      </w:r>
      <w:r w:rsidR="00B41C2F" w:rsidRPr="00512013">
        <w:rPr>
          <w:rFonts w:ascii="Times New Roman" w:hAnsi="Times New Roman" w:cs="Times New Roman"/>
        </w:rPr>
        <w:t>нежны</w:t>
      </w:r>
      <w:r w:rsidRPr="00512013">
        <w:rPr>
          <w:rFonts w:ascii="Times New Roman" w:hAnsi="Times New Roman" w:cs="Times New Roman"/>
        </w:rPr>
        <w:t>х</w:t>
      </w:r>
      <w:r w:rsidR="00B41C2F" w:rsidRPr="00512013">
        <w:rPr>
          <w:rFonts w:ascii="Times New Roman" w:hAnsi="Times New Roman" w:cs="Times New Roman"/>
        </w:rPr>
        <w:t xml:space="preserve"> вал</w:t>
      </w:r>
      <w:r w:rsidRPr="00512013">
        <w:rPr>
          <w:rFonts w:ascii="Times New Roman" w:hAnsi="Times New Roman" w:cs="Times New Roman"/>
        </w:rPr>
        <w:t>ов</w:t>
      </w:r>
      <w:r w:rsidR="00B41C2F" w:rsidRPr="00512013">
        <w:rPr>
          <w:rFonts w:ascii="Times New Roman" w:hAnsi="Times New Roman" w:cs="Times New Roman"/>
        </w:rPr>
        <w:t xml:space="preserve"> высотой более 0,5 м: - ближе 5 м от пешеходного перехода; - ближе 20 м от остановочного пункта общественного транспорта; </w:t>
      </w:r>
      <w:r w:rsidR="00C60299" w:rsidRPr="00512013">
        <w:rPr>
          <w:rFonts w:ascii="Times New Roman" w:hAnsi="Times New Roman" w:cs="Times New Roman"/>
        </w:rPr>
        <w:t xml:space="preserve">а также на </w:t>
      </w:r>
      <w:r w:rsidR="00B41C2F" w:rsidRPr="00512013">
        <w:rPr>
          <w:rFonts w:ascii="Times New Roman" w:hAnsi="Times New Roman" w:cs="Times New Roman"/>
        </w:rPr>
        <w:t>тротуарах.</w:t>
      </w:r>
    </w:p>
    <w:p w:rsidR="00B41C2F" w:rsidRPr="00512013" w:rsidRDefault="00F45424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</w:rPr>
        <w:t xml:space="preserve">5.2.11 </w:t>
      </w:r>
      <w:r w:rsidR="0051576E">
        <w:rPr>
          <w:rFonts w:ascii="Times New Roman" w:hAnsi="Times New Roman" w:cs="Times New Roman"/>
        </w:rPr>
        <w:t xml:space="preserve"> </w:t>
      </w:r>
      <w:r w:rsidRPr="00512013">
        <w:rPr>
          <w:rFonts w:ascii="Times New Roman" w:hAnsi="Times New Roman" w:cs="Times New Roman"/>
        </w:rPr>
        <w:t>Н</w:t>
      </w:r>
      <w:r w:rsidR="00B41C2F" w:rsidRPr="00512013">
        <w:rPr>
          <w:rFonts w:ascii="Times New Roman" w:hAnsi="Times New Roman" w:cs="Times New Roman"/>
        </w:rPr>
        <w:t>е допуска</w:t>
      </w:r>
      <w:r w:rsidRPr="00512013">
        <w:rPr>
          <w:rFonts w:ascii="Times New Roman" w:hAnsi="Times New Roman" w:cs="Times New Roman"/>
        </w:rPr>
        <w:t>ю</w:t>
      </w:r>
      <w:r w:rsidR="00B41C2F" w:rsidRPr="00512013">
        <w:rPr>
          <w:rFonts w:ascii="Times New Roman" w:hAnsi="Times New Roman" w:cs="Times New Roman"/>
        </w:rPr>
        <w:t xml:space="preserve">тся  </w:t>
      </w:r>
      <w:r w:rsidRPr="00512013">
        <w:rPr>
          <w:rFonts w:ascii="Times New Roman" w:hAnsi="Times New Roman" w:cs="Times New Roman"/>
        </w:rPr>
        <w:t>с</w:t>
      </w:r>
      <w:r w:rsidR="00B41C2F" w:rsidRPr="00512013">
        <w:rPr>
          <w:rFonts w:ascii="Times New Roman" w:hAnsi="Times New Roman" w:cs="Times New Roman"/>
        </w:rPr>
        <w:t xml:space="preserve">нежные валы перед дорожным ограждением или повышенным бордюром (h </w:t>
      </w:r>
      <w:r w:rsidR="00B41C2F" w:rsidRPr="00512013">
        <w:rPr>
          <w:rFonts w:ascii="Times New Roman" w:hAnsi="Times New Roman" w:cs="Times New Roman"/>
        </w:rPr>
        <w:sym w:font="Symbol" w:char="F0B3"/>
      </w:r>
      <w:r w:rsidR="00B41C2F" w:rsidRPr="00512013">
        <w:rPr>
          <w:rFonts w:ascii="Times New Roman" w:hAnsi="Times New Roman" w:cs="Times New Roman"/>
        </w:rPr>
        <w:t xml:space="preserve"> 0,15 м)</w:t>
      </w:r>
      <w:r w:rsidR="00974A32" w:rsidRPr="00974A32">
        <w:rPr>
          <w:rFonts w:ascii="Times New Roman" w:hAnsi="Times New Roman" w:cs="Times New Roman"/>
        </w:rPr>
        <w:t xml:space="preserve"> </w:t>
      </w:r>
      <w:proofErr w:type="gramStart"/>
      <w:r w:rsidR="00582715">
        <w:rPr>
          <w:rFonts w:ascii="Times New Roman" w:hAnsi="Times New Roman" w:cs="Times New Roman"/>
        </w:rPr>
        <w:t xml:space="preserve">( </w:t>
      </w:r>
      <w:proofErr w:type="gramEnd"/>
      <w:r w:rsidR="00582715">
        <w:rPr>
          <w:rFonts w:ascii="Times New Roman" w:hAnsi="Times New Roman" w:cs="Times New Roman"/>
        </w:rPr>
        <w:t xml:space="preserve">ГОСТ </w:t>
      </w:r>
      <w:r w:rsidR="00A634B4">
        <w:rPr>
          <w:rFonts w:ascii="Times New Roman" w:hAnsi="Times New Roman" w:cs="Times New Roman"/>
        </w:rPr>
        <w:t>50597)</w:t>
      </w:r>
      <w:r w:rsidR="00B41C2F" w:rsidRPr="00512013">
        <w:rPr>
          <w:rFonts w:ascii="Times New Roman" w:hAnsi="Times New Roman" w:cs="Times New Roman"/>
        </w:rPr>
        <w:t>.</w:t>
      </w:r>
    </w:p>
    <w:p w:rsidR="00176CC2" w:rsidRPr="00383F6E" w:rsidRDefault="00BC6EDE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color w:val="333333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>5.</w:t>
      </w:r>
      <w:r w:rsidR="002D25D6" w:rsidRPr="00512013">
        <w:rPr>
          <w:rFonts w:ascii="Times New Roman" w:hAnsi="Times New Roman" w:cs="Times New Roman"/>
          <w:lang w:eastAsia="ru-RU"/>
        </w:rPr>
        <w:t>2.</w:t>
      </w:r>
      <w:r w:rsidR="00894479" w:rsidRPr="00512013">
        <w:rPr>
          <w:rFonts w:ascii="Times New Roman" w:hAnsi="Times New Roman" w:cs="Times New Roman"/>
          <w:lang w:eastAsia="ru-RU"/>
        </w:rPr>
        <w:t>12</w:t>
      </w:r>
      <w:r w:rsidR="00176CC2" w:rsidRPr="00512013">
        <w:rPr>
          <w:rFonts w:ascii="Times New Roman" w:hAnsi="Times New Roman" w:cs="Times New Roman"/>
          <w:lang w:eastAsia="ru-RU"/>
        </w:rPr>
        <w:t xml:space="preserve"> Состояние покрытия проезжей</w:t>
      </w:r>
      <w:r w:rsidR="00E60E6E" w:rsidRPr="00512013">
        <w:rPr>
          <w:rFonts w:ascii="Times New Roman" w:hAnsi="Times New Roman" w:cs="Times New Roman"/>
          <w:lang w:eastAsia="ru-RU"/>
        </w:rPr>
        <w:t xml:space="preserve"> </w:t>
      </w:r>
      <w:r w:rsidR="00176CC2" w:rsidRPr="00512013">
        <w:rPr>
          <w:rFonts w:ascii="Times New Roman" w:hAnsi="Times New Roman" w:cs="Times New Roman"/>
          <w:lang w:eastAsia="ru-RU"/>
        </w:rPr>
        <w:t>части дорог по ровности оценивается коэффициентом ровности</w:t>
      </w:r>
      <w:proofErr w:type="gramStart"/>
      <w:r w:rsidR="00176CC2" w:rsidRPr="00512013">
        <w:rPr>
          <w:rFonts w:ascii="Times New Roman" w:hAnsi="Times New Roman" w:cs="Times New Roman"/>
          <w:lang w:eastAsia="ru-RU"/>
        </w:rPr>
        <w:t> ,</w:t>
      </w:r>
      <w:proofErr w:type="gramEnd"/>
      <w:r w:rsidR="00176CC2" w:rsidRPr="00512013">
        <w:rPr>
          <w:rFonts w:ascii="Times New Roman" w:hAnsi="Times New Roman" w:cs="Times New Roman"/>
          <w:lang w:eastAsia="ru-RU"/>
        </w:rPr>
        <w:t xml:space="preserve"> представляющим собой отношение предельно</w:t>
      </w:r>
      <w:r w:rsidR="00176CC2" w:rsidRPr="00F45424">
        <w:rPr>
          <w:lang w:eastAsia="ru-RU"/>
        </w:rPr>
        <w:t xml:space="preserve"> д</w:t>
      </w:r>
      <w:r w:rsidR="00176CC2" w:rsidRPr="00F45424">
        <w:rPr>
          <w:lang w:eastAsia="ru-RU"/>
        </w:rPr>
        <w:t>о</w:t>
      </w:r>
      <w:r w:rsidR="00176CC2" w:rsidRPr="00F45424">
        <w:rPr>
          <w:lang w:eastAsia="ru-RU"/>
        </w:rPr>
        <w:t>пустимых</w:t>
      </w:r>
      <w:r w:rsidR="00E60E6E" w:rsidRPr="00F45424">
        <w:rPr>
          <w:lang w:eastAsia="ru-RU"/>
        </w:rPr>
        <w:t xml:space="preserve"> </w:t>
      </w:r>
      <w:r w:rsidR="00176CC2" w:rsidRPr="00F45424">
        <w:rPr>
          <w:lang w:eastAsia="ru-RU"/>
        </w:rPr>
        <w:t>значений ровности к фактическому. Покрытие по ровности удовл</w:t>
      </w:r>
      <w:r w:rsidR="00176CC2" w:rsidRPr="00F45424">
        <w:rPr>
          <w:lang w:eastAsia="ru-RU"/>
        </w:rPr>
        <w:t>е</w:t>
      </w:r>
      <w:r w:rsidR="00176CC2" w:rsidRPr="00F45424">
        <w:rPr>
          <w:lang w:eastAsia="ru-RU"/>
        </w:rPr>
        <w:t>творяет условиям</w:t>
      </w:r>
      <w:r w:rsidR="00E60E6E" w:rsidRPr="00F45424">
        <w:rPr>
          <w:lang w:eastAsia="ru-RU"/>
        </w:rPr>
        <w:t xml:space="preserve"> </w:t>
      </w:r>
      <w:r w:rsidR="00176CC2" w:rsidRPr="00F45424">
        <w:rPr>
          <w:lang w:eastAsia="ru-RU"/>
        </w:rPr>
        <w:t>эксплуатации, если </w:t>
      </w:r>
      <w:r w:rsidR="006D6CEE" w:rsidRPr="00F45424">
        <w:rPr>
          <w:noProof/>
          <w:bdr w:val="none" w:sz="0" w:space="0" w:color="auto" w:frame="1"/>
          <w:lang w:eastAsia="ru-RU"/>
        </w:rPr>
        <w:t>коэффициент ровности больше</w:t>
      </w:r>
      <w:r w:rsidR="006D6CEE" w:rsidRPr="00F45424">
        <w:rPr>
          <w:noProof/>
          <w:bdr w:val="none" w:sz="0" w:space="0" w:color="auto" w:frame="1"/>
          <w:vertAlign w:val="subscript"/>
          <w:lang w:eastAsia="ru-RU"/>
        </w:rPr>
        <w:t xml:space="preserve"> </w:t>
      </w:r>
      <w:r w:rsidR="006D6CEE" w:rsidRPr="00F45424">
        <w:rPr>
          <w:noProof/>
          <w:bdr w:val="none" w:sz="0" w:space="0" w:color="auto" w:frame="1"/>
          <w:lang w:eastAsia="ru-RU"/>
        </w:rPr>
        <w:t>1</w:t>
      </w:r>
      <w:r w:rsidR="00176CC2" w:rsidRPr="00F45424">
        <w:rPr>
          <w:lang w:eastAsia="ru-RU"/>
        </w:rPr>
        <w:t xml:space="preserve">. </w:t>
      </w:r>
      <w:r w:rsidR="00176CC2" w:rsidRPr="00383F6E">
        <w:rPr>
          <w:color w:val="333333"/>
          <w:lang w:eastAsia="ru-RU"/>
        </w:rPr>
        <w:t>Пр</w:t>
      </w:r>
      <w:r w:rsidR="00176CC2" w:rsidRPr="00383F6E">
        <w:rPr>
          <w:color w:val="333333"/>
          <w:lang w:eastAsia="ru-RU"/>
        </w:rPr>
        <w:t>е</w:t>
      </w:r>
      <w:r w:rsidR="00176CC2" w:rsidRPr="00383F6E">
        <w:rPr>
          <w:color w:val="333333"/>
          <w:lang w:eastAsia="ru-RU"/>
        </w:rPr>
        <w:t>дельно допустимые значения ровности приведены в табл</w:t>
      </w:r>
      <w:r w:rsidR="004D42C2">
        <w:rPr>
          <w:color w:val="333333"/>
          <w:lang w:eastAsia="ru-RU"/>
        </w:rPr>
        <w:t>ице</w:t>
      </w:r>
      <w:r w:rsidR="00330039">
        <w:rPr>
          <w:color w:val="333333"/>
          <w:lang w:eastAsia="ru-RU"/>
        </w:rPr>
        <w:t xml:space="preserve"> 4</w:t>
      </w:r>
      <w:r w:rsidR="00176CC2" w:rsidRPr="00383F6E">
        <w:rPr>
          <w:color w:val="333333"/>
          <w:lang w:eastAsia="ru-RU"/>
        </w:rPr>
        <w:t>.</w:t>
      </w:r>
    </w:p>
    <w:p w:rsidR="00176CC2" w:rsidRPr="00841773" w:rsidRDefault="00330039" w:rsidP="00C11DDD">
      <w:pPr>
        <w:shd w:val="clear" w:color="auto" w:fill="FFFFFF"/>
        <w:suppressAutoHyphens w:val="0"/>
        <w:spacing w:before="120" w:after="120" w:line="276" w:lineRule="auto"/>
        <w:ind w:firstLine="0"/>
        <w:jc w:val="left"/>
        <w:rPr>
          <w:color w:val="333333"/>
          <w:lang w:eastAsia="ru-RU"/>
        </w:rPr>
      </w:pPr>
      <w:r w:rsidRPr="00330039">
        <w:rPr>
          <w:color w:val="333333"/>
          <w:spacing w:val="50"/>
          <w:lang w:eastAsia="ru-RU"/>
        </w:rPr>
        <w:t>Т</w:t>
      </w:r>
      <w:r w:rsidR="00176CC2" w:rsidRPr="00330039">
        <w:rPr>
          <w:color w:val="333333"/>
          <w:spacing w:val="50"/>
          <w:lang w:eastAsia="ru-RU"/>
        </w:rPr>
        <w:t>аблица</w:t>
      </w:r>
      <w:proofErr w:type="gramStart"/>
      <w:r>
        <w:rPr>
          <w:color w:val="333333"/>
          <w:spacing w:val="50"/>
          <w:lang w:eastAsia="ru-RU"/>
        </w:rPr>
        <w:t>4</w:t>
      </w:r>
      <w:proofErr w:type="gramEnd"/>
      <w:r>
        <w:rPr>
          <w:color w:val="333333"/>
          <w:lang w:eastAsia="ru-RU"/>
        </w:rPr>
        <w:t xml:space="preserve">- </w:t>
      </w:r>
      <w:r w:rsidR="00841773" w:rsidRPr="00330039">
        <w:rPr>
          <w:color w:val="333333"/>
          <w:lang w:eastAsia="ru-RU"/>
        </w:rPr>
        <w:t xml:space="preserve"> </w:t>
      </w:r>
      <w:r w:rsidR="00841773" w:rsidRPr="00841773">
        <w:rPr>
          <w:color w:val="333333"/>
          <w:lang w:eastAsia="ru-RU"/>
        </w:rPr>
        <w:t xml:space="preserve">Значения предельно допустимой ровности покрытия </w:t>
      </w:r>
    </w:p>
    <w:tbl>
      <w:tblPr>
        <w:tblW w:w="4872" w:type="pct"/>
        <w:jc w:val="center"/>
        <w:tblInd w:w="-1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567"/>
        <w:gridCol w:w="669"/>
        <w:gridCol w:w="4715"/>
      </w:tblGrid>
      <w:tr w:rsidR="009A6C7F" w:rsidRPr="00176CC2" w:rsidTr="00B206E9">
        <w:trPr>
          <w:jc w:val="center"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C7F" w:rsidRPr="002166B0" w:rsidRDefault="009A6C7F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Категория дороги</w:t>
            </w: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C7F" w:rsidRPr="002166B0" w:rsidRDefault="009A6C7F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Тип доро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ной одежды</w:t>
            </w:r>
          </w:p>
        </w:tc>
        <w:tc>
          <w:tcPr>
            <w:tcW w:w="293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C7F" w:rsidRPr="002166B0" w:rsidRDefault="009A6C7F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Предельно допустим</w:t>
            </w:r>
            <w:r w:rsidR="00841773"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ое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состояни</w:t>
            </w:r>
            <w:r w:rsidR="00841773"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покрытия по ровности</w:t>
            </w:r>
          </w:p>
        </w:tc>
      </w:tr>
      <w:tr w:rsidR="008B2415" w:rsidRPr="00176CC2" w:rsidTr="00B206E9">
        <w:trPr>
          <w:trHeight w:val="893"/>
          <w:jc w:val="center"/>
        </w:trPr>
        <w:tc>
          <w:tcPr>
            <w:tcW w:w="121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32" w:rsidRPr="00974A32" w:rsidRDefault="008B2415" w:rsidP="00974A32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Количество просветов под 3-метровой</w:t>
            </w:r>
          </w:p>
          <w:p w:rsidR="008B2415" w:rsidRPr="002166B0" w:rsidRDefault="008B2415" w:rsidP="00974A32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рейкой,</w:t>
            </w:r>
            <w:proofErr w:type="gramStart"/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841773"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51576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  <w:proofErr w:type="gramEnd"/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8B2415" w:rsidRPr="00176CC2" w:rsidTr="00B206E9">
        <w:trPr>
          <w:trHeight w:val="410"/>
          <w:jc w:val="center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C11DDD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8B2415" w:rsidRPr="002166B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8B2415"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B2415" w:rsidRPr="002166B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</w:p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Капитальный</w:t>
            </w:r>
          </w:p>
        </w:tc>
        <w:tc>
          <w:tcPr>
            <w:tcW w:w="365" w:type="pct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1" w:type="pct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</w:tr>
      <w:tr w:rsidR="008B2415" w:rsidRPr="00176CC2" w:rsidTr="004D42C2">
        <w:trPr>
          <w:trHeight w:val="147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C11DDD" w:rsidP="00C11DD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8B2415" w:rsidRPr="00176CC2" w:rsidTr="00B206E9">
        <w:trPr>
          <w:trHeight w:val="781"/>
          <w:jc w:val="center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C11DDD" w:rsidP="00C11D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8B2415" w:rsidRPr="002166B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proofErr w:type="spellStart"/>
            <w:r w:rsidR="008B2415" w:rsidRPr="002166B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</w:p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Капитальный</w:t>
            </w:r>
          </w:p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Облегченный</w:t>
            </w:r>
          </w:p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B78" w:rsidRPr="00176CC2" w:rsidTr="00292B78">
        <w:trPr>
          <w:trHeight w:val="781"/>
          <w:jc w:val="center"/>
        </w:trPr>
        <w:tc>
          <w:tcPr>
            <w:tcW w:w="2429" w:type="pct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78" w:rsidRPr="00292B78" w:rsidRDefault="00292B78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292B78">
              <w:rPr>
                <w:rFonts w:ascii="Times New Roman" w:hAnsi="Times New Roman" w:cs="Times New Roman"/>
                <w:lang w:eastAsia="ru-RU"/>
              </w:rPr>
              <w:t>кончание таблицы 4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78" w:rsidRPr="002166B0" w:rsidRDefault="00292B78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8B2415" w:rsidRPr="00176CC2" w:rsidTr="004D42C2">
        <w:trPr>
          <w:trHeight w:val="480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proofErr w:type="spellStart"/>
            <w:r w:rsidRPr="002166B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  <w:r w:rsidRPr="002166B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 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Капитальный</w:t>
            </w:r>
          </w:p>
          <w:p w:rsidR="008B2415" w:rsidRPr="002166B0" w:rsidRDefault="008B2415" w:rsidP="00C11D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Облегченный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  <w:p w:rsidR="008B2415" w:rsidRPr="002166B0" w:rsidRDefault="00C11DDD" w:rsidP="00C11DDD">
            <w:pPr>
              <w:tabs>
                <w:tab w:val="left" w:pos="162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 </w:t>
            </w:r>
            <w:r w:rsidR="008B2415"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8B2415" w:rsidRPr="00176CC2" w:rsidTr="004D42C2">
        <w:trPr>
          <w:trHeight w:val="120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8B2415" w:rsidRPr="00176CC2" w:rsidTr="004D42C2">
        <w:trPr>
          <w:jc w:val="center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C11DDD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8B2415" w:rsidRPr="002166B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proofErr w:type="spellStart"/>
            <w:r w:rsidR="008B2415" w:rsidRPr="002166B0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  <w:t>мс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Переходный</w:t>
            </w:r>
          </w:p>
        </w:tc>
        <w:tc>
          <w:tcPr>
            <w:tcW w:w="2936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C11DDD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 </w:t>
            </w:r>
            <w:r w:rsidR="008B2415"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</w:tr>
      <w:tr w:rsidR="008B2415" w:rsidRPr="00176CC2" w:rsidTr="004D42C2">
        <w:trPr>
          <w:jc w:val="center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Низший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2415" w:rsidRPr="002166B0" w:rsidRDefault="008B2415" w:rsidP="00C11DDD">
            <w:pPr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835CC8" w:rsidRDefault="00835CC8" w:rsidP="00C11DDD">
      <w:pPr>
        <w:shd w:val="clear" w:color="auto" w:fill="FFFFFF"/>
        <w:suppressAutoHyphens w:val="0"/>
        <w:spacing w:before="120" w:after="120" w:line="276" w:lineRule="auto"/>
        <w:ind w:firstLine="0"/>
        <w:jc w:val="left"/>
        <w:rPr>
          <w:color w:val="333333"/>
          <w:szCs w:val="24"/>
          <w:lang w:eastAsia="ru-RU"/>
        </w:rPr>
      </w:pPr>
    </w:p>
    <w:tbl>
      <w:tblPr>
        <w:tblpPr w:leftFromText="180" w:rightFromText="180" w:vertAnchor="text" w:tblpX="-7544" w:tblpY="-4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"/>
      </w:tblGrid>
      <w:tr w:rsidR="00835CC8" w:rsidTr="004D42C2">
        <w:trPr>
          <w:trHeight w:val="711"/>
        </w:trPr>
        <w:tc>
          <w:tcPr>
            <w:tcW w:w="256" w:type="dxa"/>
            <w:tcBorders>
              <w:right w:val="nil"/>
            </w:tcBorders>
          </w:tcPr>
          <w:p w:rsidR="00835CC8" w:rsidRDefault="00835CC8" w:rsidP="00C11DDD">
            <w:pPr>
              <w:suppressAutoHyphens w:val="0"/>
              <w:spacing w:before="120" w:after="120" w:line="276" w:lineRule="auto"/>
              <w:ind w:firstLine="0"/>
              <w:jc w:val="left"/>
              <w:rPr>
                <w:color w:val="333333"/>
                <w:szCs w:val="24"/>
                <w:lang w:eastAsia="ru-RU"/>
              </w:rPr>
            </w:pPr>
          </w:p>
        </w:tc>
      </w:tr>
    </w:tbl>
    <w:p w:rsidR="00176CC2" w:rsidRPr="00330039" w:rsidRDefault="00BC6EDE" w:rsidP="001105DE">
      <w:pPr>
        <w:shd w:val="clear" w:color="auto" w:fill="FFFFFF"/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333333"/>
          <w:lang w:eastAsia="ru-RU"/>
        </w:rPr>
      </w:pPr>
      <w:r w:rsidRPr="00330039">
        <w:rPr>
          <w:rFonts w:ascii="Times New Roman" w:hAnsi="Times New Roman" w:cs="Times New Roman"/>
          <w:color w:val="333333"/>
          <w:lang w:eastAsia="ru-RU"/>
        </w:rPr>
        <w:t>5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.</w:t>
      </w:r>
      <w:r w:rsidR="002D25D6" w:rsidRPr="00330039">
        <w:rPr>
          <w:rFonts w:ascii="Times New Roman" w:hAnsi="Times New Roman" w:cs="Times New Roman"/>
          <w:color w:val="333333"/>
          <w:lang w:eastAsia="ru-RU"/>
        </w:rPr>
        <w:t>2.</w:t>
      </w:r>
      <w:r w:rsidR="00894479" w:rsidRPr="00330039">
        <w:rPr>
          <w:rFonts w:ascii="Times New Roman" w:hAnsi="Times New Roman" w:cs="Times New Roman"/>
          <w:color w:val="333333"/>
          <w:lang w:eastAsia="ru-RU"/>
        </w:rPr>
        <w:t>13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 xml:space="preserve"> Сцепные качества и</w:t>
      </w:r>
      <w:r w:rsidR="00E60E6E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шероховатость покрытий характеризуются к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о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эффициентом сцепления</w:t>
      </w:r>
      <w:r w:rsidR="00E75F1F" w:rsidRPr="00330039">
        <w:rPr>
          <w:rFonts w:ascii="Times New Roman" w:hAnsi="Times New Roman" w:cs="Times New Roman"/>
          <w:color w:val="333333"/>
          <w:lang w:eastAsia="ru-RU"/>
        </w:rPr>
        <w:t>, к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оторый определяется как отношение фактического</w:t>
      </w:r>
      <w:r w:rsidR="00E60E6E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коэффициента продольного сцепления к допустимому значению по условиям</w:t>
      </w:r>
      <w:r w:rsidR="00E60E6E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безопасности движения. Покрытие по сцеплению соответствует требованиям</w:t>
      </w:r>
      <w:r w:rsidR="00E60E6E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lastRenderedPageBreak/>
        <w:t>безопасности движения, если </w:t>
      </w:r>
      <w:r w:rsidR="00E75F1F" w:rsidRPr="00330039">
        <w:rPr>
          <w:rFonts w:ascii="Times New Roman" w:hAnsi="Times New Roman" w:cs="Times New Roman"/>
          <w:noProof/>
          <w:color w:val="333333"/>
          <w:bdr w:val="none" w:sz="0" w:space="0" w:color="auto" w:frame="1"/>
          <w:lang w:eastAsia="ru-RU"/>
        </w:rPr>
        <w:t>коэффициент сцепления больше или равен 1</w:t>
      </w:r>
      <w:r w:rsidR="00576387" w:rsidRPr="00576387">
        <w:t xml:space="preserve"> </w:t>
      </w:r>
      <w:r w:rsidR="00576387">
        <w:t>(</w:t>
      </w:r>
      <w:r w:rsidR="00576387" w:rsidRPr="00576387">
        <w:rPr>
          <w:rFonts w:ascii="Times New Roman" w:hAnsi="Times New Roman" w:cs="Times New Roman"/>
          <w:noProof/>
          <w:color w:val="333333"/>
          <w:bdr w:val="none" w:sz="0" w:space="0" w:color="auto" w:frame="1"/>
          <w:lang w:eastAsia="ru-RU"/>
        </w:rPr>
        <w:t>ГОСТ30413</w:t>
      </w:r>
      <w:r w:rsidR="00576387">
        <w:rPr>
          <w:rFonts w:ascii="Times New Roman" w:hAnsi="Times New Roman" w:cs="Times New Roman"/>
          <w:noProof/>
          <w:color w:val="333333"/>
          <w:bdr w:val="none" w:sz="0" w:space="0" w:color="auto" w:frame="1"/>
          <w:lang w:eastAsia="ru-RU"/>
        </w:rPr>
        <w:t>)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. Предельные значения коэффициента сцепления и средняя</w:t>
      </w:r>
      <w:r w:rsidR="00E60E6E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гл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у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бина впадин шероховатости, допустимые значения в процессе эксплуатации</w:t>
      </w:r>
      <w:r w:rsidR="00E60E6E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дорожных покрытий не должны быть ниже значении, указанных в табл</w:t>
      </w:r>
      <w:r w:rsidR="004D42C2" w:rsidRPr="00330039">
        <w:rPr>
          <w:rFonts w:ascii="Times New Roman" w:hAnsi="Times New Roman" w:cs="Times New Roman"/>
          <w:color w:val="333333"/>
          <w:lang w:eastAsia="ru-RU"/>
        </w:rPr>
        <w:t>ице</w:t>
      </w:r>
      <w:r w:rsidR="00330039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Pr="00330039">
        <w:rPr>
          <w:rFonts w:ascii="Times New Roman" w:hAnsi="Times New Roman" w:cs="Times New Roman"/>
          <w:color w:val="333333"/>
          <w:lang w:eastAsia="ru-RU"/>
        </w:rPr>
        <w:t>5</w:t>
      </w:r>
      <w:r w:rsidR="002618B8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2618B8" w:rsidRPr="002618B8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2618B8">
        <w:rPr>
          <w:rFonts w:ascii="Times New Roman" w:hAnsi="Times New Roman" w:cs="Times New Roman"/>
          <w:color w:val="333333"/>
          <w:lang w:eastAsia="ru-RU"/>
        </w:rPr>
        <w:t>(</w:t>
      </w:r>
      <w:r w:rsidR="002618B8" w:rsidRPr="002618B8">
        <w:rPr>
          <w:rFonts w:ascii="Times New Roman" w:hAnsi="Times New Roman" w:cs="Times New Roman"/>
          <w:color w:val="333333"/>
          <w:lang w:eastAsia="ru-RU"/>
        </w:rPr>
        <w:t>ГОСТ30412</w:t>
      </w:r>
      <w:r w:rsidR="002618B8">
        <w:rPr>
          <w:rFonts w:ascii="Times New Roman" w:hAnsi="Times New Roman" w:cs="Times New Roman"/>
          <w:color w:val="333333"/>
          <w:lang w:eastAsia="ru-RU"/>
        </w:rPr>
        <w:t>)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.</w:t>
      </w:r>
    </w:p>
    <w:p w:rsidR="00176CC2" w:rsidRPr="00330039" w:rsidRDefault="00BC6EDE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color w:val="333333"/>
          <w:lang w:eastAsia="ru-RU"/>
        </w:rPr>
      </w:pPr>
      <w:r w:rsidRPr="00330039">
        <w:rPr>
          <w:rFonts w:ascii="Times New Roman" w:hAnsi="Times New Roman" w:cs="Times New Roman"/>
          <w:color w:val="333333"/>
          <w:lang w:eastAsia="ru-RU"/>
        </w:rPr>
        <w:t>5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.</w:t>
      </w:r>
      <w:r w:rsidR="002D25D6" w:rsidRPr="00330039">
        <w:rPr>
          <w:rFonts w:ascii="Times New Roman" w:hAnsi="Times New Roman" w:cs="Times New Roman"/>
          <w:color w:val="333333"/>
          <w:lang w:eastAsia="ru-RU"/>
        </w:rPr>
        <w:t>2.1</w:t>
      </w:r>
      <w:r w:rsidR="00894479" w:rsidRPr="00330039">
        <w:rPr>
          <w:rFonts w:ascii="Times New Roman" w:hAnsi="Times New Roman" w:cs="Times New Roman"/>
          <w:color w:val="333333"/>
          <w:lang w:eastAsia="ru-RU"/>
        </w:rPr>
        <w:t>4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 xml:space="preserve"> Разница коэффициента</w:t>
      </w:r>
      <w:r w:rsidR="00E25B98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сцепления по ширине проезжей части не должна превышать 0,1. Разница между</w:t>
      </w:r>
      <w:r w:rsidR="00E25B98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коэффициентами сцепления покрытия проезжей части и укрепленной обочины не</w:t>
      </w:r>
      <w:r w:rsidR="00E75F1F" w:rsidRPr="00330039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330039">
        <w:rPr>
          <w:rFonts w:ascii="Times New Roman" w:hAnsi="Times New Roman" w:cs="Times New Roman"/>
          <w:color w:val="333333"/>
          <w:lang w:eastAsia="ru-RU"/>
        </w:rPr>
        <w:t>должна превышать 0,15.</w:t>
      </w:r>
    </w:p>
    <w:p w:rsidR="00383F6E" w:rsidRPr="00383F6E" w:rsidRDefault="00383F6E" w:rsidP="00C11DDD">
      <w:pPr>
        <w:shd w:val="clear" w:color="auto" w:fill="FFFFFF"/>
        <w:suppressAutoHyphens w:val="0"/>
        <w:spacing w:before="120" w:after="120" w:line="276" w:lineRule="auto"/>
        <w:ind w:firstLine="0"/>
        <w:jc w:val="left"/>
        <w:rPr>
          <w:color w:val="333333"/>
          <w:lang w:eastAsia="ru-RU"/>
        </w:rPr>
      </w:pPr>
      <w:r w:rsidRPr="00330039">
        <w:rPr>
          <w:color w:val="333333"/>
          <w:spacing w:val="50"/>
          <w:lang w:eastAsia="ru-RU"/>
        </w:rPr>
        <w:t>Таблица</w:t>
      </w:r>
      <w:r w:rsidR="00330039" w:rsidRPr="00330039">
        <w:rPr>
          <w:color w:val="333333"/>
          <w:spacing w:val="50"/>
          <w:lang w:eastAsia="ru-RU"/>
        </w:rPr>
        <w:t xml:space="preserve"> </w:t>
      </w:r>
      <w:r w:rsidR="00BC6EDE" w:rsidRPr="00330039">
        <w:rPr>
          <w:color w:val="333333"/>
          <w:spacing w:val="50"/>
          <w:lang w:eastAsia="ru-RU"/>
        </w:rPr>
        <w:t>5</w:t>
      </w:r>
      <w:r w:rsidR="00330039">
        <w:rPr>
          <w:color w:val="333333"/>
          <w:lang w:eastAsia="ru-RU"/>
        </w:rPr>
        <w:t>-</w:t>
      </w:r>
      <w:r w:rsidRPr="00383F6E">
        <w:rPr>
          <w:color w:val="333333"/>
          <w:lang w:eastAsia="ru-RU"/>
        </w:rPr>
        <w:t xml:space="preserve"> Параметры </w:t>
      </w:r>
      <w:proofErr w:type="spellStart"/>
      <w:r w:rsidRPr="00383F6E">
        <w:rPr>
          <w:color w:val="333333"/>
          <w:lang w:eastAsia="ru-RU"/>
        </w:rPr>
        <w:t>шереховатости</w:t>
      </w:r>
      <w:proofErr w:type="spellEnd"/>
    </w:p>
    <w:tbl>
      <w:tblPr>
        <w:tblW w:w="484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77"/>
        <w:gridCol w:w="2299"/>
        <w:gridCol w:w="2089"/>
      </w:tblGrid>
      <w:tr w:rsidR="00383F6E" w:rsidRPr="00383F6E" w:rsidTr="00C11DDD">
        <w:trPr>
          <w:jc w:val="center"/>
        </w:trPr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Условия движ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ния </w:t>
            </w:r>
          </w:p>
        </w:tc>
        <w:tc>
          <w:tcPr>
            <w:tcW w:w="149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Коэффициент сцепл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ния при скорости 60 км/ч</w:t>
            </w:r>
          </w:p>
        </w:tc>
        <w:tc>
          <w:tcPr>
            <w:tcW w:w="236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Средняя глубина впадин шерохов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тости, </w:t>
            </w:r>
            <w:proofErr w:type="gramStart"/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для дорог в дорожно-климатических зонах</w:t>
            </w:r>
          </w:p>
        </w:tc>
      </w:tr>
      <w:tr w:rsidR="00383F6E" w:rsidRPr="00383F6E" w:rsidTr="00C11DDD">
        <w:trPr>
          <w:jc w:val="center"/>
        </w:trPr>
        <w:tc>
          <w:tcPr>
            <w:tcW w:w="113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I и V</w:t>
            </w:r>
          </w:p>
        </w:tc>
        <w:tc>
          <w:tcPr>
            <w:tcW w:w="112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II-IV</w:t>
            </w:r>
          </w:p>
        </w:tc>
      </w:tr>
      <w:tr w:rsidR="00383F6E" w:rsidRPr="00383F6E" w:rsidTr="00C11DDD">
        <w:trPr>
          <w:jc w:val="center"/>
        </w:trPr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Легкие</w:t>
            </w:r>
          </w:p>
        </w:tc>
        <w:tc>
          <w:tcPr>
            <w:tcW w:w="149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0,35/0,28</w:t>
            </w:r>
          </w:p>
        </w:tc>
        <w:tc>
          <w:tcPr>
            <w:tcW w:w="124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0,39</w:t>
            </w:r>
          </w:p>
        </w:tc>
        <w:tc>
          <w:tcPr>
            <w:tcW w:w="112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0,35</w:t>
            </w:r>
          </w:p>
        </w:tc>
      </w:tr>
      <w:tr w:rsidR="00383F6E" w:rsidRPr="00383F6E" w:rsidTr="00C11DDD">
        <w:trPr>
          <w:jc w:val="center"/>
        </w:trPr>
        <w:tc>
          <w:tcPr>
            <w:tcW w:w="11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Затрудненные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0,40/0,30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0,40</w:t>
            </w:r>
          </w:p>
        </w:tc>
      </w:tr>
      <w:tr w:rsidR="00383F6E" w:rsidRPr="00383F6E" w:rsidTr="001105DE">
        <w:trPr>
          <w:jc w:val="center"/>
        </w:trPr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Опасные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0,45/0,32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F6E" w:rsidRPr="002166B0" w:rsidRDefault="00383F6E" w:rsidP="00C11DDD">
            <w:pPr>
              <w:suppressAutoHyphens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66B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0,45</w:t>
            </w:r>
          </w:p>
        </w:tc>
      </w:tr>
      <w:tr w:rsidR="00383F6E" w:rsidRPr="00383F6E" w:rsidTr="001105DE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51" w:rsidRDefault="00383F6E" w:rsidP="00330039">
            <w:pPr>
              <w:suppressAutoHyphens w:val="0"/>
              <w:spacing w:line="276" w:lineRule="auto"/>
              <w:ind w:firstLine="284"/>
              <w:jc w:val="left"/>
              <w:rPr>
                <w:rFonts w:ascii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0039">
              <w:rPr>
                <w:rFonts w:ascii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Примечани</w:t>
            </w:r>
            <w:r w:rsidR="00077C51">
              <w:rPr>
                <w:rFonts w:ascii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я:</w:t>
            </w:r>
          </w:p>
          <w:p w:rsidR="00974A32" w:rsidRPr="00077C51" w:rsidRDefault="00383F6E" w:rsidP="00330039">
            <w:pPr>
              <w:suppressAutoHyphens w:val="0"/>
              <w:spacing w:line="276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00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1. Сцепные качества покрытий следует считать удовлетворительными при условии соблюдения обоих параметров. </w:t>
            </w:r>
          </w:p>
          <w:p w:rsidR="00383F6E" w:rsidRPr="00330039" w:rsidRDefault="00077C51" w:rsidP="00330039">
            <w:pPr>
              <w:suppressAutoHyphens w:val="0"/>
              <w:spacing w:line="276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4A32" w:rsidRPr="00974A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83F6E" w:rsidRPr="003300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В знаменателе приведены значения коэффициента сцепления, полученные при измерении гладкой шиной (без протектора).</w:t>
            </w:r>
          </w:p>
        </w:tc>
      </w:tr>
      <w:tr w:rsidR="00974A32" w:rsidRPr="00383F6E" w:rsidTr="001105DE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32" w:rsidRPr="00330039" w:rsidRDefault="00974A32" w:rsidP="00330039">
            <w:pPr>
              <w:suppressAutoHyphens w:val="0"/>
              <w:spacing w:line="276" w:lineRule="auto"/>
              <w:ind w:firstLine="284"/>
              <w:jc w:val="left"/>
              <w:rPr>
                <w:rFonts w:ascii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94479" w:rsidRPr="00512013" w:rsidRDefault="0023658E" w:rsidP="001105DE">
      <w:pPr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   </w:t>
      </w:r>
      <w:r w:rsidR="00894479" w:rsidRPr="00512013">
        <w:rPr>
          <w:rFonts w:ascii="Times New Roman" w:hAnsi="Times New Roman" w:cs="Times New Roman"/>
          <w:lang w:eastAsia="ru-RU"/>
        </w:rPr>
        <w:t>5.2.</w:t>
      </w:r>
      <w:r w:rsidR="00F041A7" w:rsidRPr="00512013">
        <w:rPr>
          <w:rFonts w:ascii="Times New Roman" w:hAnsi="Times New Roman" w:cs="Times New Roman"/>
          <w:lang w:eastAsia="ru-RU"/>
        </w:rPr>
        <w:t>15</w:t>
      </w:r>
      <w:proofErr w:type="gramStart"/>
      <w:r w:rsidR="00512013" w:rsidRPr="00512013">
        <w:rPr>
          <w:rFonts w:ascii="Times New Roman" w:hAnsi="Times New Roman" w:cs="Times New Roman"/>
          <w:lang w:eastAsia="ru-RU"/>
        </w:rPr>
        <w:t xml:space="preserve"> </w:t>
      </w:r>
      <w:r w:rsidR="00F041A7" w:rsidRPr="00512013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="00F041A7" w:rsidRPr="00512013">
        <w:rPr>
          <w:rFonts w:ascii="Times New Roman" w:hAnsi="Times New Roman" w:cs="Times New Roman"/>
          <w:lang w:eastAsia="ru-RU"/>
        </w:rPr>
        <w:t xml:space="preserve"> зимний период с целью обеспечения нормативного значения коэффициента сцепления проезжую часть необходимо посыпать абразивным материалом (песком с солью, отходами от дробления каменных материалов и т.п.).</w:t>
      </w:r>
    </w:p>
    <w:p w:rsidR="00214D01" w:rsidRPr="00512013" w:rsidRDefault="0023658E" w:rsidP="001105DE">
      <w:pPr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lang w:eastAsia="ru-RU"/>
        </w:rPr>
        <w:t xml:space="preserve"> </w:t>
      </w:r>
      <w:r w:rsidR="00BC6EDE" w:rsidRPr="00512013">
        <w:rPr>
          <w:rFonts w:ascii="Times New Roman" w:hAnsi="Times New Roman" w:cs="Times New Roman"/>
          <w:lang w:eastAsia="ru-RU"/>
        </w:rPr>
        <w:t>5</w:t>
      </w:r>
      <w:r w:rsidR="00170A2B" w:rsidRPr="00512013">
        <w:rPr>
          <w:rFonts w:ascii="Times New Roman" w:hAnsi="Times New Roman" w:cs="Times New Roman"/>
          <w:lang w:eastAsia="ru-RU"/>
        </w:rPr>
        <w:t>.</w:t>
      </w:r>
      <w:r w:rsidR="002D25D6" w:rsidRPr="00512013">
        <w:rPr>
          <w:rFonts w:ascii="Times New Roman" w:hAnsi="Times New Roman" w:cs="Times New Roman"/>
          <w:lang w:eastAsia="ru-RU"/>
        </w:rPr>
        <w:t>2.</w:t>
      </w:r>
      <w:r w:rsidR="00170A2B" w:rsidRPr="00512013">
        <w:rPr>
          <w:rFonts w:ascii="Times New Roman" w:hAnsi="Times New Roman" w:cs="Times New Roman"/>
          <w:lang w:eastAsia="ru-RU"/>
        </w:rPr>
        <w:t>1</w:t>
      </w:r>
      <w:r w:rsidR="00336926" w:rsidRPr="00512013">
        <w:rPr>
          <w:rFonts w:ascii="Times New Roman" w:hAnsi="Times New Roman" w:cs="Times New Roman"/>
          <w:lang w:eastAsia="ru-RU"/>
        </w:rPr>
        <w:t>6</w:t>
      </w:r>
      <w:r w:rsidR="00214D01" w:rsidRPr="00512013">
        <w:rPr>
          <w:rFonts w:ascii="Times New Roman" w:hAnsi="Times New Roman" w:cs="Times New Roman"/>
          <w:lang w:eastAsia="ru-RU"/>
        </w:rPr>
        <w:t xml:space="preserve"> </w:t>
      </w:r>
      <w:r w:rsidR="00170A2B" w:rsidRPr="00512013">
        <w:rPr>
          <w:rFonts w:ascii="Times New Roman" w:hAnsi="Times New Roman" w:cs="Times New Roman"/>
          <w:lang w:eastAsia="ru-RU"/>
        </w:rPr>
        <w:t xml:space="preserve">На покрытии проезжей части </w:t>
      </w:r>
      <w:r w:rsidR="00214D01" w:rsidRPr="00512013">
        <w:rPr>
          <w:rFonts w:ascii="Times New Roman" w:hAnsi="Times New Roman" w:cs="Times New Roman"/>
          <w:lang w:eastAsia="ru-RU"/>
        </w:rPr>
        <w:t xml:space="preserve">дорог     </w:t>
      </w:r>
      <w:r w:rsidR="00214D01" w:rsidRPr="00512013">
        <w:rPr>
          <w:rFonts w:ascii="Times New Roman" w:hAnsi="Times New Roman" w:cs="Times New Roman"/>
          <w:lang w:val="en-US" w:eastAsia="ru-RU"/>
        </w:rPr>
        <w:t>I</w:t>
      </w:r>
      <w:r w:rsidR="00214D01" w:rsidRPr="0051201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14D01" w:rsidRPr="00512013">
        <w:rPr>
          <w:rFonts w:ascii="Times New Roman" w:hAnsi="Times New Roman" w:cs="Times New Roman"/>
          <w:vertAlign w:val="subscript"/>
          <w:lang w:eastAsia="ru-RU"/>
        </w:rPr>
        <w:t>мс</w:t>
      </w:r>
      <w:proofErr w:type="spellEnd"/>
      <w:r w:rsidR="00214D01" w:rsidRPr="00512013">
        <w:rPr>
          <w:rFonts w:ascii="Times New Roman" w:hAnsi="Times New Roman" w:cs="Times New Roman"/>
          <w:vertAlign w:val="subscript"/>
          <w:lang w:eastAsia="ru-RU"/>
        </w:rPr>
        <w:t xml:space="preserve"> </w:t>
      </w:r>
      <w:r w:rsidR="00214D01" w:rsidRPr="00512013">
        <w:rPr>
          <w:rFonts w:ascii="Times New Roman" w:hAnsi="Times New Roman" w:cs="Times New Roman"/>
          <w:lang w:eastAsia="ru-RU"/>
        </w:rPr>
        <w:t xml:space="preserve">,  </w:t>
      </w:r>
      <w:r w:rsidR="00214D01" w:rsidRPr="00512013">
        <w:rPr>
          <w:rFonts w:ascii="Times New Roman" w:hAnsi="Times New Roman" w:cs="Times New Roman"/>
          <w:lang w:val="en-US" w:eastAsia="ru-RU"/>
        </w:rPr>
        <w:t>II</w:t>
      </w:r>
      <w:r w:rsidR="00214D01" w:rsidRPr="0051201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14D01" w:rsidRPr="00512013">
        <w:rPr>
          <w:rFonts w:ascii="Times New Roman" w:hAnsi="Times New Roman" w:cs="Times New Roman"/>
          <w:vertAlign w:val="subscript"/>
          <w:lang w:eastAsia="ru-RU"/>
        </w:rPr>
        <w:t>мс</w:t>
      </w:r>
      <w:proofErr w:type="spellEnd"/>
      <w:r w:rsidR="00214D01" w:rsidRPr="00512013">
        <w:rPr>
          <w:rFonts w:ascii="Times New Roman" w:hAnsi="Times New Roman" w:cs="Times New Roman"/>
          <w:lang w:eastAsia="ru-RU"/>
        </w:rPr>
        <w:t xml:space="preserve"> ,  </w:t>
      </w:r>
      <w:r w:rsidR="00214D01" w:rsidRPr="00512013">
        <w:rPr>
          <w:rFonts w:ascii="Times New Roman" w:hAnsi="Times New Roman" w:cs="Times New Roman"/>
          <w:lang w:val="en-US" w:eastAsia="ru-RU"/>
        </w:rPr>
        <w:t>III</w:t>
      </w:r>
      <w:proofErr w:type="spellStart"/>
      <w:r w:rsidR="00214D01" w:rsidRPr="00512013">
        <w:rPr>
          <w:rFonts w:ascii="Times New Roman" w:hAnsi="Times New Roman" w:cs="Times New Roman"/>
          <w:vertAlign w:val="subscript"/>
          <w:lang w:eastAsia="ru-RU"/>
        </w:rPr>
        <w:t>мс</w:t>
      </w:r>
      <w:proofErr w:type="spellEnd"/>
      <w:r w:rsidR="00214D01" w:rsidRPr="00512013">
        <w:rPr>
          <w:rFonts w:ascii="Times New Roman" w:hAnsi="Times New Roman" w:cs="Times New Roman"/>
          <w:vertAlign w:val="subscript"/>
          <w:lang w:eastAsia="ru-RU"/>
        </w:rPr>
        <w:t xml:space="preserve">  </w:t>
      </w:r>
      <w:r w:rsidR="00214D01" w:rsidRPr="00512013">
        <w:rPr>
          <w:rFonts w:ascii="Times New Roman" w:hAnsi="Times New Roman" w:cs="Times New Roman"/>
          <w:lang w:eastAsia="ru-RU"/>
        </w:rPr>
        <w:t xml:space="preserve">  категории  не допускается образование колей глубиной более 35 мм</w:t>
      </w:r>
      <w:proofErr w:type="gramStart"/>
      <w:r w:rsidR="00214D01" w:rsidRPr="0051201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214D01" w:rsidRPr="00512013">
        <w:rPr>
          <w:rFonts w:ascii="Times New Roman" w:hAnsi="Times New Roman" w:cs="Times New Roman"/>
          <w:lang w:eastAsia="ru-RU"/>
        </w:rPr>
        <w:t xml:space="preserve"> а на дорогах  </w:t>
      </w:r>
      <w:r w:rsidR="00214D01" w:rsidRPr="00512013">
        <w:rPr>
          <w:rFonts w:ascii="Times New Roman" w:hAnsi="Times New Roman" w:cs="Times New Roman"/>
          <w:lang w:val="en-US" w:eastAsia="ru-RU"/>
        </w:rPr>
        <w:t>IV</w:t>
      </w:r>
      <w:proofErr w:type="spellStart"/>
      <w:r w:rsidR="00214D01" w:rsidRPr="00512013">
        <w:rPr>
          <w:rFonts w:ascii="Times New Roman" w:hAnsi="Times New Roman" w:cs="Times New Roman"/>
          <w:vertAlign w:val="subscript"/>
          <w:lang w:eastAsia="ru-RU"/>
        </w:rPr>
        <w:t>мс</w:t>
      </w:r>
      <w:proofErr w:type="spellEnd"/>
      <w:r w:rsidR="00214D01" w:rsidRPr="00512013">
        <w:rPr>
          <w:rFonts w:ascii="Times New Roman" w:hAnsi="Times New Roman" w:cs="Times New Roman"/>
          <w:lang w:eastAsia="ru-RU"/>
        </w:rPr>
        <w:t xml:space="preserve"> </w:t>
      </w:r>
      <w:r w:rsidRPr="00512013">
        <w:rPr>
          <w:rFonts w:ascii="Times New Roman" w:hAnsi="Times New Roman" w:cs="Times New Roman"/>
          <w:lang w:eastAsia="ru-RU"/>
        </w:rPr>
        <w:t xml:space="preserve"> </w:t>
      </w:r>
      <w:r w:rsidR="00214D01" w:rsidRPr="00512013">
        <w:rPr>
          <w:rFonts w:ascii="Times New Roman" w:hAnsi="Times New Roman" w:cs="Times New Roman"/>
          <w:lang w:eastAsia="ru-RU"/>
        </w:rPr>
        <w:t xml:space="preserve"> </w:t>
      </w:r>
      <w:r w:rsidRPr="00512013">
        <w:rPr>
          <w:rFonts w:ascii="Times New Roman" w:hAnsi="Times New Roman" w:cs="Times New Roman"/>
          <w:lang w:eastAsia="ru-RU"/>
        </w:rPr>
        <w:t>к</w:t>
      </w:r>
      <w:r w:rsidR="00214D01" w:rsidRPr="00512013">
        <w:rPr>
          <w:rFonts w:ascii="Times New Roman" w:hAnsi="Times New Roman" w:cs="Times New Roman"/>
          <w:lang w:eastAsia="ru-RU"/>
        </w:rPr>
        <w:t xml:space="preserve">атегории </w:t>
      </w:r>
      <w:r w:rsidRPr="00512013">
        <w:rPr>
          <w:rFonts w:ascii="Times New Roman" w:hAnsi="Times New Roman" w:cs="Times New Roman"/>
          <w:lang w:eastAsia="ru-RU"/>
        </w:rPr>
        <w:t>– более 45 мм.</w:t>
      </w:r>
      <w:r w:rsidR="00214D01" w:rsidRPr="00512013">
        <w:rPr>
          <w:rFonts w:ascii="Times New Roman" w:hAnsi="Times New Roman" w:cs="Times New Roman"/>
          <w:lang w:eastAsia="ru-RU"/>
        </w:rPr>
        <w:t xml:space="preserve">    </w:t>
      </w:r>
    </w:p>
    <w:p w:rsidR="00320F47" w:rsidRPr="00512013" w:rsidRDefault="00320F47" w:rsidP="001105DE">
      <w:pPr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512013">
        <w:rPr>
          <w:rFonts w:ascii="Times New Roman" w:hAnsi="Times New Roman" w:cs="Times New Roman"/>
          <w:color w:val="606060"/>
          <w:lang w:eastAsia="ru-RU"/>
        </w:rPr>
        <w:t xml:space="preserve">. </w:t>
      </w:r>
      <w:r w:rsidR="00BC6EDE" w:rsidRPr="00512013">
        <w:rPr>
          <w:rFonts w:ascii="Times New Roman" w:hAnsi="Times New Roman" w:cs="Times New Roman"/>
          <w:lang w:eastAsia="ru-RU"/>
        </w:rPr>
        <w:t>5</w:t>
      </w:r>
      <w:r w:rsidRPr="00512013">
        <w:rPr>
          <w:rFonts w:ascii="Times New Roman" w:hAnsi="Times New Roman" w:cs="Times New Roman"/>
          <w:lang w:eastAsia="ru-RU"/>
        </w:rPr>
        <w:t>.</w:t>
      </w:r>
      <w:r w:rsidR="002D25D6" w:rsidRPr="00512013">
        <w:rPr>
          <w:rFonts w:ascii="Times New Roman" w:hAnsi="Times New Roman" w:cs="Times New Roman"/>
          <w:lang w:eastAsia="ru-RU"/>
        </w:rPr>
        <w:t>.2.</w:t>
      </w:r>
      <w:r w:rsidRPr="00512013">
        <w:rPr>
          <w:rFonts w:ascii="Times New Roman" w:hAnsi="Times New Roman" w:cs="Times New Roman"/>
          <w:lang w:eastAsia="ru-RU"/>
        </w:rPr>
        <w:t>1</w:t>
      </w:r>
      <w:r w:rsidR="00336926" w:rsidRPr="00512013">
        <w:rPr>
          <w:rFonts w:ascii="Times New Roman" w:hAnsi="Times New Roman" w:cs="Times New Roman"/>
          <w:lang w:eastAsia="ru-RU"/>
        </w:rPr>
        <w:t>7</w:t>
      </w:r>
      <w:proofErr w:type="gramStart"/>
      <w:r w:rsidRPr="00512013">
        <w:rPr>
          <w:rFonts w:ascii="Times New Roman" w:hAnsi="Times New Roman" w:cs="Times New Roman"/>
          <w:lang w:eastAsia="ru-RU"/>
        </w:rPr>
        <w:t xml:space="preserve"> </w:t>
      </w:r>
      <w:r w:rsidR="00230526">
        <w:rPr>
          <w:rFonts w:ascii="Times New Roman" w:hAnsi="Times New Roman" w:cs="Times New Roman"/>
          <w:lang w:eastAsia="ru-RU"/>
        </w:rPr>
        <w:t xml:space="preserve"> </w:t>
      </w:r>
      <w:r w:rsidRPr="00512013">
        <w:rPr>
          <w:rFonts w:ascii="Times New Roman" w:hAnsi="Times New Roman" w:cs="Times New Roman"/>
          <w:lang w:eastAsia="ru-RU"/>
        </w:rPr>
        <w:t>Н</w:t>
      </w:r>
      <w:proofErr w:type="gramEnd"/>
      <w:r w:rsidRPr="00512013">
        <w:rPr>
          <w:rFonts w:ascii="Times New Roman" w:hAnsi="Times New Roman" w:cs="Times New Roman"/>
          <w:lang w:eastAsia="ru-RU"/>
        </w:rPr>
        <w:t xml:space="preserve">а покрытии проезжей части не допускается наличие выбоин, проломов и просадок с размерами по длине, ширине и глубине более, чем 15×60×5 см, а количество более мелких повреждений и дефектов в весенне-летне-осенний периоды менее значений, приведенных в таблице </w:t>
      </w:r>
      <w:r w:rsidR="00330039" w:rsidRPr="00512013">
        <w:rPr>
          <w:rFonts w:ascii="Times New Roman" w:hAnsi="Times New Roman" w:cs="Times New Roman"/>
          <w:lang w:eastAsia="ru-RU"/>
        </w:rPr>
        <w:t>6</w:t>
      </w:r>
      <w:r w:rsidR="00077C51">
        <w:rPr>
          <w:rFonts w:ascii="Times New Roman" w:hAnsi="Times New Roman" w:cs="Times New Roman"/>
          <w:lang w:eastAsia="ru-RU"/>
        </w:rPr>
        <w:t xml:space="preserve"> [</w:t>
      </w:r>
      <w:r w:rsidR="00A634B4">
        <w:rPr>
          <w:rFonts w:ascii="Times New Roman" w:hAnsi="Times New Roman" w:cs="Times New Roman"/>
          <w:lang w:eastAsia="ru-RU"/>
        </w:rPr>
        <w:t>11</w:t>
      </w:r>
      <w:r w:rsidR="00077C51">
        <w:rPr>
          <w:rFonts w:ascii="Times New Roman" w:hAnsi="Times New Roman" w:cs="Times New Roman"/>
          <w:lang w:eastAsia="ru-RU"/>
        </w:rPr>
        <w:t>]</w:t>
      </w:r>
      <w:r w:rsidR="00330039" w:rsidRPr="00512013">
        <w:rPr>
          <w:rFonts w:ascii="Times New Roman" w:hAnsi="Times New Roman" w:cs="Times New Roman"/>
          <w:lang w:eastAsia="ru-RU"/>
        </w:rPr>
        <w:t>.</w:t>
      </w:r>
    </w:p>
    <w:p w:rsidR="00320F47" w:rsidRPr="00320F47" w:rsidRDefault="00320F47" w:rsidP="0023658E">
      <w:pPr>
        <w:spacing w:line="276" w:lineRule="auto"/>
        <w:ind w:firstLine="0"/>
        <w:jc w:val="left"/>
        <w:rPr>
          <w:lang w:eastAsia="ru-RU"/>
        </w:rPr>
      </w:pPr>
      <w:r w:rsidRPr="00512013">
        <w:rPr>
          <w:spacing w:val="50"/>
          <w:lang w:eastAsia="ru-RU"/>
        </w:rPr>
        <w:lastRenderedPageBreak/>
        <w:t xml:space="preserve">Таблица </w:t>
      </w:r>
      <w:r w:rsidR="00330039" w:rsidRPr="00512013">
        <w:rPr>
          <w:spacing w:val="50"/>
          <w:lang w:eastAsia="ru-RU"/>
        </w:rPr>
        <w:t>6</w:t>
      </w:r>
      <w:r w:rsidR="0093756D">
        <w:rPr>
          <w:spacing w:val="50"/>
          <w:lang w:eastAsia="ru-RU"/>
        </w:rPr>
        <w:t xml:space="preserve">- </w:t>
      </w:r>
      <w:r w:rsidR="0093756D" w:rsidRPr="0093756D">
        <w:rPr>
          <w:lang w:eastAsia="ru-RU"/>
        </w:rPr>
        <w:t>Допус</w:t>
      </w:r>
      <w:r w:rsidR="006E21C5">
        <w:rPr>
          <w:lang w:eastAsia="ru-RU"/>
        </w:rPr>
        <w:t xml:space="preserve">тимые </w:t>
      </w:r>
      <w:r w:rsidRPr="0080036E">
        <w:rPr>
          <w:lang w:eastAsia="ru-RU"/>
        </w:rPr>
        <w:t>значения параметров дефектных мест</w:t>
      </w:r>
    </w:p>
    <w:tbl>
      <w:tblPr>
        <w:tblW w:w="953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1591"/>
        <w:gridCol w:w="1256"/>
        <w:gridCol w:w="1613"/>
        <w:gridCol w:w="236"/>
      </w:tblGrid>
      <w:tr w:rsidR="00E645CA" w:rsidTr="0059236E">
        <w:trPr>
          <w:gridAfter w:val="1"/>
          <w:wAfter w:w="236" w:type="dxa"/>
          <w:trHeight w:val="7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26" w:rsidRPr="00230526" w:rsidRDefault="00DA7726" w:rsidP="00547CB1">
            <w:pPr>
              <w:ind w:firstLine="0"/>
              <w:jc w:val="left"/>
              <w:rPr>
                <w:rFonts w:ascii="Times New Roman" w:hAnsi="Times New Roman" w:cs="Times New Roman"/>
                <w:color w:val="606060"/>
                <w:sz w:val="26"/>
                <w:szCs w:val="26"/>
                <w:lang w:eastAsia="ru-RU"/>
              </w:rPr>
            </w:pPr>
          </w:p>
          <w:p w:rsidR="00E645CA" w:rsidRPr="00230526" w:rsidRDefault="00E645CA" w:rsidP="00547CB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Показатели состояния 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конструктивных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20F47" w:rsidRPr="00230526" w:rsidRDefault="00E645CA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элементов дорог</w:t>
            </w:r>
          </w:p>
        </w:tc>
        <w:tc>
          <w:tcPr>
            <w:tcW w:w="4460" w:type="dxa"/>
            <w:gridSpan w:val="3"/>
            <w:tcBorders>
              <w:left w:val="single" w:sz="4" w:space="0" w:color="auto"/>
            </w:tcBorders>
          </w:tcPr>
          <w:p w:rsidR="00E645CA" w:rsidRPr="00230526" w:rsidRDefault="00E645CA" w:rsidP="00547CB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Допустимые значения параметров для дорог категорий  </w:t>
            </w:r>
          </w:p>
          <w:p w:rsidR="00E645CA" w:rsidRPr="00230526" w:rsidRDefault="00E645CA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17F8" w:rsidTr="0059236E">
        <w:trPr>
          <w:gridAfter w:val="1"/>
          <w:wAfter w:w="236" w:type="dxa"/>
          <w:trHeight w:val="1360"/>
        </w:trPr>
        <w:tc>
          <w:tcPr>
            <w:tcW w:w="48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Проезжая часть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Повреждения (выбоины) размером не более 15×60×5 см, площадью м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/на 1000 м</w:t>
            </w:r>
            <w:r w:rsidRPr="0023052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покрытия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</w:tcBorders>
          </w:tcPr>
          <w:p w:rsidR="008917F8" w:rsidRPr="00230526" w:rsidRDefault="008917F8" w:rsidP="00077C51">
            <w:pPr>
              <w:suppressAutoHyphens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suppressAutoHyphens w:val="0"/>
              <w:spacing w:after="20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8917F8" w:rsidRPr="00230526" w:rsidRDefault="008917F8" w:rsidP="00547CB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547CB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547CB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7.0</w:t>
            </w: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right w:val="single" w:sz="4" w:space="0" w:color="auto"/>
            </w:tcBorders>
          </w:tcPr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17F8" w:rsidTr="0059236E">
        <w:trPr>
          <w:gridAfter w:val="1"/>
          <w:wAfter w:w="236" w:type="dxa"/>
          <w:trHeight w:val="1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8" w:rsidRPr="00230526" w:rsidRDefault="009579E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917F8"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тдельные раскрытые необработанные трещины на покрытии шириной &gt;5 мм</w:t>
            </w:r>
            <w:proofErr w:type="gramStart"/>
            <w:r w:rsidR="008917F8"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8917F8"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8917F8"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8917F8"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r w:rsidR="008917F8"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./ на 1000 м</w:t>
            </w:r>
            <w:r w:rsidR="008917F8" w:rsidRPr="0023052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917F8" w:rsidRPr="00230526" w:rsidRDefault="008917F8" w:rsidP="00547CB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8917F8" w:rsidRPr="00230526" w:rsidRDefault="008917F8" w:rsidP="00547CB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17F8" w:rsidRPr="00230526" w:rsidRDefault="008917F8" w:rsidP="00547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17F8" w:rsidTr="0059236E">
        <w:trPr>
          <w:trHeight w:val="13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Отдельные раскрытые 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необработанные трещины на покрытии шириной &gt;5 мм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./ на 1000 м</w:t>
            </w:r>
            <w:r w:rsidRPr="0023052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917F8" w:rsidRDefault="008917F8">
            <w:pPr>
              <w:suppressAutoHyphens w:val="0"/>
              <w:spacing w:after="200"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8917F8" w:rsidRDefault="008917F8">
            <w:pPr>
              <w:suppressAutoHyphens w:val="0"/>
              <w:spacing w:after="200"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8917F8" w:rsidRDefault="008917F8">
            <w:pPr>
              <w:suppressAutoHyphens w:val="0"/>
              <w:spacing w:after="200"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8917F8" w:rsidRDefault="008917F8">
            <w:pPr>
              <w:suppressAutoHyphens w:val="0"/>
              <w:spacing w:after="200" w:line="276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8917F8" w:rsidRDefault="008917F8" w:rsidP="00204B6D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917F8" w:rsidTr="00EB1E16">
        <w:trPr>
          <w:trHeight w:val="1227"/>
        </w:trPr>
        <w:tc>
          <w:tcPr>
            <w:tcW w:w="4839" w:type="dxa"/>
            <w:tcBorders>
              <w:bottom w:val="single" w:sz="4" w:space="0" w:color="auto"/>
            </w:tcBorders>
          </w:tcPr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Наличие полос загрязнения у кромок покрытия шириной до 0,5 м, площадью 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общей площади покрытия не более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917F8" w:rsidRDefault="008917F8" w:rsidP="00204B6D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B1E16" w:rsidTr="00EB1E16">
        <w:trPr>
          <w:trHeight w:val="1227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EB1E16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1E16" w:rsidRDefault="0023377D" w:rsidP="0023377D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Окончание таблицы 6</w:t>
            </w:r>
          </w:p>
          <w:p w:rsidR="0023377D" w:rsidRPr="00230526" w:rsidRDefault="0023377D" w:rsidP="0023377D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EB1E16" w:rsidRDefault="00EB1E16" w:rsidP="00204B6D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917F8" w:rsidTr="00EB1E16">
        <w:trPr>
          <w:trHeight w:val="2990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Земляное полотно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отдельных повреждений, просадок и застоя воды на обочинах и разделительной полосе (в весенний период):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а) укрепленных: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-площадь, м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/1000 м2 покрытия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глубиной, 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б) неукрепленных:</w:t>
            </w:r>
          </w:p>
          <w:p w:rsidR="008917F8" w:rsidRPr="00230526" w:rsidRDefault="008917F8" w:rsidP="00547C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площадь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2/1000 м2 покрытия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8917F8" w:rsidRPr="00230526" w:rsidRDefault="008917F8" w:rsidP="00077C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     </w:t>
            </w: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17F8" w:rsidRPr="00230526" w:rsidRDefault="008917F8" w:rsidP="00077C5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917F8" w:rsidRDefault="008917F8" w:rsidP="00204B6D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214D01" w:rsidRPr="00214D01" w:rsidRDefault="00214D01" w:rsidP="00214D01">
      <w:pPr>
        <w:suppressAutoHyphens w:val="0"/>
        <w:spacing w:line="276" w:lineRule="auto"/>
        <w:ind w:firstLine="0"/>
        <w:jc w:val="left"/>
        <w:rPr>
          <w:sz w:val="26"/>
          <w:szCs w:val="26"/>
          <w:lang w:eastAsia="ru-RU"/>
        </w:rPr>
      </w:pPr>
    </w:p>
    <w:p w:rsidR="00176CC2" w:rsidRPr="00230526" w:rsidRDefault="0055416A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color w:val="333333"/>
          <w:lang w:eastAsia="ru-RU"/>
        </w:rPr>
      </w:pPr>
      <w:r w:rsidRPr="00230526">
        <w:rPr>
          <w:rFonts w:ascii="Times New Roman" w:hAnsi="Times New Roman" w:cs="Times New Roman"/>
          <w:color w:val="606060"/>
          <w:lang w:eastAsia="ru-RU"/>
        </w:rPr>
        <w:t>.</w:t>
      </w:r>
      <w:r w:rsidR="006A7ED9" w:rsidRPr="00230526">
        <w:rPr>
          <w:rFonts w:ascii="Times New Roman" w:hAnsi="Times New Roman" w:cs="Times New Roman"/>
          <w:color w:val="333333"/>
          <w:lang w:eastAsia="ru-RU"/>
        </w:rPr>
        <w:t>5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.</w:t>
      </w:r>
      <w:r w:rsidR="002D25D6" w:rsidRPr="00230526">
        <w:rPr>
          <w:rFonts w:ascii="Times New Roman" w:hAnsi="Times New Roman" w:cs="Times New Roman"/>
          <w:color w:val="333333"/>
          <w:lang w:eastAsia="ru-RU"/>
        </w:rPr>
        <w:t>2.1</w:t>
      </w:r>
      <w:r w:rsidR="00336926" w:rsidRPr="00230526">
        <w:rPr>
          <w:rFonts w:ascii="Times New Roman" w:hAnsi="Times New Roman" w:cs="Times New Roman"/>
          <w:color w:val="333333"/>
          <w:lang w:eastAsia="ru-RU"/>
        </w:rPr>
        <w:t>8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 xml:space="preserve"> Откосы насыпей и выемок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должны обладать стойкостью к возде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й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ствию местных климатических факторо</w:t>
      </w:r>
      <w:proofErr w:type="gramStart"/>
      <w:r w:rsidR="00176CC2" w:rsidRPr="00230526">
        <w:rPr>
          <w:rFonts w:ascii="Times New Roman" w:hAnsi="Times New Roman" w:cs="Times New Roman"/>
          <w:color w:val="333333"/>
          <w:lang w:eastAsia="ru-RU"/>
        </w:rPr>
        <w:t>в(</w:t>
      </w:r>
      <w:proofErr w:type="gramEnd"/>
      <w:r w:rsidR="00176CC2" w:rsidRPr="00230526">
        <w:rPr>
          <w:rFonts w:ascii="Times New Roman" w:hAnsi="Times New Roman" w:cs="Times New Roman"/>
          <w:color w:val="333333"/>
          <w:lang w:eastAsia="ru-RU"/>
        </w:rPr>
        <w:t>местная устойчивость). Они дол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ж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lastRenderedPageBreak/>
        <w:t>ны обеспечивать быстрый отвод поверхностных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вод, быть укреплены с уч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е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том условий эксплуатации, грунтов насыпей (выемок</w:t>
      </w:r>
      <w:proofErr w:type="gramStart"/>
      <w:r w:rsidR="00176CC2" w:rsidRPr="00230526">
        <w:rPr>
          <w:rFonts w:ascii="Times New Roman" w:hAnsi="Times New Roman" w:cs="Times New Roman"/>
          <w:color w:val="333333"/>
          <w:lang w:eastAsia="ru-RU"/>
        </w:rPr>
        <w:t>)с</w:t>
      </w:r>
      <w:proofErr w:type="gramEnd"/>
      <w:r w:rsidR="00176CC2" w:rsidRPr="00230526">
        <w:rPr>
          <w:rFonts w:ascii="Times New Roman" w:hAnsi="Times New Roman" w:cs="Times New Roman"/>
          <w:color w:val="333333"/>
          <w:lang w:eastAsia="ru-RU"/>
        </w:rPr>
        <w:t>огласно положениям инструктивных документов. Откосы особенно глубоких выемок и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высоких насыпей должны иметь обеспеченную общую устойчивость, которая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пре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д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ставляет собой отношение безопасной нагрузки</w:t>
      </w:r>
      <w:proofErr w:type="gramStart"/>
      <w:r w:rsidR="00176CC2" w:rsidRPr="00230526">
        <w:rPr>
          <w:rFonts w:ascii="Times New Roman" w:hAnsi="Times New Roman" w:cs="Times New Roman"/>
          <w:color w:val="333333"/>
          <w:lang w:eastAsia="ru-RU"/>
        </w:rPr>
        <w:t> ,</w:t>
      </w:r>
      <w:proofErr w:type="gramEnd"/>
      <w:r w:rsidR="00176CC2" w:rsidRPr="00230526">
        <w:rPr>
          <w:rFonts w:ascii="Times New Roman" w:hAnsi="Times New Roman" w:cs="Times New Roman"/>
          <w:color w:val="333333"/>
          <w:lang w:eastAsia="ru-RU"/>
        </w:rPr>
        <w:t xml:space="preserve"> для грунта насыпи (вые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м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ки), находящегося в данном состоянии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по «плотности-влажности» к проек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т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 xml:space="preserve">ной . Общая устойчивость считается обеспеченной, если </w:t>
      </w:r>
      <w:r w:rsidR="00E75F1F" w:rsidRPr="00230526">
        <w:rPr>
          <w:rFonts w:ascii="Times New Roman" w:hAnsi="Times New Roman" w:cs="Times New Roman"/>
          <w:color w:val="333333"/>
          <w:lang w:eastAsia="ru-RU"/>
        </w:rPr>
        <w:t xml:space="preserve">это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отношение</w:t>
      </w:r>
      <w:r w:rsidR="00E75F1F" w:rsidRPr="00230526">
        <w:rPr>
          <w:rFonts w:ascii="Times New Roman" w:hAnsi="Times New Roman" w:cs="Times New Roman"/>
          <w:color w:val="333333"/>
          <w:lang w:eastAsia="ru-RU"/>
        </w:rPr>
        <w:t xml:space="preserve"> больше или равно 1.</w:t>
      </w:r>
    </w:p>
    <w:p w:rsidR="00176CC2" w:rsidRPr="00230526" w:rsidRDefault="006A7ED9" w:rsidP="001105DE">
      <w:pPr>
        <w:shd w:val="clear" w:color="auto" w:fill="FFFFFF"/>
        <w:suppressAutoHyphens w:val="0"/>
        <w:spacing w:line="360" w:lineRule="auto"/>
        <w:ind w:firstLine="283"/>
        <w:jc w:val="left"/>
        <w:rPr>
          <w:rFonts w:ascii="Times New Roman" w:hAnsi="Times New Roman" w:cs="Times New Roman"/>
          <w:color w:val="333333"/>
          <w:lang w:eastAsia="ru-RU"/>
        </w:rPr>
      </w:pPr>
      <w:r w:rsidRPr="00230526">
        <w:rPr>
          <w:rFonts w:ascii="Times New Roman" w:hAnsi="Times New Roman" w:cs="Times New Roman"/>
          <w:color w:val="333333"/>
          <w:lang w:eastAsia="ru-RU"/>
        </w:rPr>
        <w:t>5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.</w:t>
      </w:r>
      <w:r w:rsidR="002D25D6" w:rsidRPr="00230526">
        <w:rPr>
          <w:rFonts w:ascii="Times New Roman" w:hAnsi="Times New Roman" w:cs="Times New Roman"/>
          <w:color w:val="333333"/>
          <w:lang w:eastAsia="ru-RU"/>
        </w:rPr>
        <w:t>2.1</w:t>
      </w:r>
      <w:r w:rsidR="00336926" w:rsidRPr="00230526">
        <w:rPr>
          <w:rFonts w:ascii="Times New Roman" w:hAnsi="Times New Roman" w:cs="Times New Roman"/>
          <w:color w:val="333333"/>
          <w:lang w:eastAsia="ru-RU"/>
        </w:rPr>
        <w:t>9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 xml:space="preserve"> Системы устройства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дренирования, сбора и отвода поверхностных и грунтовых вод должны постоянно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>находиться в работоспособном состоянии, обеспечивать пропуск и отвод расчетных</w:t>
      </w:r>
      <w:r w:rsidR="00E25B98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76CC2" w:rsidRPr="00230526">
        <w:rPr>
          <w:rFonts w:ascii="Times New Roman" w:hAnsi="Times New Roman" w:cs="Times New Roman"/>
          <w:color w:val="333333"/>
          <w:lang w:eastAsia="ru-RU"/>
        </w:rPr>
        <w:t xml:space="preserve">объемов воды. </w:t>
      </w:r>
    </w:p>
    <w:p w:rsidR="00A47C78" w:rsidRPr="00230526" w:rsidRDefault="00C03E14" w:rsidP="001105DE">
      <w:pPr>
        <w:shd w:val="clear" w:color="auto" w:fill="FFFFFF"/>
        <w:suppressAutoHyphens w:val="0"/>
        <w:spacing w:before="240" w:after="240" w:line="360" w:lineRule="auto"/>
        <w:ind w:firstLine="0"/>
        <w:rPr>
          <w:rFonts w:ascii="Times New Roman" w:hAnsi="Times New Roman" w:cs="Times New Roman"/>
          <w:b/>
          <w:bCs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>5</w:t>
      </w:r>
      <w:r w:rsidR="0064435E" w:rsidRPr="00230526">
        <w:rPr>
          <w:rFonts w:ascii="Times New Roman" w:hAnsi="Times New Roman" w:cs="Times New Roman"/>
          <w:lang w:eastAsia="ru-RU"/>
        </w:rPr>
        <w:t>.</w:t>
      </w:r>
      <w:r w:rsidR="0005537A" w:rsidRPr="00230526">
        <w:rPr>
          <w:rFonts w:ascii="Times New Roman" w:hAnsi="Times New Roman" w:cs="Times New Roman"/>
          <w:b/>
          <w:bCs/>
          <w:lang w:eastAsia="ru-RU"/>
        </w:rPr>
        <w:t xml:space="preserve">3. Технические </w:t>
      </w:r>
      <w:r w:rsidR="00630A2E" w:rsidRPr="00230526">
        <w:rPr>
          <w:rFonts w:ascii="Times New Roman" w:hAnsi="Times New Roman" w:cs="Times New Roman"/>
          <w:b/>
          <w:bCs/>
          <w:lang w:eastAsia="ru-RU"/>
        </w:rPr>
        <w:t xml:space="preserve">требования </w:t>
      </w:r>
      <w:r w:rsidRPr="00230526">
        <w:rPr>
          <w:rFonts w:ascii="Times New Roman" w:hAnsi="Times New Roman" w:cs="Times New Roman"/>
          <w:b/>
          <w:bCs/>
          <w:lang w:eastAsia="ru-RU"/>
        </w:rPr>
        <w:t>к искусственным сооружениям</w:t>
      </w:r>
    </w:p>
    <w:p w:rsidR="00293F45" w:rsidRPr="00230526" w:rsidRDefault="00293F45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значения </w:t>
      </w:r>
      <w:r w:rsidR="001105DE" w:rsidRPr="00230526">
        <w:rPr>
          <w:rFonts w:ascii="Times New Roman" w:hAnsi="Times New Roman" w:cs="Times New Roman"/>
          <w:lang w:eastAsia="ru-RU"/>
        </w:rPr>
        <w:t>5.3.1</w:t>
      </w:r>
      <w:proofErr w:type="gramStart"/>
      <w:r w:rsidR="001105DE" w:rsidRPr="00230526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="001105DE" w:rsidRPr="00230526">
        <w:rPr>
          <w:rFonts w:ascii="Times New Roman" w:hAnsi="Times New Roman" w:cs="Times New Roman"/>
          <w:lang w:eastAsia="ru-RU"/>
        </w:rPr>
        <w:t>ля проезда по искусственным сооружениям тяжеловесных автотранспортных средств, параметры которых превышают значения, ук</w:t>
      </w:r>
      <w:r w:rsidR="001105DE" w:rsidRPr="00230526">
        <w:rPr>
          <w:rFonts w:ascii="Times New Roman" w:hAnsi="Times New Roman" w:cs="Times New Roman"/>
          <w:lang w:eastAsia="ru-RU"/>
        </w:rPr>
        <w:t>а</w:t>
      </w:r>
      <w:r w:rsidR="001105DE" w:rsidRPr="00230526">
        <w:rPr>
          <w:rFonts w:ascii="Times New Roman" w:hAnsi="Times New Roman" w:cs="Times New Roman"/>
          <w:lang w:eastAsia="ru-RU"/>
        </w:rPr>
        <w:t xml:space="preserve">занные на дорожных знаках 3.11 и 3.12 </w:t>
      </w:r>
      <w:r w:rsidR="00C23C2B">
        <w:rPr>
          <w:rFonts w:ascii="Times New Roman" w:hAnsi="Times New Roman" w:cs="Times New Roman"/>
          <w:lang w:eastAsia="ru-RU"/>
        </w:rPr>
        <w:t xml:space="preserve">(ГОСТ </w:t>
      </w:r>
      <w:r w:rsidR="00297E8B">
        <w:rPr>
          <w:rFonts w:ascii="Times New Roman" w:hAnsi="Times New Roman" w:cs="Times New Roman"/>
          <w:lang w:eastAsia="ru-RU"/>
        </w:rPr>
        <w:t>Р52289)</w:t>
      </w:r>
      <w:r w:rsidR="00077C51" w:rsidRPr="00077C51">
        <w:rPr>
          <w:rFonts w:ascii="Times New Roman" w:hAnsi="Times New Roman" w:cs="Times New Roman"/>
          <w:lang w:eastAsia="ru-RU"/>
        </w:rPr>
        <w:t xml:space="preserve"> </w:t>
      </w:r>
      <w:r w:rsidR="001105DE" w:rsidRPr="00230526">
        <w:rPr>
          <w:rFonts w:ascii="Times New Roman" w:hAnsi="Times New Roman" w:cs="Times New Roman"/>
          <w:lang w:eastAsia="ru-RU"/>
        </w:rPr>
        <w:t xml:space="preserve">, но не превышают допустимые </w:t>
      </w:r>
      <w:r w:rsidRPr="00230526">
        <w:rPr>
          <w:rFonts w:ascii="Times New Roman" w:hAnsi="Times New Roman" w:cs="Times New Roman"/>
          <w:lang w:eastAsia="ru-RU"/>
        </w:rPr>
        <w:t>для пропуска специальных одиночных нагрузок по табл</w:t>
      </w:r>
      <w:r w:rsidR="006C619C" w:rsidRPr="00230526">
        <w:rPr>
          <w:rFonts w:ascii="Times New Roman" w:hAnsi="Times New Roman" w:cs="Times New Roman"/>
          <w:lang w:eastAsia="ru-RU"/>
        </w:rPr>
        <w:t xml:space="preserve">ице </w:t>
      </w:r>
      <w:r w:rsidR="00230526">
        <w:rPr>
          <w:rFonts w:ascii="Times New Roman" w:hAnsi="Times New Roman" w:cs="Times New Roman"/>
          <w:lang w:eastAsia="ru-RU"/>
        </w:rPr>
        <w:t>7</w:t>
      </w:r>
      <w:r w:rsidRPr="00230526">
        <w:rPr>
          <w:rFonts w:ascii="Times New Roman" w:hAnsi="Times New Roman" w:cs="Times New Roman"/>
          <w:lang w:eastAsia="ru-RU"/>
        </w:rPr>
        <w:t xml:space="preserve"> необходимо иметь специальное разрешение установленного порядка.</w:t>
      </w:r>
    </w:p>
    <w:p w:rsidR="00293F45" w:rsidRPr="00230526" w:rsidRDefault="00293F45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>Если транспортное средство имеет параметры, превышающие значения та</w:t>
      </w:r>
      <w:r w:rsidRPr="00230526">
        <w:rPr>
          <w:rFonts w:ascii="Times New Roman" w:hAnsi="Times New Roman" w:cs="Times New Roman"/>
          <w:lang w:eastAsia="ru-RU"/>
        </w:rPr>
        <w:t>б</w:t>
      </w:r>
      <w:r w:rsidRPr="00230526">
        <w:rPr>
          <w:rFonts w:ascii="Times New Roman" w:hAnsi="Times New Roman" w:cs="Times New Roman"/>
          <w:lang w:eastAsia="ru-RU"/>
        </w:rPr>
        <w:t>л</w:t>
      </w:r>
      <w:r w:rsidR="006C619C" w:rsidRPr="00230526">
        <w:rPr>
          <w:rFonts w:ascii="Times New Roman" w:hAnsi="Times New Roman" w:cs="Times New Roman"/>
          <w:lang w:eastAsia="ru-RU"/>
        </w:rPr>
        <w:t>ицы</w:t>
      </w:r>
      <w:r w:rsidRPr="00230526">
        <w:rPr>
          <w:rFonts w:ascii="Times New Roman" w:hAnsi="Times New Roman" w:cs="Times New Roman"/>
          <w:lang w:eastAsia="ru-RU"/>
        </w:rPr>
        <w:t xml:space="preserve"> </w:t>
      </w:r>
      <w:r w:rsidR="00230526">
        <w:rPr>
          <w:rFonts w:ascii="Times New Roman" w:hAnsi="Times New Roman" w:cs="Times New Roman"/>
          <w:lang w:eastAsia="ru-RU"/>
        </w:rPr>
        <w:t>7</w:t>
      </w:r>
      <w:r w:rsidRPr="00230526">
        <w:rPr>
          <w:rFonts w:ascii="Times New Roman" w:hAnsi="Times New Roman" w:cs="Times New Roman"/>
          <w:lang w:eastAsia="ru-RU"/>
        </w:rPr>
        <w:t xml:space="preserve"> до выдачи разрешения необходимо выполнить ряд мероприятий по выявлению возможности и условий его пропуска по сооружению: обследов</w:t>
      </w:r>
      <w:r w:rsidRPr="00230526">
        <w:rPr>
          <w:rFonts w:ascii="Times New Roman" w:hAnsi="Times New Roman" w:cs="Times New Roman"/>
          <w:lang w:eastAsia="ru-RU"/>
        </w:rPr>
        <w:t>а</w:t>
      </w:r>
      <w:r w:rsidRPr="00230526">
        <w:rPr>
          <w:rFonts w:ascii="Times New Roman" w:hAnsi="Times New Roman" w:cs="Times New Roman"/>
          <w:lang w:eastAsia="ru-RU"/>
        </w:rPr>
        <w:t>ние (при необходимости - испытание), расчеты и т.д.</w:t>
      </w:r>
    </w:p>
    <w:p w:rsidR="00293F45" w:rsidRPr="00611A13" w:rsidRDefault="00293F45" w:rsidP="0056012D">
      <w:pPr>
        <w:shd w:val="clear" w:color="auto" w:fill="FFFFFF"/>
        <w:suppressAutoHyphens w:val="0"/>
        <w:spacing w:line="276" w:lineRule="auto"/>
        <w:ind w:firstLine="0"/>
        <w:rPr>
          <w:lang w:eastAsia="ru-RU"/>
        </w:rPr>
      </w:pPr>
      <w:r w:rsidRPr="00230526">
        <w:rPr>
          <w:spacing w:val="50"/>
          <w:lang w:eastAsia="ru-RU"/>
        </w:rPr>
        <w:t xml:space="preserve">Таблица </w:t>
      </w:r>
      <w:r w:rsidR="00230526" w:rsidRPr="00230526">
        <w:rPr>
          <w:spacing w:val="50"/>
          <w:lang w:eastAsia="ru-RU"/>
        </w:rPr>
        <w:t>7</w:t>
      </w:r>
      <w:r w:rsidR="00230526">
        <w:rPr>
          <w:lang w:eastAsia="ru-RU"/>
        </w:rPr>
        <w:t>-</w:t>
      </w:r>
      <w:r w:rsidR="00C81198">
        <w:rPr>
          <w:lang w:eastAsia="ru-RU"/>
        </w:rPr>
        <w:t xml:space="preserve"> Допустимая нагрузка на искусственные соору</w:t>
      </w:r>
      <w:r w:rsidR="006C619C">
        <w:rPr>
          <w:lang w:eastAsia="ru-RU"/>
        </w:rPr>
        <w:t>жения</w:t>
      </w:r>
      <w:r w:rsidR="00611A13" w:rsidRPr="00611A13">
        <w:rPr>
          <w:lang w:eastAsia="ru-RU"/>
        </w:rPr>
        <w:t>[11]</w:t>
      </w:r>
    </w:p>
    <w:tbl>
      <w:tblPr>
        <w:tblStyle w:val="ad"/>
        <w:tblW w:w="5010" w:type="pct"/>
        <w:tblLook w:val="04A0" w:firstRow="1" w:lastRow="0" w:firstColumn="1" w:lastColumn="0" w:noHBand="0" w:noVBand="1"/>
      </w:tblPr>
      <w:tblGrid>
        <w:gridCol w:w="1675"/>
        <w:gridCol w:w="1694"/>
        <w:gridCol w:w="3002"/>
        <w:gridCol w:w="3219"/>
      </w:tblGrid>
      <w:tr w:rsidR="006C619C" w:rsidRPr="00293F45" w:rsidTr="00655D7E">
        <w:trPr>
          <w:trHeight w:val="387"/>
        </w:trPr>
        <w:tc>
          <w:tcPr>
            <w:tcW w:w="1735" w:type="pct"/>
            <w:gridSpan w:val="2"/>
          </w:tcPr>
          <w:p w:rsidR="0056012D" w:rsidRDefault="0056012D" w:rsidP="00293F4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265" w:type="pct"/>
            <w:gridSpan w:val="2"/>
          </w:tcPr>
          <w:p w:rsidR="0056012D" w:rsidRDefault="0056012D" w:rsidP="00293F4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655D7E" w:rsidRPr="00293F45" w:rsidTr="00655D7E">
        <w:trPr>
          <w:trHeight w:val="694"/>
        </w:trPr>
        <w:tc>
          <w:tcPr>
            <w:tcW w:w="885" w:type="pct"/>
          </w:tcPr>
          <w:p w:rsidR="00655D7E" w:rsidRPr="00230526" w:rsidRDefault="00655D7E" w:rsidP="00C60E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pct"/>
          </w:tcPr>
          <w:p w:rsidR="00655D7E" w:rsidRPr="00230526" w:rsidRDefault="00655D7E" w:rsidP="0006155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масса</w:t>
            </w:r>
          </w:p>
        </w:tc>
        <w:tc>
          <w:tcPr>
            <w:tcW w:w="1576" w:type="pct"/>
          </w:tcPr>
          <w:p w:rsidR="00655D7E" w:rsidRPr="00230526" w:rsidRDefault="00655D7E" w:rsidP="0006155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Нагрузка на ось</w:t>
            </w:r>
          </w:p>
        </w:tc>
        <w:tc>
          <w:tcPr>
            <w:tcW w:w="1689" w:type="pct"/>
          </w:tcPr>
          <w:p w:rsidR="00655D7E" w:rsidRPr="00230526" w:rsidRDefault="00655D7E" w:rsidP="0006155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База, 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655D7E" w:rsidRPr="00293F45" w:rsidTr="00655D7E">
        <w:trPr>
          <w:trHeight w:val="400"/>
        </w:trPr>
        <w:tc>
          <w:tcPr>
            <w:tcW w:w="885" w:type="pct"/>
          </w:tcPr>
          <w:p w:rsidR="00655D7E" w:rsidRPr="00230526" w:rsidRDefault="00655D7E" w:rsidP="00C60E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Н-10 и НГ-60</w:t>
            </w:r>
          </w:p>
        </w:tc>
        <w:tc>
          <w:tcPr>
            <w:tcW w:w="850" w:type="pct"/>
          </w:tcPr>
          <w:p w:rsidR="00655D7E" w:rsidRPr="00230526" w:rsidRDefault="00655D7E" w:rsidP="003526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Нормативная нагрузка на мостовое сооружение</w:t>
            </w:r>
          </w:p>
        </w:tc>
        <w:tc>
          <w:tcPr>
            <w:tcW w:w="1576" w:type="pct"/>
          </w:tcPr>
          <w:p w:rsidR="00655D7E" w:rsidRPr="00230526" w:rsidRDefault="00655D7E" w:rsidP="00352644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9" w:type="pct"/>
          </w:tcPr>
          <w:p w:rsidR="00655D7E" w:rsidRPr="00230526" w:rsidRDefault="00655D7E" w:rsidP="00352644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Допустимая нагрузка к</w:t>
            </w:r>
            <w:proofErr w:type="gramStart"/>
            <w:r w:rsidRPr="0023052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</w:t>
            </w:r>
            <w:proofErr w:type="gramEnd"/>
          </w:p>
        </w:tc>
      </w:tr>
      <w:tr w:rsidR="00655D7E" w:rsidRPr="00293F45" w:rsidTr="00655D7E">
        <w:trPr>
          <w:trHeight w:val="667"/>
        </w:trPr>
        <w:tc>
          <w:tcPr>
            <w:tcW w:w="885" w:type="pct"/>
          </w:tcPr>
          <w:p w:rsidR="00655D7E" w:rsidRPr="00230526" w:rsidRDefault="00655D7E" w:rsidP="008A0EAD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Н-8 и НГ-30</w:t>
            </w:r>
          </w:p>
        </w:tc>
        <w:tc>
          <w:tcPr>
            <w:tcW w:w="850" w:type="pct"/>
          </w:tcPr>
          <w:p w:rsidR="00655D7E" w:rsidRPr="00230526" w:rsidRDefault="00655D7E" w:rsidP="008A0EA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более 300</w:t>
            </w:r>
          </w:p>
        </w:tc>
        <w:tc>
          <w:tcPr>
            <w:tcW w:w="1576" w:type="pct"/>
          </w:tcPr>
          <w:p w:rsidR="00655D7E" w:rsidRPr="00230526" w:rsidRDefault="00655D7E" w:rsidP="00C81198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более 76*</w:t>
            </w:r>
          </w:p>
        </w:tc>
        <w:tc>
          <w:tcPr>
            <w:tcW w:w="1689" w:type="pct"/>
          </w:tcPr>
          <w:p w:rsidR="00655D7E" w:rsidRPr="00230526" w:rsidRDefault="00655D7E" w:rsidP="008A0EAD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5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4 м</w:t>
            </w:r>
          </w:p>
        </w:tc>
      </w:tr>
      <w:tr w:rsidR="00655D7E" w:rsidRPr="00293F45" w:rsidTr="00655D7E">
        <w:trPr>
          <w:trHeight w:val="463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655D7E" w:rsidRPr="00655D7E" w:rsidRDefault="00655D7E" w:rsidP="00C81198">
            <w:pPr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Примечание* - значение осевой нагрузки относится к случаям движения по деревянным мостам.</w:t>
            </w:r>
          </w:p>
          <w:p w:rsidR="00655D7E" w:rsidRPr="00C81198" w:rsidRDefault="00655D7E" w:rsidP="00061557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1C191C" w:rsidRPr="00230526" w:rsidRDefault="00976B44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333333"/>
          <w:lang w:eastAsia="ru-RU"/>
        </w:rPr>
      </w:pPr>
      <w:r w:rsidRPr="00230526">
        <w:rPr>
          <w:rFonts w:ascii="Times New Roman" w:hAnsi="Times New Roman" w:cs="Times New Roman"/>
          <w:color w:val="333333"/>
          <w:lang w:eastAsia="ru-RU"/>
        </w:rPr>
        <w:t xml:space="preserve">   5.3.</w:t>
      </w:r>
      <w:r w:rsidR="008F4667" w:rsidRPr="00230526">
        <w:rPr>
          <w:rFonts w:ascii="Times New Roman" w:hAnsi="Times New Roman" w:cs="Times New Roman"/>
          <w:color w:val="333333"/>
          <w:lang w:eastAsia="ru-RU"/>
        </w:rPr>
        <w:t>2</w:t>
      </w:r>
      <w:r w:rsidRPr="00230526">
        <w:rPr>
          <w:rFonts w:ascii="Times New Roman" w:hAnsi="Times New Roman" w:cs="Times New Roman"/>
          <w:color w:val="333333"/>
          <w:lang w:eastAsia="ru-RU"/>
        </w:rPr>
        <w:t xml:space="preserve"> Мостовой переход или водопропускная труба должны обеспечивать пропуск расчетного водного потока. Показателями обеспечения пропуска расчетных объемов воды являются равномерное распределение скоростей по ширине отверстия, отсутствие водоворотов и отложений наносов в зонах, охватываемых мостом и струенаправляющими дамбами, отсутствие образ</w:t>
      </w:r>
      <w:r w:rsidRPr="00230526">
        <w:rPr>
          <w:rFonts w:ascii="Times New Roman" w:hAnsi="Times New Roman" w:cs="Times New Roman"/>
          <w:color w:val="333333"/>
          <w:lang w:eastAsia="ru-RU"/>
        </w:rPr>
        <w:t>о</w:t>
      </w:r>
      <w:r w:rsidRPr="00230526">
        <w:rPr>
          <w:rFonts w:ascii="Times New Roman" w:hAnsi="Times New Roman" w:cs="Times New Roman"/>
          <w:color w:val="333333"/>
          <w:lang w:eastAsia="ru-RU"/>
        </w:rPr>
        <w:t>вания новых проток на поймах, подтопления, а также размывов откосов насыпи у оголовков и развития оврагов.</w:t>
      </w:r>
    </w:p>
    <w:p w:rsidR="001C191C" w:rsidRPr="00230526" w:rsidRDefault="00DE5983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color w:val="333333"/>
          <w:lang w:eastAsia="ru-RU"/>
        </w:rPr>
        <w:t xml:space="preserve">   </w:t>
      </w:r>
      <w:r w:rsidR="00976B44" w:rsidRPr="00230526">
        <w:rPr>
          <w:rFonts w:ascii="Times New Roman" w:hAnsi="Times New Roman" w:cs="Times New Roman"/>
          <w:color w:val="333333"/>
          <w:lang w:eastAsia="ru-RU"/>
        </w:rPr>
        <w:t>5.3</w:t>
      </w:r>
      <w:r w:rsidR="008F4667" w:rsidRPr="00230526">
        <w:rPr>
          <w:rFonts w:ascii="Times New Roman" w:hAnsi="Times New Roman" w:cs="Times New Roman"/>
          <w:color w:val="333333"/>
          <w:lang w:eastAsia="ru-RU"/>
        </w:rPr>
        <w:t>.3</w:t>
      </w:r>
      <w:proofErr w:type="gramStart"/>
      <w:r w:rsidR="00976B44" w:rsidRPr="00230526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9939E4" w:rsidRPr="00230526">
        <w:rPr>
          <w:rFonts w:ascii="Times New Roman" w:hAnsi="Times New Roman" w:cs="Times New Roman"/>
          <w:lang w:eastAsia="ru-RU"/>
        </w:rPr>
        <w:t xml:space="preserve"> </w:t>
      </w:r>
      <w:r w:rsidR="00976B44" w:rsidRPr="00230526">
        <w:rPr>
          <w:rFonts w:ascii="Times New Roman" w:hAnsi="Times New Roman" w:cs="Times New Roman"/>
          <w:lang w:eastAsia="ru-RU"/>
        </w:rPr>
        <w:t xml:space="preserve"> </w:t>
      </w:r>
      <w:r w:rsidR="004A2DDC" w:rsidRPr="00230526">
        <w:rPr>
          <w:rFonts w:ascii="Times New Roman" w:hAnsi="Times New Roman" w:cs="Times New Roman"/>
          <w:lang w:eastAsia="ru-RU"/>
        </w:rPr>
        <w:t>К</w:t>
      </w:r>
      <w:proofErr w:type="gramEnd"/>
      <w:r w:rsidR="004A2DDC" w:rsidRPr="00230526">
        <w:rPr>
          <w:rFonts w:ascii="Times New Roman" w:hAnsi="Times New Roman" w:cs="Times New Roman"/>
          <w:lang w:eastAsia="ru-RU"/>
        </w:rPr>
        <w:t xml:space="preserve"> основным параметрам искусственных сооружений, </w:t>
      </w:r>
      <w:r w:rsidR="00AB6C82" w:rsidRPr="00230526">
        <w:rPr>
          <w:rFonts w:ascii="Times New Roman" w:hAnsi="Times New Roman" w:cs="Times New Roman"/>
          <w:lang w:eastAsia="ru-RU"/>
        </w:rPr>
        <w:t>которые в зн</w:t>
      </w:r>
      <w:r w:rsidR="00AB6C82" w:rsidRPr="00230526">
        <w:rPr>
          <w:rFonts w:ascii="Times New Roman" w:hAnsi="Times New Roman" w:cs="Times New Roman"/>
          <w:lang w:eastAsia="ru-RU"/>
        </w:rPr>
        <w:t>а</w:t>
      </w:r>
      <w:r w:rsidR="00AB6C82" w:rsidRPr="00230526">
        <w:rPr>
          <w:rFonts w:ascii="Times New Roman" w:hAnsi="Times New Roman" w:cs="Times New Roman"/>
          <w:lang w:eastAsia="ru-RU"/>
        </w:rPr>
        <w:t xml:space="preserve">чительной степени определяют эксплуатационную надежность дороги, </w:t>
      </w:r>
      <w:r w:rsidR="004A2DDC" w:rsidRPr="00230526">
        <w:rPr>
          <w:rFonts w:ascii="Times New Roman" w:hAnsi="Times New Roman" w:cs="Times New Roman"/>
          <w:lang w:eastAsia="ru-RU"/>
        </w:rPr>
        <w:t>сл</w:t>
      </w:r>
      <w:r w:rsidR="004A2DDC" w:rsidRPr="00230526">
        <w:rPr>
          <w:rFonts w:ascii="Times New Roman" w:hAnsi="Times New Roman" w:cs="Times New Roman"/>
          <w:lang w:eastAsia="ru-RU"/>
        </w:rPr>
        <w:t>е</w:t>
      </w:r>
      <w:r w:rsidR="004A2DDC" w:rsidRPr="00230526">
        <w:rPr>
          <w:rFonts w:ascii="Times New Roman" w:hAnsi="Times New Roman" w:cs="Times New Roman"/>
          <w:lang w:eastAsia="ru-RU"/>
        </w:rPr>
        <w:t>дует отнести: габариты  проезжей части и тротуаров, грузоподъемность</w:t>
      </w:r>
      <w:r w:rsidR="00685FFB" w:rsidRPr="00230526">
        <w:rPr>
          <w:rFonts w:ascii="Times New Roman" w:hAnsi="Times New Roman" w:cs="Times New Roman"/>
          <w:lang w:eastAsia="ru-RU"/>
        </w:rPr>
        <w:t xml:space="preserve"> и </w:t>
      </w:r>
      <w:r w:rsidR="004A2DDC" w:rsidRPr="00230526">
        <w:rPr>
          <w:rFonts w:ascii="Times New Roman" w:hAnsi="Times New Roman" w:cs="Times New Roman"/>
          <w:lang w:eastAsia="ru-RU"/>
        </w:rPr>
        <w:t xml:space="preserve">  ограждающие конструкции</w:t>
      </w:r>
      <w:r w:rsidR="00923BBD" w:rsidRPr="00230526">
        <w:rPr>
          <w:rFonts w:ascii="Times New Roman" w:hAnsi="Times New Roman" w:cs="Times New Roman"/>
          <w:lang w:eastAsia="ru-RU"/>
        </w:rPr>
        <w:t>.</w:t>
      </w:r>
    </w:p>
    <w:p w:rsidR="00976B44" w:rsidRPr="00230526" w:rsidRDefault="00DE5983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   </w:t>
      </w:r>
      <w:r w:rsidR="00976B44" w:rsidRPr="00230526">
        <w:rPr>
          <w:rFonts w:ascii="Times New Roman" w:hAnsi="Times New Roman" w:cs="Times New Roman"/>
          <w:lang w:eastAsia="ru-RU"/>
        </w:rPr>
        <w:t>5.3.</w:t>
      </w:r>
      <w:r w:rsidR="008F4667" w:rsidRPr="00230526">
        <w:rPr>
          <w:rFonts w:ascii="Times New Roman" w:hAnsi="Times New Roman" w:cs="Times New Roman"/>
          <w:lang w:eastAsia="ru-RU"/>
        </w:rPr>
        <w:t>4</w:t>
      </w:r>
      <w:r w:rsidR="00976B44" w:rsidRPr="00230526">
        <w:rPr>
          <w:rFonts w:ascii="Times New Roman" w:hAnsi="Times New Roman" w:cs="Times New Roman"/>
          <w:lang w:eastAsia="ru-RU"/>
        </w:rPr>
        <w:t xml:space="preserve"> Соответствие мостовых сооружений нормам по грузоподъемности обеспечивается, если отношение фактической грузоподъемности </w:t>
      </w:r>
      <w:proofErr w:type="gramStart"/>
      <w:r w:rsidR="00976B44" w:rsidRPr="00230526">
        <w:rPr>
          <w:rFonts w:ascii="Times New Roman" w:hAnsi="Times New Roman" w:cs="Times New Roman"/>
          <w:lang w:eastAsia="ru-RU"/>
        </w:rPr>
        <w:t>к</w:t>
      </w:r>
      <w:proofErr w:type="gramEnd"/>
      <w:r w:rsidR="00976B44" w:rsidRPr="00230526">
        <w:rPr>
          <w:rFonts w:ascii="Times New Roman" w:hAnsi="Times New Roman" w:cs="Times New Roman"/>
          <w:lang w:eastAsia="ru-RU"/>
        </w:rPr>
        <w:t xml:space="preserve"> проектной составляет не менее 0.9</w:t>
      </w:r>
    </w:p>
    <w:p w:rsidR="00DE5983" w:rsidRPr="00230526" w:rsidRDefault="00DE5983" w:rsidP="001105DE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   5.3.</w:t>
      </w:r>
      <w:r w:rsidR="008F4667" w:rsidRPr="00230526">
        <w:rPr>
          <w:rFonts w:ascii="Times New Roman" w:hAnsi="Times New Roman" w:cs="Times New Roman"/>
          <w:lang w:eastAsia="ru-RU"/>
        </w:rPr>
        <w:t>5</w:t>
      </w:r>
      <w:r w:rsidR="009579E8" w:rsidRPr="009579E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30526">
        <w:rPr>
          <w:rFonts w:ascii="Times New Roman" w:hAnsi="Times New Roman" w:cs="Times New Roman"/>
          <w:lang w:eastAsia="ru-RU"/>
        </w:rPr>
        <w:t>Плавсредства</w:t>
      </w:r>
      <w:proofErr w:type="spellEnd"/>
      <w:r w:rsidRPr="00230526">
        <w:rPr>
          <w:rFonts w:ascii="Times New Roman" w:hAnsi="Times New Roman" w:cs="Times New Roman"/>
          <w:lang w:eastAsia="ru-RU"/>
        </w:rPr>
        <w:t xml:space="preserve"> паромных переправ и плавучие опоры наплавных м</w:t>
      </w:r>
      <w:r w:rsidRPr="00230526">
        <w:rPr>
          <w:rFonts w:ascii="Times New Roman" w:hAnsi="Times New Roman" w:cs="Times New Roman"/>
          <w:lang w:eastAsia="ru-RU"/>
        </w:rPr>
        <w:t>о</w:t>
      </w:r>
      <w:r w:rsidRPr="00230526">
        <w:rPr>
          <w:rFonts w:ascii="Times New Roman" w:hAnsi="Times New Roman" w:cs="Times New Roman"/>
          <w:lang w:eastAsia="ru-RU"/>
        </w:rPr>
        <w:t>стов должны удовлетворять требованиям нормативных документов Речного регистра РФ.</w:t>
      </w:r>
    </w:p>
    <w:p w:rsidR="00830DB8" w:rsidRPr="00230526" w:rsidRDefault="009939E4" w:rsidP="001105DE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      </w:t>
      </w:r>
      <w:r w:rsidR="00C03E14" w:rsidRPr="00230526">
        <w:rPr>
          <w:rFonts w:ascii="Times New Roman" w:hAnsi="Times New Roman" w:cs="Times New Roman"/>
          <w:lang w:eastAsia="ru-RU"/>
        </w:rPr>
        <w:t>5</w:t>
      </w:r>
      <w:r w:rsidR="00830DB8" w:rsidRPr="00230526">
        <w:rPr>
          <w:rFonts w:ascii="Times New Roman" w:hAnsi="Times New Roman" w:cs="Times New Roman"/>
          <w:lang w:eastAsia="ru-RU"/>
        </w:rPr>
        <w:t>.3.</w:t>
      </w:r>
      <w:r w:rsidR="008F4667" w:rsidRPr="00230526">
        <w:rPr>
          <w:rFonts w:ascii="Times New Roman" w:hAnsi="Times New Roman" w:cs="Times New Roman"/>
          <w:lang w:eastAsia="ru-RU"/>
        </w:rPr>
        <w:t>6</w:t>
      </w:r>
      <w:r w:rsidR="00830DB8" w:rsidRPr="00230526">
        <w:rPr>
          <w:rFonts w:ascii="Times New Roman" w:hAnsi="Times New Roman" w:cs="Times New Roman"/>
          <w:lang w:eastAsia="ru-RU"/>
        </w:rPr>
        <w:t xml:space="preserve"> </w:t>
      </w:r>
      <w:r w:rsidR="00FE4E8D" w:rsidRPr="00230526">
        <w:rPr>
          <w:rFonts w:ascii="Times New Roman" w:hAnsi="Times New Roman" w:cs="Times New Roman"/>
          <w:lang w:eastAsia="ru-RU"/>
        </w:rPr>
        <w:t>Габариты проезжей части, тротуаров и удерживающая способность ограждающих конструкций должна соответствовать требованиям</w:t>
      </w:r>
      <w:r w:rsidR="00077C51" w:rsidRPr="00077C51">
        <w:rPr>
          <w:rFonts w:ascii="Times New Roman" w:hAnsi="Times New Roman" w:cs="Times New Roman"/>
          <w:lang w:eastAsia="ru-RU"/>
        </w:rPr>
        <w:t xml:space="preserve"> [</w:t>
      </w:r>
      <w:r w:rsidR="007075D3">
        <w:rPr>
          <w:rFonts w:ascii="Times New Roman" w:hAnsi="Times New Roman" w:cs="Times New Roman"/>
          <w:lang w:eastAsia="ru-RU"/>
        </w:rPr>
        <w:t>11</w:t>
      </w:r>
      <w:r w:rsidR="00077C51" w:rsidRPr="00077C51">
        <w:rPr>
          <w:rFonts w:ascii="Times New Roman" w:hAnsi="Times New Roman" w:cs="Times New Roman"/>
          <w:lang w:eastAsia="ru-RU"/>
        </w:rPr>
        <w:t>].</w:t>
      </w:r>
    </w:p>
    <w:p w:rsidR="00AF4431" w:rsidRPr="00230526" w:rsidRDefault="009939E4" w:rsidP="001105DE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       </w:t>
      </w:r>
      <w:r w:rsidR="00C03E14" w:rsidRPr="00230526">
        <w:rPr>
          <w:rFonts w:ascii="Times New Roman" w:hAnsi="Times New Roman" w:cs="Times New Roman"/>
          <w:lang w:eastAsia="ru-RU"/>
        </w:rPr>
        <w:t>5</w:t>
      </w:r>
      <w:r w:rsidR="00AF4431" w:rsidRPr="00230526">
        <w:rPr>
          <w:rFonts w:ascii="Times New Roman" w:hAnsi="Times New Roman" w:cs="Times New Roman"/>
          <w:lang w:eastAsia="ru-RU"/>
        </w:rPr>
        <w:t>.3.</w:t>
      </w:r>
      <w:r w:rsidR="008F4667" w:rsidRPr="00230526">
        <w:rPr>
          <w:rFonts w:ascii="Times New Roman" w:hAnsi="Times New Roman" w:cs="Times New Roman"/>
          <w:lang w:eastAsia="ru-RU"/>
        </w:rPr>
        <w:t>7</w:t>
      </w:r>
      <w:proofErr w:type="gramStart"/>
      <w:r w:rsidR="00AF4431" w:rsidRPr="00230526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="00AF4431" w:rsidRPr="00230526">
        <w:rPr>
          <w:rFonts w:ascii="Times New Roman" w:hAnsi="Times New Roman" w:cs="Times New Roman"/>
          <w:lang w:eastAsia="ru-RU"/>
        </w:rPr>
        <w:t xml:space="preserve"> случае несоответствия фактической грузоподъемности и ширины проезжей части нормативным требованиям в соответствии с </w:t>
      </w:r>
      <w:r w:rsidR="007075D3">
        <w:rPr>
          <w:rFonts w:ascii="Times New Roman" w:hAnsi="Times New Roman" w:cs="Times New Roman"/>
          <w:lang w:eastAsia="ru-RU"/>
        </w:rPr>
        <w:t>ГОСТ Р52289</w:t>
      </w:r>
      <w:r w:rsidR="00AF4431" w:rsidRPr="00230526">
        <w:rPr>
          <w:rFonts w:ascii="Times New Roman" w:hAnsi="Times New Roman" w:cs="Times New Roman"/>
          <w:lang w:eastAsia="ru-RU"/>
        </w:rPr>
        <w:t xml:space="preserve"> должны быть установлены соответствующие дорожные знаки.</w:t>
      </w:r>
    </w:p>
    <w:p w:rsidR="006A0A52" w:rsidRPr="00230526" w:rsidRDefault="006A0A52" w:rsidP="001105DE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     5.3.</w:t>
      </w:r>
      <w:r w:rsidR="008F4667" w:rsidRPr="00230526">
        <w:rPr>
          <w:rFonts w:ascii="Times New Roman" w:hAnsi="Times New Roman" w:cs="Times New Roman"/>
          <w:lang w:eastAsia="ru-RU"/>
        </w:rPr>
        <w:t>8</w:t>
      </w:r>
      <w:r w:rsidRPr="00230526">
        <w:rPr>
          <w:rFonts w:ascii="Times New Roman" w:hAnsi="Times New Roman" w:cs="Times New Roman"/>
          <w:lang w:eastAsia="ru-RU"/>
        </w:rPr>
        <w:t xml:space="preserve"> </w:t>
      </w:r>
      <w:r w:rsidR="009C04C8" w:rsidRPr="00230526">
        <w:rPr>
          <w:rFonts w:ascii="Times New Roman" w:hAnsi="Times New Roman" w:cs="Times New Roman"/>
          <w:lang w:eastAsia="ru-RU"/>
        </w:rPr>
        <w:t>Не допускаются трещины в железобетонных пролетных строениях и опорах мостов</w:t>
      </w:r>
      <w:proofErr w:type="gramStart"/>
      <w:r w:rsidR="009C04C8" w:rsidRPr="00230526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9C04C8" w:rsidRPr="00230526">
        <w:rPr>
          <w:rFonts w:ascii="Times New Roman" w:hAnsi="Times New Roman" w:cs="Times New Roman"/>
          <w:lang w:eastAsia="ru-RU"/>
        </w:rPr>
        <w:t>сколы бетона и обнажения арматуры.</w:t>
      </w:r>
    </w:p>
    <w:p w:rsidR="00DD7EBA" w:rsidRPr="00C507C3" w:rsidRDefault="006A0A52" w:rsidP="001105DE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230526">
        <w:rPr>
          <w:rFonts w:ascii="Times New Roman" w:hAnsi="Times New Roman" w:cs="Times New Roman"/>
          <w:lang w:eastAsia="ru-RU"/>
        </w:rPr>
        <w:t xml:space="preserve"> </w:t>
      </w:r>
      <w:r w:rsidR="00A94871" w:rsidRPr="00230526">
        <w:rPr>
          <w:rFonts w:ascii="Times New Roman" w:hAnsi="Times New Roman" w:cs="Times New Roman"/>
          <w:lang w:eastAsia="ru-RU"/>
        </w:rPr>
        <w:t xml:space="preserve">     </w:t>
      </w:r>
      <w:r w:rsidR="00C03E14" w:rsidRPr="00230526">
        <w:rPr>
          <w:rFonts w:ascii="Times New Roman" w:hAnsi="Times New Roman" w:cs="Times New Roman"/>
          <w:lang w:eastAsia="ru-RU"/>
        </w:rPr>
        <w:t>5</w:t>
      </w:r>
      <w:r w:rsidR="00DD7EBA" w:rsidRPr="00230526">
        <w:rPr>
          <w:rFonts w:ascii="Times New Roman" w:hAnsi="Times New Roman" w:cs="Times New Roman"/>
          <w:lang w:eastAsia="ru-RU"/>
        </w:rPr>
        <w:t>.3.</w:t>
      </w:r>
      <w:r w:rsidR="008F4667" w:rsidRPr="00230526">
        <w:rPr>
          <w:rFonts w:ascii="Times New Roman" w:hAnsi="Times New Roman" w:cs="Times New Roman"/>
          <w:lang w:eastAsia="ru-RU"/>
        </w:rPr>
        <w:t>9</w:t>
      </w:r>
      <w:r w:rsidR="00770264">
        <w:rPr>
          <w:rFonts w:ascii="Times New Roman" w:hAnsi="Times New Roman" w:cs="Times New Roman"/>
          <w:lang w:eastAsia="ru-RU"/>
        </w:rPr>
        <w:t xml:space="preserve"> </w:t>
      </w:r>
      <w:r w:rsidR="00DD7EBA" w:rsidRPr="00230526">
        <w:rPr>
          <w:rFonts w:ascii="Times New Roman" w:hAnsi="Times New Roman" w:cs="Times New Roman"/>
          <w:lang w:eastAsia="ru-RU"/>
        </w:rPr>
        <w:t xml:space="preserve">Тротуары на мостах и путепроводах должны обеспечивать  безопасный пропуск пешеходов. Лестничные сходы выполняются шириной не менее 0,75 м и высотой ступенек не более 0,2 м, с перилами. Их </w:t>
      </w:r>
      <w:r w:rsidR="00DD7EBA" w:rsidRPr="00C507C3">
        <w:rPr>
          <w:rFonts w:ascii="Times New Roman" w:hAnsi="Times New Roman" w:cs="Times New Roman"/>
          <w:lang w:eastAsia="ru-RU"/>
        </w:rPr>
        <w:t xml:space="preserve">устраивают на подходах к искусственным сооружениям с одной стороны </w:t>
      </w:r>
      <w:r w:rsidR="00DD7EBA" w:rsidRPr="00C507C3">
        <w:rPr>
          <w:rFonts w:ascii="Times New Roman" w:hAnsi="Times New Roman" w:cs="Times New Roman"/>
          <w:lang w:eastAsia="ru-RU"/>
        </w:rPr>
        <w:lastRenderedPageBreak/>
        <w:t>насыпи на обоих концах мостового сооружения при насыпях высотой 4 м и более. Высота перил лестничных сходов принимается не менее 1,1 м.</w:t>
      </w:r>
    </w:p>
    <w:p w:rsidR="001572B4" w:rsidRPr="00C507C3" w:rsidRDefault="009D6135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  <w:lang w:eastAsia="ru-RU"/>
        </w:rPr>
        <w:t>5.3.</w:t>
      </w:r>
      <w:r w:rsidR="008F4667" w:rsidRPr="00C507C3">
        <w:rPr>
          <w:rFonts w:ascii="Times New Roman" w:hAnsi="Times New Roman" w:cs="Times New Roman"/>
          <w:lang w:eastAsia="ru-RU"/>
        </w:rPr>
        <w:t>10</w:t>
      </w:r>
      <w:proofErr w:type="gramStart"/>
      <w:r w:rsidRPr="00C507C3">
        <w:rPr>
          <w:rFonts w:ascii="Times New Roman" w:hAnsi="Times New Roman" w:cs="Times New Roman"/>
          <w:lang w:eastAsia="ru-RU"/>
        </w:rPr>
        <w:t xml:space="preserve"> </w:t>
      </w:r>
      <w:r w:rsidR="00770264">
        <w:rPr>
          <w:rFonts w:ascii="Times New Roman" w:hAnsi="Times New Roman" w:cs="Times New Roman"/>
          <w:lang w:eastAsia="ru-RU"/>
        </w:rPr>
        <w:t xml:space="preserve"> </w:t>
      </w:r>
      <w:r w:rsidRPr="00C507C3">
        <w:rPr>
          <w:rFonts w:ascii="Times New Roman" w:hAnsi="Times New Roman" w:cs="Times New Roman"/>
          <w:lang w:eastAsia="ru-RU"/>
        </w:rPr>
        <w:t>Н</w:t>
      </w:r>
      <w:proofErr w:type="gramEnd"/>
      <w:r w:rsidRPr="00C507C3">
        <w:rPr>
          <w:rFonts w:ascii="Times New Roman" w:hAnsi="Times New Roman" w:cs="Times New Roman"/>
          <w:lang w:eastAsia="ru-RU"/>
        </w:rPr>
        <w:t>е допускается з</w:t>
      </w:r>
      <w:r w:rsidRPr="00C507C3">
        <w:rPr>
          <w:rFonts w:ascii="Times New Roman" w:hAnsi="Times New Roman" w:cs="Times New Roman"/>
        </w:rPr>
        <w:t xml:space="preserve">агрязнение проезжей части мостовых сооружений и тротуаров  толщиной более1 см. </w:t>
      </w:r>
    </w:p>
    <w:p w:rsidR="009D6135" w:rsidRPr="00C507C3" w:rsidRDefault="009D6135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</w:t>
      </w:r>
      <w:r w:rsidR="00010D5E" w:rsidRPr="00C507C3">
        <w:rPr>
          <w:rFonts w:ascii="Times New Roman" w:hAnsi="Times New Roman" w:cs="Times New Roman"/>
        </w:rPr>
        <w:t>1</w:t>
      </w:r>
      <w:r w:rsidR="008F4667" w:rsidRPr="00C507C3">
        <w:rPr>
          <w:rFonts w:ascii="Times New Roman" w:hAnsi="Times New Roman" w:cs="Times New Roman"/>
        </w:rPr>
        <w:t>1</w:t>
      </w:r>
      <w:proofErr w:type="gramStart"/>
      <w:r w:rsidR="00770264">
        <w:rPr>
          <w:rFonts w:ascii="Times New Roman" w:hAnsi="Times New Roman" w:cs="Times New Roman"/>
        </w:rPr>
        <w:t xml:space="preserve"> </w:t>
      </w:r>
      <w:r w:rsidRPr="00C507C3">
        <w:rPr>
          <w:rFonts w:ascii="Times New Roman" w:hAnsi="Times New Roman" w:cs="Times New Roman"/>
        </w:rPr>
        <w:t>Н</w:t>
      </w:r>
      <w:proofErr w:type="gramEnd"/>
      <w:r w:rsidRPr="00C507C3">
        <w:rPr>
          <w:rFonts w:ascii="Times New Roman" w:hAnsi="Times New Roman" w:cs="Times New Roman"/>
        </w:rPr>
        <w:t>е допускается застой воды на проезжей части и тротуарах. При невозможности своевременной ликвидации застоя воды на проезжей части место необходимо оградить соответствующими техническими средствами организации дорожного движения в течение 1 часа.</w:t>
      </w:r>
    </w:p>
    <w:p w:rsidR="000F525D" w:rsidRPr="00C507C3" w:rsidRDefault="009D6135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</w:t>
      </w:r>
      <w:r w:rsidR="0021310A" w:rsidRPr="00C507C3">
        <w:rPr>
          <w:rFonts w:ascii="Times New Roman" w:hAnsi="Times New Roman" w:cs="Times New Roman"/>
        </w:rPr>
        <w:t>1</w:t>
      </w:r>
      <w:r w:rsidR="008F4667" w:rsidRPr="00C507C3">
        <w:rPr>
          <w:rFonts w:ascii="Times New Roman" w:hAnsi="Times New Roman" w:cs="Times New Roman"/>
        </w:rPr>
        <w:t>2</w:t>
      </w:r>
      <w:proofErr w:type="gramStart"/>
      <w:r w:rsidRPr="00C507C3">
        <w:rPr>
          <w:rFonts w:ascii="Times New Roman" w:hAnsi="Times New Roman" w:cs="Times New Roman"/>
        </w:rPr>
        <w:t xml:space="preserve"> Н</w:t>
      </w:r>
      <w:proofErr w:type="gramEnd"/>
      <w:r w:rsidRPr="00C507C3">
        <w:rPr>
          <w:rFonts w:ascii="Times New Roman" w:hAnsi="Times New Roman" w:cs="Times New Roman"/>
        </w:rPr>
        <w:t xml:space="preserve">е допускается  выбоины в покрытии тротуаров, проломы в тротуарных плитах. </w:t>
      </w:r>
    </w:p>
    <w:p w:rsidR="000F525D" w:rsidRPr="00C507C3" w:rsidRDefault="009D6135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</w:t>
      </w:r>
      <w:r w:rsidR="0021310A" w:rsidRPr="00C507C3">
        <w:rPr>
          <w:rFonts w:ascii="Times New Roman" w:hAnsi="Times New Roman" w:cs="Times New Roman"/>
        </w:rPr>
        <w:t>1</w:t>
      </w:r>
      <w:r w:rsidR="008F4667" w:rsidRPr="00C507C3">
        <w:rPr>
          <w:rFonts w:ascii="Times New Roman" w:hAnsi="Times New Roman" w:cs="Times New Roman"/>
        </w:rPr>
        <w:t>3</w:t>
      </w:r>
      <w:proofErr w:type="gramStart"/>
      <w:r w:rsidRPr="00C507C3">
        <w:rPr>
          <w:rFonts w:ascii="Times New Roman" w:hAnsi="Times New Roman" w:cs="Times New Roman"/>
        </w:rPr>
        <w:t xml:space="preserve"> Н</w:t>
      </w:r>
      <w:proofErr w:type="gramEnd"/>
      <w:r w:rsidRPr="00C507C3">
        <w:rPr>
          <w:rFonts w:ascii="Times New Roman" w:hAnsi="Times New Roman" w:cs="Times New Roman"/>
        </w:rPr>
        <w:t>е допускается засорение водоотводных трубок, лотков и окон в тротуарных блоках.</w:t>
      </w:r>
      <w:r w:rsidR="00080551" w:rsidRPr="00C507C3">
        <w:rPr>
          <w:rFonts w:ascii="Times New Roman" w:hAnsi="Times New Roman" w:cs="Times New Roman"/>
        </w:rPr>
        <w:t xml:space="preserve"> </w:t>
      </w:r>
    </w:p>
    <w:p w:rsidR="000F525D" w:rsidRPr="00C507C3" w:rsidRDefault="00010D5E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5.3.1</w:t>
      </w:r>
      <w:r w:rsidR="008F4667" w:rsidRPr="00C507C3">
        <w:rPr>
          <w:rFonts w:ascii="Times New Roman" w:hAnsi="Times New Roman" w:cs="Times New Roman"/>
        </w:rPr>
        <w:t>4</w:t>
      </w:r>
      <w:r w:rsidRPr="00C507C3">
        <w:rPr>
          <w:rFonts w:ascii="Times New Roman" w:hAnsi="Times New Roman" w:cs="Times New Roman"/>
        </w:rPr>
        <w:t xml:space="preserve"> Не допускается </w:t>
      </w:r>
      <w:r w:rsidR="000F525D" w:rsidRPr="00C507C3">
        <w:rPr>
          <w:rFonts w:ascii="Times New Roman" w:hAnsi="Times New Roman" w:cs="Times New Roman"/>
        </w:rPr>
        <w:t>з</w:t>
      </w:r>
      <w:r w:rsidRPr="00C507C3">
        <w:rPr>
          <w:rFonts w:ascii="Times New Roman" w:hAnsi="Times New Roman" w:cs="Times New Roman"/>
        </w:rPr>
        <w:t>аиливание водопропускных труб</w:t>
      </w:r>
      <w:proofErr w:type="gramStart"/>
      <w:r w:rsidRPr="00C507C3">
        <w:rPr>
          <w:rFonts w:ascii="Times New Roman" w:hAnsi="Times New Roman" w:cs="Times New Roman"/>
        </w:rPr>
        <w:t xml:space="preserve"> .</w:t>
      </w:r>
      <w:proofErr w:type="gramEnd"/>
      <w:r w:rsidRPr="00C507C3">
        <w:rPr>
          <w:rFonts w:ascii="Times New Roman" w:hAnsi="Times New Roman" w:cs="Times New Roman"/>
        </w:rPr>
        <w:t xml:space="preserve"> </w:t>
      </w:r>
    </w:p>
    <w:p w:rsidR="009B1B7F" w:rsidRPr="00C507C3" w:rsidRDefault="009B1B7F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5.3.1</w:t>
      </w:r>
      <w:r w:rsidR="008F4667" w:rsidRPr="00C507C3">
        <w:rPr>
          <w:rFonts w:ascii="Times New Roman" w:hAnsi="Times New Roman" w:cs="Times New Roman"/>
        </w:rPr>
        <w:t>5</w:t>
      </w:r>
      <w:proofErr w:type="gramStart"/>
      <w:r w:rsidR="00010D5E" w:rsidRPr="00C507C3">
        <w:rPr>
          <w:rFonts w:ascii="Times New Roman" w:hAnsi="Times New Roman" w:cs="Times New Roman"/>
        </w:rPr>
        <w:t xml:space="preserve"> </w:t>
      </w:r>
      <w:r w:rsidR="00E0216F" w:rsidRPr="00C507C3">
        <w:rPr>
          <w:rFonts w:ascii="Times New Roman" w:hAnsi="Times New Roman" w:cs="Times New Roman"/>
        </w:rPr>
        <w:t xml:space="preserve"> </w:t>
      </w:r>
      <w:r w:rsidRPr="00C507C3">
        <w:rPr>
          <w:rFonts w:ascii="Times New Roman" w:hAnsi="Times New Roman" w:cs="Times New Roman"/>
        </w:rPr>
        <w:t>Н</w:t>
      </w:r>
      <w:proofErr w:type="gramEnd"/>
      <w:r w:rsidRPr="00C507C3">
        <w:rPr>
          <w:rFonts w:ascii="Times New Roman" w:hAnsi="Times New Roman" w:cs="Times New Roman"/>
        </w:rPr>
        <w:t xml:space="preserve">е допускаемся размыв русла у </w:t>
      </w:r>
      <w:r w:rsidR="00010D5E" w:rsidRPr="00C507C3">
        <w:rPr>
          <w:rFonts w:ascii="Times New Roman" w:hAnsi="Times New Roman" w:cs="Times New Roman"/>
        </w:rPr>
        <w:t xml:space="preserve"> оголовков трубы</w:t>
      </w:r>
      <w:r w:rsidRPr="00C507C3">
        <w:rPr>
          <w:rFonts w:ascii="Times New Roman" w:hAnsi="Times New Roman" w:cs="Times New Roman"/>
        </w:rPr>
        <w:t xml:space="preserve"> и их повреждения.</w:t>
      </w:r>
    </w:p>
    <w:p w:rsidR="0034428B" w:rsidRPr="00C507C3" w:rsidRDefault="009B1B7F" w:rsidP="001105DE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5.3.1</w:t>
      </w:r>
      <w:r w:rsidR="008F4667" w:rsidRPr="00C507C3">
        <w:rPr>
          <w:rFonts w:ascii="Times New Roman" w:hAnsi="Times New Roman" w:cs="Times New Roman"/>
        </w:rPr>
        <w:t>6</w:t>
      </w:r>
      <w:proofErr w:type="gramStart"/>
      <w:r w:rsidRPr="00C507C3">
        <w:rPr>
          <w:rFonts w:ascii="Times New Roman" w:hAnsi="Times New Roman" w:cs="Times New Roman"/>
        </w:rPr>
        <w:t xml:space="preserve"> </w:t>
      </w:r>
      <w:r w:rsidR="00E0216F" w:rsidRPr="00C507C3">
        <w:rPr>
          <w:rFonts w:ascii="Times New Roman" w:hAnsi="Times New Roman" w:cs="Times New Roman"/>
        </w:rPr>
        <w:t xml:space="preserve"> </w:t>
      </w:r>
      <w:r w:rsidRPr="00C507C3">
        <w:rPr>
          <w:rFonts w:ascii="Times New Roman" w:hAnsi="Times New Roman" w:cs="Times New Roman"/>
        </w:rPr>
        <w:t>Н</w:t>
      </w:r>
      <w:proofErr w:type="gramEnd"/>
      <w:r w:rsidRPr="00C507C3">
        <w:rPr>
          <w:rFonts w:ascii="Times New Roman" w:hAnsi="Times New Roman" w:cs="Times New Roman"/>
        </w:rPr>
        <w:t>е допускается с</w:t>
      </w:r>
      <w:r w:rsidR="00010D5E" w:rsidRPr="00C507C3">
        <w:rPr>
          <w:rFonts w:ascii="Times New Roman" w:hAnsi="Times New Roman" w:cs="Times New Roman"/>
        </w:rPr>
        <w:t>мещение секций трубы в плане и в профиле</w:t>
      </w:r>
      <w:r w:rsidRPr="00C507C3">
        <w:rPr>
          <w:rFonts w:ascii="Times New Roman" w:hAnsi="Times New Roman" w:cs="Times New Roman"/>
        </w:rPr>
        <w:t>.</w:t>
      </w:r>
    </w:p>
    <w:p w:rsidR="00E0216F" w:rsidRPr="00C507C3" w:rsidRDefault="0034428B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5.3.1</w:t>
      </w:r>
      <w:r w:rsidR="008F4667" w:rsidRPr="00C507C3">
        <w:rPr>
          <w:rFonts w:ascii="Times New Roman" w:hAnsi="Times New Roman" w:cs="Times New Roman"/>
        </w:rPr>
        <w:t>7</w:t>
      </w:r>
      <w:proofErr w:type="gramStart"/>
      <w:r w:rsidR="00E0216F" w:rsidRPr="00C507C3">
        <w:rPr>
          <w:rFonts w:ascii="Times New Roman" w:hAnsi="Times New Roman" w:cs="Times New Roman"/>
        </w:rPr>
        <w:t xml:space="preserve"> Н</w:t>
      </w:r>
      <w:proofErr w:type="gramEnd"/>
      <w:r w:rsidR="00E0216F" w:rsidRPr="00C507C3">
        <w:rPr>
          <w:rFonts w:ascii="Times New Roman" w:hAnsi="Times New Roman" w:cs="Times New Roman"/>
        </w:rPr>
        <w:t>е допускается р</w:t>
      </w:r>
      <w:r w:rsidR="00010D5E" w:rsidRPr="00C507C3">
        <w:rPr>
          <w:rFonts w:ascii="Times New Roman" w:hAnsi="Times New Roman" w:cs="Times New Roman"/>
        </w:rPr>
        <w:t>аскрыт</w:t>
      </w:r>
      <w:r w:rsidR="00E0216F" w:rsidRPr="00C507C3">
        <w:rPr>
          <w:rFonts w:ascii="Times New Roman" w:hAnsi="Times New Roman" w:cs="Times New Roman"/>
        </w:rPr>
        <w:t>и</w:t>
      </w:r>
      <w:r w:rsidR="00010D5E" w:rsidRPr="00C507C3">
        <w:rPr>
          <w:rFonts w:ascii="Times New Roman" w:hAnsi="Times New Roman" w:cs="Times New Roman"/>
        </w:rPr>
        <w:t>е шв</w:t>
      </w:r>
      <w:r w:rsidR="00E0216F" w:rsidRPr="00C507C3">
        <w:rPr>
          <w:rFonts w:ascii="Times New Roman" w:hAnsi="Times New Roman" w:cs="Times New Roman"/>
        </w:rPr>
        <w:t>ов</w:t>
      </w:r>
      <w:r w:rsidR="00010D5E" w:rsidRPr="00C507C3">
        <w:rPr>
          <w:rFonts w:ascii="Times New Roman" w:hAnsi="Times New Roman" w:cs="Times New Roman"/>
        </w:rPr>
        <w:t xml:space="preserve"> между звеньями водопропускных труб</w:t>
      </w:r>
      <w:r w:rsidR="00E0216F" w:rsidRPr="00C507C3">
        <w:rPr>
          <w:rFonts w:ascii="Times New Roman" w:hAnsi="Times New Roman" w:cs="Times New Roman"/>
        </w:rPr>
        <w:t>.</w:t>
      </w:r>
    </w:p>
    <w:p w:rsidR="00E0216F" w:rsidRPr="00C507C3" w:rsidRDefault="00010D5E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 xml:space="preserve"> </w:t>
      </w:r>
      <w:r w:rsidR="00E0216F" w:rsidRPr="00C507C3">
        <w:rPr>
          <w:rFonts w:ascii="Times New Roman" w:hAnsi="Times New Roman" w:cs="Times New Roman"/>
        </w:rPr>
        <w:t>5.3.1</w:t>
      </w:r>
      <w:r w:rsidR="008F4667" w:rsidRPr="00C507C3">
        <w:rPr>
          <w:rFonts w:ascii="Times New Roman" w:hAnsi="Times New Roman" w:cs="Times New Roman"/>
        </w:rPr>
        <w:t>8</w:t>
      </w:r>
      <w:r w:rsidR="00E0216F" w:rsidRPr="00C507C3">
        <w:rPr>
          <w:rFonts w:ascii="Times New Roman" w:hAnsi="Times New Roman" w:cs="Times New Roman"/>
        </w:rPr>
        <w:t xml:space="preserve"> Не допускается з</w:t>
      </w:r>
      <w:r w:rsidRPr="00C507C3">
        <w:rPr>
          <w:rFonts w:ascii="Times New Roman" w:hAnsi="Times New Roman" w:cs="Times New Roman"/>
        </w:rPr>
        <w:t>астой воды у оголовков водопропускных труб</w:t>
      </w:r>
      <w:proofErr w:type="gramStart"/>
      <w:r w:rsidRPr="00C507C3">
        <w:rPr>
          <w:rFonts w:ascii="Times New Roman" w:hAnsi="Times New Roman" w:cs="Times New Roman"/>
        </w:rPr>
        <w:t xml:space="preserve"> </w:t>
      </w:r>
      <w:r w:rsidR="00E0216F" w:rsidRPr="00C507C3">
        <w:rPr>
          <w:rFonts w:ascii="Times New Roman" w:hAnsi="Times New Roman" w:cs="Times New Roman"/>
        </w:rPr>
        <w:t>.</w:t>
      </w:r>
      <w:proofErr w:type="gramEnd"/>
    </w:p>
    <w:p w:rsidR="00010D5E" w:rsidRPr="00C507C3" w:rsidRDefault="00E0216F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>5.3.1</w:t>
      </w:r>
      <w:r w:rsidR="008F4667" w:rsidRPr="00C507C3">
        <w:rPr>
          <w:rFonts w:ascii="Times New Roman" w:hAnsi="Times New Roman" w:cs="Times New Roman"/>
        </w:rPr>
        <w:t>9</w:t>
      </w:r>
      <w:proofErr w:type="gramStart"/>
      <w:r w:rsidRPr="00C507C3">
        <w:rPr>
          <w:rFonts w:ascii="Times New Roman" w:hAnsi="Times New Roman" w:cs="Times New Roman"/>
        </w:rPr>
        <w:t xml:space="preserve">  Н</w:t>
      </w:r>
      <w:proofErr w:type="gramEnd"/>
      <w:r w:rsidRPr="00C507C3">
        <w:rPr>
          <w:rFonts w:ascii="Times New Roman" w:hAnsi="Times New Roman" w:cs="Times New Roman"/>
        </w:rPr>
        <w:t>е допускается д</w:t>
      </w:r>
      <w:r w:rsidR="00010D5E" w:rsidRPr="00C507C3">
        <w:rPr>
          <w:rFonts w:ascii="Times New Roman" w:hAnsi="Times New Roman" w:cs="Times New Roman"/>
        </w:rPr>
        <w:t>ревесно-кустарниковая растительность высотой более 25 см у оголовков и в русле водопропускных труб в пределах полосы отвода</w:t>
      </w:r>
    </w:p>
    <w:p w:rsidR="00FC7280" w:rsidRPr="00C507C3" w:rsidRDefault="00FC7280" w:rsidP="00C507C3">
      <w:pPr>
        <w:shd w:val="clear" w:color="auto" w:fill="FFFFFF"/>
        <w:spacing w:before="240" w:after="240" w:line="360" w:lineRule="auto"/>
        <w:ind w:firstLine="0"/>
        <w:jc w:val="left"/>
        <w:rPr>
          <w:rFonts w:ascii="Times New Roman" w:hAnsi="Times New Roman" w:cs="Times New Roman"/>
          <w:b/>
          <w:lang w:eastAsia="ru-RU"/>
        </w:rPr>
      </w:pPr>
      <w:r w:rsidRPr="00C507C3">
        <w:rPr>
          <w:rFonts w:ascii="Times New Roman" w:hAnsi="Times New Roman" w:cs="Times New Roman"/>
          <w:b/>
          <w:lang w:eastAsia="ru-RU"/>
        </w:rPr>
        <w:t>5.4 Технические требования к средствам организации дорожного движения</w:t>
      </w:r>
    </w:p>
    <w:p w:rsidR="00FC7280" w:rsidRPr="00C507C3" w:rsidRDefault="00FC7280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Fonts w:ascii="Times New Roman" w:hAnsi="Times New Roman" w:cs="Times New Roman"/>
          <w:lang w:eastAsia="ru-RU"/>
        </w:rPr>
        <w:t xml:space="preserve">       5.4.</w:t>
      </w:r>
      <w:r w:rsidR="00317D18" w:rsidRPr="00C507C3">
        <w:rPr>
          <w:rFonts w:ascii="Times New Roman" w:hAnsi="Times New Roman" w:cs="Times New Roman"/>
          <w:lang w:eastAsia="ru-RU"/>
        </w:rPr>
        <w:t>1</w:t>
      </w:r>
      <w:r w:rsidR="00A66962" w:rsidRPr="00C507C3">
        <w:rPr>
          <w:rFonts w:ascii="Times New Roman" w:hAnsi="Times New Roman" w:cs="Times New Roman"/>
          <w:lang w:eastAsia="ru-RU"/>
        </w:rPr>
        <w:t xml:space="preserve"> </w:t>
      </w:r>
      <w:r w:rsidR="00317D18" w:rsidRPr="00C507C3">
        <w:rPr>
          <w:rFonts w:ascii="Times New Roman" w:hAnsi="Times New Roman" w:cs="Times New Roman"/>
          <w:lang w:eastAsia="ru-RU"/>
        </w:rPr>
        <w:t xml:space="preserve">Местные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дороги должны быть оборудованы дорожными знаками, изготовленными по </w:t>
      </w:r>
      <w:r w:rsidR="007075D3">
        <w:rPr>
          <w:rFonts w:ascii="Times New Roman" w:hAnsi="Times New Roman" w:cs="Times New Roman"/>
          <w:color w:val="000000"/>
          <w:shd w:val="clear" w:color="auto" w:fill="F8F8FF"/>
        </w:rPr>
        <w:t xml:space="preserve">ГОСТ </w:t>
      </w:r>
      <w:proofErr w:type="gramStart"/>
      <w:r w:rsidR="007075D3">
        <w:rPr>
          <w:rFonts w:ascii="Times New Roman" w:hAnsi="Times New Roman" w:cs="Times New Roman"/>
          <w:color w:val="000000"/>
          <w:shd w:val="clear" w:color="auto" w:fill="F8F8FF"/>
        </w:rPr>
        <w:t>Р</w:t>
      </w:r>
      <w:proofErr w:type="gramEnd"/>
      <w:r w:rsidR="007075D3">
        <w:rPr>
          <w:rFonts w:ascii="Times New Roman" w:hAnsi="Times New Roman" w:cs="Times New Roman"/>
          <w:color w:val="000000"/>
          <w:shd w:val="clear" w:color="auto" w:fill="F8F8FF"/>
        </w:rPr>
        <w:t xml:space="preserve"> 52290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и </w:t>
      </w:r>
      <w:r w:rsidR="00E03F32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установленными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в соответствии с </w:t>
      </w:r>
      <w:r w:rsidR="007075D3">
        <w:rPr>
          <w:rFonts w:ascii="Times New Roman" w:hAnsi="Times New Roman" w:cs="Times New Roman"/>
          <w:color w:val="000000"/>
          <w:shd w:val="clear" w:color="auto" w:fill="F8F8FF"/>
        </w:rPr>
        <w:t>ГОСТ Р52289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.</w:t>
      </w:r>
      <w:r w:rsidR="00BA5C76" w:rsidRPr="00C507C3">
        <w:rPr>
          <w:rFonts w:ascii="Times New Roman" w:hAnsi="Times New Roman" w:cs="Times New Roman"/>
          <w:color w:val="000000"/>
        </w:rPr>
        <w:br/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17D18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5.4.2</w:t>
      </w:r>
      <w:r w:rsidR="00A66962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Поверхность знаков должна быть чистой, без повреждений, затрудняющих их восприятие.</w:t>
      </w:r>
    </w:p>
    <w:p w:rsidR="00BA5C76" w:rsidRPr="00C507C3" w:rsidRDefault="00A66962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Fonts w:ascii="Times New Roman" w:hAnsi="Times New Roman" w:cs="Times New Roman"/>
          <w:color w:val="000000"/>
          <w:shd w:val="clear" w:color="auto" w:fill="F8F8FF"/>
        </w:rPr>
        <w:lastRenderedPageBreak/>
        <w:t>5.4.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3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Временно установленные знаки должны быть сняты в течение суток после устранения причин, вызвавших необходимость их установки.</w:t>
      </w:r>
      <w:r w:rsidR="00BA5C76" w:rsidRPr="00C507C3">
        <w:rPr>
          <w:rFonts w:ascii="Times New Roman" w:hAnsi="Times New Roman" w:cs="Times New Roman"/>
          <w:color w:val="000000"/>
        </w:rPr>
        <w:br/>
      </w:r>
      <w:r w:rsidR="00BA5C76" w:rsidRPr="00C507C3">
        <w:rPr>
          <w:rFonts w:ascii="Times New Roman" w:hAnsi="Times New Roman" w:cs="Times New Roman"/>
          <w:i/>
          <w:color w:val="000000"/>
          <w:shd w:val="clear" w:color="auto" w:fill="F8F8FF"/>
        </w:rPr>
        <w:t>  </w:t>
      </w:r>
      <w:r w:rsidRPr="00C507C3">
        <w:rPr>
          <w:rFonts w:ascii="Times New Roman" w:hAnsi="Times New Roman" w:cs="Times New Roman"/>
          <w:i/>
          <w:color w:val="000000"/>
          <w:shd w:val="clear" w:color="auto" w:fill="F8F8FF"/>
        </w:rPr>
        <w:t xml:space="preserve">   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5.4.5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Разметку </w:t>
      </w:r>
      <w:r w:rsidR="00E03F32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внутрихозяйственных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дорог следует выполнять по </w:t>
      </w:r>
      <w:r w:rsidR="00A7722A" w:rsidRPr="00A7722A">
        <w:rPr>
          <w:rFonts w:ascii="Times New Roman" w:hAnsi="Times New Roman" w:cs="Times New Roman"/>
          <w:color w:val="000000"/>
          <w:shd w:val="clear" w:color="auto" w:fill="F8F8FF"/>
        </w:rPr>
        <w:t>ГОСТ</w:t>
      </w:r>
      <w:r w:rsidR="00A7722A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proofErr w:type="gramStart"/>
      <w:r w:rsidR="00A7722A" w:rsidRPr="00A7722A">
        <w:rPr>
          <w:rFonts w:ascii="Times New Roman" w:hAnsi="Times New Roman" w:cs="Times New Roman"/>
          <w:color w:val="000000"/>
          <w:shd w:val="clear" w:color="auto" w:fill="F8F8FF"/>
        </w:rPr>
        <w:t>Р</w:t>
      </w:r>
      <w:proofErr w:type="gramEnd"/>
      <w:r w:rsidR="00A7722A" w:rsidRPr="00A7722A">
        <w:rPr>
          <w:rFonts w:ascii="Times New Roman" w:hAnsi="Times New Roman" w:cs="Times New Roman"/>
          <w:color w:val="000000"/>
          <w:shd w:val="clear" w:color="auto" w:fill="F8F8FF"/>
        </w:rPr>
        <w:t xml:space="preserve"> 51256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и наносить в соответствии с</w:t>
      </w:r>
      <w:r w:rsidR="00A7722A" w:rsidRPr="00A7722A">
        <w:t xml:space="preserve"> </w:t>
      </w:r>
      <w:r w:rsidR="00A7722A" w:rsidRPr="00A7722A">
        <w:rPr>
          <w:rFonts w:ascii="Times New Roman" w:hAnsi="Times New Roman" w:cs="Times New Roman"/>
          <w:color w:val="000000"/>
          <w:shd w:val="clear" w:color="auto" w:fill="F8F8FF"/>
        </w:rPr>
        <w:t>ГОСТ Р52289.</w:t>
      </w:r>
      <w:r w:rsidR="00A7722A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.</w:t>
      </w:r>
      <w:r w:rsidR="00BA5C76" w:rsidRPr="00C507C3">
        <w:rPr>
          <w:rFonts w:ascii="Times New Roman" w:hAnsi="Times New Roman" w:cs="Times New Roman"/>
          <w:color w:val="000000"/>
        </w:rPr>
        <w:br/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5.4.6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Дорожная разметка в процессе эксплуатации должна быть хорошо различима в любое время суток (при условии отсутствия снега на покрытии).</w:t>
      </w:r>
      <w:r w:rsidR="00BA5C76" w:rsidRPr="00C507C3">
        <w:rPr>
          <w:rFonts w:ascii="Times New Roman" w:hAnsi="Times New Roman" w:cs="Times New Roman"/>
          <w:color w:val="000000"/>
        </w:rPr>
        <w:br/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BF7A0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8B6CCF" w:rsidRPr="00C507C3">
        <w:rPr>
          <w:rFonts w:ascii="Times New Roman" w:hAnsi="Times New Roman" w:cs="Times New Roman"/>
          <w:color w:val="000000"/>
          <w:shd w:val="clear" w:color="auto" w:fill="F8F8FF"/>
        </w:rPr>
        <w:t>5.4.7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Дорожная разметка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</w:t>
      </w:r>
      <w:r w:rsidR="008B6CCF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яет более 50% при выполнении ее 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краской и более 25% - термопластичными массами</w:t>
      </w:r>
      <w:r w:rsidR="008945EA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A7722A">
        <w:rPr>
          <w:rFonts w:ascii="Times New Roman" w:hAnsi="Times New Roman" w:cs="Times New Roman"/>
          <w:color w:val="000000"/>
          <w:shd w:val="clear" w:color="auto" w:fill="F8F8FF"/>
        </w:rPr>
        <w:t>(</w:t>
      </w:r>
      <w:r w:rsidR="00A7722A" w:rsidRPr="00A7722A">
        <w:rPr>
          <w:rFonts w:ascii="Times New Roman" w:hAnsi="Times New Roman" w:cs="Times New Roman"/>
          <w:color w:val="000000"/>
          <w:shd w:val="clear" w:color="auto" w:fill="F8F8FF"/>
        </w:rPr>
        <w:t>ГОСТР 50597</w:t>
      </w:r>
      <w:r w:rsidR="00A7722A">
        <w:rPr>
          <w:rFonts w:ascii="Times New Roman" w:hAnsi="Times New Roman" w:cs="Times New Roman"/>
          <w:color w:val="000000"/>
          <w:shd w:val="clear" w:color="auto" w:fill="F8F8FF"/>
        </w:rPr>
        <w:t>)</w:t>
      </w:r>
      <w:r w:rsidR="00BA5C76" w:rsidRPr="00C507C3">
        <w:rPr>
          <w:rFonts w:ascii="Times New Roman" w:hAnsi="Times New Roman" w:cs="Times New Roman"/>
          <w:color w:val="000000"/>
          <w:shd w:val="clear" w:color="auto" w:fill="F8F8FF"/>
        </w:rPr>
        <w:t>.</w:t>
      </w:r>
    </w:p>
    <w:p w:rsidR="00BA5C76" w:rsidRPr="00C507C3" w:rsidRDefault="006D1B34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Fonts w:ascii="Times New Roman" w:hAnsi="Times New Roman" w:cs="Times New Roman"/>
          <w:i/>
          <w:color w:val="000000"/>
          <w:shd w:val="clear" w:color="auto" w:fill="F8F8FF"/>
        </w:rPr>
        <w:t xml:space="preserve">   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D5604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BF7A07" w:rsidRPr="00C507C3">
        <w:rPr>
          <w:rFonts w:ascii="Times New Roman" w:hAnsi="Times New Roman" w:cs="Times New Roman"/>
          <w:color w:val="000000"/>
          <w:shd w:val="clear" w:color="auto" w:fill="F8F8FF"/>
        </w:rPr>
        <w:t>5.4.8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Светофоры должны соответствовать требованиям</w:t>
      </w:r>
      <w:r w:rsidR="008945EA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ГОСТ </w:t>
      </w:r>
      <w:proofErr w:type="gramStart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Р</w:t>
      </w:r>
      <w:proofErr w:type="gramEnd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52282, а их размещение и режим работы - требованиям ГОСТ Р 52289.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D5604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5.4.9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Отдельные детали светофора либо элементы его крепления не должны иметь видимых повреждений и разрушений.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D5604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5.4.10 </w:t>
      </w:r>
      <w:proofErr w:type="spellStart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Рассеиватель</w:t>
      </w:r>
      <w:proofErr w:type="spellEnd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не должен иметь трещин и сколов.  Символы, 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н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аносимые на </w:t>
      </w:r>
      <w:proofErr w:type="spellStart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рассеиватели</w:t>
      </w:r>
      <w:proofErr w:type="spellEnd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, должны распознаваться с расстояния не менее 50 м.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D5604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5.4.11 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Отражатель не должен иметь разрушений и коррозии, вызывающих появление зон пониженной яркости, различимых с расстояния 50 м.</w:t>
      </w:r>
    </w:p>
    <w:p w:rsidR="00E219CE" w:rsidRPr="00C507C3" w:rsidRDefault="006A4DD7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Style w:val="apple-converted-space"/>
          <w:rFonts w:ascii="Times New Roman" w:hAnsi="Times New Roman" w:cs="Times New Roman"/>
          <w:color w:val="000000"/>
          <w:shd w:val="clear" w:color="auto" w:fill="F8F8FF"/>
        </w:rPr>
        <w:t> 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47B2B" w:rsidRPr="00C507C3">
        <w:rPr>
          <w:rFonts w:ascii="Times New Roman" w:hAnsi="Times New Roman" w:cs="Times New Roman"/>
          <w:color w:val="000000"/>
          <w:shd w:val="clear" w:color="auto" w:fill="F8F8FF"/>
        </w:rPr>
        <w:t>5.4.12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Опасные для движения участки </w:t>
      </w:r>
      <w:r w:rsidR="000B02A0" w:rsidRPr="00C507C3">
        <w:rPr>
          <w:rFonts w:ascii="Times New Roman" w:hAnsi="Times New Roman" w:cs="Times New Roman"/>
          <w:color w:val="000000"/>
          <w:shd w:val="clear" w:color="auto" w:fill="F8F8FF"/>
        </w:rPr>
        <w:t>местных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дорог</w:t>
      </w:r>
      <w:r w:rsidR="000B02A0" w:rsidRPr="00C507C3">
        <w:rPr>
          <w:rFonts w:ascii="Times New Roman" w:hAnsi="Times New Roman" w:cs="Times New Roman"/>
          <w:color w:val="000000"/>
          <w:shd w:val="clear" w:color="auto" w:fill="F8F8FF"/>
        </w:rPr>
        <w:t>,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проходящие по мостам и путепроводам, должны быть оборудованы ограждениями в соответствии с ГОСТ 26804</w:t>
      </w:r>
      <w:r w:rsidR="005A2C50" w:rsidRPr="00C507C3">
        <w:rPr>
          <w:rFonts w:ascii="Times New Roman" w:hAnsi="Times New Roman" w:cs="Times New Roman"/>
          <w:color w:val="000000"/>
          <w:shd w:val="clear" w:color="auto" w:fill="F8F8FF"/>
        </w:rPr>
        <w:t>,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ГОСТ </w:t>
      </w:r>
      <w:proofErr w:type="gramStart"/>
      <w:r w:rsidRPr="00C507C3">
        <w:rPr>
          <w:rFonts w:ascii="Times New Roman" w:hAnsi="Times New Roman" w:cs="Times New Roman"/>
          <w:color w:val="000000"/>
          <w:shd w:val="clear" w:color="auto" w:fill="F8F8FF"/>
        </w:rPr>
        <w:t>Р</w:t>
      </w:r>
      <w:proofErr w:type="gramEnd"/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52289,</w:t>
      </w:r>
      <w:r w:rsidR="00686B91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С</w:t>
      </w:r>
      <w:r w:rsidR="000B02A0" w:rsidRPr="00C507C3">
        <w:rPr>
          <w:rFonts w:ascii="Times New Roman" w:hAnsi="Times New Roman" w:cs="Times New Roman"/>
          <w:color w:val="000000"/>
          <w:shd w:val="clear" w:color="auto" w:fill="F8F8FF"/>
        </w:rPr>
        <w:t>П 34 13330.2012 и СП 78  13330 .</w:t>
      </w:r>
      <w:r w:rsidRPr="00C507C3">
        <w:rPr>
          <w:rFonts w:ascii="Times New Roman" w:hAnsi="Times New Roman" w:cs="Times New Roman"/>
          <w:color w:val="000000"/>
        </w:rPr>
        <w:br/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0929FA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5.4.13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Ограждения должны быть </w:t>
      </w:r>
      <w:r w:rsidR="001138CE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очищены от грязи  и 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окрашены в </w:t>
      </w:r>
      <w:r w:rsidR="001138CE" w:rsidRPr="00C507C3">
        <w:rPr>
          <w:rFonts w:ascii="Times New Roman" w:hAnsi="Times New Roman" w:cs="Times New Roman"/>
          <w:color w:val="000000"/>
          <w:shd w:val="clear" w:color="auto" w:fill="F8F8FF"/>
        </w:rPr>
        <w:t>с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>оответствии с ГОСТ 13508. Не требуют окраски оцинкованные поверхности ограждений.</w:t>
      </w:r>
    </w:p>
    <w:p w:rsidR="00C424E9" w:rsidRPr="00C507C3" w:rsidRDefault="006A4DD7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B4F28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0929FA" w:rsidRPr="00C507C3">
        <w:rPr>
          <w:rFonts w:ascii="Times New Roman" w:hAnsi="Times New Roman" w:cs="Times New Roman"/>
          <w:color w:val="000000"/>
          <w:shd w:val="clear" w:color="auto" w:fill="F8F8FF"/>
        </w:rPr>
        <w:t>5.4.1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4</w:t>
      </w:r>
      <w:proofErr w:type="gramStart"/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AD1595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>Н</w:t>
      </w:r>
      <w:proofErr w:type="gramEnd"/>
      <w:r w:rsidRPr="00C507C3">
        <w:rPr>
          <w:rFonts w:ascii="Times New Roman" w:hAnsi="Times New Roman" w:cs="Times New Roman"/>
          <w:color w:val="000000"/>
          <w:shd w:val="clear" w:color="auto" w:fill="F8F8FF"/>
        </w:rPr>
        <w:t>е допускаются к эксплуатации железобетонные стойки и балки ограждений с раскрытой сеткой трещин, сколами бетона до арматуры,</w:t>
      </w:r>
      <w:r w:rsidR="005C1E39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металлические деформированные стойки, компенсаторы и  продольные </w:t>
      </w:r>
      <w:r w:rsidR="005C1E39" w:rsidRPr="00C507C3">
        <w:rPr>
          <w:rFonts w:ascii="Times New Roman" w:hAnsi="Times New Roman" w:cs="Times New Roman"/>
          <w:color w:val="000000"/>
          <w:shd w:val="clear" w:color="auto" w:fill="F8F8FF"/>
        </w:rPr>
        <w:lastRenderedPageBreak/>
        <w:t>элементы,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а деревянные  стойки и балки - с механическими повреждениями или уменьшенным расчетным поперечным сечением.</w:t>
      </w:r>
      <w:r w:rsidRPr="00C507C3">
        <w:rPr>
          <w:rFonts w:ascii="Times New Roman" w:hAnsi="Times New Roman" w:cs="Times New Roman"/>
          <w:color w:val="000000"/>
        </w:rPr>
        <w:br/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3B4F28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5.4.1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5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AD1595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Отдельные бортовые камни подлежат замене, если их открытая поверхность имеет разрушения более чем на 20% площади или на </w:t>
      </w:r>
      <w:proofErr w:type="spellStart"/>
      <w:r w:rsidRPr="00C507C3">
        <w:rPr>
          <w:rFonts w:ascii="Times New Roman" w:hAnsi="Times New Roman" w:cs="Times New Roman"/>
          <w:color w:val="000000"/>
          <w:shd w:val="clear" w:color="auto" w:fill="F8F8FF"/>
        </w:rPr>
        <w:t>поверхнос</w:t>
      </w:r>
      <w:proofErr w:type="spellEnd"/>
      <w:r w:rsidR="00AD1595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proofErr w:type="spellStart"/>
      <w:r w:rsidRPr="00C507C3">
        <w:rPr>
          <w:rFonts w:ascii="Times New Roman" w:hAnsi="Times New Roman" w:cs="Times New Roman"/>
          <w:color w:val="000000"/>
          <w:shd w:val="clear" w:color="auto" w:fill="F8F8FF"/>
        </w:rPr>
        <w:t>ти</w:t>
      </w:r>
      <w:proofErr w:type="spellEnd"/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имеются сколы глубиной более 3,0 см.</w:t>
      </w:r>
    </w:p>
    <w:p w:rsidR="00840E38" w:rsidRPr="00C507C3" w:rsidRDefault="006A4DD7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1138CE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5.4.1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6</w:t>
      </w:r>
      <w:proofErr w:type="gramStart"/>
      <w:r w:rsidR="001138CE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="00AD1595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>Н</w:t>
      </w:r>
      <w:proofErr w:type="gramEnd"/>
      <w:r w:rsidRPr="00C507C3">
        <w:rPr>
          <w:rFonts w:ascii="Times New Roman" w:hAnsi="Times New Roman" w:cs="Times New Roman"/>
          <w:color w:val="000000"/>
          <w:shd w:val="clear" w:color="auto" w:fill="F8F8FF"/>
        </w:rPr>
        <w:t>е допускается отклонение бортового камня от его проектного положения.</w:t>
      </w:r>
    </w:p>
    <w:p w:rsidR="00E219CE" w:rsidRPr="00C507C3" w:rsidRDefault="001138CE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 xml:space="preserve">   </w:t>
      </w:r>
      <w:r w:rsidR="00840E38" w:rsidRPr="00C507C3">
        <w:rPr>
          <w:rFonts w:ascii="Times New Roman" w:hAnsi="Times New Roman" w:cs="Times New Roman"/>
        </w:rPr>
        <w:t>5.4.1</w:t>
      </w:r>
      <w:r w:rsidR="00E219CE" w:rsidRPr="00C507C3">
        <w:rPr>
          <w:rFonts w:ascii="Times New Roman" w:hAnsi="Times New Roman" w:cs="Times New Roman"/>
        </w:rPr>
        <w:t>7</w:t>
      </w:r>
      <w:proofErr w:type="gramStart"/>
      <w:r w:rsidR="00AD1595" w:rsidRPr="00C507C3">
        <w:rPr>
          <w:rFonts w:ascii="Times New Roman" w:hAnsi="Times New Roman" w:cs="Times New Roman"/>
        </w:rPr>
        <w:t xml:space="preserve"> </w:t>
      </w:r>
      <w:r w:rsidR="00840E38" w:rsidRPr="00C507C3">
        <w:rPr>
          <w:rFonts w:ascii="Times New Roman" w:hAnsi="Times New Roman" w:cs="Times New Roman"/>
        </w:rPr>
        <w:t xml:space="preserve"> </w:t>
      </w:r>
      <w:r w:rsidR="00AD1595" w:rsidRPr="00C507C3">
        <w:rPr>
          <w:rFonts w:ascii="Times New Roman" w:hAnsi="Times New Roman" w:cs="Times New Roman"/>
        </w:rPr>
        <w:t xml:space="preserve"> </w:t>
      </w:r>
      <w:r w:rsidR="00840E38" w:rsidRPr="00C507C3">
        <w:rPr>
          <w:rFonts w:ascii="Times New Roman" w:hAnsi="Times New Roman" w:cs="Times New Roman"/>
        </w:rPr>
        <w:t>Н</w:t>
      </w:r>
      <w:proofErr w:type="gramEnd"/>
      <w:r w:rsidR="00840E38" w:rsidRPr="00C507C3">
        <w:rPr>
          <w:rFonts w:ascii="Times New Roman" w:hAnsi="Times New Roman" w:cs="Times New Roman"/>
        </w:rPr>
        <w:t>е допускается несоответствие высоты ограждений нормам</w:t>
      </w:r>
      <w:r w:rsidR="006B2FF9" w:rsidRPr="00C507C3">
        <w:rPr>
          <w:rFonts w:ascii="Times New Roman" w:hAnsi="Times New Roman" w:cs="Times New Roman"/>
        </w:rPr>
        <w:t>.</w:t>
      </w:r>
    </w:p>
    <w:p w:rsidR="009172B8" w:rsidRPr="00C507C3" w:rsidRDefault="00AD1595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 xml:space="preserve">  </w:t>
      </w:r>
      <w:r w:rsidR="00840E38" w:rsidRPr="00C507C3">
        <w:rPr>
          <w:rFonts w:ascii="Times New Roman" w:hAnsi="Times New Roman" w:cs="Times New Roman"/>
        </w:rPr>
        <w:t>5.4.1</w:t>
      </w:r>
      <w:r w:rsidR="00E219CE" w:rsidRPr="00C507C3">
        <w:rPr>
          <w:rFonts w:ascii="Times New Roman" w:hAnsi="Times New Roman" w:cs="Times New Roman"/>
        </w:rPr>
        <w:t>8</w:t>
      </w:r>
      <w:r w:rsidRPr="00C507C3">
        <w:rPr>
          <w:rFonts w:ascii="Times New Roman" w:hAnsi="Times New Roman" w:cs="Times New Roman"/>
        </w:rPr>
        <w:t xml:space="preserve"> </w:t>
      </w:r>
      <w:r w:rsidR="001138CE" w:rsidRPr="00C507C3">
        <w:rPr>
          <w:rFonts w:ascii="Times New Roman" w:hAnsi="Times New Roman" w:cs="Times New Roman"/>
        </w:rPr>
        <w:t>Оцинкованные металлические ограждения должны быть</w:t>
      </w:r>
      <w:r w:rsidR="002B54CF" w:rsidRPr="00C507C3">
        <w:rPr>
          <w:rFonts w:ascii="Times New Roman" w:hAnsi="Times New Roman" w:cs="Times New Roman"/>
        </w:rPr>
        <w:t xml:space="preserve"> о</w:t>
      </w:r>
      <w:r w:rsidR="001138CE" w:rsidRPr="00C507C3">
        <w:rPr>
          <w:rFonts w:ascii="Times New Roman" w:hAnsi="Times New Roman" w:cs="Times New Roman"/>
        </w:rPr>
        <w:t xml:space="preserve">борудованы </w:t>
      </w:r>
      <w:proofErr w:type="spellStart"/>
      <w:r w:rsidR="001138CE" w:rsidRPr="00C507C3">
        <w:rPr>
          <w:rFonts w:ascii="Times New Roman" w:hAnsi="Times New Roman" w:cs="Times New Roman"/>
        </w:rPr>
        <w:t>световозвращающими</w:t>
      </w:r>
      <w:proofErr w:type="spellEnd"/>
      <w:r w:rsidR="001138CE" w:rsidRPr="00C507C3">
        <w:rPr>
          <w:rFonts w:ascii="Times New Roman" w:hAnsi="Times New Roman" w:cs="Times New Roman"/>
        </w:rPr>
        <w:t xml:space="preserve"> эл</w:t>
      </w:r>
      <w:r w:rsidRPr="00C507C3">
        <w:rPr>
          <w:rFonts w:ascii="Times New Roman" w:hAnsi="Times New Roman" w:cs="Times New Roman"/>
        </w:rPr>
        <w:t>ементами</w:t>
      </w:r>
      <w:r w:rsidR="00CB0431">
        <w:rPr>
          <w:rFonts w:ascii="Times New Roman" w:hAnsi="Times New Roman" w:cs="Times New Roman"/>
        </w:rPr>
        <w:t xml:space="preserve"> в соответствии с </w:t>
      </w:r>
      <w:r w:rsidR="00CB0431" w:rsidRPr="00CB0431">
        <w:rPr>
          <w:rFonts w:ascii="Times New Roman" w:hAnsi="Times New Roman" w:cs="Times New Roman"/>
        </w:rPr>
        <w:t xml:space="preserve">ГОСТ </w:t>
      </w:r>
      <w:proofErr w:type="gramStart"/>
      <w:r w:rsidR="00CB0431" w:rsidRPr="00CB0431">
        <w:rPr>
          <w:rFonts w:ascii="Times New Roman" w:hAnsi="Times New Roman" w:cs="Times New Roman"/>
        </w:rPr>
        <w:t>Р</w:t>
      </w:r>
      <w:proofErr w:type="gramEnd"/>
      <w:r w:rsidR="00CB0431" w:rsidRPr="00CB0431">
        <w:rPr>
          <w:rFonts w:ascii="Times New Roman" w:hAnsi="Times New Roman" w:cs="Times New Roman"/>
        </w:rPr>
        <w:t xml:space="preserve"> 50971</w:t>
      </w:r>
      <w:r w:rsidRPr="00C507C3">
        <w:rPr>
          <w:rFonts w:ascii="Times New Roman" w:hAnsi="Times New Roman" w:cs="Times New Roman"/>
        </w:rPr>
        <w:t>.</w:t>
      </w:r>
    </w:p>
    <w:p w:rsidR="009172B8" w:rsidRPr="00C507C3" w:rsidRDefault="009172B8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 xml:space="preserve">  5.4.</w:t>
      </w:r>
      <w:r w:rsidR="00E219CE" w:rsidRPr="00C507C3">
        <w:rPr>
          <w:rFonts w:ascii="Times New Roman" w:hAnsi="Times New Roman" w:cs="Times New Roman"/>
        </w:rPr>
        <w:t xml:space="preserve">19 </w:t>
      </w:r>
      <w:r w:rsidRPr="00C507C3">
        <w:rPr>
          <w:rFonts w:ascii="Times New Roman" w:hAnsi="Times New Roman" w:cs="Times New Roman"/>
        </w:rPr>
        <w:t xml:space="preserve"> Перильные ограждения тротуаров должны иметь высоту не менее 110 см.</w:t>
      </w:r>
    </w:p>
    <w:p w:rsidR="009172B8" w:rsidRPr="00C507C3" w:rsidRDefault="00442EEA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 xml:space="preserve">  </w:t>
      </w:r>
      <w:r w:rsidR="009172B8" w:rsidRPr="00C507C3">
        <w:rPr>
          <w:rFonts w:ascii="Times New Roman" w:hAnsi="Times New Roman" w:cs="Times New Roman"/>
        </w:rPr>
        <w:t>5.4.2</w:t>
      </w:r>
      <w:r w:rsidR="00E219CE" w:rsidRPr="00C507C3">
        <w:rPr>
          <w:rFonts w:ascii="Times New Roman" w:hAnsi="Times New Roman" w:cs="Times New Roman"/>
        </w:rPr>
        <w:t>0</w:t>
      </w:r>
      <w:r w:rsidR="00230526" w:rsidRPr="00C507C3">
        <w:rPr>
          <w:rFonts w:ascii="Times New Roman" w:hAnsi="Times New Roman" w:cs="Times New Roman"/>
        </w:rPr>
        <w:t xml:space="preserve"> </w:t>
      </w:r>
      <w:r w:rsidR="009172B8" w:rsidRPr="00C507C3">
        <w:rPr>
          <w:rFonts w:ascii="Times New Roman" w:hAnsi="Times New Roman" w:cs="Times New Roman"/>
        </w:rPr>
        <w:t xml:space="preserve"> Перила должны быть очищены от грязи и окрашены.</w:t>
      </w:r>
    </w:p>
    <w:p w:rsidR="001138CE" w:rsidRPr="00C507C3" w:rsidRDefault="00442EEA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C507C3">
        <w:rPr>
          <w:rFonts w:ascii="Times New Roman" w:hAnsi="Times New Roman" w:cs="Times New Roman"/>
        </w:rPr>
        <w:t xml:space="preserve">  </w:t>
      </w:r>
      <w:r w:rsidR="009172B8" w:rsidRPr="00C507C3">
        <w:rPr>
          <w:rFonts w:ascii="Times New Roman" w:hAnsi="Times New Roman" w:cs="Times New Roman"/>
        </w:rPr>
        <w:t>5.4.2</w:t>
      </w:r>
      <w:r w:rsidR="00E219CE" w:rsidRPr="00C507C3">
        <w:rPr>
          <w:rFonts w:ascii="Times New Roman" w:hAnsi="Times New Roman" w:cs="Times New Roman"/>
        </w:rPr>
        <w:t>1</w:t>
      </w:r>
      <w:proofErr w:type="gramStart"/>
      <w:r w:rsidR="00D36340" w:rsidRPr="00C507C3">
        <w:rPr>
          <w:rFonts w:ascii="Times New Roman" w:hAnsi="Times New Roman" w:cs="Times New Roman"/>
        </w:rPr>
        <w:t xml:space="preserve"> </w:t>
      </w:r>
      <w:r w:rsidR="009172B8" w:rsidRPr="00C507C3">
        <w:rPr>
          <w:rFonts w:ascii="Times New Roman" w:hAnsi="Times New Roman" w:cs="Times New Roman"/>
        </w:rPr>
        <w:t>Н</w:t>
      </w:r>
      <w:proofErr w:type="gramEnd"/>
      <w:r w:rsidR="009172B8" w:rsidRPr="00C507C3">
        <w:rPr>
          <w:rFonts w:ascii="Times New Roman" w:hAnsi="Times New Roman" w:cs="Times New Roman"/>
        </w:rPr>
        <w:t>е допускается эксплуатация перильного ограждения с деформи</w:t>
      </w:r>
      <w:r w:rsidRPr="00C507C3">
        <w:rPr>
          <w:rFonts w:ascii="Times New Roman" w:hAnsi="Times New Roman" w:cs="Times New Roman"/>
        </w:rPr>
        <w:t>рованными элементами и неполным перильным заполнением.</w:t>
      </w:r>
    </w:p>
    <w:p w:rsidR="000225C5" w:rsidRDefault="003B4F28" w:rsidP="00C507C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8F8FF"/>
        </w:rPr>
      </w:pP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 5.4.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22 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Сигнальные столбики и маяки следует устанавливать в соответствии с требованиями ГОСТ </w:t>
      </w:r>
      <w:proofErr w:type="gramStart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Р</w:t>
      </w:r>
      <w:proofErr w:type="gramEnd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52289.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5.4.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23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Сигнальные столбики </w:t>
      </w:r>
      <w:r w:rsidR="007C7F49">
        <w:rPr>
          <w:rFonts w:ascii="Times New Roman" w:hAnsi="Times New Roman" w:cs="Times New Roman"/>
          <w:color w:val="000000"/>
          <w:shd w:val="clear" w:color="auto" w:fill="F8F8FF"/>
        </w:rPr>
        <w:t>(</w:t>
      </w:r>
      <w:r w:rsidR="007C7F49" w:rsidRPr="007C7F49">
        <w:rPr>
          <w:rFonts w:ascii="Times New Roman" w:hAnsi="Times New Roman" w:cs="Times New Roman"/>
          <w:color w:val="000000"/>
          <w:shd w:val="clear" w:color="auto" w:fill="F8F8FF"/>
        </w:rPr>
        <w:t>ГОСТР 50970</w:t>
      </w:r>
      <w:r w:rsidR="007C7F49">
        <w:rPr>
          <w:rFonts w:ascii="Times New Roman" w:hAnsi="Times New Roman" w:cs="Times New Roman"/>
          <w:color w:val="000000"/>
          <w:shd w:val="clear" w:color="auto" w:fill="F8F8FF"/>
        </w:rPr>
        <w:t xml:space="preserve">) 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не должны иметь видимых </w:t>
      </w:r>
      <w:r w:rsidR="008E28E6" w:rsidRPr="00C507C3">
        <w:rPr>
          <w:rFonts w:ascii="Times New Roman" w:hAnsi="Times New Roman" w:cs="Times New Roman"/>
          <w:color w:val="000000"/>
          <w:shd w:val="clear" w:color="auto" w:fill="F8F8FF"/>
        </w:rPr>
        <w:t>р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азрушений и деформаций и должны быть отчетливо видны в светлое время суток с расстояния не менее 100 м.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8E28E6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5.4.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24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Сигнальные столбики  должны иметь окраску, вертикальную разметку и </w:t>
      </w:r>
      <w:proofErr w:type="spellStart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световозвращатели</w:t>
      </w:r>
      <w:proofErr w:type="spellEnd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в соответствии с требованиями ГОСТ Р 51256.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  </w:t>
      </w:r>
      <w:r w:rsidR="00D6304D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 5.4.2</w:t>
      </w:r>
      <w:r w:rsidR="00E219CE" w:rsidRPr="00C507C3">
        <w:rPr>
          <w:rFonts w:ascii="Times New Roman" w:hAnsi="Times New Roman" w:cs="Times New Roman"/>
          <w:color w:val="000000"/>
          <w:shd w:val="clear" w:color="auto" w:fill="F8F8FF"/>
        </w:rPr>
        <w:t>5</w:t>
      </w:r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Поврежденные сигнальные столбики должны быть заменены в течение 5 </w:t>
      </w:r>
      <w:proofErr w:type="spellStart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>сут</w:t>
      </w:r>
      <w:proofErr w:type="spellEnd"/>
      <w:r w:rsidR="006A4DD7" w:rsidRPr="00C507C3">
        <w:rPr>
          <w:rFonts w:ascii="Times New Roman" w:hAnsi="Times New Roman" w:cs="Times New Roman"/>
          <w:color w:val="000000"/>
          <w:shd w:val="clear" w:color="auto" w:fill="F8F8FF"/>
        </w:rPr>
        <w:t xml:space="preserve"> после обнаружения повреждения.</w:t>
      </w:r>
    </w:p>
    <w:p w:rsidR="00A94871" w:rsidRPr="00C507C3" w:rsidRDefault="000225C5" w:rsidP="000225C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8F8FF"/>
        </w:rPr>
        <w:t xml:space="preserve">    5.4.26 Опоры дорожных знаков должны отвечать требованиям  </w:t>
      </w:r>
      <w:r w:rsidRPr="000225C5">
        <w:rPr>
          <w:rFonts w:ascii="Times New Roman" w:hAnsi="Times New Roman" w:cs="Times New Roman"/>
          <w:color w:val="000000"/>
          <w:shd w:val="clear" w:color="auto" w:fill="F8F8FF"/>
        </w:rPr>
        <w:t>ГОСТ</w:t>
      </w:r>
      <w:r w:rsidR="00E95666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 w:rsidRPr="000225C5">
        <w:rPr>
          <w:rFonts w:ascii="Times New Roman" w:hAnsi="Times New Roman" w:cs="Times New Roman"/>
          <w:color w:val="000000"/>
          <w:shd w:val="clear" w:color="auto" w:fill="F8F8FF"/>
        </w:rPr>
        <w:t>25458</w:t>
      </w:r>
      <w:r w:rsidR="00E95666">
        <w:rPr>
          <w:rFonts w:ascii="Times New Roman" w:hAnsi="Times New Roman" w:cs="Times New Roman"/>
          <w:color w:val="000000"/>
          <w:shd w:val="clear" w:color="auto" w:fill="F8F8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8F8FF"/>
        </w:rPr>
        <w:t xml:space="preserve">и </w:t>
      </w:r>
      <w:r w:rsidRPr="000225C5">
        <w:rPr>
          <w:rFonts w:ascii="Times New Roman" w:hAnsi="Times New Roman" w:cs="Times New Roman"/>
          <w:color w:val="000000"/>
          <w:shd w:val="clear" w:color="auto" w:fill="F8F8FF"/>
        </w:rPr>
        <w:t>ГОСТ2545</w:t>
      </w:r>
      <w:r>
        <w:rPr>
          <w:rFonts w:ascii="Times New Roman" w:hAnsi="Times New Roman" w:cs="Times New Roman"/>
          <w:color w:val="000000"/>
          <w:shd w:val="clear" w:color="auto" w:fill="F8F8FF"/>
        </w:rPr>
        <w:t>9.</w:t>
      </w:r>
      <w:r w:rsidR="006A4DD7" w:rsidRPr="00C507C3">
        <w:rPr>
          <w:rFonts w:ascii="Times New Roman" w:hAnsi="Times New Roman" w:cs="Times New Roman"/>
          <w:color w:val="000000"/>
        </w:rPr>
        <w:br/>
      </w:r>
      <w:r w:rsidR="00AB6EDB" w:rsidRPr="00C507C3">
        <w:rPr>
          <w:rFonts w:ascii="Times New Roman" w:hAnsi="Times New Roman" w:cs="Times New Roman"/>
          <w:b/>
          <w:bCs/>
          <w:lang w:eastAsia="ru-RU"/>
        </w:rPr>
        <w:t>6</w:t>
      </w:r>
      <w:r w:rsidR="005A2C50" w:rsidRPr="00C507C3">
        <w:rPr>
          <w:rFonts w:ascii="Times New Roman" w:hAnsi="Times New Roman" w:cs="Times New Roman"/>
          <w:b/>
          <w:bCs/>
          <w:lang w:eastAsia="ru-RU"/>
        </w:rPr>
        <w:t xml:space="preserve"> Оценка состояния </w:t>
      </w:r>
      <w:r w:rsidR="00AF12FD" w:rsidRPr="00C507C3">
        <w:rPr>
          <w:rFonts w:ascii="Times New Roman" w:hAnsi="Times New Roman" w:cs="Times New Roman"/>
          <w:b/>
          <w:bCs/>
          <w:lang w:eastAsia="ru-RU"/>
        </w:rPr>
        <w:t>внутрихозяйственных</w:t>
      </w:r>
      <w:r w:rsidR="005A2C50" w:rsidRPr="00C507C3">
        <w:rPr>
          <w:rFonts w:ascii="Times New Roman" w:hAnsi="Times New Roman" w:cs="Times New Roman"/>
          <w:b/>
          <w:bCs/>
          <w:lang w:eastAsia="ru-RU"/>
        </w:rPr>
        <w:t xml:space="preserve"> дорог</w:t>
      </w:r>
    </w:p>
    <w:p w:rsidR="00AB6EDB" w:rsidRPr="00C507C3" w:rsidRDefault="00AB6EDB" w:rsidP="00C507C3">
      <w:pPr>
        <w:shd w:val="clear" w:color="auto" w:fill="FFFFFF"/>
        <w:suppressAutoHyphens w:val="0"/>
        <w:spacing w:after="240" w:line="360" w:lineRule="auto"/>
        <w:ind w:firstLine="0"/>
        <w:jc w:val="left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C507C3">
        <w:rPr>
          <w:rFonts w:ascii="Times New Roman" w:hAnsi="Times New Roman" w:cs="Times New Roman"/>
          <w:b/>
          <w:bCs/>
          <w:lang w:eastAsia="ru-RU"/>
        </w:rPr>
        <w:t>6.1</w:t>
      </w:r>
      <w:r w:rsidR="00561498" w:rsidRPr="00C507C3">
        <w:rPr>
          <w:rFonts w:ascii="Times New Roman" w:hAnsi="Times New Roman" w:cs="Times New Roman"/>
          <w:b/>
          <w:bCs/>
          <w:lang w:eastAsia="ru-RU"/>
        </w:rPr>
        <w:t xml:space="preserve"> Общие положения</w:t>
      </w:r>
    </w:p>
    <w:p w:rsidR="00A94871" w:rsidRPr="00C507C3" w:rsidRDefault="00561498" w:rsidP="00C507C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bCs/>
          <w:color w:val="606060"/>
          <w:lang w:eastAsia="ru-RU"/>
        </w:rPr>
        <w:lastRenderedPageBreak/>
        <w:t xml:space="preserve">    6.1.1</w:t>
      </w:r>
      <w:r w:rsidRPr="00C507C3">
        <w:rPr>
          <w:rFonts w:ascii="Times New Roman" w:hAnsi="Times New Roman" w:cs="Times New Roman"/>
          <w:b/>
          <w:bCs/>
          <w:color w:val="606060"/>
          <w:lang w:eastAsia="ru-RU"/>
        </w:rPr>
        <w:t xml:space="preserve"> </w:t>
      </w:r>
      <w:r w:rsidR="00A94871" w:rsidRPr="00C507C3">
        <w:rPr>
          <w:rFonts w:ascii="Times New Roman" w:hAnsi="Times New Roman" w:cs="Times New Roman"/>
          <w:lang w:eastAsia="ru-RU"/>
        </w:rPr>
        <w:t>Работы по оценке состояния дорог и дорожных сооружений включ</w:t>
      </w:r>
      <w:r w:rsidR="00C424E9" w:rsidRPr="00C507C3">
        <w:rPr>
          <w:rFonts w:ascii="Times New Roman" w:hAnsi="Times New Roman" w:cs="Times New Roman"/>
          <w:lang w:eastAsia="ru-RU"/>
        </w:rPr>
        <w:t>а</w:t>
      </w:r>
      <w:r w:rsidR="00A94871" w:rsidRPr="00C507C3">
        <w:rPr>
          <w:rFonts w:ascii="Times New Roman" w:hAnsi="Times New Roman" w:cs="Times New Roman"/>
          <w:lang w:eastAsia="ru-RU"/>
        </w:rPr>
        <w:t>ют</w:t>
      </w:r>
      <w:r w:rsidRPr="00C507C3">
        <w:rPr>
          <w:rFonts w:ascii="Times New Roman" w:hAnsi="Times New Roman" w:cs="Times New Roman"/>
          <w:lang w:eastAsia="ru-RU"/>
        </w:rPr>
        <w:t>:</w:t>
      </w:r>
    </w:p>
    <w:p w:rsidR="00A94871" w:rsidRPr="00C507C3" w:rsidRDefault="00AC48C8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lang w:eastAsia="ru-RU"/>
        </w:rPr>
        <w:t xml:space="preserve"> е</w:t>
      </w:r>
      <w:r w:rsidR="00A94871" w:rsidRPr="00C507C3">
        <w:rPr>
          <w:rFonts w:ascii="Times New Roman" w:hAnsi="Times New Roman" w:cs="Times New Roman"/>
          <w:lang w:eastAsia="ru-RU"/>
        </w:rPr>
        <w:t>жедневные (или еженедельные) текущие осмотры;</w:t>
      </w:r>
    </w:p>
    <w:p w:rsidR="00A94871" w:rsidRPr="00C507C3" w:rsidRDefault="00A94871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lang w:eastAsia="ru-RU"/>
        </w:rPr>
        <w:t>периодические (1 раз в месяц или квартал) осмотры;</w:t>
      </w:r>
    </w:p>
    <w:p w:rsidR="00A94871" w:rsidRPr="00C507C3" w:rsidRDefault="00A94871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lang w:eastAsia="ru-RU"/>
        </w:rPr>
        <w:t>сезонные осмотры, выполняемые в начале каждого текущего сезона или в конце предыдущего</w:t>
      </w:r>
      <w:r w:rsidR="00043F85" w:rsidRPr="00C507C3">
        <w:rPr>
          <w:rFonts w:ascii="Times New Roman" w:hAnsi="Times New Roman" w:cs="Times New Roman"/>
          <w:lang w:eastAsia="ru-RU"/>
        </w:rPr>
        <w:t>.</w:t>
      </w:r>
    </w:p>
    <w:p w:rsidR="00043F85" w:rsidRPr="00C507C3" w:rsidRDefault="00C07792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C507C3">
        <w:rPr>
          <w:rFonts w:ascii="Times New Roman" w:hAnsi="Times New Roman" w:cs="Times New Roman"/>
          <w:lang w:eastAsia="ru-RU"/>
        </w:rPr>
        <w:t xml:space="preserve">    </w:t>
      </w:r>
      <w:r w:rsidR="00561498" w:rsidRPr="00C507C3">
        <w:rPr>
          <w:rFonts w:ascii="Times New Roman" w:hAnsi="Times New Roman" w:cs="Times New Roman"/>
          <w:lang w:eastAsia="ru-RU"/>
        </w:rPr>
        <w:t>6.1.2</w:t>
      </w:r>
      <w:proofErr w:type="gramStart"/>
      <w:r w:rsidR="00043F85" w:rsidRPr="00C507C3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="00043F85" w:rsidRPr="00C507C3">
        <w:rPr>
          <w:rFonts w:ascii="Times New Roman" w:hAnsi="Times New Roman" w:cs="Times New Roman"/>
          <w:lang w:eastAsia="ru-RU"/>
        </w:rPr>
        <w:t>ля оценки состояния дорог допускается визуальный осмотр и обсл</w:t>
      </w:r>
      <w:r w:rsidR="00043F85" w:rsidRPr="00C507C3">
        <w:rPr>
          <w:rFonts w:ascii="Times New Roman" w:hAnsi="Times New Roman" w:cs="Times New Roman"/>
          <w:lang w:eastAsia="ru-RU"/>
        </w:rPr>
        <w:t>е</w:t>
      </w:r>
      <w:r w:rsidR="00043F85" w:rsidRPr="00C507C3">
        <w:rPr>
          <w:rFonts w:ascii="Times New Roman" w:hAnsi="Times New Roman" w:cs="Times New Roman"/>
          <w:lang w:eastAsia="ru-RU"/>
        </w:rPr>
        <w:t>дование с помощью простейших мерных инструментов и видеосъемки</w:t>
      </w:r>
      <w:r w:rsidR="00DF76FA" w:rsidRPr="00C507C3">
        <w:rPr>
          <w:rFonts w:ascii="Times New Roman" w:hAnsi="Times New Roman" w:cs="Times New Roman"/>
          <w:lang w:eastAsia="ru-RU"/>
        </w:rPr>
        <w:t xml:space="preserve"> </w:t>
      </w:r>
      <w:r w:rsidR="00DF76FA" w:rsidRPr="00C507C3">
        <w:rPr>
          <w:rFonts w:ascii="Times New Roman" w:hAnsi="Times New Roman" w:cs="Times New Roman"/>
          <w:shd w:val="clear" w:color="auto" w:fill="FFFFFF"/>
        </w:rPr>
        <w:t>на о</w:t>
      </w:r>
      <w:r w:rsidR="00DF76FA" w:rsidRPr="00C507C3">
        <w:rPr>
          <w:rFonts w:ascii="Times New Roman" w:hAnsi="Times New Roman" w:cs="Times New Roman"/>
          <w:shd w:val="clear" w:color="auto" w:fill="FFFFFF"/>
        </w:rPr>
        <w:t>с</w:t>
      </w:r>
      <w:r w:rsidR="00DF76FA" w:rsidRPr="00C507C3">
        <w:rPr>
          <w:rFonts w:ascii="Times New Roman" w:hAnsi="Times New Roman" w:cs="Times New Roman"/>
          <w:shd w:val="clear" w:color="auto" w:fill="FFFFFF"/>
        </w:rPr>
        <w:t>новании которых ориентировочно могут быть выявлены и дифференциров</w:t>
      </w:r>
      <w:r w:rsidR="00DF76FA" w:rsidRPr="00C507C3">
        <w:rPr>
          <w:rFonts w:ascii="Times New Roman" w:hAnsi="Times New Roman" w:cs="Times New Roman"/>
          <w:shd w:val="clear" w:color="auto" w:fill="FFFFFF"/>
        </w:rPr>
        <w:t>а</w:t>
      </w:r>
      <w:r w:rsidR="00DF76FA" w:rsidRPr="00C507C3">
        <w:rPr>
          <w:rFonts w:ascii="Times New Roman" w:hAnsi="Times New Roman" w:cs="Times New Roman"/>
          <w:shd w:val="clear" w:color="auto" w:fill="FFFFFF"/>
        </w:rPr>
        <w:t>ны участки с различным транспортно-эксплуатационным состоянием, в пе</w:t>
      </w:r>
      <w:r w:rsidR="00DF76FA" w:rsidRPr="00C507C3">
        <w:rPr>
          <w:rFonts w:ascii="Times New Roman" w:hAnsi="Times New Roman" w:cs="Times New Roman"/>
          <w:shd w:val="clear" w:color="auto" w:fill="FFFFFF"/>
        </w:rPr>
        <w:t>р</w:t>
      </w:r>
      <w:r w:rsidR="00DF76FA" w:rsidRPr="00C507C3">
        <w:rPr>
          <w:rFonts w:ascii="Times New Roman" w:hAnsi="Times New Roman" w:cs="Times New Roman"/>
          <w:shd w:val="clear" w:color="auto" w:fill="FFFFFF"/>
        </w:rPr>
        <w:t>вом приближении установлены виды и причины деформаций и разрушений, назначены ремонтно-восстановительные и профилактические мероприятия, определены объёмы работ и требуемые затраты на ремонт и содержание.</w:t>
      </w:r>
    </w:p>
    <w:p w:rsidR="00BB7217" w:rsidRPr="00C507C3" w:rsidRDefault="00BB7217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C507C3">
        <w:rPr>
          <w:rFonts w:ascii="Times New Roman" w:hAnsi="Times New Roman" w:cs="Times New Roman"/>
          <w:shd w:val="clear" w:color="auto" w:fill="FFFFFF"/>
        </w:rPr>
        <w:t xml:space="preserve">6.1.3 Директивные сроки устранения дефектов в процессе эксплуатации местных дорог принимают по ГОСТ </w:t>
      </w:r>
      <w:proofErr w:type="gramStart"/>
      <w:r w:rsidRPr="00C507C3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Pr="00C507C3">
        <w:rPr>
          <w:rFonts w:ascii="Times New Roman" w:hAnsi="Times New Roman" w:cs="Times New Roman"/>
          <w:shd w:val="clear" w:color="auto" w:fill="FFFFFF"/>
        </w:rPr>
        <w:t xml:space="preserve"> 50597.</w:t>
      </w:r>
    </w:p>
    <w:p w:rsidR="00561498" w:rsidRPr="00C507C3" w:rsidRDefault="00561498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C507C3">
        <w:rPr>
          <w:rFonts w:ascii="Times New Roman" w:hAnsi="Times New Roman" w:cs="Times New Roman"/>
          <w:b/>
          <w:shd w:val="clear" w:color="auto" w:fill="FFFFFF"/>
        </w:rPr>
        <w:t>6.2</w:t>
      </w:r>
      <w:r w:rsidRPr="00C507C3">
        <w:rPr>
          <w:rFonts w:ascii="Times New Roman" w:hAnsi="Times New Roman" w:cs="Times New Roman"/>
          <w:shd w:val="clear" w:color="auto" w:fill="FFFFFF"/>
        </w:rPr>
        <w:t xml:space="preserve"> </w:t>
      </w:r>
      <w:r w:rsidRPr="00C507C3">
        <w:rPr>
          <w:rFonts w:ascii="Times New Roman" w:hAnsi="Times New Roman" w:cs="Times New Roman"/>
          <w:b/>
          <w:shd w:val="clear" w:color="auto" w:fill="FFFFFF"/>
        </w:rPr>
        <w:t>Оценка состояния</w:t>
      </w:r>
      <w:r w:rsidR="007561BB" w:rsidRPr="00C507C3">
        <w:rPr>
          <w:rFonts w:ascii="Times New Roman" w:hAnsi="Times New Roman" w:cs="Times New Roman"/>
          <w:b/>
          <w:shd w:val="clear" w:color="auto" w:fill="FFFFFF"/>
        </w:rPr>
        <w:t xml:space="preserve"> элементов дорог</w:t>
      </w:r>
    </w:p>
    <w:p w:rsidR="00AC48C8" w:rsidRPr="00C507C3" w:rsidRDefault="00C07792" w:rsidP="00C507C3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shd w:val="clear" w:color="auto" w:fill="FFFFFF"/>
        </w:rPr>
        <w:t xml:space="preserve">    </w:t>
      </w:r>
      <w:r w:rsidR="007561BB" w:rsidRPr="00C507C3">
        <w:rPr>
          <w:rFonts w:ascii="Times New Roman" w:hAnsi="Times New Roman" w:cs="Times New Roman"/>
          <w:shd w:val="clear" w:color="auto" w:fill="FFFFFF"/>
        </w:rPr>
        <w:t>6.2.1</w:t>
      </w:r>
      <w:r w:rsidR="00AC48C8" w:rsidRPr="00C507C3">
        <w:rPr>
          <w:rFonts w:ascii="Times New Roman" w:hAnsi="Times New Roman" w:cs="Times New Roman"/>
          <w:shd w:val="clear" w:color="auto" w:fill="FFFFFF"/>
        </w:rPr>
        <w:t xml:space="preserve"> Визуальная оценка состояния обочин </w:t>
      </w:r>
      <w:r w:rsidR="00AC48C8" w:rsidRPr="00C507C3">
        <w:rPr>
          <w:rFonts w:ascii="Times New Roman" w:hAnsi="Times New Roman" w:cs="Times New Roman"/>
          <w:lang w:eastAsia="ru-RU"/>
        </w:rPr>
        <w:t> включает:</w:t>
      </w:r>
    </w:p>
    <w:p w:rsidR="00AC48C8" w:rsidRPr="00C507C3" w:rsidRDefault="009738E4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lang w:eastAsia="ru-RU"/>
        </w:rPr>
        <w:t>-</w:t>
      </w:r>
      <w:r w:rsidR="00AC48C8" w:rsidRPr="00C507C3">
        <w:rPr>
          <w:rFonts w:ascii="Times New Roman" w:hAnsi="Times New Roman" w:cs="Times New Roman"/>
          <w:lang w:eastAsia="ru-RU"/>
        </w:rPr>
        <w:t xml:space="preserve">  проверку наличия колей и ям, мест застоя воды, наличия промоин, оползней грунта на </w:t>
      </w:r>
      <w:proofErr w:type="spellStart"/>
      <w:r w:rsidR="00AC48C8" w:rsidRPr="00C507C3">
        <w:rPr>
          <w:rFonts w:ascii="Times New Roman" w:hAnsi="Times New Roman" w:cs="Times New Roman"/>
          <w:lang w:eastAsia="ru-RU"/>
        </w:rPr>
        <w:t>прибровочной</w:t>
      </w:r>
      <w:proofErr w:type="spellEnd"/>
      <w:r w:rsidR="00AC48C8" w:rsidRPr="00C507C3">
        <w:rPr>
          <w:rFonts w:ascii="Times New Roman" w:hAnsi="Times New Roman" w:cs="Times New Roman"/>
          <w:lang w:eastAsia="ru-RU"/>
        </w:rPr>
        <w:t xml:space="preserve"> полосе, переноса грунта с обочин на проезжую часть, просадок или вспученных мест, наличие деформаций или разрушений поверхности слоев укрепления, целостность травяного покр</w:t>
      </w:r>
      <w:r w:rsidR="00AC48C8" w:rsidRPr="00C507C3">
        <w:rPr>
          <w:rFonts w:ascii="Times New Roman" w:hAnsi="Times New Roman" w:cs="Times New Roman"/>
          <w:lang w:eastAsia="ru-RU"/>
        </w:rPr>
        <w:t>о</w:t>
      </w:r>
      <w:r w:rsidR="00AC48C8" w:rsidRPr="00C507C3">
        <w:rPr>
          <w:rFonts w:ascii="Times New Roman" w:hAnsi="Times New Roman" w:cs="Times New Roman"/>
          <w:lang w:eastAsia="ru-RU"/>
        </w:rPr>
        <w:t>ва</w:t>
      </w:r>
      <w:r w:rsidR="00C424E9" w:rsidRPr="00C507C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C424E9" w:rsidRPr="00C507C3">
        <w:rPr>
          <w:rFonts w:ascii="Times New Roman" w:hAnsi="Times New Roman" w:cs="Times New Roman"/>
          <w:lang w:eastAsia="ru-RU"/>
        </w:rPr>
        <w:t>на</w:t>
      </w:r>
      <w:proofErr w:type="gramEnd"/>
      <w:r w:rsidR="00C424E9" w:rsidRPr="00C507C3">
        <w:rPr>
          <w:rFonts w:ascii="Times New Roman" w:hAnsi="Times New Roman" w:cs="Times New Roman"/>
          <w:lang w:eastAsia="ru-RU"/>
        </w:rPr>
        <w:t xml:space="preserve"> неукреплённых или укреплённых несвязным материалом и травосе</w:t>
      </w:r>
      <w:r w:rsidR="00C424E9" w:rsidRPr="00C507C3">
        <w:rPr>
          <w:rFonts w:ascii="Times New Roman" w:hAnsi="Times New Roman" w:cs="Times New Roman"/>
          <w:lang w:eastAsia="ru-RU"/>
        </w:rPr>
        <w:t>я</w:t>
      </w:r>
      <w:r w:rsidR="00C424E9" w:rsidRPr="00C507C3">
        <w:rPr>
          <w:rFonts w:ascii="Times New Roman" w:hAnsi="Times New Roman" w:cs="Times New Roman"/>
          <w:lang w:eastAsia="ru-RU"/>
        </w:rPr>
        <w:t>нием</w:t>
      </w:r>
    </w:p>
    <w:p w:rsidR="00AC48C8" w:rsidRPr="00C507C3" w:rsidRDefault="009738E4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lang w:eastAsia="ru-RU"/>
        </w:rPr>
        <w:t xml:space="preserve">- </w:t>
      </w:r>
      <w:r w:rsidR="00AC48C8" w:rsidRPr="00C507C3">
        <w:rPr>
          <w:rFonts w:ascii="Times New Roman" w:hAnsi="Times New Roman" w:cs="Times New Roman"/>
          <w:lang w:eastAsia="ru-RU"/>
        </w:rPr>
        <w:t xml:space="preserve">проверку наличия просадок, разрушения покрытий укрепления, особенно в местах стыковки с проезжей частью и </w:t>
      </w:r>
      <w:proofErr w:type="spellStart"/>
      <w:r w:rsidR="00AC48C8" w:rsidRPr="00C507C3">
        <w:rPr>
          <w:rFonts w:ascii="Times New Roman" w:hAnsi="Times New Roman" w:cs="Times New Roman"/>
          <w:lang w:eastAsia="ru-RU"/>
        </w:rPr>
        <w:t>прибровочной</w:t>
      </w:r>
      <w:proofErr w:type="spellEnd"/>
      <w:r w:rsidR="00AC48C8" w:rsidRPr="00C507C3">
        <w:rPr>
          <w:rFonts w:ascii="Times New Roman" w:hAnsi="Times New Roman" w:cs="Times New Roman"/>
          <w:lang w:eastAsia="ru-RU"/>
        </w:rPr>
        <w:t xml:space="preserve"> полосой, сохра</w:t>
      </w:r>
      <w:r w:rsidR="00AC48C8" w:rsidRPr="00C507C3">
        <w:rPr>
          <w:rFonts w:ascii="Times New Roman" w:hAnsi="Times New Roman" w:cs="Times New Roman"/>
          <w:lang w:eastAsia="ru-RU"/>
        </w:rPr>
        <w:t>н</w:t>
      </w:r>
      <w:r w:rsidR="00AC48C8" w:rsidRPr="00C507C3">
        <w:rPr>
          <w:rFonts w:ascii="Times New Roman" w:hAnsi="Times New Roman" w:cs="Times New Roman"/>
          <w:lang w:eastAsia="ru-RU"/>
        </w:rPr>
        <w:t>ность поперечных уклонов</w:t>
      </w:r>
      <w:r w:rsidR="00C424E9" w:rsidRPr="00C507C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C424E9" w:rsidRPr="00C507C3">
        <w:rPr>
          <w:rFonts w:ascii="Times New Roman" w:hAnsi="Times New Roman" w:cs="Times New Roman"/>
          <w:lang w:eastAsia="ru-RU"/>
        </w:rPr>
        <w:t>на</w:t>
      </w:r>
      <w:proofErr w:type="gramEnd"/>
      <w:r w:rsidR="00C424E9" w:rsidRPr="00C507C3">
        <w:rPr>
          <w:rFonts w:ascii="Times New Roman" w:hAnsi="Times New Roman" w:cs="Times New Roman"/>
          <w:lang w:eastAsia="ru-RU"/>
        </w:rPr>
        <w:t xml:space="preserve"> укреплённых связными материалами</w:t>
      </w:r>
      <w:r w:rsidRPr="00C507C3">
        <w:rPr>
          <w:rFonts w:ascii="Times New Roman" w:hAnsi="Times New Roman" w:cs="Times New Roman"/>
          <w:lang w:eastAsia="ru-RU"/>
        </w:rPr>
        <w:t>.</w:t>
      </w:r>
      <w:r w:rsidR="00AC48C8" w:rsidRPr="00C507C3">
        <w:rPr>
          <w:rFonts w:ascii="Times New Roman" w:hAnsi="Times New Roman" w:cs="Times New Roman"/>
          <w:lang w:eastAsia="ru-RU"/>
        </w:rPr>
        <w:t xml:space="preserve"> Х</w:t>
      </w:r>
      <w:r w:rsidR="00AC48C8" w:rsidRPr="00C507C3">
        <w:rPr>
          <w:rFonts w:ascii="Times New Roman" w:hAnsi="Times New Roman" w:cs="Times New Roman"/>
          <w:lang w:eastAsia="ru-RU"/>
        </w:rPr>
        <w:t>а</w:t>
      </w:r>
      <w:r w:rsidR="00AC48C8" w:rsidRPr="00C507C3">
        <w:rPr>
          <w:rFonts w:ascii="Times New Roman" w:hAnsi="Times New Roman" w:cs="Times New Roman"/>
          <w:lang w:eastAsia="ru-RU"/>
        </w:rPr>
        <w:t>рактер деформаций, протяженность участков с отмеченными деформаци</w:t>
      </w:r>
      <w:r w:rsidR="00AC48C8" w:rsidRPr="00C507C3">
        <w:rPr>
          <w:rFonts w:ascii="Times New Roman" w:hAnsi="Times New Roman" w:cs="Times New Roman"/>
          <w:lang w:eastAsia="ru-RU"/>
        </w:rPr>
        <w:t>я</w:t>
      </w:r>
      <w:r w:rsidR="00AC48C8" w:rsidRPr="00C507C3">
        <w:rPr>
          <w:rFonts w:ascii="Times New Roman" w:hAnsi="Times New Roman" w:cs="Times New Roman"/>
          <w:lang w:eastAsia="ru-RU"/>
        </w:rPr>
        <w:t>ми и их объём заносят в ведомость дефектов. Здесь же даются рекоменд</w:t>
      </w:r>
      <w:r w:rsidR="00AC48C8" w:rsidRPr="00C507C3">
        <w:rPr>
          <w:rFonts w:ascii="Times New Roman" w:hAnsi="Times New Roman" w:cs="Times New Roman"/>
          <w:lang w:eastAsia="ru-RU"/>
        </w:rPr>
        <w:t>а</w:t>
      </w:r>
      <w:r w:rsidR="00AC48C8" w:rsidRPr="00C507C3">
        <w:rPr>
          <w:rFonts w:ascii="Times New Roman" w:hAnsi="Times New Roman" w:cs="Times New Roman"/>
          <w:lang w:eastAsia="ru-RU"/>
        </w:rPr>
        <w:t>ции о местах проведения инструментальных обследований.</w:t>
      </w:r>
    </w:p>
    <w:p w:rsidR="00AC48C8" w:rsidRPr="00C507C3" w:rsidRDefault="00C07792" w:rsidP="00C507C3">
      <w:pPr>
        <w:pStyle w:val="a4"/>
        <w:spacing w:before="150" w:after="150" w:line="360" w:lineRule="auto"/>
        <w:ind w:right="150" w:firstLine="0"/>
        <w:jc w:val="left"/>
        <w:rPr>
          <w:rFonts w:ascii="Times New Roman" w:hAnsi="Times New Roman" w:cs="Times New Roman"/>
          <w:szCs w:val="28"/>
          <w:lang w:eastAsia="ru-RU"/>
        </w:rPr>
      </w:pPr>
      <w:r w:rsidRPr="00C507C3">
        <w:rPr>
          <w:rFonts w:ascii="Times New Roman" w:hAnsi="Times New Roman" w:cs="Times New Roman"/>
          <w:szCs w:val="28"/>
          <w:lang w:eastAsia="ru-RU"/>
        </w:rPr>
        <w:lastRenderedPageBreak/>
        <w:t xml:space="preserve">     </w:t>
      </w:r>
      <w:r w:rsidR="009C4F72" w:rsidRPr="00C507C3">
        <w:rPr>
          <w:rFonts w:ascii="Times New Roman" w:hAnsi="Times New Roman" w:cs="Times New Roman"/>
          <w:szCs w:val="28"/>
          <w:lang w:eastAsia="ru-RU"/>
        </w:rPr>
        <w:t>6.2.2</w:t>
      </w:r>
      <w:r w:rsidR="00AC48C8" w:rsidRPr="00C507C3">
        <w:rPr>
          <w:rFonts w:ascii="Times New Roman" w:hAnsi="Times New Roman" w:cs="Times New Roman"/>
          <w:szCs w:val="28"/>
          <w:lang w:eastAsia="ru-RU"/>
        </w:rPr>
        <w:t xml:space="preserve"> Визуальная оценка состояния откосов включает:</w:t>
      </w:r>
    </w:p>
    <w:p w:rsidR="00AC48C8" w:rsidRPr="00C507C3" w:rsidRDefault="0067514C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lang w:eastAsia="ru-RU"/>
        </w:rPr>
      </w:pPr>
      <w:r w:rsidRPr="00C507C3">
        <w:rPr>
          <w:rFonts w:ascii="Times New Roman" w:hAnsi="Times New Roman" w:cs="Times New Roman"/>
          <w:lang w:eastAsia="ru-RU"/>
        </w:rPr>
        <w:t>-</w:t>
      </w:r>
      <w:r w:rsidR="00AC48C8" w:rsidRPr="00C507C3">
        <w:rPr>
          <w:rFonts w:ascii="Times New Roman" w:hAnsi="Times New Roman" w:cs="Times New Roman"/>
          <w:lang w:eastAsia="ru-RU"/>
        </w:rPr>
        <w:t xml:space="preserve"> объём и характер разрушения травяного покрова, наличие и объём опл</w:t>
      </w:r>
      <w:r w:rsidR="00AC48C8" w:rsidRPr="00C507C3">
        <w:rPr>
          <w:rFonts w:ascii="Times New Roman" w:hAnsi="Times New Roman" w:cs="Times New Roman"/>
          <w:lang w:eastAsia="ru-RU"/>
        </w:rPr>
        <w:t>ы</w:t>
      </w:r>
      <w:r w:rsidR="00AC48C8" w:rsidRPr="00C507C3">
        <w:rPr>
          <w:rFonts w:ascii="Times New Roman" w:hAnsi="Times New Roman" w:cs="Times New Roman"/>
          <w:lang w:eastAsia="ru-RU"/>
        </w:rPr>
        <w:t xml:space="preserve">вов и </w:t>
      </w:r>
      <w:proofErr w:type="spellStart"/>
      <w:r w:rsidR="00AC48C8" w:rsidRPr="00C507C3">
        <w:rPr>
          <w:rFonts w:ascii="Times New Roman" w:hAnsi="Times New Roman" w:cs="Times New Roman"/>
          <w:lang w:eastAsia="ru-RU"/>
        </w:rPr>
        <w:t>сплывов</w:t>
      </w:r>
      <w:proofErr w:type="spellEnd"/>
      <w:r w:rsidR="00AC48C8" w:rsidRPr="00C507C3">
        <w:rPr>
          <w:rFonts w:ascii="Times New Roman" w:hAnsi="Times New Roman" w:cs="Times New Roman"/>
          <w:lang w:eastAsia="ru-RU"/>
        </w:rPr>
        <w:t xml:space="preserve"> грунта, промоин, участков с оползневыми явлениями, о</w:t>
      </w:r>
      <w:r w:rsidR="00AC48C8" w:rsidRPr="00C507C3">
        <w:rPr>
          <w:rFonts w:ascii="Times New Roman" w:hAnsi="Times New Roman" w:cs="Times New Roman"/>
          <w:lang w:eastAsia="ru-RU"/>
        </w:rPr>
        <w:t>б</w:t>
      </w:r>
      <w:r w:rsidR="00AC48C8" w:rsidRPr="00C507C3">
        <w:rPr>
          <w:rFonts w:ascii="Times New Roman" w:hAnsi="Times New Roman" w:cs="Times New Roman"/>
          <w:lang w:eastAsia="ru-RU"/>
        </w:rPr>
        <w:t>рушений грунта, выноса грунта из откоса</w:t>
      </w:r>
      <w:r w:rsidRPr="00C507C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507C3">
        <w:rPr>
          <w:rFonts w:ascii="Times New Roman" w:hAnsi="Times New Roman" w:cs="Times New Roman"/>
          <w:lang w:eastAsia="ru-RU"/>
        </w:rPr>
        <w:t>на</w:t>
      </w:r>
      <w:proofErr w:type="gramEnd"/>
      <w:r w:rsidRPr="00C507C3">
        <w:rPr>
          <w:rFonts w:ascii="Times New Roman" w:hAnsi="Times New Roman" w:cs="Times New Roman"/>
          <w:lang w:eastAsia="ru-RU"/>
        </w:rPr>
        <w:t xml:space="preserve"> укреплённых травосеянием откосов</w:t>
      </w:r>
    </w:p>
    <w:p w:rsidR="00AC48C8" w:rsidRPr="00C507C3" w:rsidRDefault="00AC48C8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color w:val="424242"/>
          <w:lang w:eastAsia="ru-RU"/>
        </w:rPr>
      </w:pPr>
      <w:r w:rsidRPr="00C507C3">
        <w:rPr>
          <w:rFonts w:ascii="Times New Roman" w:hAnsi="Times New Roman" w:cs="Times New Roman"/>
          <w:color w:val="424242"/>
          <w:lang w:eastAsia="ru-RU"/>
        </w:rPr>
        <w:t>- состояние конструкций укрепления, объём и вид деформаций и разруш</w:t>
      </w:r>
      <w:r w:rsidRPr="00C507C3">
        <w:rPr>
          <w:rFonts w:ascii="Times New Roman" w:hAnsi="Times New Roman" w:cs="Times New Roman"/>
          <w:color w:val="424242"/>
          <w:lang w:eastAsia="ru-RU"/>
        </w:rPr>
        <w:t>е</w:t>
      </w:r>
      <w:r w:rsidRPr="00C507C3">
        <w:rPr>
          <w:rFonts w:ascii="Times New Roman" w:hAnsi="Times New Roman" w:cs="Times New Roman"/>
          <w:color w:val="424242"/>
          <w:lang w:eastAsia="ru-RU"/>
        </w:rPr>
        <w:t>ний, определение эффективности использованного вида укрепления в да</w:t>
      </w:r>
      <w:r w:rsidRPr="00C507C3">
        <w:rPr>
          <w:rFonts w:ascii="Times New Roman" w:hAnsi="Times New Roman" w:cs="Times New Roman"/>
          <w:color w:val="424242"/>
          <w:lang w:eastAsia="ru-RU"/>
        </w:rPr>
        <w:t>н</w:t>
      </w:r>
      <w:r w:rsidRPr="00C507C3">
        <w:rPr>
          <w:rFonts w:ascii="Times New Roman" w:hAnsi="Times New Roman" w:cs="Times New Roman"/>
          <w:color w:val="424242"/>
          <w:lang w:eastAsia="ru-RU"/>
        </w:rPr>
        <w:t>ных грунтовых, гидрологических и климатических условиях</w:t>
      </w:r>
      <w:r w:rsidR="0067514C" w:rsidRPr="00C507C3">
        <w:rPr>
          <w:rFonts w:ascii="Times New Roman" w:hAnsi="Times New Roman" w:cs="Times New Roman"/>
          <w:color w:val="424242"/>
          <w:lang w:eastAsia="ru-RU"/>
        </w:rPr>
        <w:t xml:space="preserve"> </w:t>
      </w:r>
      <w:proofErr w:type="gramStart"/>
      <w:r w:rsidR="0067514C" w:rsidRPr="00C507C3">
        <w:rPr>
          <w:rFonts w:ascii="Times New Roman" w:hAnsi="Times New Roman" w:cs="Times New Roman"/>
          <w:color w:val="424242"/>
          <w:lang w:eastAsia="ru-RU"/>
        </w:rPr>
        <w:t>на</w:t>
      </w:r>
      <w:proofErr w:type="gramEnd"/>
      <w:r w:rsidR="0067514C" w:rsidRPr="00C507C3">
        <w:rPr>
          <w:rFonts w:ascii="Times New Roman" w:hAnsi="Times New Roman" w:cs="Times New Roman"/>
          <w:color w:val="424242"/>
          <w:lang w:eastAsia="ru-RU"/>
        </w:rPr>
        <w:t xml:space="preserve"> укреплё</w:t>
      </w:r>
      <w:r w:rsidR="0067514C" w:rsidRPr="00C507C3">
        <w:rPr>
          <w:rFonts w:ascii="Times New Roman" w:hAnsi="Times New Roman" w:cs="Times New Roman"/>
          <w:color w:val="424242"/>
          <w:lang w:eastAsia="ru-RU"/>
        </w:rPr>
        <w:t>н</w:t>
      </w:r>
      <w:r w:rsidR="0067514C" w:rsidRPr="00C507C3">
        <w:rPr>
          <w:rFonts w:ascii="Times New Roman" w:hAnsi="Times New Roman" w:cs="Times New Roman"/>
          <w:color w:val="424242"/>
          <w:lang w:eastAsia="ru-RU"/>
        </w:rPr>
        <w:t>ных различными материалами и конструкциями откосов.</w:t>
      </w:r>
    </w:p>
    <w:p w:rsidR="00C07792" w:rsidRPr="00C507C3" w:rsidRDefault="00C07792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color w:val="424242"/>
          <w:shd w:val="clear" w:color="auto" w:fill="FFFFFF"/>
        </w:rPr>
      </w:pPr>
      <w:r w:rsidRPr="00C507C3">
        <w:rPr>
          <w:rFonts w:ascii="Times New Roman" w:hAnsi="Times New Roman" w:cs="Times New Roman"/>
          <w:color w:val="424242"/>
          <w:lang w:eastAsia="ru-RU"/>
        </w:rPr>
        <w:t xml:space="preserve">   </w:t>
      </w:r>
      <w:r w:rsidR="0067514C" w:rsidRPr="00C507C3">
        <w:rPr>
          <w:rFonts w:ascii="Times New Roman" w:hAnsi="Times New Roman" w:cs="Times New Roman"/>
          <w:color w:val="424242"/>
          <w:lang w:eastAsia="ru-RU"/>
        </w:rPr>
        <w:t>6.2.3</w:t>
      </w:r>
      <w:r w:rsidRPr="00C507C3">
        <w:rPr>
          <w:rFonts w:ascii="Times New Roman" w:hAnsi="Times New Roman" w:cs="Times New Roman"/>
          <w:color w:val="424242"/>
          <w:lang w:eastAsia="ru-RU"/>
        </w:rPr>
        <w:t xml:space="preserve"> 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Визуальная оценка состояния водоотводных сооружений включает оценку целостности устройств, степени сохранности заданных геометр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и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ческих форм, конструкций укрепления, стоковой способности. При этом выявляются места застоя воды, заиливания, засорения или зарастания б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о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ковых канав травой и кустарником, места оползания откосов или их ра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з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>мыва, отсутствие необходимых водоотводных сооружений.</w:t>
      </w:r>
    </w:p>
    <w:p w:rsidR="001B3A35" w:rsidRDefault="00024B4B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color w:val="424242"/>
          <w:shd w:val="clear" w:color="auto" w:fill="FFFFFF"/>
        </w:rPr>
      </w:pPr>
      <w:r w:rsidRPr="00C507C3">
        <w:rPr>
          <w:rFonts w:ascii="Times New Roman" w:hAnsi="Times New Roman" w:cs="Times New Roman"/>
          <w:color w:val="424242"/>
          <w:shd w:val="clear" w:color="auto" w:fill="FFFFFF"/>
        </w:rPr>
        <w:t xml:space="preserve">   </w:t>
      </w:r>
      <w:r w:rsidR="0067514C" w:rsidRPr="00C507C3">
        <w:rPr>
          <w:rFonts w:ascii="Times New Roman" w:hAnsi="Times New Roman" w:cs="Times New Roman"/>
          <w:color w:val="424242"/>
          <w:shd w:val="clear" w:color="auto" w:fill="FFFFFF"/>
        </w:rPr>
        <w:t>6.2.4</w:t>
      </w:r>
      <w:r w:rsidRPr="00C507C3">
        <w:rPr>
          <w:rFonts w:ascii="Times New Roman" w:hAnsi="Times New Roman" w:cs="Times New Roman"/>
          <w:color w:val="424242"/>
          <w:shd w:val="clear" w:color="auto" w:fill="FFFFFF"/>
        </w:rPr>
        <w:t xml:space="preserve"> 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 xml:space="preserve"> </w:t>
      </w:r>
      <w:r w:rsidR="00866F79" w:rsidRPr="00C507C3">
        <w:rPr>
          <w:rFonts w:ascii="Times New Roman" w:hAnsi="Times New Roman" w:cs="Times New Roman"/>
          <w:color w:val="424242"/>
          <w:shd w:val="clear" w:color="auto" w:fill="FFFFFF"/>
        </w:rPr>
        <w:t>Визуальная оценка состояния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 xml:space="preserve"> дренажных устрой</w:t>
      </w:r>
      <w:proofErr w:type="gramStart"/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 xml:space="preserve">ств </w:t>
      </w:r>
      <w:r w:rsidR="00866F79" w:rsidRPr="00C507C3">
        <w:rPr>
          <w:rFonts w:ascii="Times New Roman" w:hAnsi="Times New Roman" w:cs="Times New Roman"/>
          <w:color w:val="424242"/>
          <w:shd w:val="clear" w:color="auto" w:fill="FFFFFF"/>
        </w:rPr>
        <w:t>вкл</w:t>
      </w:r>
      <w:proofErr w:type="gramEnd"/>
      <w:r w:rsidR="00866F79" w:rsidRPr="00C507C3">
        <w:rPr>
          <w:rFonts w:ascii="Times New Roman" w:hAnsi="Times New Roman" w:cs="Times New Roman"/>
          <w:color w:val="424242"/>
          <w:shd w:val="clear" w:color="auto" w:fill="FFFFFF"/>
        </w:rPr>
        <w:t>ючает: в</w:t>
      </w:r>
      <w:r w:rsidR="00866F79" w:rsidRPr="00C507C3">
        <w:rPr>
          <w:rFonts w:ascii="Times New Roman" w:hAnsi="Times New Roman" w:cs="Times New Roman"/>
          <w:color w:val="424242"/>
          <w:shd w:val="clear" w:color="auto" w:fill="FFFFFF"/>
        </w:rPr>
        <w:t>ы</w:t>
      </w:r>
      <w:r w:rsidR="00866F79" w:rsidRPr="00C507C3">
        <w:rPr>
          <w:rFonts w:ascii="Times New Roman" w:hAnsi="Times New Roman" w:cs="Times New Roman"/>
          <w:color w:val="424242"/>
          <w:shd w:val="clear" w:color="auto" w:fill="FFFFFF"/>
        </w:rPr>
        <w:t>явление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 xml:space="preserve"> мест засорения устьев оплывшим по откосу грунтом, выбоин и трещин в дренах, засорение полости дрен, оседание отдельных звеньев, з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>а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>сорение отстойников, разрушение вокруг них грунтовой обсыпки. Особо тщательно осматривают выпуски из всех водоотводных сооружений с ц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>е</w:t>
      </w:r>
      <w:r w:rsidR="001B3A35" w:rsidRPr="00C507C3">
        <w:rPr>
          <w:rFonts w:ascii="Times New Roman" w:hAnsi="Times New Roman" w:cs="Times New Roman"/>
          <w:color w:val="424242"/>
          <w:shd w:val="clear" w:color="auto" w:fill="FFFFFF"/>
        </w:rPr>
        <w:t>лью обнаружения начальных стадий размыва грунтов.</w:t>
      </w:r>
    </w:p>
    <w:p w:rsidR="000D01A1" w:rsidRDefault="000D01A1" w:rsidP="000D01A1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b/>
          <w:color w:val="424242"/>
          <w:shd w:val="clear" w:color="auto" w:fill="FFFFFF"/>
        </w:rPr>
      </w:pPr>
      <w:r w:rsidRPr="00C507C3">
        <w:rPr>
          <w:rFonts w:ascii="Times New Roman" w:hAnsi="Times New Roman" w:cs="Times New Roman"/>
          <w:color w:val="424242"/>
          <w:shd w:val="clear" w:color="auto" w:fill="FFFFFF"/>
        </w:rPr>
        <w:t>6.2.5</w:t>
      </w:r>
      <w:r w:rsidRPr="00C507C3">
        <w:rPr>
          <w:rFonts w:ascii="Times New Roman" w:hAnsi="Times New Roman" w:cs="Times New Roman"/>
          <w:b/>
          <w:color w:val="424242"/>
          <w:shd w:val="clear" w:color="auto" w:fill="FFFFFF"/>
        </w:rPr>
        <w:t xml:space="preserve"> </w:t>
      </w:r>
      <w:r w:rsidRPr="00C507C3">
        <w:rPr>
          <w:rStyle w:val="a7"/>
          <w:rFonts w:ascii="Times New Roman" w:hAnsi="Times New Roman" w:cs="Times New Roman"/>
          <w:b w:val="0"/>
          <w:color w:val="424242"/>
          <w:shd w:val="clear" w:color="auto" w:fill="FFFFFF"/>
        </w:rPr>
        <w:t>Визуальная оценка состояния покрытия и дорожной одежды прои</w:t>
      </w:r>
      <w:r w:rsidRPr="00C507C3">
        <w:rPr>
          <w:rStyle w:val="a7"/>
          <w:rFonts w:ascii="Times New Roman" w:hAnsi="Times New Roman" w:cs="Times New Roman"/>
          <w:b w:val="0"/>
          <w:color w:val="424242"/>
          <w:shd w:val="clear" w:color="auto" w:fill="FFFFFF"/>
        </w:rPr>
        <w:t>з</w:t>
      </w:r>
      <w:r w:rsidRPr="00C507C3">
        <w:rPr>
          <w:rStyle w:val="a7"/>
          <w:rFonts w:ascii="Times New Roman" w:hAnsi="Times New Roman" w:cs="Times New Roman"/>
          <w:b w:val="0"/>
          <w:color w:val="424242"/>
          <w:shd w:val="clear" w:color="auto" w:fill="FFFFFF"/>
        </w:rPr>
        <w:t>водится в соответствии с таблицей 8.</w:t>
      </w:r>
      <w:r w:rsidRPr="00C507C3">
        <w:rPr>
          <w:rFonts w:ascii="Times New Roman" w:hAnsi="Times New Roman" w:cs="Times New Roman"/>
          <w:b/>
          <w:color w:val="424242"/>
          <w:shd w:val="clear" w:color="auto" w:fill="FFFFFF"/>
        </w:rPr>
        <w:t xml:space="preserve"> </w:t>
      </w:r>
    </w:p>
    <w:p w:rsidR="000D01A1" w:rsidRDefault="00CA73FF" w:rsidP="00C507C3">
      <w:pPr>
        <w:suppressAutoHyphens w:val="0"/>
        <w:spacing w:before="150" w:after="150" w:line="360" w:lineRule="auto"/>
        <w:ind w:left="150" w:right="150" w:firstLine="0"/>
        <w:jc w:val="left"/>
        <w:rPr>
          <w:rFonts w:ascii="Times New Roman" w:hAnsi="Times New Roman" w:cs="Times New Roman"/>
          <w:color w:val="424242"/>
          <w:shd w:val="clear" w:color="auto" w:fill="FFFFFF"/>
        </w:rPr>
      </w:pPr>
      <w:r w:rsidRPr="00CA73FF">
        <w:rPr>
          <w:rFonts w:ascii="Times New Roman" w:hAnsi="Times New Roman" w:cs="Times New Roman"/>
          <w:color w:val="424242"/>
          <w:spacing w:val="50"/>
          <w:shd w:val="clear" w:color="auto" w:fill="FFFFFF"/>
        </w:rPr>
        <w:t>Таблица 8</w:t>
      </w:r>
      <w:r>
        <w:rPr>
          <w:rFonts w:ascii="Times New Roman" w:hAnsi="Times New Roman" w:cs="Times New Roman"/>
          <w:color w:val="424242"/>
          <w:shd w:val="clear" w:color="auto" w:fill="FFFFFF"/>
        </w:rPr>
        <w:t xml:space="preserve"> – Оценка состояния дорожной одежды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"/>
        <w:gridCol w:w="369"/>
        <w:gridCol w:w="6577"/>
        <w:gridCol w:w="1984"/>
        <w:gridCol w:w="369"/>
      </w:tblGrid>
      <w:tr w:rsidR="000D01A1" w:rsidTr="00545D86">
        <w:trPr>
          <w:gridAfter w:val="1"/>
          <w:wAfter w:w="369" w:type="dxa"/>
          <w:trHeight w:val="947"/>
        </w:trPr>
        <w:tc>
          <w:tcPr>
            <w:tcW w:w="7042" w:type="dxa"/>
            <w:gridSpan w:val="3"/>
          </w:tcPr>
          <w:p w:rsidR="000D01A1" w:rsidRPr="001B17A9" w:rsidRDefault="001B17A9" w:rsidP="00131816">
            <w:pPr>
              <w:suppressAutoHyphens w:val="0"/>
              <w:spacing w:before="150" w:after="150" w:line="360" w:lineRule="auto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</w:pPr>
            <w:r w:rsidRPr="001B17A9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>Состояние проезжей части</w:t>
            </w:r>
          </w:p>
        </w:tc>
        <w:tc>
          <w:tcPr>
            <w:tcW w:w="1984" w:type="dxa"/>
          </w:tcPr>
          <w:p w:rsidR="000D01A1" w:rsidRPr="001B17A9" w:rsidRDefault="001B17A9" w:rsidP="00C507C3">
            <w:pPr>
              <w:suppressAutoHyphens w:val="0"/>
              <w:spacing w:before="150" w:after="150" w:line="360" w:lineRule="auto"/>
              <w:ind w:right="150" w:firstLine="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</w:pPr>
            <w:r w:rsidRPr="001B17A9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 xml:space="preserve">Коэффициент прочности К </w:t>
            </w:r>
            <w:proofErr w:type="spellStart"/>
            <w:proofErr w:type="gramStart"/>
            <w:r w:rsidRPr="001B17A9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>пр</w:t>
            </w:r>
            <w:proofErr w:type="spellEnd"/>
            <w:proofErr w:type="gramEnd"/>
          </w:p>
        </w:tc>
      </w:tr>
      <w:tr w:rsidR="00DB0B5B" w:rsidTr="00584737">
        <w:trPr>
          <w:gridAfter w:val="1"/>
          <w:wAfter w:w="369" w:type="dxa"/>
          <w:trHeight w:val="854"/>
        </w:trPr>
        <w:tc>
          <w:tcPr>
            <w:tcW w:w="7042" w:type="dxa"/>
            <w:gridSpan w:val="3"/>
            <w:vMerge w:val="restart"/>
          </w:tcPr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lastRenderedPageBreak/>
              <w:t>Бе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з дефектов и отдельные трещины на расстоянии более 40 м</w:t>
            </w:r>
          </w:p>
          <w:p w:rsidR="00DB0B5B" w:rsidRDefault="00DB0B5B" w:rsidP="0029102A">
            <w:pPr>
              <w:spacing w:before="150" w:after="150" w:line="276" w:lineRule="auto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Отдельные трещины на расстоянии 20-40 м между трещинами</w:t>
            </w:r>
            <w:proofErr w:type="gramStart"/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 xml:space="preserve">          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 xml:space="preserve">         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</w:t>
            </w:r>
            <w:proofErr w:type="gramEnd"/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о же, на расстоянии между соседними трещинами 10-20 м</w:t>
            </w:r>
          </w:p>
          <w:p w:rsidR="00DB0B5B" w:rsidRPr="000B2AA5" w:rsidRDefault="00DB0B5B" w:rsidP="0029102A">
            <w:pPr>
              <w:spacing w:before="150" w:after="150" w:line="276" w:lineRule="auto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Редкие трещины на расстоянии между соседними трещинами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8-10 м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6-8 м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4-6 м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Частые трещины на расстоянии между соседними трещинами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3-4 м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2-3 м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1-2 м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Сетка трещин при относительной площади, занимаемой сеткой,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менее 30 %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от 60 до 30 %</w:t>
            </w:r>
          </w:p>
          <w:p w:rsidR="00DB0B5B" w:rsidRDefault="00DB0B5B" w:rsidP="0029102A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90-60 %</w:t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 xml:space="preserve">Искажение продольного </w:t>
            </w:r>
            <w:proofErr w:type="spellStart"/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микропрофиля</w:t>
            </w:r>
            <w:proofErr w:type="spellEnd"/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 xml:space="preserve"> и поперечного профиля (волны, колея)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Просадки при относительной площади просадок</w:t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 xml:space="preserve"> до 20 %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от 50 до 20 %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более 50 %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 xml:space="preserve">Проломы дорожной одежды при относительной площади проломов </w:t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менее 10 %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от 30 до 10 %</w:t>
            </w: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ab/>
            </w:r>
          </w:p>
          <w:p w:rsidR="00DB0B5B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То же, более 30 %</w:t>
            </w:r>
          </w:p>
        </w:tc>
        <w:tc>
          <w:tcPr>
            <w:tcW w:w="1984" w:type="dxa"/>
          </w:tcPr>
          <w:p w:rsidR="00DB0B5B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1,00</w:t>
            </w: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0,98-1,00</w:t>
            </w:r>
          </w:p>
          <w:p w:rsidR="00DB0B5B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0,95-0,98</w:t>
            </w: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Default="00DB0B5B" w:rsidP="0029102A">
            <w:pPr>
              <w:spacing w:before="150" w:after="150" w:line="0" w:lineRule="atLeast"/>
              <w:ind w:left="110"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29102A">
            <w:pPr>
              <w:spacing w:before="150" w:after="150" w:line="0" w:lineRule="atLeast"/>
              <w:ind w:left="110"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0,90-0,95</w:t>
            </w: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0,88-0,90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0,85-0,88</w:t>
            </w:r>
          </w:p>
          <w:p w:rsidR="00DB0B5B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0,80-0,85</w:t>
            </w:r>
          </w:p>
          <w:p w:rsidR="00DB0B5B" w:rsidRPr="000B2AA5" w:rsidRDefault="00DB0B5B" w:rsidP="0029102A">
            <w:pPr>
              <w:spacing w:before="150" w:after="150" w:line="0" w:lineRule="atLeast"/>
              <w:ind w:left="110"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0,78-0,80</w:t>
            </w: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0,75-0,78</w:t>
            </w: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0,70-0,75</w:t>
            </w:r>
          </w:p>
          <w:p w:rsidR="00DB0B5B" w:rsidRPr="000B2AA5" w:rsidRDefault="00DB0B5B" w:rsidP="0029102A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0,68-0,70</w:t>
            </w:r>
          </w:p>
          <w:p w:rsidR="00DB0B5B" w:rsidRDefault="00DB0B5B" w:rsidP="0029102A">
            <w:pPr>
              <w:suppressAutoHyphens w:val="0"/>
              <w:spacing w:before="150" w:after="150" w:line="360" w:lineRule="auto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0,65-0,68</w:t>
            </w:r>
          </w:p>
        </w:tc>
      </w:tr>
      <w:tr w:rsidR="00DB0B5B" w:rsidRPr="000B2AA5" w:rsidTr="00584737">
        <w:trPr>
          <w:gridAfter w:val="1"/>
          <w:wAfter w:w="369" w:type="dxa"/>
          <w:trHeight w:val="4627"/>
        </w:trPr>
        <w:tc>
          <w:tcPr>
            <w:tcW w:w="7042" w:type="dxa"/>
            <w:gridSpan w:val="3"/>
            <w:vMerge/>
            <w:tcBorders>
              <w:bottom w:val="single" w:sz="4" w:space="0" w:color="auto"/>
            </w:tcBorders>
          </w:tcPr>
          <w:p w:rsidR="00DB0B5B" w:rsidRPr="000B2AA5" w:rsidRDefault="00DB0B5B" w:rsidP="00B02350">
            <w:pPr>
              <w:spacing w:before="150" w:after="150" w:line="0" w:lineRule="atLeast"/>
              <w:ind w:left="110" w:right="150"/>
              <w:jc w:val="left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0,68-0,70</w:t>
            </w: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  <w:p w:rsidR="00DB0B5B" w:rsidRPr="000B2AA5" w:rsidRDefault="00DB0B5B" w:rsidP="00B02350">
            <w:pPr>
              <w:spacing w:before="150" w:after="150" w:line="0" w:lineRule="atLeast"/>
              <w:ind w:left="110"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0,60-0,65</w:t>
            </w:r>
          </w:p>
          <w:p w:rsidR="00DB0B5B" w:rsidRPr="000B2AA5" w:rsidRDefault="00DB0B5B" w:rsidP="00B02350">
            <w:pPr>
              <w:spacing w:before="150" w:after="150" w:line="0" w:lineRule="atLeast"/>
              <w:ind w:left="110"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0,58-0,60</w:t>
            </w: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0,55-0,58</w:t>
            </w: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0,60-0,65</w:t>
            </w: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0,58-0,60</w:t>
            </w:r>
          </w:p>
          <w:p w:rsidR="00DB0B5B" w:rsidRPr="000B2AA5" w:rsidRDefault="00DB0B5B" w:rsidP="00B02350">
            <w:pPr>
              <w:spacing w:before="150" w:after="150" w:line="0" w:lineRule="atLeast"/>
              <w:ind w:right="150" w:firstLine="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  <w:t>0.50-0.58</w:t>
            </w:r>
          </w:p>
        </w:tc>
      </w:tr>
      <w:tr w:rsidR="00CA73FF" w:rsidRPr="000B2AA5" w:rsidTr="00EF6C00">
        <w:trPr>
          <w:gridAfter w:val="1"/>
          <w:wAfter w:w="369" w:type="dxa"/>
          <w:trHeight w:val="535"/>
        </w:trPr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3FF" w:rsidRPr="000B2AA5" w:rsidRDefault="00CA73FF" w:rsidP="00B02350">
            <w:pPr>
              <w:spacing w:before="150" w:after="150" w:line="0" w:lineRule="atLeast"/>
              <w:ind w:right="150"/>
              <w:jc w:val="center"/>
              <w:rPr>
                <w:rFonts w:ascii="Times New Roman" w:hAnsi="Times New Roman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CC1400" w:rsidRPr="000B2AA5" w:rsidTr="00EF6C00">
        <w:trPr>
          <w:gridBefore w:val="2"/>
          <w:wBefore w:w="465" w:type="dxa"/>
          <w:trHeight w:val="1107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400" w:rsidRPr="000B2AA5" w:rsidRDefault="00CA73FF" w:rsidP="00DE7D69">
            <w:pPr>
              <w:spacing w:before="150" w:after="150" w:line="360" w:lineRule="auto"/>
              <w:ind w:left="-250" w:right="150" w:firstLine="250"/>
              <w:rPr>
                <w:rFonts w:ascii="Times New Roman" w:hAnsi="Times New Roman" w:cs="Times New Roman"/>
                <w:b/>
                <w:color w:val="42424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424242"/>
                <w:lang w:eastAsia="ru-RU"/>
              </w:rPr>
              <w:lastRenderedPageBreak/>
              <w:t>6</w:t>
            </w:r>
            <w:r w:rsidR="00E50477" w:rsidRPr="000B2AA5">
              <w:rPr>
                <w:rFonts w:ascii="Times New Roman" w:hAnsi="Times New Roman" w:cs="Times New Roman"/>
                <w:b/>
                <w:color w:val="424242"/>
                <w:lang w:eastAsia="ru-RU"/>
              </w:rPr>
              <w:t>.3</w:t>
            </w:r>
            <w:r w:rsidR="00E50477" w:rsidRPr="000B2AA5">
              <w:rPr>
                <w:rFonts w:ascii="Times New Roman" w:hAnsi="Times New Roman" w:cs="Times New Roman"/>
                <w:color w:val="424242"/>
                <w:lang w:eastAsia="ru-RU"/>
              </w:rPr>
              <w:t xml:space="preserve"> </w:t>
            </w:r>
            <w:r w:rsidR="00E50477" w:rsidRPr="000B2AA5">
              <w:rPr>
                <w:rFonts w:ascii="Times New Roman" w:hAnsi="Times New Roman" w:cs="Times New Roman"/>
                <w:b/>
                <w:color w:val="424242"/>
                <w:lang w:eastAsia="ru-RU"/>
              </w:rPr>
              <w:t>Оценка состояния искусственных сооружений</w:t>
            </w:r>
          </w:p>
          <w:p w:rsidR="00E50477" w:rsidRPr="000B2AA5" w:rsidRDefault="007D2D22" w:rsidP="00DE7D69">
            <w:pPr>
              <w:spacing w:before="150" w:after="150" w:line="360" w:lineRule="auto"/>
              <w:ind w:right="150" w:firstLine="0"/>
              <w:jc w:val="left"/>
              <w:rPr>
                <w:rFonts w:ascii="Times New Roman" w:hAnsi="Times New Roman" w:cs="Times New Roman"/>
                <w:color w:val="424242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6.3.1 Оценка состояния искусственных сооружений производится по результатам текущего, периодического и специального осмотров.</w:t>
            </w:r>
          </w:p>
        </w:tc>
      </w:tr>
      <w:tr w:rsidR="00B82767" w:rsidRPr="000B2AA5" w:rsidTr="00EF6C00">
        <w:trPr>
          <w:gridBefore w:val="1"/>
          <w:wBefore w:w="96" w:type="dxa"/>
          <w:trHeight w:val="2550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609" w:rsidRPr="000B2AA5" w:rsidRDefault="007D2D22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6.3.2</w:t>
            </w:r>
            <w:r w:rsidR="00401609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Текущий осмотр включает 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визуальный </w:t>
            </w:r>
            <w:r w:rsidR="00401609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осмотр всех элементов 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>стового перехода, включая конструкцию проезжей части и тротуаров, д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формационные швы и сопряжения моста с насыпью, </w:t>
            </w: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пролетные  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3313BC" w:rsidRPr="000B2AA5">
              <w:rPr>
                <w:rFonts w:ascii="Times New Roman" w:hAnsi="Times New Roman" w:cs="Times New Roman"/>
                <w:lang w:eastAsia="ru-RU"/>
              </w:rPr>
              <w:t>стро</w:t>
            </w:r>
            <w:r w:rsidR="003313BC" w:rsidRPr="000B2AA5">
              <w:rPr>
                <w:rFonts w:ascii="Times New Roman" w:hAnsi="Times New Roman" w:cs="Times New Roman"/>
                <w:lang w:eastAsia="ru-RU"/>
              </w:rPr>
              <w:t>е</w:t>
            </w:r>
            <w:r w:rsidR="003313BC" w:rsidRPr="000B2AA5">
              <w:rPr>
                <w:rFonts w:ascii="Times New Roman" w:hAnsi="Times New Roman" w:cs="Times New Roman"/>
                <w:lang w:eastAsia="ru-RU"/>
              </w:rPr>
              <w:t xml:space="preserve">ния, опорные части 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>и опоры, русло и регуляционные сооружения, конусы насыпи и подходы к мосту.</w:t>
            </w:r>
          </w:p>
          <w:p w:rsidR="00CC373A" w:rsidRPr="000B2AA5" w:rsidRDefault="00B3640C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6.3.3</w:t>
            </w:r>
            <w:r w:rsidR="003313BC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CC373A" w:rsidRPr="000B2AA5">
              <w:rPr>
                <w:rFonts w:ascii="Times New Roman" w:hAnsi="Times New Roman" w:cs="Times New Roman"/>
                <w:color w:val="000000"/>
                <w:lang w:eastAsia="ru-RU"/>
              </w:rPr>
              <w:t>Текущий осмотр водопропускных труб включает визуальный осмотр</w:t>
            </w:r>
          </w:p>
          <w:p w:rsidR="003313BC" w:rsidRPr="000B2AA5" w:rsidRDefault="00CC373A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состояния русла и лотков оголовков и звеньев труб, укрепления откосов насыпи и состояния проезжей части над трубой</w:t>
            </w:r>
            <w:proofErr w:type="gramStart"/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E953A2" w:rsidRPr="000B2AA5" w:rsidRDefault="00C603AD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6.3.4</w:t>
            </w:r>
            <w:proofErr w:type="gramStart"/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процессе осмотра мостов и труб необходимо выявлять строител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ные и эксплуатационные дефекты с выделением требующих незамедл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тельного устранения. К числу дефектов, требующих незамедлительного устранения, относятся дефекты, снижающие грузоподъемность сооруж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="00E953A2" w:rsidRPr="000B2AA5">
              <w:rPr>
                <w:rFonts w:ascii="Times New Roman" w:hAnsi="Times New Roman" w:cs="Times New Roman"/>
                <w:color w:val="000000"/>
                <w:lang w:eastAsia="ru-RU"/>
              </w:rPr>
              <w:t>ния и безопасность движения.</w:t>
            </w:r>
          </w:p>
          <w:p w:rsidR="004537BA" w:rsidRPr="000B2AA5" w:rsidRDefault="00E953A2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Изменение размеров дефекта во времени выявляют путем сопоставления и анализа данных по двум и более осмотрам.</w:t>
            </w:r>
          </w:p>
          <w:p w:rsidR="00E953A2" w:rsidRPr="000B2AA5" w:rsidRDefault="00C603AD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6.3.5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Периодический</w:t>
            </w:r>
            <w:r w:rsidR="00135710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>смот</w:t>
            </w:r>
            <w:r w:rsidR="00135710" w:rsidRPr="000B2AA5">
              <w:rPr>
                <w:rFonts w:ascii="Times New Roman" w:hAnsi="Times New Roman" w:cs="Times New Roman"/>
                <w:color w:val="000000"/>
                <w:lang w:eastAsia="ru-RU"/>
              </w:rPr>
              <w:t>р п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>редпол</w:t>
            </w:r>
            <w:r w:rsidR="00135710" w:rsidRPr="000B2AA5">
              <w:rPr>
                <w:rFonts w:ascii="Times New Roman" w:hAnsi="Times New Roman" w:cs="Times New Roman"/>
                <w:color w:val="000000"/>
                <w:lang w:eastAsia="ru-RU"/>
              </w:rPr>
              <w:t>аг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>ает оценку общего состояния и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>кусственных соор</w:t>
            </w:r>
            <w:r w:rsidR="00135710" w:rsidRPr="000B2AA5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4537BA" w:rsidRPr="000B2AA5">
              <w:rPr>
                <w:rFonts w:ascii="Times New Roman" w:hAnsi="Times New Roman" w:cs="Times New Roman"/>
                <w:color w:val="000000"/>
                <w:lang w:eastAsia="ru-RU"/>
              </w:rPr>
              <w:t>жений</w:t>
            </w:r>
            <w:r w:rsidR="00135710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выявлением дефектов, требующих устранения и причин их возникновения, составление перечня ремонтных работ </w:t>
            </w:r>
            <w:r w:rsidR="00FF502F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оце</w:t>
            </w: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ки </w:t>
            </w:r>
            <w:r w:rsidR="00FF502F" w:rsidRPr="000B2AA5">
              <w:rPr>
                <w:rFonts w:ascii="Times New Roman" w:hAnsi="Times New Roman" w:cs="Times New Roman"/>
                <w:color w:val="000000"/>
                <w:lang w:eastAsia="ru-RU"/>
              </w:rPr>
              <w:t>качества текущих осмотров и устранения отмеченных недостатков.</w:t>
            </w:r>
          </w:p>
          <w:p w:rsidR="00FF502F" w:rsidRPr="000B2AA5" w:rsidRDefault="00FF502F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0B2AA5">
              <w:rPr>
                <w:rFonts w:ascii="Times New Roman" w:hAnsi="Times New Roman" w:cs="Times New Roman"/>
                <w:lang w:eastAsia="ru-RU"/>
              </w:rPr>
              <w:t>В необходимых случаях выполняют контрольно-инструментальные и</w:t>
            </w:r>
            <w:r w:rsidRPr="000B2AA5">
              <w:rPr>
                <w:rFonts w:ascii="Times New Roman" w:hAnsi="Times New Roman" w:cs="Times New Roman"/>
                <w:lang w:eastAsia="ru-RU"/>
              </w:rPr>
              <w:t>з</w:t>
            </w:r>
            <w:r w:rsidRPr="000B2AA5">
              <w:rPr>
                <w:rFonts w:ascii="Times New Roman" w:hAnsi="Times New Roman" w:cs="Times New Roman"/>
                <w:lang w:eastAsia="ru-RU"/>
              </w:rPr>
              <w:t>мерения.</w:t>
            </w:r>
          </w:p>
          <w:p w:rsidR="00FF502F" w:rsidRPr="000B2AA5" w:rsidRDefault="00686087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</w:rPr>
            </w:pPr>
            <w:r w:rsidRPr="000B2AA5">
              <w:rPr>
                <w:rFonts w:ascii="Times New Roman" w:hAnsi="Times New Roman" w:cs="Times New Roman"/>
                <w:color w:val="000000"/>
                <w:lang w:eastAsia="ru-RU"/>
              </w:rPr>
              <w:t>6.3.6</w:t>
            </w:r>
            <w:r w:rsidR="00FF502F" w:rsidRPr="000B2A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Текущие осмотры </w:t>
            </w:r>
            <w:r w:rsidR="000A278C" w:rsidRPr="000B2AA5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="000A278C" w:rsidRPr="000B2AA5">
              <w:rPr>
                <w:rFonts w:ascii="Times New Roman" w:hAnsi="Times New Roman" w:cs="Times New Roman"/>
              </w:rPr>
              <w:t>еревянных мостов, паромных переправ, напла</w:t>
            </w:r>
            <w:r w:rsidR="000A278C" w:rsidRPr="000B2AA5">
              <w:rPr>
                <w:rFonts w:ascii="Times New Roman" w:hAnsi="Times New Roman" w:cs="Times New Roman"/>
              </w:rPr>
              <w:t>в</w:t>
            </w:r>
            <w:r w:rsidR="000A278C" w:rsidRPr="000B2AA5">
              <w:rPr>
                <w:rFonts w:ascii="Times New Roman" w:hAnsi="Times New Roman" w:cs="Times New Roman"/>
              </w:rPr>
              <w:t>ных мостов выполняются не реже одного раза в квартал</w:t>
            </w:r>
            <w:proofErr w:type="gramStart"/>
            <w:r w:rsidR="000A278C" w:rsidRPr="000B2A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A278C" w:rsidRPr="000B2AA5">
              <w:rPr>
                <w:rFonts w:ascii="Times New Roman" w:hAnsi="Times New Roman" w:cs="Times New Roman"/>
              </w:rPr>
              <w:t xml:space="preserve"> а железобето</w:t>
            </w:r>
            <w:r w:rsidR="000A278C" w:rsidRPr="000B2AA5">
              <w:rPr>
                <w:rFonts w:ascii="Times New Roman" w:hAnsi="Times New Roman" w:cs="Times New Roman"/>
              </w:rPr>
              <w:t>н</w:t>
            </w:r>
            <w:r w:rsidR="000A278C" w:rsidRPr="000B2AA5">
              <w:rPr>
                <w:rFonts w:ascii="Times New Roman" w:hAnsi="Times New Roman" w:cs="Times New Roman"/>
              </w:rPr>
              <w:t>ных, бетонных и каменные мостов и труб – не реже одного раза в полуг</w:t>
            </w:r>
            <w:r w:rsidR="000A278C" w:rsidRPr="000B2AA5">
              <w:rPr>
                <w:rFonts w:ascii="Times New Roman" w:hAnsi="Times New Roman" w:cs="Times New Roman"/>
              </w:rPr>
              <w:t>о</w:t>
            </w:r>
            <w:r w:rsidR="000A278C" w:rsidRPr="000B2AA5">
              <w:rPr>
                <w:rFonts w:ascii="Times New Roman" w:hAnsi="Times New Roman" w:cs="Times New Roman"/>
              </w:rPr>
              <w:lastRenderedPageBreak/>
              <w:t>дие.</w:t>
            </w:r>
          </w:p>
          <w:p w:rsidR="00F95D67" w:rsidRPr="000B2AA5" w:rsidRDefault="00F95D67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</w:rPr>
            </w:pPr>
            <w:r w:rsidRPr="000B2AA5">
              <w:rPr>
                <w:rFonts w:ascii="Times New Roman" w:hAnsi="Times New Roman" w:cs="Times New Roman"/>
              </w:rPr>
              <w:t>6.3.7 Специальный осмотр осуществляет специализированная организ</w:t>
            </w:r>
            <w:r w:rsidRPr="000B2AA5">
              <w:rPr>
                <w:rFonts w:ascii="Times New Roman" w:hAnsi="Times New Roman" w:cs="Times New Roman"/>
              </w:rPr>
              <w:t>а</w:t>
            </w:r>
            <w:r w:rsidRPr="000B2AA5">
              <w:rPr>
                <w:rFonts w:ascii="Times New Roman" w:hAnsi="Times New Roman" w:cs="Times New Roman"/>
              </w:rPr>
              <w:t>ция, оснащенная соответствующими приборами и инструментом.</w:t>
            </w:r>
          </w:p>
          <w:p w:rsidR="00807D09" w:rsidRPr="000B2AA5" w:rsidRDefault="00807D09" w:rsidP="00DE7D69">
            <w:pPr>
              <w:shd w:val="clear" w:color="auto" w:fill="FFFFFF"/>
              <w:suppressAutoHyphens w:val="0"/>
              <w:spacing w:line="360" w:lineRule="auto"/>
              <w:ind w:firstLine="21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2AA5">
              <w:rPr>
                <w:rFonts w:ascii="Times New Roman" w:hAnsi="Times New Roman" w:cs="Times New Roman"/>
              </w:rPr>
              <w:t xml:space="preserve">Специальные осмотры деревянных мостов выполняются один раз в 3-4 года, каменных, бетонных и железобетонных – один раз в 10-12 </w:t>
            </w:r>
            <w:proofErr w:type="spellStart"/>
            <w:r w:rsidRPr="000B2AA5">
              <w:rPr>
                <w:rFonts w:ascii="Times New Roman" w:hAnsi="Times New Roman" w:cs="Times New Roman"/>
              </w:rPr>
              <w:t>лет</w:t>
            </w:r>
            <w:proofErr w:type="gramStart"/>
            <w:r w:rsidRPr="000B2AA5"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 w:rsidRPr="000B2AA5">
              <w:rPr>
                <w:rFonts w:ascii="Times New Roman" w:hAnsi="Times New Roman" w:cs="Times New Roman"/>
              </w:rPr>
              <w:t xml:space="preserve"> м</w:t>
            </w:r>
            <w:r w:rsidRPr="000B2AA5">
              <w:rPr>
                <w:rFonts w:ascii="Times New Roman" w:hAnsi="Times New Roman" w:cs="Times New Roman"/>
              </w:rPr>
              <w:t>е</w:t>
            </w:r>
            <w:r w:rsidRPr="000B2AA5">
              <w:rPr>
                <w:rFonts w:ascii="Times New Roman" w:hAnsi="Times New Roman" w:cs="Times New Roman"/>
              </w:rPr>
              <w:t>таллических – один раз в 6-8 лет.</w:t>
            </w:r>
          </w:p>
          <w:p w:rsidR="00F9127C" w:rsidRPr="000B2AA5" w:rsidRDefault="00F9127C" w:rsidP="00DE7D69">
            <w:pPr>
              <w:shd w:val="clear" w:color="auto" w:fill="FFFFFF"/>
              <w:suppressAutoHyphens w:val="0"/>
              <w:spacing w:line="360" w:lineRule="auto"/>
              <w:ind w:left="-165" w:firstLine="165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15573" w:rsidRPr="000B2AA5" w:rsidRDefault="00FA257F" w:rsidP="00A15573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0B2AA5">
        <w:rPr>
          <w:rFonts w:ascii="Times New Roman" w:hAnsi="Times New Roman" w:cs="Times New Roman"/>
          <w:b/>
        </w:rPr>
        <w:lastRenderedPageBreak/>
        <w:t>6.4</w:t>
      </w:r>
      <w:r w:rsidR="00253B21" w:rsidRPr="000B2AA5">
        <w:rPr>
          <w:rFonts w:ascii="Times New Roman" w:hAnsi="Times New Roman" w:cs="Times New Roman"/>
          <w:b/>
        </w:rPr>
        <w:t xml:space="preserve"> Оценка состояния </w:t>
      </w:r>
      <w:r w:rsidR="00A15573" w:rsidRPr="000B2AA5">
        <w:rPr>
          <w:rFonts w:ascii="Times New Roman" w:hAnsi="Times New Roman" w:cs="Times New Roman"/>
          <w:b/>
        </w:rPr>
        <w:t>средств организации дорожного движения</w:t>
      </w:r>
    </w:p>
    <w:p w:rsidR="001C191C" w:rsidRPr="000B2AA5" w:rsidRDefault="001C191C" w:rsidP="00253B21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53B21" w:rsidRPr="000B2AA5" w:rsidRDefault="00633017" w:rsidP="00DE7D69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B2AA5">
        <w:rPr>
          <w:rFonts w:ascii="Times New Roman" w:hAnsi="Times New Roman" w:cs="Times New Roman"/>
        </w:rPr>
        <w:t>6.4.1</w:t>
      </w:r>
      <w:proofErr w:type="gramStart"/>
      <w:r w:rsidR="00253B21" w:rsidRPr="000B2AA5">
        <w:rPr>
          <w:rFonts w:ascii="Times New Roman" w:hAnsi="Times New Roman" w:cs="Times New Roman"/>
        </w:rPr>
        <w:t xml:space="preserve"> П</w:t>
      </w:r>
      <w:proofErr w:type="gramEnd"/>
      <w:r w:rsidR="00253B21" w:rsidRPr="000B2AA5">
        <w:rPr>
          <w:rFonts w:ascii="Times New Roman" w:hAnsi="Times New Roman" w:cs="Times New Roman"/>
        </w:rPr>
        <w:t>ри оценке состояния дорожных знаков выявляют их наличие в пред</w:t>
      </w:r>
      <w:r w:rsidR="00253B21" w:rsidRPr="000B2AA5">
        <w:rPr>
          <w:rFonts w:ascii="Times New Roman" w:hAnsi="Times New Roman" w:cs="Times New Roman"/>
        </w:rPr>
        <w:t>у</w:t>
      </w:r>
      <w:r w:rsidR="00253B21" w:rsidRPr="000B2AA5">
        <w:rPr>
          <w:rFonts w:ascii="Times New Roman" w:hAnsi="Times New Roman" w:cs="Times New Roman"/>
        </w:rPr>
        <w:t xml:space="preserve">смотренных на схеме дислокации местах, механические повреждения стоек и щитков, наличие небольших обрывов или отслоений </w:t>
      </w:r>
      <w:proofErr w:type="spellStart"/>
      <w:r w:rsidR="00253B21" w:rsidRPr="000B2AA5">
        <w:rPr>
          <w:rFonts w:ascii="Times New Roman" w:hAnsi="Times New Roman" w:cs="Times New Roman"/>
        </w:rPr>
        <w:t>световозвращающей</w:t>
      </w:r>
      <w:proofErr w:type="spellEnd"/>
      <w:r w:rsidR="00253B21" w:rsidRPr="000B2AA5">
        <w:rPr>
          <w:rFonts w:ascii="Times New Roman" w:hAnsi="Times New Roman" w:cs="Times New Roman"/>
        </w:rPr>
        <w:t xml:space="preserve"> пленки от щитка знака, проверяют прочность прикрепления щитка знака к стойке и степень загрязнения. </w:t>
      </w:r>
    </w:p>
    <w:p w:rsidR="002B1267" w:rsidRPr="000B2AA5" w:rsidRDefault="002B1267" w:rsidP="00DE7D69">
      <w:pPr>
        <w:shd w:val="clear" w:color="auto" w:fill="FFFFFF"/>
        <w:suppressAutoHyphens w:val="0"/>
        <w:spacing w:line="360" w:lineRule="auto"/>
        <w:ind w:firstLine="0"/>
        <w:jc w:val="center"/>
        <w:rPr>
          <w:rFonts w:ascii="Times New Roman" w:hAnsi="Times New Roman" w:cs="Times New Roman"/>
          <w:i/>
        </w:rPr>
      </w:pPr>
    </w:p>
    <w:p w:rsidR="0008542E" w:rsidRPr="000B2AA5" w:rsidRDefault="0008542E" w:rsidP="00DE7D69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6.4.2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Pr="000B2AA5">
        <w:rPr>
          <w:rFonts w:ascii="Times New Roman" w:hAnsi="Times New Roman" w:cs="Times New Roman"/>
          <w:lang w:eastAsia="ru-RU"/>
        </w:rPr>
        <w:t>а дорожной разметке не должно быть следов грязи и она должна быть хорошо видна в любое время суток.</w:t>
      </w:r>
    </w:p>
    <w:p w:rsidR="00253B21" w:rsidRPr="000B2AA5" w:rsidRDefault="00633017" w:rsidP="00DE7D69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B2AA5">
        <w:rPr>
          <w:rFonts w:ascii="Times New Roman" w:hAnsi="Times New Roman" w:cs="Times New Roman"/>
        </w:rPr>
        <w:t>6.4.</w:t>
      </w:r>
      <w:r w:rsidR="0008542E" w:rsidRPr="000B2AA5">
        <w:rPr>
          <w:rFonts w:ascii="Times New Roman" w:hAnsi="Times New Roman" w:cs="Times New Roman"/>
        </w:rPr>
        <w:t>3</w:t>
      </w:r>
      <w:r w:rsidR="00253B21" w:rsidRPr="000B2AA5">
        <w:rPr>
          <w:rFonts w:ascii="Times New Roman" w:hAnsi="Times New Roman" w:cs="Times New Roman"/>
        </w:rPr>
        <w:t xml:space="preserve"> Состояние разметки проверяют по степени ее износа в первую очередь на наиболее опасных участках (пересечения дорог, участки с ограниченной видимостью, подъемы и спуски, пешеходные переходы, железнодорожные переезды и др.). </w:t>
      </w:r>
    </w:p>
    <w:p w:rsidR="0008542E" w:rsidRPr="000B2AA5" w:rsidRDefault="002F70AB" w:rsidP="00DE7D69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B2AA5">
        <w:rPr>
          <w:rFonts w:ascii="Times New Roman" w:hAnsi="Times New Roman" w:cs="Times New Roman"/>
        </w:rPr>
        <w:t>6.4.4 Оценка работоспособности светофоров определяется по целостности линз,</w:t>
      </w:r>
      <w:r w:rsidR="00FA39B9" w:rsidRPr="000B2AA5">
        <w:rPr>
          <w:rFonts w:ascii="Times New Roman" w:hAnsi="Times New Roman" w:cs="Times New Roman"/>
        </w:rPr>
        <w:t xml:space="preserve"> отражательной способности </w:t>
      </w:r>
      <w:proofErr w:type="spellStart"/>
      <w:r w:rsidR="00FA39B9" w:rsidRPr="000B2AA5">
        <w:rPr>
          <w:rFonts w:ascii="Times New Roman" w:hAnsi="Times New Roman" w:cs="Times New Roman"/>
        </w:rPr>
        <w:t>рассеивателей</w:t>
      </w:r>
      <w:proofErr w:type="spellEnd"/>
      <w:r w:rsidR="00FA39B9" w:rsidRPr="000B2AA5">
        <w:rPr>
          <w:rFonts w:ascii="Times New Roman" w:hAnsi="Times New Roman" w:cs="Times New Roman"/>
        </w:rPr>
        <w:t xml:space="preserve"> и видимости на расстоянии 50м</w:t>
      </w:r>
    </w:p>
    <w:p w:rsidR="00253B21" w:rsidRPr="000B2AA5" w:rsidRDefault="00633017" w:rsidP="00DE7D69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B2AA5">
        <w:rPr>
          <w:rFonts w:ascii="Times New Roman" w:hAnsi="Times New Roman" w:cs="Times New Roman"/>
        </w:rPr>
        <w:t>6.4.</w:t>
      </w:r>
      <w:r w:rsidR="00FA39B9" w:rsidRPr="000B2AA5">
        <w:rPr>
          <w:rFonts w:ascii="Times New Roman" w:hAnsi="Times New Roman" w:cs="Times New Roman"/>
        </w:rPr>
        <w:t>5</w:t>
      </w:r>
      <w:proofErr w:type="gramStart"/>
      <w:r w:rsidR="00FA39B9" w:rsidRPr="000B2AA5">
        <w:rPr>
          <w:rFonts w:ascii="Times New Roman" w:hAnsi="Times New Roman" w:cs="Times New Roman"/>
        </w:rPr>
        <w:t xml:space="preserve"> </w:t>
      </w:r>
      <w:r w:rsidR="00253B21" w:rsidRPr="000B2AA5">
        <w:rPr>
          <w:rFonts w:ascii="Times New Roman" w:hAnsi="Times New Roman" w:cs="Times New Roman"/>
        </w:rPr>
        <w:t xml:space="preserve"> П</w:t>
      </w:r>
      <w:proofErr w:type="gramEnd"/>
      <w:r w:rsidR="00253B21" w:rsidRPr="000B2AA5">
        <w:rPr>
          <w:rFonts w:ascii="Times New Roman" w:hAnsi="Times New Roman" w:cs="Times New Roman"/>
        </w:rPr>
        <w:t>ри оценке состояния дорожных ограждений проверяют их наличие, имеющиеся механические повреждения, надежность установки стоек и кре</w:t>
      </w:r>
      <w:r w:rsidR="00253B21" w:rsidRPr="000B2AA5">
        <w:rPr>
          <w:rFonts w:ascii="Times New Roman" w:hAnsi="Times New Roman" w:cs="Times New Roman"/>
        </w:rPr>
        <w:t>п</w:t>
      </w:r>
      <w:r w:rsidR="00253B21" w:rsidRPr="000B2AA5">
        <w:rPr>
          <w:rFonts w:ascii="Times New Roman" w:hAnsi="Times New Roman" w:cs="Times New Roman"/>
        </w:rPr>
        <w:t>ления всех элементов ограждений, степень загрязнения</w:t>
      </w:r>
      <w:r w:rsidR="00FA39B9" w:rsidRPr="000B2AA5">
        <w:rPr>
          <w:rFonts w:ascii="Times New Roman" w:hAnsi="Times New Roman" w:cs="Times New Roman"/>
        </w:rPr>
        <w:t xml:space="preserve"> в </w:t>
      </w:r>
      <w:proofErr w:type="spellStart"/>
      <w:r w:rsidR="00FA39B9" w:rsidRPr="000B2AA5">
        <w:rPr>
          <w:rFonts w:ascii="Times New Roman" w:hAnsi="Times New Roman" w:cs="Times New Roman"/>
        </w:rPr>
        <w:t>т.ч</w:t>
      </w:r>
      <w:proofErr w:type="spellEnd"/>
      <w:r w:rsidR="00FA39B9" w:rsidRPr="000B2AA5">
        <w:rPr>
          <w:rFonts w:ascii="Times New Roman" w:hAnsi="Times New Roman" w:cs="Times New Roman"/>
        </w:rPr>
        <w:t>. светоотражат</w:t>
      </w:r>
      <w:r w:rsidR="00FA39B9" w:rsidRPr="000B2AA5">
        <w:rPr>
          <w:rFonts w:ascii="Times New Roman" w:hAnsi="Times New Roman" w:cs="Times New Roman"/>
        </w:rPr>
        <w:t>е</w:t>
      </w:r>
      <w:r w:rsidR="00FA39B9" w:rsidRPr="000B2AA5">
        <w:rPr>
          <w:rFonts w:ascii="Times New Roman" w:hAnsi="Times New Roman" w:cs="Times New Roman"/>
        </w:rPr>
        <w:t>лей, а также целостность бортового камня</w:t>
      </w:r>
      <w:r w:rsidR="00253B21" w:rsidRPr="000B2AA5">
        <w:rPr>
          <w:rFonts w:ascii="Times New Roman" w:hAnsi="Times New Roman" w:cs="Times New Roman"/>
        </w:rPr>
        <w:t xml:space="preserve"> </w:t>
      </w:r>
    </w:p>
    <w:p w:rsidR="00253B21" w:rsidRPr="000B2AA5" w:rsidRDefault="00633017" w:rsidP="00DE7D69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b/>
          <w:color w:val="606060"/>
          <w:lang w:eastAsia="ru-RU"/>
        </w:rPr>
      </w:pPr>
      <w:r w:rsidRPr="000B2AA5">
        <w:rPr>
          <w:rFonts w:ascii="Times New Roman" w:hAnsi="Times New Roman" w:cs="Times New Roman"/>
        </w:rPr>
        <w:t>6.4.</w:t>
      </w:r>
      <w:r w:rsidR="00FA39B9" w:rsidRPr="000B2AA5">
        <w:rPr>
          <w:rFonts w:ascii="Times New Roman" w:hAnsi="Times New Roman" w:cs="Times New Roman"/>
        </w:rPr>
        <w:t>6</w:t>
      </w:r>
      <w:proofErr w:type="gramStart"/>
      <w:r w:rsidR="00D5411A" w:rsidRPr="000B2AA5">
        <w:rPr>
          <w:rFonts w:ascii="Times New Roman" w:hAnsi="Times New Roman" w:cs="Times New Roman"/>
        </w:rPr>
        <w:t xml:space="preserve"> </w:t>
      </w:r>
      <w:r w:rsidR="00253B21" w:rsidRPr="000B2AA5">
        <w:rPr>
          <w:rFonts w:ascii="Times New Roman" w:hAnsi="Times New Roman" w:cs="Times New Roman"/>
        </w:rPr>
        <w:t>П</w:t>
      </w:r>
      <w:proofErr w:type="gramEnd"/>
      <w:r w:rsidR="00253B21" w:rsidRPr="000B2AA5">
        <w:rPr>
          <w:rFonts w:ascii="Times New Roman" w:hAnsi="Times New Roman" w:cs="Times New Roman"/>
        </w:rPr>
        <w:t xml:space="preserve">ри оценке состояния элементов благоустройства автомобильных дорог (остановки, автопавильоны, площадки отдыха, видовые площадки, стоянки </w:t>
      </w:r>
      <w:r w:rsidR="00253B21" w:rsidRPr="000B2AA5">
        <w:rPr>
          <w:rFonts w:ascii="Times New Roman" w:hAnsi="Times New Roman" w:cs="Times New Roman"/>
        </w:rPr>
        <w:lastRenderedPageBreak/>
        <w:t>автомобилей и др.) выявляют поломки и другие дефекты, затрудняющие их эксплуатацию.</w:t>
      </w:r>
    </w:p>
    <w:p w:rsidR="001C191C" w:rsidRPr="000B2AA5" w:rsidRDefault="001C191C" w:rsidP="00D5411A">
      <w:pPr>
        <w:shd w:val="clear" w:color="auto" w:fill="FFFFFF"/>
        <w:suppressAutoHyphens w:val="0"/>
        <w:spacing w:line="276" w:lineRule="auto"/>
        <w:ind w:firstLine="0"/>
        <w:jc w:val="center"/>
        <w:rPr>
          <w:rFonts w:ascii="Times New Roman" w:hAnsi="Times New Roman" w:cs="Times New Roman"/>
          <w:lang w:eastAsia="ru-RU"/>
        </w:rPr>
      </w:pPr>
    </w:p>
    <w:p w:rsidR="001C191C" w:rsidRPr="000B2AA5" w:rsidRDefault="007A5C8E" w:rsidP="005D43EB">
      <w:pPr>
        <w:shd w:val="clear" w:color="auto" w:fill="FFFFFF"/>
        <w:suppressAutoHyphens w:val="0"/>
        <w:spacing w:after="240" w:line="36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0B2AA5">
        <w:rPr>
          <w:rFonts w:ascii="Times New Roman" w:hAnsi="Times New Roman" w:cs="Times New Roman"/>
          <w:b/>
          <w:lang w:eastAsia="ru-RU"/>
        </w:rPr>
        <w:t>7 Организация дорожной службы</w:t>
      </w:r>
    </w:p>
    <w:p w:rsidR="007A5C8E" w:rsidRPr="000B2AA5" w:rsidRDefault="007A5C8E" w:rsidP="005D43EB">
      <w:pPr>
        <w:shd w:val="clear" w:color="auto" w:fill="FFFFFF"/>
        <w:suppressAutoHyphens w:val="0"/>
        <w:spacing w:after="240" w:line="360" w:lineRule="auto"/>
        <w:ind w:firstLine="0"/>
        <w:jc w:val="center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7.1 </w:t>
      </w:r>
      <w:r w:rsidRPr="000B2AA5">
        <w:rPr>
          <w:rFonts w:ascii="Times New Roman" w:hAnsi="Times New Roman" w:cs="Times New Roman"/>
          <w:b/>
          <w:lang w:eastAsia="ru-RU"/>
        </w:rPr>
        <w:t>Задачи дорожной службы</w:t>
      </w:r>
    </w:p>
    <w:p w:rsidR="000F12F3" w:rsidRPr="000B2AA5" w:rsidRDefault="007A5C8E" w:rsidP="00CE6A9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</w:rPr>
        <w:t>7.1.1</w:t>
      </w:r>
      <w:proofErr w:type="gramStart"/>
      <w:r w:rsidR="00CE6A97">
        <w:rPr>
          <w:rFonts w:ascii="Times New Roman" w:hAnsi="Times New Roman" w:cs="Times New Roman"/>
        </w:rPr>
        <w:t xml:space="preserve"> </w:t>
      </w:r>
      <w:r w:rsidRPr="000B2AA5">
        <w:rPr>
          <w:rFonts w:ascii="Times New Roman" w:hAnsi="Times New Roman" w:cs="Times New Roman"/>
        </w:rPr>
        <w:t xml:space="preserve"> </w:t>
      </w:r>
      <w:r w:rsidR="000F12F3" w:rsidRPr="000B2AA5">
        <w:rPr>
          <w:rFonts w:ascii="Times New Roman" w:hAnsi="Times New Roman" w:cs="Times New Roman"/>
          <w:lang w:eastAsia="ru-RU"/>
        </w:rPr>
        <w:t>В</w:t>
      </w:r>
      <w:proofErr w:type="gramEnd"/>
      <w:r w:rsidR="000F12F3" w:rsidRPr="000B2AA5">
        <w:rPr>
          <w:rFonts w:ascii="Times New Roman" w:hAnsi="Times New Roman" w:cs="Times New Roman"/>
          <w:lang w:eastAsia="ru-RU"/>
        </w:rPr>
        <w:t xml:space="preserve"> обязанности дорожной службы входит: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 инвентаризация и паспортизация местных  дорог и дорожных сооружений, учет движения, создание и развитие банка данных о состоянии дорог и м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стов;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обеспечение требуемого технического уровня и эксплуатационного состо</w:t>
      </w:r>
      <w:r w:rsidRPr="000B2AA5">
        <w:rPr>
          <w:rFonts w:ascii="Times New Roman" w:hAnsi="Times New Roman" w:cs="Times New Roman"/>
          <w:lang w:eastAsia="ru-RU"/>
        </w:rPr>
        <w:t>я</w:t>
      </w:r>
      <w:r w:rsidRPr="000B2AA5">
        <w:rPr>
          <w:rFonts w:ascii="Times New Roman" w:hAnsi="Times New Roman" w:cs="Times New Roman"/>
          <w:lang w:eastAsia="ru-RU"/>
        </w:rPr>
        <w:t>ния дорог и дорожных сооружений, безопасности движения транспорта и пешеходов;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организация работ по содержанию и ремонту, архитектурному оформлению и благоустройству дорог;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содержание в постоянной исправности и обеспечение эффективного и</w:t>
      </w:r>
      <w:r w:rsidRPr="000B2AA5">
        <w:rPr>
          <w:rFonts w:ascii="Times New Roman" w:hAnsi="Times New Roman" w:cs="Times New Roman"/>
          <w:lang w:eastAsia="ru-RU"/>
        </w:rPr>
        <w:t>с</w:t>
      </w:r>
      <w:r w:rsidRPr="000B2AA5">
        <w:rPr>
          <w:rFonts w:ascii="Times New Roman" w:hAnsi="Times New Roman" w:cs="Times New Roman"/>
          <w:lang w:eastAsia="ru-RU"/>
        </w:rPr>
        <w:t>пользования основных фондов, предназначенных для эксплуатации местных  дорог;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принятие необходимых мер по предотвращению перерывов и ограничений движения, сезонных деформаций и разрушений дорог и искусственных с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оружений, по ликвидации последствий стихийных бедствий, своевременной информации участников движения и заинтересованных организаций об усл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виях движения на дорогах;</w:t>
      </w:r>
    </w:p>
    <w:p w:rsidR="000F12F3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обеспечение совместно с соответствующими органами охраны дорог и д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 xml:space="preserve">рожных сооружений, контроля за соблюдением Правил пользования и </w:t>
      </w:r>
      <w:proofErr w:type="gramStart"/>
      <w:r w:rsidRPr="000B2AA5">
        <w:rPr>
          <w:rFonts w:ascii="Times New Roman" w:hAnsi="Times New Roman" w:cs="Times New Roman"/>
          <w:lang w:eastAsia="ru-RU"/>
        </w:rPr>
        <w:t>охр</w:t>
      </w:r>
      <w:r w:rsidRPr="000B2AA5">
        <w:rPr>
          <w:rFonts w:ascii="Times New Roman" w:hAnsi="Times New Roman" w:cs="Times New Roman"/>
          <w:lang w:eastAsia="ru-RU"/>
        </w:rPr>
        <w:t>а</w:t>
      </w:r>
      <w:r w:rsidRPr="000B2AA5">
        <w:rPr>
          <w:rFonts w:ascii="Times New Roman" w:hAnsi="Times New Roman" w:cs="Times New Roman"/>
          <w:lang w:eastAsia="ru-RU"/>
        </w:rPr>
        <w:t>ны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автомобильных дорог и дорожных сооружений</w:t>
      </w:r>
      <w:r w:rsidR="007D6031" w:rsidRPr="000B2AA5">
        <w:rPr>
          <w:rFonts w:ascii="Times New Roman" w:hAnsi="Times New Roman" w:cs="Times New Roman"/>
          <w:lang w:eastAsia="ru-RU"/>
        </w:rPr>
        <w:t>.</w:t>
      </w:r>
      <w:r w:rsidR="00D6288B" w:rsidRPr="000B2AA5">
        <w:rPr>
          <w:rFonts w:ascii="Times New Roman" w:hAnsi="Times New Roman" w:cs="Times New Roman"/>
          <w:lang w:eastAsia="ru-RU"/>
        </w:rPr>
        <w:t xml:space="preserve"> </w:t>
      </w:r>
      <w:r w:rsidRPr="000B2AA5">
        <w:rPr>
          <w:rFonts w:ascii="Times New Roman" w:hAnsi="Times New Roman" w:cs="Times New Roman"/>
          <w:lang w:eastAsia="ru-RU"/>
        </w:rPr>
        <w:t>Обеспечение сохранности дорог включает в себя комплекс мероприятий по предупреждению прежд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временного разрушения и износа проезжей части, земляного полотна, иску</w:t>
      </w:r>
      <w:r w:rsidRPr="000B2AA5">
        <w:rPr>
          <w:rFonts w:ascii="Times New Roman" w:hAnsi="Times New Roman" w:cs="Times New Roman"/>
          <w:lang w:eastAsia="ru-RU"/>
        </w:rPr>
        <w:t>с</w:t>
      </w:r>
      <w:r w:rsidRPr="000B2AA5">
        <w:rPr>
          <w:rFonts w:ascii="Times New Roman" w:hAnsi="Times New Roman" w:cs="Times New Roman"/>
          <w:lang w:eastAsia="ru-RU"/>
        </w:rPr>
        <w:t>ственных сооружений и обустройства дорог, а также по сохранению их т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кущего транспортн</w:t>
      </w:r>
      <w:proofErr w:type="gramStart"/>
      <w:r w:rsidRPr="000B2AA5">
        <w:rPr>
          <w:rFonts w:ascii="Times New Roman" w:hAnsi="Times New Roman" w:cs="Times New Roman"/>
          <w:lang w:eastAsia="ru-RU"/>
        </w:rPr>
        <w:t>о-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эксплуатационного состояния. Для обеспечения этого </w:t>
      </w:r>
      <w:r w:rsidR="00193A77" w:rsidRPr="000B2AA5">
        <w:rPr>
          <w:rFonts w:ascii="Times New Roman" w:hAnsi="Times New Roman" w:cs="Times New Roman"/>
          <w:lang w:eastAsia="ru-RU"/>
        </w:rPr>
        <w:lastRenderedPageBreak/>
        <w:t xml:space="preserve">дорожный </w:t>
      </w:r>
      <w:r w:rsidRPr="000B2AA5">
        <w:rPr>
          <w:rFonts w:ascii="Times New Roman" w:hAnsi="Times New Roman" w:cs="Times New Roman"/>
          <w:lang w:eastAsia="ru-RU"/>
        </w:rPr>
        <w:t>орган</w:t>
      </w:r>
      <w:r w:rsidR="00193A77" w:rsidRPr="000B2AA5">
        <w:rPr>
          <w:rFonts w:ascii="Times New Roman" w:hAnsi="Times New Roman" w:cs="Times New Roman"/>
          <w:lang w:eastAsia="ru-RU"/>
        </w:rPr>
        <w:t xml:space="preserve"> муниципального района </w:t>
      </w:r>
      <w:r w:rsidRPr="000B2AA5">
        <w:rPr>
          <w:rFonts w:ascii="Times New Roman" w:hAnsi="Times New Roman" w:cs="Times New Roman"/>
          <w:lang w:eastAsia="ru-RU"/>
        </w:rPr>
        <w:t xml:space="preserve"> выда</w:t>
      </w:r>
      <w:r w:rsidR="00193A77"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т разрешения на пропуск</w:t>
      </w:r>
      <w:r w:rsidR="00D6288B" w:rsidRPr="000B2AA5">
        <w:rPr>
          <w:rFonts w:ascii="Times New Roman" w:hAnsi="Times New Roman" w:cs="Times New Roman"/>
          <w:lang w:eastAsia="ru-RU"/>
        </w:rPr>
        <w:t xml:space="preserve"> крупногабаритных и</w:t>
      </w:r>
      <w:r w:rsidRPr="000B2AA5">
        <w:rPr>
          <w:rFonts w:ascii="Times New Roman" w:hAnsi="Times New Roman" w:cs="Times New Roman"/>
          <w:lang w:eastAsia="ru-RU"/>
        </w:rPr>
        <w:t xml:space="preserve"> тяжеловесных автотранспортных средств </w:t>
      </w:r>
      <w:r w:rsidR="00193A77" w:rsidRPr="000B2AA5">
        <w:rPr>
          <w:rFonts w:ascii="Times New Roman" w:hAnsi="Times New Roman" w:cs="Times New Roman"/>
          <w:lang w:eastAsia="ru-RU"/>
        </w:rPr>
        <w:t>и контролир</w:t>
      </w:r>
      <w:r w:rsidR="00193A77" w:rsidRPr="000B2AA5">
        <w:rPr>
          <w:rFonts w:ascii="Times New Roman" w:hAnsi="Times New Roman" w:cs="Times New Roman"/>
          <w:lang w:eastAsia="ru-RU"/>
        </w:rPr>
        <w:t>у</w:t>
      </w:r>
      <w:r w:rsidR="00193A77" w:rsidRPr="000B2AA5">
        <w:rPr>
          <w:rFonts w:ascii="Times New Roman" w:hAnsi="Times New Roman" w:cs="Times New Roman"/>
          <w:lang w:eastAsia="ru-RU"/>
        </w:rPr>
        <w:t>ет перевозку</w:t>
      </w:r>
      <w:r w:rsidR="00F915B9">
        <w:rPr>
          <w:rFonts w:ascii="Times New Roman" w:hAnsi="Times New Roman" w:cs="Times New Roman"/>
          <w:lang w:eastAsia="ru-RU"/>
        </w:rPr>
        <w:t>;</w:t>
      </w:r>
    </w:p>
    <w:p w:rsidR="00F915B9" w:rsidRDefault="00F915B9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осуществление учета интенсивности и состава движения;</w:t>
      </w:r>
    </w:p>
    <w:p w:rsidR="00C84C4F" w:rsidRPr="00C84C4F" w:rsidRDefault="00C84C4F" w:rsidP="00C84C4F">
      <w:pPr>
        <w:keepNext/>
        <w:shd w:val="clear" w:color="auto" w:fill="FFFFFF"/>
        <w:suppressAutoHyphens w:val="0"/>
        <w:spacing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bookmarkStart w:id="2" w:name="i652113"/>
      <w:r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>т</w:t>
      </w:r>
      <w:r w:rsidRPr="00C84C4F"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>ехнический учет и паспортизация</w:t>
      </w:r>
      <w:r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 xml:space="preserve"> </w:t>
      </w:r>
      <w:r w:rsidRPr="00C84C4F"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>автомобильных дорог и дорожных соор</w:t>
      </w:r>
      <w:r w:rsidRPr="00C84C4F"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>у</w:t>
      </w:r>
      <w:r w:rsidRPr="00C84C4F"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>жений</w:t>
      </w:r>
      <w:bookmarkEnd w:id="2"/>
      <w:r>
        <w:rPr>
          <w:rFonts w:ascii="Times New Roman" w:eastAsia="Times New Roman" w:hAnsi="Times New Roman" w:cs="Times New Roman"/>
          <w:bCs/>
          <w:color w:val="333333"/>
          <w:kern w:val="36"/>
          <w:bdr w:val="none" w:sz="0" w:space="0" w:color="auto" w:frame="1"/>
          <w:lang w:eastAsia="ru-RU"/>
        </w:rPr>
        <w:t>.</w:t>
      </w:r>
    </w:p>
    <w:p w:rsidR="000F12F3" w:rsidRPr="000B2AA5" w:rsidRDefault="00CB17CC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7.1.2</w:t>
      </w:r>
      <w:proofErr w:type="gramStart"/>
      <w:r w:rsidR="000F12F3" w:rsidRPr="000B2AA5">
        <w:rPr>
          <w:rFonts w:ascii="Times New Roman" w:hAnsi="Times New Roman" w:cs="Times New Roman"/>
          <w:lang w:eastAsia="ru-RU"/>
        </w:rPr>
        <w:t xml:space="preserve"> </w:t>
      </w:r>
      <w:r w:rsidR="00A776F4" w:rsidRPr="000B2AA5">
        <w:rPr>
          <w:rFonts w:ascii="Times New Roman" w:hAnsi="Times New Roman" w:cs="Times New Roman"/>
          <w:lang w:eastAsia="ru-RU"/>
        </w:rPr>
        <w:t>С</w:t>
      </w:r>
      <w:proofErr w:type="gramEnd"/>
      <w:r w:rsidR="00A776F4" w:rsidRPr="000B2AA5">
        <w:rPr>
          <w:rFonts w:ascii="Times New Roman" w:hAnsi="Times New Roman" w:cs="Times New Roman"/>
          <w:lang w:eastAsia="ru-RU"/>
        </w:rPr>
        <w:t xml:space="preserve"> целью недопущения въезда на местные дороги автомобилей со свер</w:t>
      </w:r>
      <w:r w:rsidR="00A776F4" w:rsidRPr="000B2AA5">
        <w:rPr>
          <w:rFonts w:ascii="Times New Roman" w:hAnsi="Times New Roman" w:cs="Times New Roman"/>
          <w:lang w:eastAsia="ru-RU"/>
        </w:rPr>
        <w:t>х</w:t>
      </w:r>
      <w:r w:rsidR="00A776F4" w:rsidRPr="000B2AA5">
        <w:rPr>
          <w:rFonts w:ascii="Times New Roman" w:hAnsi="Times New Roman" w:cs="Times New Roman"/>
          <w:lang w:eastAsia="ru-RU"/>
        </w:rPr>
        <w:t>нормативной массой или со сверхнормативной нагрузкой на ось дорожная служба обязана организовать пункты весового контроля.</w:t>
      </w:r>
      <w:r w:rsidR="006C635A" w:rsidRPr="000B2AA5">
        <w:rPr>
          <w:rFonts w:ascii="Times New Roman" w:hAnsi="Times New Roman" w:cs="Times New Roman"/>
          <w:lang w:eastAsia="ru-RU"/>
        </w:rPr>
        <w:t xml:space="preserve"> </w:t>
      </w:r>
      <w:r w:rsidR="00A776F4" w:rsidRPr="000B2AA5">
        <w:rPr>
          <w:rFonts w:ascii="Times New Roman" w:hAnsi="Times New Roman" w:cs="Times New Roman"/>
          <w:lang w:eastAsia="ru-RU"/>
        </w:rPr>
        <w:t xml:space="preserve">В случае нарушения правил перевозки грузов </w:t>
      </w:r>
      <w:r w:rsidR="00B858FF" w:rsidRPr="000B2AA5">
        <w:rPr>
          <w:rFonts w:ascii="Times New Roman" w:hAnsi="Times New Roman" w:cs="Times New Roman"/>
          <w:lang w:eastAsia="ru-RU"/>
        </w:rPr>
        <w:t>работники дорожной службы составляют акт и направляют его для принятия административных мер в органы ГИБДД и м</w:t>
      </w:r>
      <w:r w:rsidR="00B858FF" w:rsidRPr="000B2AA5">
        <w:rPr>
          <w:rFonts w:ascii="Times New Roman" w:hAnsi="Times New Roman" w:cs="Times New Roman"/>
          <w:lang w:eastAsia="ru-RU"/>
        </w:rPr>
        <w:t>у</w:t>
      </w:r>
      <w:r w:rsidR="00B858FF" w:rsidRPr="000B2AA5">
        <w:rPr>
          <w:rFonts w:ascii="Times New Roman" w:hAnsi="Times New Roman" w:cs="Times New Roman"/>
          <w:lang w:eastAsia="ru-RU"/>
        </w:rPr>
        <w:t>ниципальный район.</w:t>
      </w:r>
    </w:p>
    <w:p w:rsidR="000F12F3" w:rsidRPr="000B2AA5" w:rsidRDefault="006C635A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7.1.3</w:t>
      </w:r>
      <w:r w:rsidR="000F12F3" w:rsidRPr="000B2AA5">
        <w:rPr>
          <w:rFonts w:ascii="Times New Roman" w:hAnsi="Times New Roman" w:cs="Times New Roman"/>
          <w:lang w:eastAsia="ru-RU"/>
        </w:rPr>
        <w:t xml:space="preserve"> Органы, осуществляющие управление </w:t>
      </w:r>
      <w:r w:rsidR="00B858FF" w:rsidRPr="000B2AA5">
        <w:rPr>
          <w:rFonts w:ascii="Times New Roman" w:hAnsi="Times New Roman" w:cs="Times New Roman"/>
          <w:lang w:eastAsia="ru-RU"/>
        </w:rPr>
        <w:t>местными дорогами</w:t>
      </w:r>
      <w:r w:rsidR="000F12F3" w:rsidRPr="000B2AA5">
        <w:rPr>
          <w:rFonts w:ascii="Times New Roman" w:hAnsi="Times New Roman" w:cs="Times New Roman"/>
          <w:lang w:eastAsia="ru-RU"/>
        </w:rPr>
        <w:t xml:space="preserve"> в целях обеспечения сохранности  дорог: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устанавливают начало и окончание периода временного ограничения дв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жения на обслуживаемой сети автомобильных дорог в расчетный период (весной) года;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оповещают через средства массовой информации заинтересованные пре</w:t>
      </w:r>
      <w:r w:rsidRPr="000B2AA5">
        <w:rPr>
          <w:rFonts w:ascii="Times New Roman" w:hAnsi="Times New Roman" w:cs="Times New Roman"/>
          <w:lang w:eastAsia="ru-RU"/>
        </w:rPr>
        <w:t>д</w:t>
      </w:r>
      <w:r w:rsidRPr="000B2AA5">
        <w:rPr>
          <w:rFonts w:ascii="Times New Roman" w:hAnsi="Times New Roman" w:cs="Times New Roman"/>
          <w:lang w:eastAsia="ru-RU"/>
        </w:rPr>
        <w:t>приятия, учреждения и частных лиц о порядке введения временного огран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чения движения по обслуживаемой сети автомобильных дорог;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выдают специальные пропуска для движения транспортных средств;</w:t>
      </w:r>
    </w:p>
    <w:p w:rsidR="000F12F3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- организуют </w:t>
      </w:r>
      <w:proofErr w:type="gramStart"/>
      <w:r w:rsidRPr="000B2AA5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проездом транспортных средств, а также устано</w:t>
      </w:r>
      <w:r w:rsidRPr="000B2AA5">
        <w:rPr>
          <w:rFonts w:ascii="Times New Roman" w:hAnsi="Times New Roman" w:cs="Times New Roman"/>
          <w:lang w:eastAsia="ru-RU"/>
        </w:rPr>
        <w:t>в</w:t>
      </w:r>
      <w:r w:rsidRPr="000B2AA5">
        <w:rPr>
          <w:rFonts w:ascii="Times New Roman" w:hAnsi="Times New Roman" w:cs="Times New Roman"/>
          <w:lang w:eastAsia="ru-RU"/>
        </w:rPr>
        <w:t>кой необходимых дорожных знаков.</w:t>
      </w:r>
    </w:p>
    <w:p w:rsidR="000A3BB0" w:rsidRPr="000B2AA5" w:rsidRDefault="000F12F3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 Ограничение движения не распространяется на автотранспортные средства, осуществляющие перевозки пассажиров,  а также грузов, связанных с жизн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обеспечением соответствующих регионов, предотвращением или ликвидац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ей последствий чрезвычайных ситуаций.</w:t>
      </w:r>
    </w:p>
    <w:p w:rsidR="000A3BB0" w:rsidRPr="000B2AA5" w:rsidRDefault="000A3BB0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7.1.4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целью решения возложенных на дорожную службу задач необходимо своевременно выполнять комплекс работ по ремонту и содержанию дорог, включающий:</w:t>
      </w:r>
    </w:p>
    <w:p w:rsidR="000A3BB0" w:rsidRPr="000B2AA5" w:rsidRDefault="000A3BB0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lastRenderedPageBreak/>
        <w:t>реконструкцию;</w:t>
      </w:r>
    </w:p>
    <w:p w:rsidR="000A3BB0" w:rsidRPr="000B2AA5" w:rsidRDefault="000A3BB0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капитальный ремонт;</w:t>
      </w:r>
    </w:p>
    <w:p w:rsidR="000A3BB0" w:rsidRPr="000B2AA5" w:rsidRDefault="000A3BB0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ремонт;</w:t>
      </w:r>
    </w:p>
    <w:p w:rsidR="000A3BB0" w:rsidRPr="000B2AA5" w:rsidRDefault="000A3BB0" w:rsidP="00CE6A97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содержание</w:t>
      </w:r>
      <w:r w:rsidR="00C064F2">
        <w:rPr>
          <w:rFonts w:ascii="Times New Roman" w:hAnsi="Times New Roman" w:cs="Times New Roman"/>
          <w:lang w:eastAsia="ru-RU"/>
        </w:rPr>
        <w:t>.</w:t>
      </w:r>
    </w:p>
    <w:p w:rsidR="009C6066" w:rsidRPr="000B2AA5" w:rsidRDefault="009C6066" w:rsidP="005D43EB">
      <w:pPr>
        <w:shd w:val="clear" w:color="auto" w:fill="FFFFFF"/>
        <w:suppressAutoHyphens w:val="0"/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0B2AA5">
        <w:rPr>
          <w:rFonts w:ascii="Times New Roman" w:hAnsi="Times New Roman" w:cs="Times New Roman"/>
          <w:b/>
          <w:lang w:eastAsia="ru-RU"/>
        </w:rPr>
        <w:t>7.2 Структура дорожной службы</w:t>
      </w:r>
    </w:p>
    <w:p w:rsidR="00D544F6" w:rsidRPr="00E12FCC" w:rsidRDefault="00D544F6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7.2.1</w:t>
      </w:r>
      <w:proofErr w:type="gramStart"/>
      <w:r w:rsidR="006B37C9" w:rsidRPr="000B2AA5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="006B37C9" w:rsidRPr="000B2AA5">
        <w:rPr>
          <w:rFonts w:ascii="Times New Roman" w:hAnsi="Times New Roman" w:cs="Times New Roman"/>
          <w:lang w:eastAsia="ru-RU"/>
        </w:rPr>
        <w:t>ля осуществления производственной деятельности по ремонту и с</w:t>
      </w:r>
      <w:r w:rsidR="006B37C9" w:rsidRPr="000B2AA5">
        <w:rPr>
          <w:rFonts w:ascii="Times New Roman" w:hAnsi="Times New Roman" w:cs="Times New Roman"/>
          <w:lang w:eastAsia="ru-RU"/>
        </w:rPr>
        <w:t>о</w:t>
      </w:r>
      <w:r w:rsidR="006B37C9" w:rsidRPr="000B2AA5">
        <w:rPr>
          <w:rFonts w:ascii="Times New Roman" w:hAnsi="Times New Roman" w:cs="Times New Roman"/>
          <w:lang w:eastAsia="ru-RU"/>
        </w:rPr>
        <w:t xml:space="preserve">держанию местных дорог в </w:t>
      </w:r>
      <w:r w:rsidR="00C65575" w:rsidRPr="000B2AA5">
        <w:rPr>
          <w:rFonts w:ascii="Times New Roman" w:hAnsi="Times New Roman" w:cs="Times New Roman"/>
          <w:lang w:eastAsia="ru-RU"/>
        </w:rPr>
        <w:t>сельских поселениях должны быть созданы д</w:t>
      </w:r>
      <w:r w:rsidR="00C65575" w:rsidRPr="000B2AA5">
        <w:rPr>
          <w:rFonts w:ascii="Times New Roman" w:hAnsi="Times New Roman" w:cs="Times New Roman"/>
          <w:lang w:eastAsia="ru-RU"/>
        </w:rPr>
        <w:t>о</w:t>
      </w:r>
      <w:r w:rsidR="00C65575" w:rsidRPr="000B2AA5">
        <w:rPr>
          <w:rFonts w:ascii="Times New Roman" w:hAnsi="Times New Roman" w:cs="Times New Roman"/>
          <w:lang w:eastAsia="ru-RU"/>
        </w:rPr>
        <w:t xml:space="preserve">рожно-ремонтные </w:t>
      </w:r>
      <w:r w:rsidR="00F06EA0" w:rsidRPr="000B2AA5">
        <w:rPr>
          <w:rFonts w:ascii="Times New Roman" w:hAnsi="Times New Roman" w:cs="Times New Roman"/>
          <w:lang w:eastAsia="ru-RU"/>
        </w:rPr>
        <w:t>участки</w:t>
      </w:r>
      <w:r w:rsidR="00C65575" w:rsidRPr="000B2AA5">
        <w:rPr>
          <w:rFonts w:ascii="Times New Roman" w:hAnsi="Times New Roman" w:cs="Times New Roman"/>
          <w:lang w:eastAsia="ru-RU"/>
        </w:rPr>
        <w:t xml:space="preserve"> (ДР</w:t>
      </w:r>
      <w:r w:rsidR="00F06EA0" w:rsidRPr="000B2AA5">
        <w:rPr>
          <w:rFonts w:ascii="Times New Roman" w:hAnsi="Times New Roman" w:cs="Times New Roman"/>
          <w:lang w:eastAsia="ru-RU"/>
        </w:rPr>
        <w:t>У</w:t>
      </w:r>
      <w:r w:rsidR="00C65575" w:rsidRPr="000B2AA5">
        <w:rPr>
          <w:rFonts w:ascii="Times New Roman" w:hAnsi="Times New Roman" w:cs="Times New Roman"/>
          <w:lang w:eastAsia="ru-RU"/>
        </w:rPr>
        <w:t>)</w:t>
      </w:r>
      <w:r w:rsidR="00205FA3" w:rsidRPr="000B2AA5">
        <w:rPr>
          <w:rFonts w:ascii="Times New Roman" w:hAnsi="Times New Roman" w:cs="Times New Roman"/>
          <w:lang w:eastAsia="ru-RU"/>
        </w:rPr>
        <w:t xml:space="preserve"> </w:t>
      </w:r>
      <w:r w:rsidR="00C65575" w:rsidRPr="000B2AA5">
        <w:rPr>
          <w:rFonts w:ascii="Times New Roman" w:hAnsi="Times New Roman" w:cs="Times New Roman"/>
          <w:lang w:eastAsia="ru-RU"/>
        </w:rPr>
        <w:t xml:space="preserve">- низовые подразделения, входящие в </w:t>
      </w:r>
      <w:r w:rsidR="00C65575" w:rsidRPr="00E12FCC">
        <w:rPr>
          <w:rFonts w:ascii="Times New Roman" w:hAnsi="Times New Roman" w:cs="Times New Roman"/>
          <w:lang w:eastAsia="ru-RU"/>
        </w:rPr>
        <w:t xml:space="preserve">структуру дорожно-эксплуатационного управления (ДЭУ) </w:t>
      </w:r>
      <w:r w:rsidR="006B37C9" w:rsidRPr="00E12FCC">
        <w:rPr>
          <w:rFonts w:ascii="Times New Roman" w:hAnsi="Times New Roman" w:cs="Times New Roman"/>
          <w:lang w:eastAsia="ru-RU"/>
        </w:rPr>
        <w:t>муниципально</w:t>
      </w:r>
      <w:r w:rsidR="00C65575" w:rsidRPr="00E12FCC">
        <w:rPr>
          <w:rFonts w:ascii="Times New Roman" w:hAnsi="Times New Roman" w:cs="Times New Roman"/>
          <w:lang w:eastAsia="ru-RU"/>
        </w:rPr>
        <w:t>го</w:t>
      </w:r>
      <w:r w:rsidR="006B37C9" w:rsidRPr="00E12FCC">
        <w:rPr>
          <w:rFonts w:ascii="Times New Roman" w:hAnsi="Times New Roman" w:cs="Times New Roman"/>
          <w:lang w:eastAsia="ru-RU"/>
        </w:rPr>
        <w:t xml:space="preserve"> район</w:t>
      </w:r>
      <w:r w:rsidR="00C65575" w:rsidRPr="00E12FCC">
        <w:rPr>
          <w:rFonts w:ascii="Times New Roman" w:hAnsi="Times New Roman" w:cs="Times New Roman"/>
          <w:lang w:eastAsia="ru-RU"/>
        </w:rPr>
        <w:t>а.</w:t>
      </w:r>
    </w:p>
    <w:p w:rsidR="005F35C9" w:rsidRPr="00E12FCC" w:rsidRDefault="003212E7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bCs/>
          <w:color w:val="000000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7.2.2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1C052E" w:rsidRPr="00E12FCC">
        <w:rPr>
          <w:rFonts w:ascii="Times New Roman" w:hAnsi="Times New Roman" w:cs="Times New Roman"/>
          <w:lang w:eastAsia="ru-RU"/>
        </w:rPr>
        <w:t>В</w:t>
      </w:r>
      <w:proofErr w:type="gramEnd"/>
      <w:r w:rsidR="001C052E" w:rsidRPr="00E12FCC">
        <w:rPr>
          <w:rFonts w:ascii="Times New Roman" w:hAnsi="Times New Roman" w:cs="Times New Roman"/>
          <w:lang w:eastAsia="ru-RU"/>
        </w:rPr>
        <w:t xml:space="preserve"> задачи ДР</w:t>
      </w:r>
      <w:r w:rsidR="00F06EA0" w:rsidRPr="00E12FCC">
        <w:rPr>
          <w:rFonts w:ascii="Times New Roman" w:hAnsi="Times New Roman" w:cs="Times New Roman"/>
          <w:lang w:eastAsia="ru-RU"/>
        </w:rPr>
        <w:t>У</w:t>
      </w:r>
      <w:r w:rsidR="001C052E" w:rsidRPr="00E12FCC">
        <w:rPr>
          <w:rFonts w:ascii="Times New Roman" w:hAnsi="Times New Roman" w:cs="Times New Roman"/>
          <w:lang w:eastAsia="ru-RU"/>
        </w:rPr>
        <w:t xml:space="preserve"> входят</w:t>
      </w:r>
      <w:r w:rsidR="005F35C9" w:rsidRPr="00E12FCC">
        <w:rPr>
          <w:rFonts w:ascii="Times New Roman" w:hAnsi="Times New Roman" w:cs="Times New Roman"/>
          <w:lang w:eastAsia="ru-RU"/>
        </w:rPr>
        <w:t xml:space="preserve"> с</w:t>
      </w:r>
      <w:r w:rsidR="001C052E" w:rsidRPr="00E12FCC">
        <w:rPr>
          <w:rFonts w:ascii="Times New Roman" w:hAnsi="Times New Roman" w:cs="Times New Roman"/>
          <w:bCs/>
          <w:color w:val="000000"/>
          <w:lang w:eastAsia="ru-RU"/>
        </w:rPr>
        <w:t>истематически выполняемые работы</w:t>
      </w:r>
      <w:r w:rsidR="005F35C9" w:rsidRPr="00E12FCC">
        <w:rPr>
          <w:rFonts w:ascii="Times New Roman" w:hAnsi="Times New Roman" w:cs="Times New Roman"/>
          <w:bCs/>
          <w:color w:val="000000"/>
          <w:lang w:eastAsia="ru-RU"/>
        </w:rPr>
        <w:t>, сезонные работы по содержанию дорог в течении года и работы по ремонту дорог и сооружений на них.</w:t>
      </w:r>
      <w:r w:rsidR="00812D6F" w:rsidRPr="00E12FCC">
        <w:rPr>
          <w:rFonts w:ascii="Times New Roman" w:hAnsi="Times New Roman" w:cs="Times New Roman"/>
          <w:bCs/>
          <w:color w:val="000000"/>
          <w:lang w:eastAsia="ru-RU"/>
        </w:rPr>
        <w:t xml:space="preserve"> Протяженность обслуживаемых ДРУ местных  дорог может быть принята ор</w:t>
      </w:r>
      <w:r w:rsidR="00F46C33" w:rsidRPr="00E12FCC">
        <w:rPr>
          <w:rFonts w:ascii="Times New Roman" w:hAnsi="Times New Roman" w:cs="Times New Roman"/>
          <w:bCs/>
          <w:color w:val="000000"/>
          <w:lang w:eastAsia="ru-RU"/>
        </w:rPr>
        <w:t>ие</w:t>
      </w:r>
      <w:r w:rsidR="00812D6F" w:rsidRPr="00E12FCC">
        <w:rPr>
          <w:rFonts w:ascii="Times New Roman" w:hAnsi="Times New Roman" w:cs="Times New Roman"/>
          <w:bCs/>
          <w:color w:val="000000"/>
          <w:lang w:eastAsia="ru-RU"/>
        </w:rPr>
        <w:t xml:space="preserve">нтировочно </w:t>
      </w:r>
      <w:r w:rsidR="00F46C33" w:rsidRPr="00E12FCC">
        <w:rPr>
          <w:rFonts w:ascii="Times New Roman" w:hAnsi="Times New Roman" w:cs="Times New Roman"/>
          <w:bCs/>
          <w:color w:val="000000"/>
          <w:lang w:eastAsia="ru-RU"/>
        </w:rPr>
        <w:t>50 км.</w:t>
      </w:r>
    </w:p>
    <w:p w:rsidR="00350921" w:rsidRPr="00E12FCC" w:rsidRDefault="0036468C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7.2.</w:t>
      </w:r>
      <w:r w:rsidR="0056369F" w:rsidRPr="00E12FCC">
        <w:rPr>
          <w:rFonts w:ascii="Times New Roman" w:hAnsi="Times New Roman" w:cs="Times New Roman"/>
          <w:lang w:eastAsia="ru-RU"/>
        </w:rPr>
        <w:t>3</w:t>
      </w:r>
      <w:r w:rsidRPr="00E12FCC">
        <w:rPr>
          <w:rFonts w:ascii="Times New Roman" w:hAnsi="Times New Roman" w:cs="Times New Roman"/>
          <w:lang w:eastAsia="ru-RU"/>
        </w:rPr>
        <w:t xml:space="preserve"> Сельские поселения в зависимости от протяженности местных дорог  </w:t>
      </w:r>
      <w:r w:rsidR="007E268B" w:rsidRPr="00E12FCC">
        <w:rPr>
          <w:rFonts w:ascii="Times New Roman" w:hAnsi="Times New Roman" w:cs="Times New Roman"/>
          <w:lang w:eastAsia="ru-RU"/>
        </w:rPr>
        <w:t xml:space="preserve">условно </w:t>
      </w:r>
      <w:r w:rsidR="00350921" w:rsidRPr="00E12FCC">
        <w:rPr>
          <w:rFonts w:ascii="Times New Roman" w:hAnsi="Times New Roman" w:cs="Times New Roman"/>
          <w:lang w:eastAsia="ru-RU"/>
        </w:rPr>
        <w:t>разделяются на три группы:</w:t>
      </w:r>
    </w:p>
    <w:p w:rsidR="0036468C" w:rsidRPr="00E12FCC" w:rsidRDefault="00F06EA0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к</w:t>
      </w:r>
      <w:r w:rsidR="00350921" w:rsidRPr="00E12FCC">
        <w:rPr>
          <w:rFonts w:ascii="Times New Roman" w:hAnsi="Times New Roman" w:cs="Times New Roman"/>
          <w:lang w:eastAsia="ru-RU"/>
        </w:rPr>
        <w:t xml:space="preserve"> </w:t>
      </w:r>
      <w:r w:rsidR="00350921" w:rsidRPr="00E12FCC">
        <w:rPr>
          <w:rFonts w:ascii="Times New Roman" w:hAnsi="Times New Roman" w:cs="Times New Roman"/>
          <w:lang w:val="en-US" w:eastAsia="ru-RU"/>
        </w:rPr>
        <w:t>I</w:t>
      </w:r>
      <w:r w:rsidR="00350921" w:rsidRPr="00E12FCC">
        <w:rPr>
          <w:rFonts w:ascii="Times New Roman" w:hAnsi="Times New Roman" w:cs="Times New Roman"/>
          <w:lang w:eastAsia="ru-RU"/>
        </w:rPr>
        <w:t xml:space="preserve"> группе относятся сельские поселения в </w:t>
      </w:r>
      <w:proofErr w:type="gramStart"/>
      <w:r w:rsidR="00350921" w:rsidRPr="00E12FCC">
        <w:rPr>
          <w:rFonts w:ascii="Times New Roman" w:hAnsi="Times New Roman" w:cs="Times New Roman"/>
          <w:lang w:eastAsia="ru-RU"/>
        </w:rPr>
        <w:t>границах</w:t>
      </w:r>
      <w:proofErr w:type="gramEnd"/>
      <w:r w:rsidR="00350921" w:rsidRPr="00E12FCC">
        <w:rPr>
          <w:rFonts w:ascii="Times New Roman" w:hAnsi="Times New Roman" w:cs="Times New Roman"/>
          <w:lang w:eastAsia="ru-RU"/>
        </w:rPr>
        <w:t xml:space="preserve"> которых сеть местных дорог составляет</w:t>
      </w:r>
      <w:r w:rsidR="0036468C" w:rsidRPr="00E12FCC">
        <w:rPr>
          <w:rFonts w:ascii="Times New Roman" w:hAnsi="Times New Roman" w:cs="Times New Roman"/>
          <w:lang w:eastAsia="ru-RU"/>
        </w:rPr>
        <w:t xml:space="preserve"> </w:t>
      </w:r>
      <w:r w:rsidR="00350921" w:rsidRPr="00E12FCC">
        <w:rPr>
          <w:rFonts w:ascii="Times New Roman" w:hAnsi="Times New Roman" w:cs="Times New Roman"/>
          <w:lang w:eastAsia="ru-RU"/>
        </w:rPr>
        <w:t>100-150 км;</w:t>
      </w:r>
    </w:p>
    <w:p w:rsidR="00350921" w:rsidRPr="00E12FCC" w:rsidRDefault="00F06EA0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к</w:t>
      </w:r>
      <w:r w:rsidR="00350921" w:rsidRPr="00E12FCC">
        <w:rPr>
          <w:rFonts w:ascii="Times New Roman" w:hAnsi="Times New Roman" w:cs="Times New Roman"/>
          <w:lang w:eastAsia="ru-RU"/>
        </w:rPr>
        <w:t xml:space="preserve">о II группе относятся сельские поселения в </w:t>
      </w:r>
      <w:proofErr w:type="gramStart"/>
      <w:r w:rsidR="00350921" w:rsidRPr="00E12FCC">
        <w:rPr>
          <w:rFonts w:ascii="Times New Roman" w:hAnsi="Times New Roman" w:cs="Times New Roman"/>
          <w:lang w:eastAsia="ru-RU"/>
        </w:rPr>
        <w:t>границах</w:t>
      </w:r>
      <w:proofErr w:type="gramEnd"/>
      <w:r w:rsidR="00350921" w:rsidRPr="00E12FCC">
        <w:rPr>
          <w:rFonts w:ascii="Times New Roman" w:hAnsi="Times New Roman" w:cs="Times New Roman"/>
          <w:lang w:eastAsia="ru-RU"/>
        </w:rPr>
        <w:t xml:space="preserve">  которых сеть местных дорог составляет </w:t>
      </w:r>
      <m:oMath>
        <m:r>
          <w:rPr>
            <w:rFonts w:ascii="Cambria Math" w:hAnsi="Cambria Math" w:cs="Times New Roman"/>
            <w:lang w:eastAsia="ru-RU"/>
          </w:rPr>
          <m:t>≥</m:t>
        </m:r>
      </m:oMath>
      <w:r w:rsidR="007E268B" w:rsidRPr="00E12FCC">
        <w:rPr>
          <w:rFonts w:ascii="Times New Roman" w:hAnsi="Times New Roman" w:cs="Times New Roman"/>
          <w:lang w:eastAsia="ru-RU"/>
        </w:rPr>
        <w:t>100 км;</w:t>
      </w:r>
    </w:p>
    <w:p w:rsidR="007E268B" w:rsidRPr="00E12FCC" w:rsidRDefault="00F06EA0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к</w:t>
      </w:r>
      <w:r w:rsidR="007E268B" w:rsidRPr="00E12FCC">
        <w:rPr>
          <w:rFonts w:ascii="Times New Roman" w:hAnsi="Times New Roman" w:cs="Times New Roman"/>
          <w:lang w:eastAsia="ru-RU"/>
        </w:rPr>
        <w:t xml:space="preserve"> III группе относятся сельские поселения в </w:t>
      </w:r>
      <w:proofErr w:type="gramStart"/>
      <w:r w:rsidR="007E268B" w:rsidRPr="00E12FCC">
        <w:rPr>
          <w:rFonts w:ascii="Times New Roman" w:hAnsi="Times New Roman" w:cs="Times New Roman"/>
          <w:lang w:eastAsia="ru-RU"/>
        </w:rPr>
        <w:t>границах</w:t>
      </w:r>
      <w:proofErr w:type="gramEnd"/>
      <w:r w:rsidR="007E268B" w:rsidRPr="00E12FCC">
        <w:rPr>
          <w:rFonts w:ascii="Times New Roman" w:hAnsi="Times New Roman" w:cs="Times New Roman"/>
          <w:lang w:eastAsia="ru-RU"/>
        </w:rPr>
        <w:t xml:space="preserve">  которых сеть местных дорог составляет  до 50 км.</w:t>
      </w:r>
      <w:r w:rsidR="00CD1988" w:rsidRPr="00E12FCC">
        <w:rPr>
          <w:rFonts w:ascii="Times New Roman" w:hAnsi="Times New Roman" w:cs="Times New Roman"/>
          <w:lang w:eastAsia="ru-RU"/>
        </w:rPr>
        <w:t xml:space="preserve"> </w:t>
      </w:r>
      <w:r w:rsidR="00F46C33" w:rsidRPr="00E12FCC">
        <w:rPr>
          <w:rFonts w:ascii="Times New Roman" w:hAnsi="Times New Roman" w:cs="Times New Roman"/>
          <w:lang w:eastAsia="ru-RU"/>
        </w:rPr>
        <w:t>Таким образом, в сельских поселениях  I группы должно быть 3</w:t>
      </w:r>
      <w:r w:rsidR="000C6424" w:rsidRPr="00E12FCC">
        <w:rPr>
          <w:rFonts w:ascii="Times New Roman" w:hAnsi="Times New Roman" w:cs="Times New Roman"/>
          <w:lang w:eastAsia="ru-RU"/>
        </w:rPr>
        <w:t xml:space="preserve"> ед.</w:t>
      </w:r>
      <w:r w:rsidR="00F46C33" w:rsidRPr="00E12FCC">
        <w:rPr>
          <w:rFonts w:ascii="Times New Roman" w:hAnsi="Times New Roman" w:cs="Times New Roman"/>
          <w:lang w:eastAsia="ru-RU"/>
        </w:rPr>
        <w:t xml:space="preserve"> ДРУ, в сельских поселениях II группы- 2 </w:t>
      </w:r>
      <w:r w:rsidR="000C6424" w:rsidRPr="00E12FCC">
        <w:rPr>
          <w:rFonts w:ascii="Times New Roman" w:hAnsi="Times New Roman" w:cs="Times New Roman"/>
          <w:lang w:eastAsia="ru-RU"/>
        </w:rPr>
        <w:t xml:space="preserve">ед. </w:t>
      </w:r>
      <w:r w:rsidR="00F46C33" w:rsidRPr="00E12FCC">
        <w:rPr>
          <w:rFonts w:ascii="Times New Roman" w:hAnsi="Times New Roman" w:cs="Times New Roman"/>
          <w:lang w:eastAsia="ru-RU"/>
        </w:rPr>
        <w:t>ДРУ</w:t>
      </w:r>
      <w:r w:rsidR="00CD1988" w:rsidRPr="00E12FCC">
        <w:rPr>
          <w:rFonts w:ascii="Times New Roman" w:hAnsi="Times New Roman" w:cs="Times New Roman"/>
          <w:lang w:eastAsia="ru-RU"/>
        </w:rPr>
        <w:t xml:space="preserve"> и в сел</w:t>
      </w:r>
      <w:r w:rsidR="00CD1988" w:rsidRPr="00E12FCC">
        <w:rPr>
          <w:rFonts w:ascii="Times New Roman" w:hAnsi="Times New Roman" w:cs="Times New Roman"/>
          <w:lang w:eastAsia="ru-RU"/>
        </w:rPr>
        <w:t>ь</w:t>
      </w:r>
      <w:r w:rsidR="00CD1988" w:rsidRPr="00E12FCC">
        <w:rPr>
          <w:rFonts w:ascii="Times New Roman" w:hAnsi="Times New Roman" w:cs="Times New Roman"/>
          <w:lang w:eastAsia="ru-RU"/>
        </w:rPr>
        <w:t>ских поселениях III группы- 1</w:t>
      </w:r>
      <w:r w:rsidR="000C6424" w:rsidRPr="00E12FCC">
        <w:rPr>
          <w:rFonts w:ascii="Times New Roman" w:hAnsi="Times New Roman" w:cs="Times New Roman"/>
          <w:lang w:eastAsia="ru-RU"/>
        </w:rPr>
        <w:t>ед.</w:t>
      </w:r>
      <w:r w:rsidR="00CD1988" w:rsidRPr="00E12FCC">
        <w:rPr>
          <w:rFonts w:ascii="Times New Roman" w:hAnsi="Times New Roman" w:cs="Times New Roman"/>
          <w:lang w:eastAsia="ru-RU"/>
        </w:rPr>
        <w:t xml:space="preserve"> ДРУ.</w:t>
      </w:r>
    </w:p>
    <w:p w:rsidR="00427867" w:rsidRPr="00E12FCC" w:rsidRDefault="001E4B59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7.2.</w:t>
      </w:r>
      <w:r w:rsidR="0056369F" w:rsidRPr="00E12FCC">
        <w:rPr>
          <w:rFonts w:ascii="Times New Roman" w:hAnsi="Times New Roman" w:cs="Times New Roman"/>
          <w:lang w:eastAsia="ru-RU"/>
        </w:rPr>
        <w:t>4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 зависимости от обслуживаемой протяженности дорог, типа дорожной одежды и </w:t>
      </w:r>
      <w:proofErr w:type="spellStart"/>
      <w:r w:rsidRPr="00E12FCC">
        <w:rPr>
          <w:rFonts w:ascii="Times New Roman" w:hAnsi="Times New Roman" w:cs="Times New Roman"/>
          <w:lang w:eastAsia="ru-RU"/>
        </w:rPr>
        <w:t>погодно</w:t>
      </w:r>
      <w:proofErr w:type="spellEnd"/>
      <w:r w:rsidRPr="00E12FCC">
        <w:rPr>
          <w:rFonts w:ascii="Times New Roman" w:hAnsi="Times New Roman" w:cs="Times New Roman"/>
          <w:lang w:eastAsia="ru-RU"/>
        </w:rPr>
        <w:t>-климатических условий района комплектуется штат р</w:t>
      </w:r>
      <w:r w:rsidRPr="00E12FCC">
        <w:rPr>
          <w:rFonts w:ascii="Times New Roman" w:hAnsi="Times New Roman" w:cs="Times New Roman"/>
          <w:lang w:eastAsia="ru-RU"/>
        </w:rPr>
        <w:t>а</w:t>
      </w:r>
      <w:r w:rsidRPr="00E12FCC">
        <w:rPr>
          <w:rFonts w:ascii="Times New Roman" w:hAnsi="Times New Roman" w:cs="Times New Roman"/>
          <w:lang w:eastAsia="ru-RU"/>
        </w:rPr>
        <w:t>ботников ДР</w:t>
      </w:r>
      <w:r w:rsidR="00F06EA0" w:rsidRPr="00E12FCC">
        <w:rPr>
          <w:rFonts w:ascii="Times New Roman" w:hAnsi="Times New Roman" w:cs="Times New Roman"/>
          <w:lang w:eastAsia="ru-RU"/>
        </w:rPr>
        <w:t>У</w:t>
      </w:r>
      <w:r w:rsidRPr="00E12FCC">
        <w:rPr>
          <w:rFonts w:ascii="Times New Roman" w:hAnsi="Times New Roman" w:cs="Times New Roman"/>
          <w:lang w:eastAsia="ru-RU"/>
        </w:rPr>
        <w:t xml:space="preserve"> и его техническая оснащенность.</w:t>
      </w:r>
    </w:p>
    <w:p w:rsidR="001E4B59" w:rsidRPr="00E12FCC" w:rsidRDefault="00427867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lastRenderedPageBreak/>
        <w:t>7.2.</w:t>
      </w:r>
      <w:r w:rsidR="0056369F" w:rsidRPr="00E12FCC">
        <w:rPr>
          <w:rFonts w:ascii="Times New Roman" w:hAnsi="Times New Roman" w:cs="Times New Roman"/>
          <w:lang w:eastAsia="ru-RU"/>
        </w:rPr>
        <w:t>5</w:t>
      </w:r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063898" w:rsidRPr="00E12FCC">
        <w:rPr>
          <w:rFonts w:ascii="Times New Roman" w:hAnsi="Times New Roman" w:cs="Times New Roman"/>
          <w:lang w:eastAsia="ru-RU"/>
        </w:rPr>
        <w:t>Для дорог I группы принято следующее процентное содержание прот</w:t>
      </w:r>
      <w:r w:rsidR="00063898" w:rsidRPr="00E12FCC">
        <w:rPr>
          <w:rFonts w:ascii="Times New Roman" w:hAnsi="Times New Roman" w:cs="Times New Roman"/>
          <w:lang w:eastAsia="ru-RU"/>
        </w:rPr>
        <w:t>я</w:t>
      </w:r>
      <w:r w:rsidR="00063898" w:rsidRPr="00E12FCC">
        <w:rPr>
          <w:rFonts w:ascii="Times New Roman" w:hAnsi="Times New Roman" w:cs="Times New Roman"/>
          <w:lang w:eastAsia="ru-RU"/>
        </w:rPr>
        <w:t>женности по типам покрыти</w:t>
      </w:r>
      <w:proofErr w:type="gramStart"/>
      <w:r w:rsidR="00063898" w:rsidRPr="00E12FCC">
        <w:rPr>
          <w:rFonts w:ascii="Times New Roman" w:hAnsi="Times New Roman" w:cs="Times New Roman"/>
          <w:lang w:eastAsia="ru-RU"/>
        </w:rPr>
        <w:t>я-</w:t>
      </w:r>
      <w:proofErr w:type="gramEnd"/>
      <w:r w:rsidR="00063898" w:rsidRPr="00E12FCC">
        <w:rPr>
          <w:rFonts w:ascii="Times New Roman" w:hAnsi="Times New Roman" w:cs="Times New Roman"/>
          <w:lang w:eastAsia="ru-RU"/>
        </w:rPr>
        <w:t xml:space="preserve">        ; для дорог II группы -           ; для дорог III группы -      </w:t>
      </w:r>
    </w:p>
    <w:p w:rsidR="00F06EA0" w:rsidRPr="00E12FCC" w:rsidRDefault="00F06EA0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 xml:space="preserve">7.2.6 </w:t>
      </w:r>
      <w:r w:rsidR="00CD1988" w:rsidRPr="00E12FCC">
        <w:rPr>
          <w:rFonts w:ascii="Times New Roman" w:hAnsi="Times New Roman" w:cs="Times New Roman"/>
          <w:lang w:eastAsia="ru-RU"/>
        </w:rPr>
        <w:t>Ориентировочно штат</w:t>
      </w:r>
      <w:r w:rsidR="000C6424" w:rsidRPr="00E12FCC">
        <w:rPr>
          <w:rFonts w:ascii="Times New Roman" w:hAnsi="Times New Roman" w:cs="Times New Roman"/>
          <w:lang w:eastAsia="ru-RU"/>
        </w:rPr>
        <w:t xml:space="preserve"> 1 ед.</w:t>
      </w:r>
      <w:r w:rsidR="00CD1988" w:rsidRPr="00E12FCC">
        <w:rPr>
          <w:rFonts w:ascii="Times New Roman" w:hAnsi="Times New Roman" w:cs="Times New Roman"/>
          <w:lang w:eastAsia="ru-RU"/>
        </w:rPr>
        <w:t xml:space="preserve"> ДРУ должен включать:</w:t>
      </w:r>
    </w:p>
    <w:p w:rsidR="00CD1988" w:rsidRPr="00E12FCC" w:rsidRDefault="00CD1988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начальник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CD1988" w:rsidRPr="00E12FCC" w:rsidRDefault="00CD1988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инженер – 1;</w:t>
      </w:r>
    </w:p>
    <w:p w:rsidR="00CD1988" w:rsidRPr="00E12FCC" w:rsidRDefault="00CD1988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техник – 1;</w:t>
      </w:r>
    </w:p>
    <w:p w:rsidR="00CD1988" w:rsidRPr="00E12FCC" w:rsidRDefault="00CD1988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механик – 1;</w:t>
      </w:r>
    </w:p>
    <w:p w:rsidR="00CD1988" w:rsidRPr="00E12FCC" w:rsidRDefault="00CD1988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электрик- 1;</w:t>
      </w:r>
    </w:p>
    <w:p w:rsidR="00CD1988" w:rsidRPr="00E12FCC" w:rsidRDefault="006E051E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диспетчер – 1;</w:t>
      </w:r>
    </w:p>
    <w:p w:rsidR="006E051E" w:rsidRPr="00E12FCC" w:rsidRDefault="006E051E" w:rsidP="00E12FCC">
      <w:pPr>
        <w:shd w:val="clear" w:color="auto" w:fill="FFFFFF"/>
        <w:suppressAutoHyphens w:val="0"/>
        <w:spacing w:line="360" w:lineRule="auto"/>
        <w:ind w:firstLine="0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рабочие  - 3-5 человек.</w:t>
      </w:r>
      <w:r w:rsidR="001A730A" w:rsidRPr="00E12FCC">
        <w:rPr>
          <w:rFonts w:ascii="Times New Roman" w:hAnsi="Times New Roman" w:cs="Times New Roman"/>
          <w:lang w:eastAsia="ru-RU"/>
        </w:rPr>
        <w:t xml:space="preserve"> </w:t>
      </w:r>
    </w:p>
    <w:p w:rsidR="001A730A" w:rsidRPr="00E12FCC" w:rsidRDefault="006E051E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7.2.7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1A730A" w:rsidRPr="00E12FCC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="001A730A" w:rsidRPr="00E12FCC">
        <w:rPr>
          <w:rFonts w:ascii="Times New Roman" w:hAnsi="Times New Roman" w:cs="Times New Roman"/>
          <w:lang w:eastAsia="ru-RU"/>
        </w:rPr>
        <w:t>ля осуществления производственной деятельности ДРУ должен иметь:</w:t>
      </w:r>
    </w:p>
    <w:p w:rsidR="001A730A" w:rsidRPr="00E12FCC" w:rsidRDefault="001A730A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E12FCC">
        <w:rPr>
          <w:rFonts w:ascii="Times New Roman" w:hAnsi="Times New Roman" w:cs="Times New Roman"/>
          <w:lang w:eastAsia="ru-RU"/>
        </w:rPr>
        <w:t>а</w:t>
      </w:r>
      <w:r w:rsidRPr="00E12FCC">
        <w:rPr>
          <w:rFonts w:ascii="Times New Roman" w:hAnsi="Times New Roman" w:cs="Times New Roman"/>
          <w:color w:val="000000"/>
        </w:rPr>
        <w:t>дминистративно-бытовой корпус;</w:t>
      </w:r>
    </w:p>
    <w:p w:rsidR="001A730A" w:rsidRPr="00E12FCC" w:rsidRDefault="001A730A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E12FCC">
        <w:rPr>
          <w:rFonts w:ascii="Times New Roman" w:hAnsi="Times New Roman" w:cs="Times New Roman"/>
          <w:color w:val="000000"/>
        </w:rPr>
        <w:t xml:space="preserve"> производственный корпус по ремонту и техническому обслуживанию д</w:t>
      </w:r>
      <w:r w:rsidRPr="00E12FCC">
        <w:rPr>
          <w:rFonts w:ascii="Times New Roman" w:hAnsi="Times New Roman" w:cs="Times New Roman"/>
          <w:color w:val="000000"/>
        </w:rPr>
        <w:t>о</w:t>
      </w:r>
      <w:r w:rsidRPr="00E12FCC">
        <w:rPr>
          <w:rFonts w:ascii="Times New Roman" w:hAnsi="Times New Roman" w:cs="Times New Roman"/>
          <w:color w:val="000000"/>
        </w:rPr>
        <w:t>рожных машин и автомобилей;</w:t>
      </w:r>
    </w:p>
    <w:p w:rsidR="001A730A" w:rsidRPr="00E12FCC" w:rsidRDefault="001A730A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E12FCC">
        <w:rPr>
          <w:rFonts w:ascii="Times New Roman" w:hAnsi="Times New Roman" w:cs="Times New Roman"/>
          <w:color w:val="000000"/>
        </w:rPr>
        <w:t xml:space="preserve"> стоянки (холодные и теплые) на списочный состав парка машин;</w:t>
      </w:r>
    </w:p>
    <w:p w:rsidR="001A730A" w:rsidRPr="00E12FCC" w:rsidRDefault="001A730A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E12FCC">
        <w:rPr>
          <w:rFonts w:ascii="Times New Roman" w:hAnsi="Times New Roman" w:cs="Times New Roman"/>
          <w:color w:val="000000"/>
        </w:rPr>
        <w:t xml:space="preserve"> производственный корпус по техническому обслуживанию дорожных м</w:t>
      </w:r>
      <w:r w:rsidRPr="00E12FCC">
        <w:rPr>
          <w:rFonts w:ascii="Times New Roman" w:hAnsi="Times New Roman" w:cs="Times New Roman"/>
          <w:color w:val="000000"/>
        </w:rPr>
        <w:t>а</w:t>
      </w:r>
      <w:r w:rsidRPr="00E12FCC">
        <w:rPr>
          <w:rFonts w:ascii="Times New Roman" w:hAnsi="Times New Roman" w:cs="Times New Roman"/>
          <w:color w:val="000000"/>
        </w:rPr>
        <w:t>шин и автомобилей;</w:t>
      </w:r>
    </w:p>
    <w:p w:rsidR="001A730A" w:rsidRPr="00E12FCC" w:rsidRDefault="001A730A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E12FCC">
        <w:rPr>
          <w:rFonts w:ascii="Times New Roman" w:hAnsi="Times New Roman" w:cs="Times New Roman"/>
          <w:color w:val="000000"/>
        </w:rPr>
        <w:t xml:space="preserve"> базы по приготовлению и хранению </w:t>
      </w:r>
      <w:proofErr w:type="spellStart"/>
      <w:r w:rsidRPr="00E12FCC">
        <w:rPr>
          <w:rFonts w:ascii="Times New Roman" w:hAnsi="Times New Roman" w:cs="Times New Roman"/>
          <w:color w:val="000000"/>
        </w:rPr>
        <w:t>противогололедных</w:t>
      </w:r>
      <w:proofErr w:type="spellEnd"/>
      <w:r w:rsidRPr="00E12FCC">
        <w:rPr>
          <w:rFonts w:ascii="Times New Roman" w:hAnsi="Times New Roman" w:cs="Times New Roman"/>
          <w:color w:val="000000"/>
        </w:rPr>
        <w:t xml:space="preserve"> химических мат</w:t>
      </w:r>
      <w:r w:rsidRPr="00E12FCC">
        <w:rPr>
          <w:rFonts w:ascii="Times New Roman" w:hAnsi="Times New Roman" w:cs="Times New Roman"/>
          <w:color w:val="000000"/>
        </w:rPr>
        <w:t>е</w:t>
      </w:r>
      <w:r w:rsidRPr="00E12FCC">
        <w:rPr>
          <w:rFonts w:ascii="Times New Roman" w:hAnsi="Times New Roman" w:cs="Times New Roman"/>
          <w:color w:val="000000"/>
        </w:rPr>
        <w:t>риалов;</w:t>
      </w:r>
    </w:p>
    <w:p w:rsidR="00063898" w:rsidRPr="00E12FCC" w:rsidRDefault="001A730A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color w:val="000000"/>
        </w:rPr>
        <w:t xml:space="preserve"> склады.</w:t>
      </w:r>
      <w:r w:rsidR="00063898" w:rsidRPr="00E12FCC">
        <w:rPr>
          <w:rFonts w:ascii="Times New Roman" w:hAnsi="Times New Roman" w:cs="Times New Roman"/>
          <w:lang w:eastAsia="ru-RU"/>
        </w:rPr>
        <w:t xml:space="preserve"> </w:t>
      </w:r>
    </w:p>
    <w:p w:rsidR="0085031C" w:rsidRPr="00E12FCC" w:rsidRDefault="0085031C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 xml:space="preserve">7.2.8 </w:t>
      </w:r>
      <w:r w:rsidR="00D12D07" w:rsidRPr="00E12FC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 xml:space="preserve">Комплекс зданий ДРУ должен </w:t>
      </w:r>
      <w:proofErr w:type="spellStart"/>
      <w:r w:rsidRPr="00E12FCC">
        <w:rPr>
          <w:rFonts w:ascii="Times New Roman" w:hAnsi="Times New Roman" w:cs="Times New Roman"/>
          <w:lang w:eastAsia="ru-RU"/>
        </w:rPr>
        <w:t>распологаться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в населенном пункте с т</w:t>
      </w:r>
      <w:r w:rsidRPr="00E12FCC">
        <w:rPr>
          <w:rFonts w:ascii="Times New Roman" w:hAnsi="Times New Roman" w:cs="Times New Roman"/>
          <w:lang w:eastAsia="ru-RU"/>
        </w:rPr>
        <w:t>а</w:t>
      </w:r>
      <w:r w:rsidRPr="00E12FCC">
        <w:rPr>
          <w:rFonts w:ascii="Times New Roman" w:hAnsi="Times New Roman" w:cs="Times New Roman"/>
          <w:lang w:eastAsia="ru-RU"/>
        </w:rPr>
        <w:t>ким расчетом, чтобы расстояние до обслуживаемых дорог было наименьшим.</w:t>
      </w:r>
    </w:p>
    <w:p w:rsidR="000213E1" w:rsidRPr="00E12FCC" w:rsidRDefault="000213E1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E12FCC">
        <w:rPr>
          <w:rFonts w:ascii="Times New Roman" w:hAnsi="Times New Roman" w:cs="Times New Roman"/>
          <w:lang w:eastAsia="ru-RU"/>
        </w:rPr>
        <w:t xml:space="preserve">7.2.9 </w:t>
      </w:r>
      <w:r w:rsidRPr="00E12FCC">
        <w:rPr>
          <w:rFonts w:ascii="Times New Roman" w:hAnsi="Times New Roman" w:cs="Times New Roman"/>
          <w:shd w:val="clear" w:color="auto" w:fill="FFFFFF"/>
        </w:rPr>
        <w:t>. Для решения задач оперативного управления дорожно-ремонтными работами диспетчер ДРУ должен иметь постоянную связь со всеми ма</w:t>
      </w:r>
      <w:r w:rsidR="003D3380" w:rsidRPr="00E12FCC">
        <w:rPr>
          <w:rFonts w:ascii="Times New Roman" w:hAnsi="Times New Roman" w:cs="Times New Roman"/>
          <w:shd w:val="clear" w:color="auto" w:fill="FFFFFF"/>
        </w:rPr>
        <w:t>шин</w:t>
      </w:r>
      <w:r w:rsidR="003D3380" w:rsidRPr="00E12FCC">
        <w:rPr>
          <w:rFonts w:ascii="Times New Roman" w:hAnsi="Times New Roman" w:cs="Times New Roman"/>
          <w:shd w:val="clear" w:color="auto" w:fill="FFFFFF"/>
        </w:rPr>
        <w:t>и</w:t>
      </w:r>
      <w:r w:rsidR="003D3380" w:rsidRPr="00E12FCC">
        <w:rPr>
          <w:rFonts w:ascii="Times New Roman" w:hAnsi="Times New Roman" w:cs="Times New Roman"/>
          <w:shd w:val="clear" w:color="auto" w:fill="FFFFFF"/>
        </w:rPr>
        <w:t>стами дорожных машин</w:t>
      </w:r>
      <w:proofErr w:type="gramStart"/>
      <w:r w:rsidR="00C53359" w:rsidRPr="00E12FCC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="00C53359" w:rsidRPr="00E12FCC">
        <w:rPr>
          <w:rFonts w:ascii="Times New Roman" w:hAnsi="Times New Roman" w:cs="Times New Roman"/>
          <w:shd w:val="clear" w:color="auto" w:fill="FFFFFF"/>
        </w:rPr>
        <w:t>работающими на линии</w:t>
      </w:r>
      <w:r w:rsidR="003D3380" w:rsidRPr="00E12FCC">
        <w:rPr>
          <w:rFonts w:ascii="Times New Roman" w:hAnsi="Times New Roman" w:cs="Times New Roman"/>
          <w:shd w:val="clear" w:color="auto" w:fill="FFFFFF"/>
        </w:rPr>
        <w:t>.</w:t>
      </w:r>
    </w:p>
    <w:p w:rsidR="003D3380" w:rsidRPr="00E12FCC" w:rsidRDefault="003D3380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E12FCC">
        <w:rPr>
          <w:rFonts w:ascii="Times New Roman" w:hAnsi="Times New Roman" w:cs="Times New Roman"/>
          <w:shd w:val="clear" w:color="auto" w:fill="FFFFFF"/>
        </w:rPr>
        <w:t>7.2.10</w:t>
      </w:r>
      <w:proofErr w:type="gramStart"/>
      <w:r w:rsidRPr="00E12FCC">
        <w:rPr>
          <w:rFonts w:ascii="Times New Roman" w:hAnsi="Times New Roman" w:cs="Times New Roman"/>
          <w:shd w:val="clear" w:color="auto" w:fill="FFFFFF"/>
        </w:rPr>
        <w:t xml:space="preserve"> </w:t>
      </w:r>
      <w:r w:rsidR="00D12D07" w:rsidRPr="00E12FCC">
        <w:rPr>
          <w:rFonts w:ascii="Times New Roman" w:hAnsi="Times New Roman" w:cs="Times New Roman"/>
          <w:shd w:val="clear" w:color="auto" w:fill="FFFFFF"/>
        </w:rPr>
        <w:t xml:space="preserve"> </w:t>
      </w:r>
      <w:r w:rsidRPr="00E12FCC">
        <w:rPr>
          <w:rFonts w:ascii="Times New Roman" w:hAnsi="Times New Roman" w:cs="Times New Roman"/>
          <w:shd w:val="clear" w:color="auto" w:fill="FFFFFF"/>
        </w:rPr>
        <w:t>Д</w:t>
      </w:r>
      <w:proofErr w:type="gramEnd"/>
      <w:r w:rsidRPr="00E12FCC">
        <w:rPr>
          <w:rFonts w:ascii="Times New Roman" w:hAnsi="Times New Roman" w:cs="Times New Roman"/>
          <w:shd w:val="clear" w:color="auto" w:fill="FFFFFF"/>
        </w:rPr>
        <w:t>ля выполнения задач по ремонту и содержанию местных дорог ДРУ должен иметь парк дорожных машин.</w:t>
      </w:r>
    </w:p>
    <w:p w:rsidR="003D3380" w:rsidRPr="00E12FCC" w:rsidRDefault="003D3380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shd w:val="clear" w:color="auto" w:fill="FFFFFF"/>
        </w:rPr>
      </w:pPr>
      <w:r w:rsidRPr="00E12FCC">
        <w:rPr>
          <w:rFonts w:ascii="Times New Roman" w:hAnsi="Times New Roman" w:cs="Times New Roman"/>
          <w:shd w:val="clear" w:color="auto" w:fill="FFFFFF"/>
        </w:rPr>
        <w:lastRenderedPageBreak/>
        <w:t>7.2.11</w:t>
      </w:r>
      <w:r w:rsidR="00D12D07" w:rsidRPr="00E12FCC">
        <w:rPr>
          <w:rFonts w:ascii="Times New Roman" w:hAnsi="Times New Roman" w:cs="Times New Roman"/>
          <w:shd w:val="clear" w:color="auto" w:fill="FFFFFF"/>
        </w:rPr>
        <w:t xml:space="preserve"> Ориентировочно парк дорожных машин должен иметь следующий с</w:t>
      </w:r>
      <w:r w:rsidR="00D12D07" w:rsidRPr="00E12FCC">
        <w:rPr>
          <w:rFonts w:ascii="Times New Roman" w:hAnsi="Times New Roman" w:cs="Times New Roman"/>
          <w:shd w:val="clear" w:color="auto" w:fill="FFFFFF"/>
        </w:rPr>
        <w:t>о</w:t>
      </w:r>
      <w:r w:rsidR="00D12D07" w:rsidRPr="00E12FCC">
        <w:rPr>
          <w:rFonts w:ascii="Times New Roman" w:hAnsi="Times New Roman" w:cs="Times New Roman"/>
          <w:shd w:val="clear" w:color="auto" w:fill="FFFFFF"/>
        </w:rPr>
        <w:t>став:</w:t>
      </w:r>
    </w:p>
    <w:p w:rsidR="00D12D07" w:rsidRPr="00E12FCC" w:rsidRDefault="00346462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автомашина для перевозки рабочих и инвентаря – 1;</w:t>
      </w:r>
    </w:p>
    <w:p w:rsidR="00346462" w:rsidRPr="00E12FCC" w:rsidRDefault="00346462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автогрейдер (средний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)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 – 2</w:t>
      </w:r>
      <w:r w:rsidR="0009602E">
        <w:rPr>
          <w:rFonts w:ascii="Times New Roman" w:hAnsi="Times New Roman" w:cs="Times New Roman"/>
          <w:lang w:eastAsia="ru-RU"/>
        </w:rPr>
        <w:t>. П</w:t>
      </w:r>
      <w:r w:rsidR="00D54260" w:rsidRPr="00E12FCC">
        <w:rPr>
          <w:rFonts w:ascii="Times New Roman" w:hAnsi="Times New Roman" w:cs="Times New Roman"/>
          <w:lang w:eastAsia="ru-RU"/>
        </w:rPr>
        <w:t>ри высоте снежного покрова от 100 до 150 см требуется 3 автогрейдера, а при высоте снежного покрова выше 150 см – 4 автогрейдера.</w:t>
      </w:r>
      <w:r w:rsidR="0009602E">
        <w:rPr>
          <w:rFonts w:ascii="Times New Roman" w:hAnsi="Times New Roman" w:cs="Times New Roman"/>
          <w:lang w:eastAsia="ru-RU"/>
        </w:rPr>
        <w:t xml:space="preserve"> Высота снежного покрова </w:t>
      </w:r>
      <w:r w:rsidR="00C65C4B">
        <w:rPr>
          <w:rFonts w:ascii="Times New Roman" w:hAnsi="Times New Roman" w:cs="Times New Roman"/>
          <w:lang w:eastAsia="ru-RU"/>
        </w:rPr>
        <w:t>принимается по метеоданным рег</w:t>
      </w:r>
      <w:r w:rsidR="00C65C4B">
        <w:rPr>
          <w:rFonts w:ascii="Times New Roman" w:hAnsi="Times New Roman" w:cs="Times New Roman"/>
          <w:lang w:eastAsia="ru-RU"/>
        </w:rPr>
        <w:t>и</w:t>
      </w:r>
      <w:r w:rsidR="00C65C4B">
        <w:rPr>
          <w:rFonts w:ascii="Times New Roman" w:hAnsi="Times New Roman" w:cs="Times New Roman"/>
          <w:lang w:eastAsia="ru-RU"/>
        </w:rPr>
        <w:t>она</w:t>
      </w:r>
      <w:proofErr w:type="gramStart"/>
      <w:r w:rsidR="00D54260" w:rsidRPr="00E12FC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>;</w:t>
      </w:r>
      <w:proofErr w:type="gramEnd"/>
    </w:p>
    <w:p w:rsidR="00346462" w:rsidRPr="00E12FCC" w:rsidRDefault="00346462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 xml:space="preserve">комбинированная дорожная машина с навесным оборудованием 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E12FCC">
        <w:rPr>
          <w:rFonts w:ascii="Times New Roman" w:hAnsi="Times New Roman" w:cs="Times New Roman"/>
          <w:lang w:eastAsia="ru-RU"/>
        </w:rPr>
        <w:t>в числит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>ле с бункером, в знаменателе – с цистерной</w:t>
      </w:r>
      <w:r w:rsidR="004F45EF" w:rsidRPr="00E12FCC">
        <w:rPr>
          <w:rFonts w:ascii="Times New Roman" w:hAnsi="Times New Roman" w:cs="Times New Roman"/>
          <w:lang w:eastAsia="ru-RU"/>
        </w:rPr>
        <w:t xml:space="preserve"> </w:t>
      </w:r>
      <w:r w:rsidR="006127A5">
        <w:rPr>
          <w:rFonts w:ascii="Times New Roman" w:hAnsi="Times New Roman" w:cs="Times New Roman"/>
          <w:lang w:eastAsia="ru-RU"/>
        </w:rPr>
        <w:t>–</w:t>
      </w:r>
      <w:r w:rsidR="004F45EF" w:rsidRPr="00E12FCC">
        <w:rPr>
          <w:rFonts w:ascii="Times New Roman" w:hAnsi="Times New Roman" w:cs="Times New Roman"/>
          <w:lang w:eastAsia="ru-RU"/>
        </w:rPr>
        <w:t xml:space="preserve"> 1</w:t>
      </w:r>
      <w:r w:rsidR="006127A5" w:rsidRPr="006127A5">
        <w:rPr>
          <w:rFonts w:ascii="Times New Roman" w:hAnsi="Times New Roman" w:cs="Times New Roman"/>
          <w:lang w:eastAsia="ru-RU"/>
        </w:rPr>
        <w:t>/1</w:t>
      </w:r>
      <w:r w:rsidRPr="00E12FCC">
        <w:rPr>
          <w:rFonts w:ascii="Times New Roman" w:hAnsi="Times New Roman" w:cs="Times New Roman"/>
          <w:lang w:eastAsia="ru-RU"/>
        </w:rPr>
        <w:t>;</w:t>
      </w:r>
    </w:p>
    <w:p w:rsidR="00346462" w:rsidRPr="00E12FCC" w:rsidRDefault="00346462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погрузчик с объемом ковша до 3 м</w:t>
      </w:r>
      <w:r w:rsidRPr="00E12FCC">
        <w:rPr>
          <w:rFonts w:ascii="Times New Roman" w:hAnsi="Times New Roman" w:cs="Times New Roman"/>
          <w:vertAlign w:val="superscript"/>
          <w:lang w:eastAsia="ru-RU"/>
        </w:rPr>
        <w:t>3</w:t>
      </w:r>
      <w:r w:rsidR="004F45EF" w:rsidRPr="00E12FCC">
        <w:rPr>
          <w:rFonts w:ascii="Times New Roman" w:hAnsi="Times New Roman" w:cs="Times New Roman"/>
          <w:lang w:eastAsia="ru-RU"/>
        </w:rPr>
        <w:t xml:space="preserve"> -</w:t>
      </w:r>
      <w:r w:rsidRPr="00E12FCC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4F45EF" w:rsidRPr="00E12FCC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4F45EF" w:rsidRPr="00E12FCC">
        <w:rPr>
          <w:rFonts w:ascii="Times New Roman" w:hAnsi="Times New Roman" w:cs="Times New Roman"/>
          <w:lang w:eastAsia="ru-RU"/>
        </w:rPr>
        <w:t>1</w:t>
      </w:r>
      <w:r w:rsidRPr="00E12FCC">
        <w:rPr>
          <w:rFonts w:ascii="Times New Roman" w:hAnsi="Times New Roman" w:cs="Times New Roman"/>
          <w:lang w:eastAsia="ru-RU"/>
        </w:rPr>
        <w:t>;</w:t>
      </w:r>
    </w:p>
    <w:p w:rsidR="00346462" w:rsidRPr="00E12FCC" w:rsidRDefault="00346462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трактор « Беларусь» с навесным оборудованием (косилка, щетка, плужный снегоочиститель</w:t>
      </w:r>
      <w:proofErr w:type="gramStart"/>
      <w:r w:rsidR="004F45EF" w:rsidRPr="00E12FCC">
        <w:rPr>
          <w:rFonts w:ascii="Times New Roman" w:hAnsi="Times New Roman" w:cs="Times New Roman"/>
          <w:lang w:eastAsia="ru-RU"/>
        </w:rPr>
        <w:t xml:space="preserve"> )</w:t>
      </w:r>
      <w:proofErr w:type="gramEnd"/>
      <w:r w:rsidR="004F45EF" w:rsidRPr="00E12FCC">
        <w:rPr>
          <w:rFonts w:ascii="Times New Roman" w:hAnsi="Times New Roman" w:cs="Times New Roman"/>
          <w:lang w:eastAsia="ru-RU"/>
        </w:rPr>
        <w:t xml:space="preserve"> -1</w:t>
      </w:r>
      <w:r w:rsidR="00D54260" w:rsidRPr="00E12FCC">
        <w:rPr>
          <w:rFonts w:ascii="Times New Roman" w:hAnsi="Times New Roman" w:cs="Times New Roman"/>
          <w:lang w:eastAsia="ru-RU"/>
        </w:rPr>
        <w:t>.При высоте снежного пок</w:t>
      </w:r>
      <w:r w:rsidR="00542649" w:rsidRPr="00E12FCC">
        <w:rPr>
          <w:rFonts w:ascii="Times New Roman" w:hAnsi="Times New Roman" w:cs="Times New Roman"/>
          <w:lang w:eastAsia="ru-RU"/>
        </w:rPr>
        <w:t>рова от 100до 150 см требуе</w:t>
      </w:r>
      <w:r w:rsidR="00542649" w:rsidRPr="00E12FCC">
        <w:rPr>
          <w:rFonts w:ascii="Times New Roman" w:hAnsi="Times New Roman" w:cs="Times New Roman"/>
          <w:lang w:eastAsia="ru-RU"/>
        </w:rPr>
        <w:t>т</w:t>
      </w:r>
      <w:r w:rsidR="00542649" w:rsidRPr="00E12FCC">
        <w:rPr>
          <w:rFonts w:ascii="Times New Roman" w:hAnsi="Times New Roman" w:cs="Times New Roman"/>
          <w:lang w:eastAsia="ru-RU"/>
        </w:rPr>
        <w:t>ся 2 трактора « Беларусь», а при высоте снежного покрова свыше 150 см – 3 трактора « Беларусь»</w:t>
      </w:r>
      <w:r w:rsidR="004F45EF" w:rsidRPr="00E12FCC">
        <w:rPr>
          <w:rFonts w:ascii="Times New Roman" w:hAnsi="Times New Roman" w:cs="Times New Roman"/>
          <w:lang w:eastAsia="ru-RU"/>
        </w:rPr>
        <w:t xml:space="preserve"> ;</w:t>
      </w:r>
    </w:p>
    <w:p w:rsidR="004F45EF" w:rsidRPr="00E12FCC" w:rsidRDefault="004F45EF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proofErr w:type="spellStart"/>
      <w:r w:rsidRPr="00E12FCC">
        <w:rPr>
          <w:rFonts w:ascii="Times New Roman" w:hAnsi="Times New Roman" w:cs="Times New Roman"/>
          <w:lang w:eastAsia="ru-RU"/>
        </w:rPr>
        <w:t>вибротрамбовка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- 1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4F45EF" w:rsidRPr="00E12FCC" w:rsidRDefault="004F45EF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оборудование для мойки элементов обустройства дорог - 1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4F45EF" w:rsidRPr="00E12FCC" w:rsidRDefault="004F45EF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proofErr w:type="spellStart"/>
      <w:r w:rsidRPr="00E12FCC">
        <w:rPr>
          <w:rFonts w:ascii="Times New Roman" w:hAnsi="Times New Roman" w:cs="Times New Roman"/>
          <w:lang w:eastAsia="ru-RU"/>
        </w:rPr>
        <w:t>бензокосилка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– 2.</w:t>
      </w:r>
    </w:p>
    <w:p w:rsidR="00A8546A" w:rsidRPr="00E12FCC" w:rsidRDefault="00A8546A" w:rsidP="00E12FCC">
      <w:pPr>
        <w:shd w:val="clear" w:color="auto" w:fill="FFFFFF"/>
        <w:suppressAutoHyphens w:val="0"/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E12FCC">
        <w:rPr>
          <w:rFonts w:ascii="Times New Roman" w:hAnsi="Times New Roman" w:cs="Times New Roman"/>
          <w:b/>
          <w:lang w:eastAsia="ru-RU"/>
        </w:rPr>
        <w:t xml:space="preserve">8 </w:t>
      </w:r>
      <w:r w:rsidR="00BE01CD" w:rsidRPr="00E12FCC">
        <w:rPr>
          <w:rFonts w:ascii="Times New Roman" w:hAnsi="Times New Roman" w:cs="Times New Roman"/>
          <w:b/>
          <w:lang w:eastAsia="ru-RU"/>
        </w:rPr>
        <w:t>.</w:t>
      </w:r>
      <w:r w:rsidRPr="00E12FCC">
        <w:rPr>
          <w:rFonts w:ascii="Times New Roman" w:hAnsi="Times New Roman" w:cs="Times New Roman"/>
          <w:b/>
          <w:lang w:eastAsia="ru-RU"/>
        </w:rPr>
        <w:t>Ремонт и содержание земляного полотна</w:t>
      </w:r>
    </w:p>
    <w:p w:rsidR="00BE01CD" w:rsidRPr="00E12FCC" w:rsidRDefault="001B10FC" w:rsidP="00E12FCC">
      <w:pPr>
        <w:shd w:val="clear" w:color="auto" w:fill="FFFFFF"/>
        <w:suppressAutoHyphens w:val="0"/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E12FCC">
        <w:rPr>
          <w:rFonts w:ascii="Times New Roman" w:hAnsi="Times New Roman" w:cs="Times New Roman"/>
          <w:b/>
          <w:lang w:eastAsia="ru-RU"/>
        </w:rPr>
        <w:t>8.</w:t>
      </w:r>
      <w:r w:rsidR="0015342D" w:rsidRPr="00E12FCC">
        <w:rPr>
          <w:rFonts w:ascii="Times New Roman" w:hAnsi="Times New Roman" w:cs="Times New Roman"/>
          <w:b/>
          <w:lang w:eastAsia="ru-RU"/>
        </w:rPr>
        <w:t>1 Капитальный</w:t>
      </w:r>
      <w:r w:rsidR="009D25EB" w:rsidRPr="00E12FCC">
        <w:rPr>
          <w:rFonts w:ascii="Times New Roman" w:hAnsi="Times New Roman" w:cs="Times New Roman"/>
          <w:b/>
          <w:lang w:eastAsia="ru-RU"/>
        </w:rPr>
        <w:t xml:space="preserve"> ремонт </w:t>
      </w:r>
      <w:r w:rsidR="0015342D" w:rsidRPr="00E12FCC">
        <w:rPr>
          <w:rFonts w:ascii="Times New Roman" w:hAnsi="Times New Roman" w:cs="Times New Roman"/>
          <w:b/>
          <w:lang w:eastAsia="ru-RU"/>
        </w:rPr>
        <w:t xml:space="preserve"> земляного полотна и водоотвода</w:t>
      </w:r>
    </w:p>
    <w:p w:rsidR="009D25EB" w:rsidRPr="00E12FCC" w:rsidRDefault="009D25EB" w:rsidP="00E12FCC">
      <w:pPr>
        <w:shd w:val="clear" w:color="auto" w:fill="FFFFFF"/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8.1.1</w:t>
      </w:r>
      <w:proofErr w:type="gramStart"/>
      <w:r w:rsidR="00C74B1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>П</w:t>
      </w:r>
      <w:proofErr w:type="gramEnd"/>
      <w:r w:rsidRPr="00E12FCC">
        <w:rPr>
          <w:rFonts w:ascii="Times New Roman" w:hAnsi="Times New Roman" w:cs="Times New Roman"/>
          <w:lang w:eastAsia="ru-RU"/>
        </w:rPr>
        <w:t>ри</w:t>
      </w:r>
      <w:r w:rsidR="002748E9" w:rsidRPr="00E12FC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>капитальном ремонте земляного полотна и водоотвода выполн</w:t>
      </w:r>
      <w:r w:rsidR="002748E9" w:rsidRPr="00E12FCC">
        <w:rPr>
          <w:rFonts w:ascii="Times New Roman" w:hAnsi="Times New Roman" w:cs="Times New Roman"/>
          <w:lang w:eastAsia="ru-RU"/>
        </w:rPr>
        <w:t>яю</w:t>
      </w:r>
      <w:r w:rsidR="002748E9" w:rsidRPr="00E12FCC">
        <w:rPr>
          <w:rFonts w:ascii="Times New Roman" w:hAnsi="Times New Roman" w:cs="Times New Roman"/>
          <w:lang w:eastAsia="ru-RU"/>
        </w:rPr>
        <w:t>т</w:t>
      </w:r>
      <w:r w:rsidR="002748E9" w:rsidRPr="00E12FCC">
        <w:rPr>
          <w:rFonts w:ascii="Times New Roman" w:hAnsi="Times New Roman" w:cs="Times New Roman"/>
          <w:lang w:eastAsia="ru-RU"/>
        </w:rPr>
        <w:t>ся следующие работы:</w:t>
      </w:r>
    </w:p>
    <w:p w:rsidR="00835C31" w:rsidRPr="00E12FCC" w:rsidRDefault="002748E9" w:rsidP="00E12FCC">
      <w:pPr>
        <w:suppressAutoHyphens w:val="0"/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E12FCC">
        <w:rPr>
          <w:rFonts w:ascii="Times New Roman" w:hAnsi="Times New Roman" w:cs="Times New Roman"/>
          <w:shd w:val="clear" w:color="auto" w:fill="FFFFFF"/>
        </w:rPr>
        <w:t xml:space="preserve">-    увеличение высоты насыпи на подтопляемых и </w:t>
      </w:r>
      <w:proofErr w:type="spellStart"/>
      <w:r w:rsidRPr="00E12FCC">
        <w:rPr>
          <w:rFonts w:ascii="Times New Roman" w:hAnsi="Times New Roman" w:cs="Times New Roman"/>
          <w:shd w:val="clear" w:color="auto" w:fill="FFFFFF"/>
        </w:rPr>
        <w:t>снегозаносимых</w:t>
      </w:r>
      <w:proofErr w:type="spellEnd"/>
      <w:r w:rsidRPr="00E12FCC">
        <w:rPr>
          <w:rFonts w:ascii="Times New Roman" w:hAnsi="Times New Roman" w:cs="Times New Roman"/>
          <w:shd w:val="clear" w:color="auto" w:fill="FFFFFF"/>
        </w:rPr>
        <w:t xml:space="preserve"> участках;</w:t>
      </w:r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 xml:space="preserve">-    ликвидация </w:t>
      </w:r>
      <w:proofErr w:type="spellStart"/>
      <w:r w:rsidRPr="00E12FCC">
        <w:rPr>
          <w:rFonts w:ascii="Times New Roman" w:hAnsi="Times New Roman" w:cs="Times New Roman"/>
          <w:shd w:val="clear" w:color="auto" w:fill="FFFFFF"/>
        </w:rPr>
        <w:t>пучинистых</w:t>
      </w:r>
      <w:proofErr w:type="spellEnd"/>
      <w:r w:rsidRPr="00E12FCC">
        <w:rPr>
          <w:rFonts w:ascii="Times New Roman" w:hAnsi="Times New Roman" w:cs="Times New Roman"/>
          <w:shd w:val="clear" w:color="auto" w:fill="FFFFFF"/>
        </w:rPr>
        <w:t xml:space="preserve"> и оползневых участков с заменой грунтов (сл</w:t>
      </w:r>
      <w:r w:rsidRPr="00E12FCC">
        <w:rPr>
          <w:rFonts w:ascii="Times New Roman" w:hAnsi="Times New Roman" w:cs="Times New Roman"/>
          <w:shd w:val="clear" w:color="auto" w:fill="FFFFFF"/>
        </w:rPr>
        <w:t>а</w:t>
      </w:r>
      <w:r w:rsidRPr="00E12FCC">
        <w:rPr>
          <w:rFonts w:ascii="Times New Roman" w:hAnsi="Times New Roman" w:cs="Times New Roman"/>
          <w:shd w:val="clear" w:color="auto" w:fill="FFFFFF"/>
        </w:rPr>
        <w:t>бых, переувлажненных), устройство дренирующих и армирующих прослоек;</w:t>
      </w:r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>-    устройство новых и восстановление существующих дренажей, системы водоотвода, осушительных каналов, берегозащитных и противоэрозионных сооружений</w:t>
      </w:r>
      <w:proofErr w:type="gramStart"/>
      <w:r w:rsidR="001B53F3" w:rsidRPr="00E12FCC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>-   </w:t>
      </w:r>
      <w:proofErr w:type="gramStart"/>
      <w:r w:rsidRPr="00E12FCC">
        <w:rPr>
          <w:rFonts w:ascii="Times New Roman" w:hAnsi="Times New Roman" w:cs="Times New Roman"/>
          <w:shd w:val="clear" w:color="auto" w:fill="FFFFFF"/>
        </w:rPr>
        <w:t>д</w:t>
      </w:r>
      <w:proofErr w:type="gramEnd"/>
      <w:r w:rsidRPr="00E12FCC">
        <w:rPr>
          <w:rFonts w:ascii="Times New Roman" w:hAnsi="Times New Roman" w:cs="Times New Roman"/>
          <w:shd w:val="clear" w:color="auto" w:fill="FFFFFF"/>
        </w:rPr>
        <w:t xml:space="preserve">оведение при соответствующем обосновании геометрических параметров </w:t>
      </w:r>
      <w:r w:rsidRPr="00E12FCC">
        <w:rPr>
          <w:rFonts w:ascii="Times New Roman" w:hAnsi="Times New Roman" w:cs="Times New Roman"/>
          <w:shd w:val="clear" w:color="auto" w:fill="FFFFFF"/>
        </w:rPr>
        <w:lastRenderedPageBreak/>
        <w:t>земляного полотна на отдельных участках до норм, соответствующих уст</w:t>
      </w:r>
      <w:r w:rsidRPr="00E12FCC">
        <w:rPr>
          <w:rFonts w:ascii="Times New Roman" w:hAnsi="Times New Roman" w:cs="Times New Roman"/>
          <w:shd w:val="clear" w:color="auto" w:fill="FFFFFF"/>
        </w:rPr>
        <w:t>а</w:t>
      </w:r>
      <w:r w:rsidRPr="00E12FCC">
        <w:rPr>
          <w:rFonts w:ascii="Times New Roman" w:hAnsi="Times New Roman" w:cs="Times New Roman"/>
          <w:shd w:val="clear" w:color="auto" w:fill="FFFFFF"/>
        </w:rPr>
        <w:t>новленной категории ремонтируемой дороги (уширение, обеспечение вид</w:t>
      </w:r>
      <w:r w:rsidRPr="00E12FCC">
        <w:rPr>
          <w:rFonts w:ascii="Times New Roman" w:hAnsi="Times New Roman" w:cs="Times New Roman"/>
          <w:shd w:val="clear" w:color="auto" w:fill="FFFFFF"/>
        </w:rPr>
        <w:t>и</w:t>
      </w:r>
      <w:r w:rsidRPr="00E12FCC">
        <w:rPr>
          <w:rFonts w:ascii="Times New Roman" w:hAnsi="Times New Roman" w:cs="Times New Roman"/>
          <w:shd w:val="clear" w:color="auto" w:fill="FFFFFF"/>
        </w:rPr>
        <w:t>мости в плане и профиле, увеличение радиусов вертикальных кривых и  кр</w:t>
      </w:r>
      <w:r w:rsidRPr="00E12FCC">
        <w:rPr>
          <w:rFonts w:ascii="Times New Roman" w:hAnsi="Times New Roman" w:cs="Times New Roman"/>
          <w:shd w:val="clear" w:color="auto" w:fill="FFFFFF"/>
        </w:rPr>
        <w:t>и</w:t>
      </w:r>
      <w:r w:rsidRPr="00E12FCC">
        <w:rPr>
          <w:rFonts w:ascii="Times New Roman" w:hAnsi="Times New Roman" w:cs="Times New Roman"/>
          <w:shd w:val="clear" w:color="auto" w:fill="FFFFFF"/>
        </w:rPr>
        <w:t>вых в плане, устройство виражей, изменение продольных уклонов);</w:t>
      </w:r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>-    восстановление размытых и разрушенных участков, в том числе всле</w:t>
      </w:r>
      <w:r w:rsidRPr="00E12FCC">
        <w:rPr>
          <w:rFonts w:ascii="Times New Roman" w:hAnsi="Times New Roman" w:cs="Times New Roman"/>
          <w:shd w:val="clear" w:color="auto" w:fill="FFFFFF"/>
        </w:rPr>
        <w:t>д</w:t>
      </w:r>
      <w:r w:rsidRPr="00E12FCC">
        <w:rPr>
          <w:rFonts w:ascii="Times New Roman" w:hAnsi="Times New Roman" w:cs="Times New Roman"/>
          <w:shd w:val="clear" w:color="auto" w:fill="FFFFFF"/>
        </w:rPr>
        <w:t xml:space="preserve">ствие </w:t>
      </w:r>
      <w:proofErr w:type="spellStart"/>
      <w:r w:rsidRPr="00E12FCC">
        <w:rPr>
          <w:rFonts w:ascii="Times New Roman" w:hAnsi="Times New Roman" w:cs="Times New Roman"/>
          <w:shd w:val="clear" w:color="auto" w:fill="FFFFFF"/>
        </w:rPr>
        <w:t>пучинообразования</w:t>
      </w:r>
      <w:proofErr w:type="spellEnd"/>
      <w:r w:rsidRPr="00E12FCC">
        <w:rPr>
          <w:rFonts w:ascii="Times New Roman" w:hAnsi="Times New Roman" w:cs="Times New Roman"/>
          <w:shd w:val="clear" w:color="auto" w:fill="FFFFFF"/>
        </w:rPr>
        <w:t xml:space="preserve"> и оползневых явлений;</w:t>
      </w:r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>-    уменьшение крутизны откосов насыпей и выемок с сопутствующими укрепительными работами, обеспечивающими устойчивость земляного п</w:t>
      </w:r>
      <w:r w:rsidRPr="00E12FCC">
        <w:rPr>
          <w:rFonts w:ascii="Times New Roman" w:hAnsi="Times New Roman" w:cs="Times New Roman"/>
          <w:shd w:val="clear" w:color="auto" w:fill="FFFFFF"/>
        </w:rPr>
        <w:t>о</w:t>
      </w:r>
      <w:r w:rsidRPr="00E12FCC">
        <w:rPr>
          <w:rFonts w:ascii="Times New Roman" w:hAnsi="Times New Roman" w:cs="Times New Roman"/>
          <w:shd w:val="clear" w:color="auto" w:fill="FFFFFF"/>
        </w:rPr>
        <w:t>лотна;</w:t>
      </w:r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 xml:space="preserve">-    раскрытие </w:t>
      </w:r>
      <w:proofErr w:type="spellStart"/>
      <w:r w:rsidRPr="00E12FCC">
        <w:rPr>
          <w:rFonts w:ascii="Times New Roman" w:hAnsi="Times New Roman" w:cs="Times New Roman"/>
          <w:shd w:val="clear" w:color="auto" w:fill="FFFFFF"/>
        </w:rPr>
        <w:t>снегозаносимых</w:t>
      </w:r>
      <w:proofErr w:type="spellEnd"/>
      <w:r w:rsidRPr="00E12FCC">
        <w:rPr>
          <w:rFonts w:ascii="Times New Roman" w:hAnsi="Times New Roman" w:cs="Times New Roman"/>
          <w:shd w:val="clear" w:color="auto" w:fill="FFFFFF"/>
        </w:rPr>
        <w:t xml:space="preserve"> выемок, устройство аккумуляционных полок, срезка откосов выемок для обеспечения видимости на кривых в плане;</w:t>
      </w:r>
      <w:r w:rsidRPr="00E12FCC">
        <w:rPr>
          <w:rFonts w:ascii="Times New Roman" w:hAnsi="Times New Roman" w:cs="Times New Roman"/>
        </w:rPr>
        <w:br/>
      </w:r>
      <w:r w:rsidRPr="00E12FCC">
        <w:rPr>
          <w:rFonts w:ascii="Times New Roman" w:hAnsi="Times New Roman" w:cs="Times New Roman"/>
          <w:shd w:val="clear" w:color="auto" w:fill="FFFFFF"/>
        </w:rPr>
        <w:t>-    возведение и восстановление земляного полотна и системы водоотвода на пересечениях и примыканиях, автобусных остановках и площадках для ст</w:t>
      </w:r>
      <w:r w:rsidRPr="00E12FCC">
        <w:rPr>
          <w:rFonts w:ascii="Times New Roman" w:hAnsi="Times New Roman" w:cs="Times New Roman"/>
          <w:shd w:val="clear" w:color="auto" w:fill="FFFFFF"/>
        </w:rPr>
        <w:t>о</w:t>
      </w:r>
      <w:r w:rsidRPr="00E12FCC">
        <w:rPr>
          <w:rFonts w:ascii="Times New Roman" w:hAnsi="Times New Roman" w:cs="Times New Roman"/>
          <w:shd w:val="clear" w:color="auto" w:fill="FFFFFF"/>
        </w:rPr>
        <w:t>янки и отдыха, для переходно-скоростных полос, на подъездных дорогах к объектам дорожно-ремонтной службы, историческим и достопримечател</w:t>
      </w:r>
      <w:r w:rsidRPr="00E12FCC">
        <w:rPr>
          <w:rFonts w:ascii="Times New Roman" w:hAnsi="Times New Roman" w:cs="Times New Roman"/>
          <w:shd w:val="clear" w:color="auto" w:fill="FFFFFF"/>
        </w:rPr>
        <w:t>ь</w:t>
      </w:r>
      <w:r w:rsidRPr="00E12FCC">
        <w:rPr>
          <w:rFonts w:ascii="Times New Roman" w:hAnsi="Times New Roman" w:cs="Times New Roman"/>
          <w:shd w:val="clear" w:color="auto" w:fill="FFFFFF"/>
        </w:rPr>
        <w:t>ным местам, паромным переправам и др</w:t>
      </w:r>
      <w:r w:rsidR="00F4683D" w:rsidRPr="00E12FCC">
        <w:rPr>
          <w:rFonts w:ascii="Times New Roman" w:hAnsi="Times New Roman" w:cs="Times New Roman"/>
          <w:shd w:val="clear" w:color="auto" w:fill="FFFFFF"/>
        </w:rPr>
        <w:t xml:space="preserve">угим </w:t>
      </w:r>
      <w:r w:rsidRPr="00E12FCC">
        <w:rPr>
          <w:rFonts w:ascii="Times New Roman" w:hAnsi="Times New Roman" w:cs="Times New Roman"/>
          <w:shd w:val="clear" w:color="auto" w:fill="FFFFFF"/>
        </w:rPr>
        <w:t xml:space="preserve"> объектам.</w:t>
      </w:r>
    </w:p>
    <w:p w:rsidR="004C036F" w:rsidRPr="00E12FCC" w:rsidRDefault="008B5DEE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8.1.2</w:t>
      </w:r>
      <w:r w:rsidR="004C036F" w:rsidRPr="00E12FCC">
        <w:rPr>
          <w:rFonts w:ascii="Times New Roman" w:hAnsi="Times New Roman" w:cs="Times New Roman"/>
          <w:lang w:eastAsia="ru-RU"/>
        </w:rPr>
        <w:t xml:space="preserve"> Изменение геометрических параметров земляного полотна осуществл</w:t>
      </w:r>
      <w:r w:rsidR="004C036F" w:rsidRPr="00E12FCC">
        <w:rPr>
          <w:rFonts w:ascii="Times New Roman" w:hAnsi="Times New Roman" w:cs="Times New Roman"/>
          <w:lang w:eastAsia="ru-RU"/>
        </w:rPr>
        <w:t>я</w:t>
      </w:r>
      <w:r w:rsidR="004C036F" w:rsidRPr="00E12FCC">
        <w:rPr>
          <w:rFonts w:ascii="Times New Roman" w:hAnsi="Times New Roman" w:cs="Times New Roman"/>
          <w:lang w:eastAsia="ru-RU"/>
        </w:rPr>
        <w:t>ется в рамках проекта на капитальный ремонт дорог</w:t>
      </w:r>
      <w:proofErr w:type="gramStart"/>
      <w:r w:rsidR="004C036F" w:rsidRPr="00E12FCC">
        <w:rPr>
          <w:rFonts w:ascii="Times New Roman" w:hAnsi="Times New Roman" w:cs="Times New Roman"/>
          <w:lang w:eastAsia="ru-RU"/>
        </w:rPr>
        <w:t>и(</w:t>
      </w:r>
      <w:proofErr w:type="gramEnd"/>
      <w:r w:rsidR="004C036F" w:rsidRPr="00E12FCC">
        <w:rPr>
          <w:rFonts w:ascii="Times New Roman" w:hAnsi="Times New Roman" w:cs="Times New Roman"/>
          <w:lang w:eastAsia="ru-RU"/>
        </w:rPr>
        <w:t xml:space="preserve"> или ее участка ).В процессе капитального ремонта,  при необходимости предусматривают смя</w:t>
      </w:r>
      <w:r w:rsidR="004C036F" w:rsidRPr="00E12FCC">
        <w:rPr>
          <w:rFonts w:ascii="Times New Roman" w:hAnsi="Times New Roman" w:cs="Times New Roman"/>
          <w:lang w:eastAsia="ru-RU"/>
        </w:rPr>
        <w:t>г</w:t>
      </w:r>
      <w:r w:rsidR="004C036F" w:rsidRPr="00E12FCC">
        <w:rPr>
          <w:rFonts w:ascii="Times New Roman" w:hAnsi="Times New Roman" w:cs="Times New Roman"/>
          <w:lang w:eastAsia="ru-RU"/>
        </w:rPr>
        <w:t xml:space="preserve">чение продольного профиля, </w:t>
      </w:r>
      <w:proofErr w:type="spellStart"/>
      <w:r w:rsidR="004C036F" w:rsidRPr="00E12FCC">
        <w:rPr>
          <w:rFonts w:ascii="Times New Roman" w:hAnsi="Times New Roman" w:cs="Times New Roman"/>
          <w:lang w:eastAsia="ru-RU"/>
        </w:rPr>
        <w:t>уположение</w:t>
      </w:r>
      <w:proofErr w:type="spellEnd"/>
      <w:r w:rsidR="004C036F" w:rsidRPr="00E12FCC">
        <w:rPr>
          <w:rFonts w:ascii="Times New Roman" w:hAnsi="Times New Roman" w:cs="Times New Roman"/>
          <w:lang w:eastAsia="ru-RU"/>
        </w:rPr>
        <w:t xml:space="preserve"> откосов насыпи и выемок, подн</w:t>
      </w:r>
      <w:r w:rsidR="004C036F" w:rsidRPr="00E12FCC">
        <w:rPr>
          <w:rFonts w:ascii="Times New Roman" w:hAnsi="Times New Roman" w:cs="Times New Roman"/>
          <w:lang w:eastAsia="ru-RU"/>
        </w:rPr>
        <w:t>я</w:t>
      </w:r>
      <w:r w:rsidR="004C036F" w:rsidRPr="00E12FCC">
        <w:rPr>
          <w:rFonts w:ascii="Times New Roman" w:hAnsi="Times New Roman" w:cs="Times New Roman"/>
          <w:lang w:eastAsia="ru-RU"/>
        </w:rPr>
        <w:t>тие высотных отметок, замена дренирующих устройств и т.д.</w:t>
      </w:r>
    </w:p>
    <w:p w:rsidR="002748E9" w:rsidRPr="00E12FCC" w:rsidRDefault="004C036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8.1.3</w:t>
      </w:r>
      <w:r w:rsidR="008B5DEE" w:rsidRPr="00E12FCC">
        <w:rPr>
          <w:rFonts w:ascii="Times New Roman" w:hAnsi="Times New Roman" w:cs="Times New Roman"/>
          <w:lang w:eastAsia="ru-RU"/>
        </w:rPr>
        <w:t>Увеличение высоты насыпи сопряжено с ее уширением. При выполн</w:t>
      </w:r>
      <w:r w:rsidR="008B5DEE" w:rsidRPr="00E12FCC">
        <w:rPr>
          <w:rFonts w:ascii="Times New Roman" w:hAnsi="Times New Roman" w:cs="Times New Roman"/>
          <w:lang w:eastAsia="ru-RU"/>
        </w:rPr>
        <w:t>е</w:t>
      </w:r>
      <w:r w:rsidR="008B5DEE" w:rsidRPr="00E12FCC">
        <w:rPr>
          <w:rFonts w:ascii="Times New Roman" w:hAnsi="Times New Roman" w:cs="Times New Roman"/>
          <w:lang w:eastAsia="ru-RU"/>
        </w:rPr>
        <w:t>нии работ по уширению с участков боковых резервов, подлежащих засыпке, обочин и откосов удаляют растительный грунт. При соответствующем те</w:t>
      </w:r>
      <w:r w:rsidR="008B5DEE" w:rsidRPr="00E12FCC">
        <w:rPr>
          <w:rFonts w:ascii="Times New Roman" w:hAnsi="Times New Roman" w:cs="Times New Roman"/>
          <w:lang w:eastAsia="ru-RU"/>
        </w:rPr>
        <w:t>х</w:t>
      </w:r>
      <w:r w:rsidR="008B5DEE" w:rsidRPr="00E12FCC">
        <w:rPr>
          <w:rFonts w:ascii="Times New Roman" w:hAnsi="Times New Roman" w:cs="Times New Roman"/>
          <w:lang w:eastAsia="ru-RU"/>
        </w:rPr>
        <w:t>нико-экономическом обосновании подлежит удалению также и дорожная одежда.</w:t>
      </w:r>
    </w:p>
    <w:p w:rsidR="00797CBD" w:rsidRPr="00E12FCC" w:rsidRDefault="00797CBD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8.1.4</w:t>
      </w:r>
      <w:proofErr w:type="gramStart"/>
      <w:r w:rsidR="004E4085" w:rsidRPr="00E12FCC">
        <w:rPr>
          <w:rFonts w:ascii="Times New Roman" w:hAnsi="Times New Roman" w:cs="Times New Roman"/>
          <w:lang w:eastAsia="ru-RU"/>
        </w:rPr>
        <w:t xml:space="preserve">  </w:t>
      </w:r>
      <w:r w:rsidRPr="00E12FCC">
        <w:rPr>
          <w:rFonts w:ascii="Times New Roman" w:hAnsi="Times New Roman" w:cs="Times New Roman"/>
          <w:lang w:eastAsia="ru-RU"/>
        </w:rPr>
        <w:t>П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ри увеличении высотных отметок насыпи выполняют работы по устройству </w:t>
      </w:r>
      <w:proofErr w:type="spellStart"/>
      <w:r w:rsidRPr="00E12FCC">
        <w:rPr>
          <w:rFonts w:ascii="Times New Roman" w:hAnsi="Times New Roman" w:cs="Times New Roman"/>
          <w:lang w:eastAsia="ru-RU"/>
        </w:rPr>
        <w:t>капилляропрерывающих</w:t>
      </w:r>
      <w:proofErr w:type="spellEnd"/>
      <w:r w:rsidRPr="00E12FCC">
        <w:rPr>
          <w:rFonts w:ascii="Times New Roman" w:hAnsi="Times New Roman" w:cs="Times New Roman"/>
          <w:lang w:eastAsia="ru-RU"/>
        </w:rPr>
        <w:t>, водонепроницаемых, теплоизолиру</w:t>
      </w:r>
      <w:r w:rsidRPr="00E12FCC">
        <w:rPr>
          <w:rFonts w:ascii="Times New Roman" w:hAnsi="Times New Roman" w:cs="Times New Roman"/>
          <w:lang w:eastAsia="ru-RU"/>
        </w:rPr>
        <w:t>ю</w:t>
      </w:r>
      <w:r w:rsidRPr="00E12FCC">
        <w:rPr>
          <w:rFonts w:ascii="Times New Roman" w:hAnsi="Times New Roman" w:cs="Times New Roman"/>
          <w:lang w:eastAsia="ru-RU"/>
        </w:rPr>
        <w:lastRenderedPageBreak/>
        <w:t xml:space="preserve">щих, защитных и других прослоек в зависимости от их необходимости, в том числе с использованием рулонных </w:t>
      </w:r>
      <w:proofErr w:type="spellStart"/>
      <w:r w:rsidRPr="00E12FCC">
        <w:rPr>
          <w:rFonts w:ascii="Times New Roman" w:hAnsi="Times New Roman" w:cs="Times New Roman"/>
          <w:lang w:eastAsia="ru-RU"/>
        </w:rPr>
        <w:t>геосинтетических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материалов.</w:t>
      </w:r>
    </w:p>
    <w:p w:rsidR="007F26F4" w:rsidRPr="00E12FCC" w:rsidRDefault="007F26F4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</w:t>
      </w:r>
      <w:r w:rsidR="00797CBD" w:rsidRPr="00E12FCC">
        <w:rPr>
          <w:rFonts w:ascii="Times New Roman" w:hAnsi="Times New Roman" w:cs="Times New Roman"/>
          <w:lang w:eastAsia="ru-RU"/>
        </w:rPr>
        <w:t>5</w:t>
      </w:r>
      <w:r w:rsidRPr="00E12FCC">
        <w:rPr>
          <w:rFonts w:ascii="Times New Roman" w:hAnsi="Times New Roman" w:cs="Times New Roman"/>
          <w:lang w:eastAsia="ru-RU"/>
        </w:rPr>
        <w:t xml:space="preserve">  Уширение насыпи производят послойно от основания с обязательной нарезкой на откосах уширяемой насыпи уступов или </w:t>
      </w:r>
      <w:proofErr w:type="spellStart"/>
      <w:r w:rsidRPr="00E12FCC">
        <w:rPr>
          <w:rFonts w:ascii="Times New Roman" w:hAnsi="Times New Roman" w:cs="Times New Roman"/>
          <w:lang w:eastAsia="ru-RU"/>
        </w:rPr>
        <w:t>штроб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для предотвр</w:t>
      </w:r>
      <w:r w:rsidRPr="00E12FCC">
        <w:rPr>
          <w:rFonts w:ascii="Times New Roman" w:hAnsi="Times New Roman" w:cs="Times New Roman"/>
          <w:lang w:eastAsia="ru-RU"/>
        </w:rPr>
        <w:t>а</w:t>
      </w:r>
      <w:r w:rsidRPr="00E12FCC">
        <w:rPr>
          <w:rFonts w:ascii="Times New Roman" w:hAnsi="Times New Roman" w:cs="Times New Roman"/>
          <w:lang w:eastAsia="ru-RU"/>
        </w:rPr>
        <w:t>щения сползания грунта с учетом его вида, высотных отметок и поперечного профиля, местных климатических и гидрологических условий. При выполн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>нии работ по уширению применяют грунты, пригодные по своим показат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>лям для укладки в насыпь уширения. На участках, где отмечены пучины, следует устранить причины их образования и использовать для уширения только дренирующие грунты.</w:t>
      </w:r>
    </w:p>
    <w:p w:rsidR="007A5F1E" w:rsidRPr="00E12FCC" w:rsidRDefault="007A5F1E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8.1.6 Одновременно с уширением насыпи при поднятии ее высотных отм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>ток, при устройстве переходно-скоростных полос на пересечениях и прим</w:t>
      </w:r>
      <w:r w:rsidRPr="00E12FCC">
        <w:rPr>
          <w:rFonts w:ascii="Times New Roman" w:hAnsi="Times New Roman" w:cs="Times New Roman"/>
          <w:lang w:eastAsia="ru-RU"/>
        </w:rPr>
        <w:t>ы</w:t>
      </w:r>
      <w:r w:rsidRPr="00E12FCC">
        <w:rPr>
          <w:rFonts w:ascii="Times New Roman" w:hAnsi="Times New Roman" w:cs="Times New Roman"/>
          <w:lang w:eastAsia="ru-RU"/>
        </w:rPr>
        <w:t>каниях, съездах и подъездах к площадкам остановки, стоянки автомобилей, отдыха, дополнительных полос проезжей части дороги для грузового движ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>ния выполняют работы по сохранению или улучшению работоспособности дренирующего слоя.</w:t>
      </w:r>
    </w:p>
    <w:p w:rsidR="00DA163F" w:rsidRPr="00E12FCC" w:rsidRDefault="007F26F4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</w:t>
      </w:r>
      <w:r w:rsidR="007A5F1E" w:rsidRPr="00E12FCC">
        <w:rPr>
          <w:rFonts w:ascii="Times New Roman" w:hAnsi="Times New Roman" w:cs="Times New Roman"/>
          <w:lang w:eastAsia="ru-RU"/>
        </w:rPr>
        <w:t>7</w:t>
      </w:r>
      <w:proofErr w:type="gramStart"/>
      <w:r w:rsidR="00F304B7" w:rsidRPr="00E12FCC">
        <w:rPr>
          <w:rFonts w:ascii="Times New Roman" w:hAnsi="Times New Roman" w:cs="Times New Roman"/>
          <w:lang w:eastAsia="ru-RU"/>
        </w:rPr>
        <w:t>Д</w:t>
      </w:r>
      <w:proofErr w:type="gramEnd"/>
      <w:r w:rsidR="00F304B7" w:rsidRPr="00E12FCC">
        <w:rPr>
          <w:rFonts w:ascii="Times New Roman" w:hAnsi="Times New Roman" w:cs="Times New Roman"/>
          <w:lang w:eastAsia="ru-RU"/>
        </w:rPr>
        <w:t xml:space="preserve">ля обеспечения </w:t>
      </w:r>
      <w:proofErr w:type="spellStart"/>
      <w:r w:rsidR="00F304B7" w:rsidRPr="00E12FCC">
        <w:rPr>
          <w:rFonts w:ascii="Times New Roman" w:hAnsi="Times New Roman" w:cs="Times New Roman"/>
          <w:lang w:eastAsia="ru-RU"/>
        </w:rPr>
        <w:t>равнопрочности</w:t>
      </w:r>
      <w:proofErr w:type="spellEnd"/>
      <w:r w:rsidR="00F304B7" w:rsidRPr="00E12FCC">
        <w:rPr>
          <w:rFonts w:ascii="Times New Roman" w:hAnsi="Times New Roman" w:cs="Times New Roman"/>
          <w:lang w:eastAsia="ru-RU"/>
        </w:rPr>
        <w:t xml:space="preserve"> уширенной насыпи выполняют упло</w:t>
      </w:r>
      <w:r w:rsidR="00F304B7" w:rsidRPr="00E12FCC">
        <w:rPr>
          <w:rFonts w:ascii="Times New Roman" w:hAnsi="Times New Roman" w:cs="Times New Roman"/>
          <w:lang w:eastAsia="ru-RU"/>
        </w:rPr>
        <w:t>т</w:t>
      </w:r>
      <w:r w:rsidR="00F304B7" w:rsidRPr="00E12FCC">
        <w:rPr>
          <w:rFonts w:ascii="Times New Roman" w:hAnsi="Times New Roman" w:cs="Times New Roman"/>
          <w:lang w:eastAsia="ru-RU"/>
        </w:rPr>
        <w:t>нение грунтов уширяемой части до значений К</w:t>
      </w:r>
      <w:r w:rsidR="00F304B7" w:rsidRPr="00E12FCC">
        <w:rPr>
          <w:rFonts w:ascii="Times New Roman" w:hAnsi="Times New Roman" w:cs="Times New Roman"/>
          <w:vertAlign w:val="subscript"/>
          <w:lang w:eastAsia="ru-RU"/>
        </w:rPr>
        <w:t>у</w:t>
      </w:r>
      <w:r w:rsidR="00F304B7" w:rsidRPr="00E12FCC">
        <w:rPr>
          <w:rFonts w:ascii="Times New Roman" w:hAnsi="Times New Roman" w:cs="Times New Roman"/>
          <w:lang w:eastAsia="ru-RU"/>
        </w:rPr>
        <w:t> </w:t>
      </w:r>
      <m:oMath>
        <m:r>
          <w:rPr>
            <w:rFonts w:ascii="Cambria Math" w:hAnsi="Cambria Math" w:cs="Times New Roman"/>
            <w:lang w:eastAsia="ru-RU"/>
          </w:rPr>
          <m:t>≥</m:t>
        </m:r>
      </m:oMath>
      <w:r w:rsidR="00F304B7" w:rsidRPr="00E12FCC">
        <w:rPr>
          <w:rFonts w:ascii="Times New Roman" w:hAnsi="Times New Roman" w:cs="Times New Roman"/>
          <w:lang w:eastAsia="ru-RU"/>
        </w:rPr>
        <w:t xml:space="preserve"> 1.0, усиление ее разли</w:t>
      </w:r>
      <w:r w:rsidR="00F304B7" w:rsidRPr="00E12FCC">
        <w:rPr>
          <w:rFonts w:ascii="Times New Roman" w:hAnsi="Times New Roman" w:cs="Times New Roman"/>
          <w:lang w:eastAsia="ru-RU"/>
        </w:rPr>
        <w:t>ч</w:t>
      </w:r>
      <w:r w:rsidR="00F304B7" w:rsidRPr="00E12FCC">
        <w:rPr>
          <w:rFonts w:ascii="Times New Roman" w:hAnsi="Times New Roman" w:cs="Times New Roman"/>
          <w:lang w:eastAsia="ru-RU"/>
        </w:rPr>
        <w:t xml:space="preserve">ными армирующими прослойками из </w:t>
      </w:r>
      <w:proofErr w:type="spellStart"/>
      <w:r w:rsidR="00F304B7" w:rsidRPr="00E12FCC">
        <w:rPr>
          <w:rFonts w:ascii="Times New Roman" w:hAnsi="Times New Roman" w:cs="Times New Roman"/>
          <w:lang w:eastAsia="ru-RU"/>
        </w:rPr>
        <w:t>геосинтетических</w:t>
      </w:r>
      <w:proofErr w:type="spellEnd"/>
      <w:r w:rsidR="00F304B7" w:rsidRPr="00E12FCC">
        <w:rPr>
          <w:rFonts w:ascii="Times New Roman" w:hAnsi="Times New Roman" w:cs="Times New Roman"/>
          <w:lang w:eastAsia="ru-RU"/>
        </w:rPr>
        <w:t xml:space="preserve"> материалов, сеток, </w:t>
      </w:r>
      <w:proofErr w:type="spellStart"/>
      <w:r w:rsidR="00F304B7" w:rsidRPr="00E12FCC">
        <w:rPr>
          <w:rFonts w:ascii="Times New Roman" w:hAnsi="Times New Roman" w:cs="Times New Roman"/>
          <w:lang w:eastAsia="ru-RU"/>
        </w:rPr>
        <w:t>георешеток</w:t>
      </w:r>
      <w:proofErr w:type="spellEnd"/>
      <w:r w:rsidR="00F304B7" w:rsidRPr="00E12FCC">
        <w:rPr>
          <w:rFonts w:ascii="Times New Roman" w:hAnsi="Times New Roman" w:cs="Times New Roman"/>
          <w:lang w:eastAsia="ru-RU"/>
        </w:rPr>
        <w:t xml:space="preserve"> (особенно контактной зоны) и т.д. При уширении насыпи в усл</w:t>
      </w:r>
      <w:r w:rsidR="00F304B7" w:rsidRPr="00E12FCC">
        <w:rPr>
          <w:rFonts w:ascii="Times New Roman" w:hAnsi="Times New Roman" w:cs="Times New Roman"/>
          <w:lang w:eastAsia="ru-RU"/>
        </w:rPr>
        <w:t>о</w:t>
      </w:r>
      <w:r w:rsidR="00F304B7" w:rsidRPr="00E12FCC">
        <w:rPr>
          <w:rFonts w:ascii="Times New Roman" w:hAnsi="Times New Roman" w:cs="Times New Roman"/>
          <w:lang w:eastAsia="ru-RU"/>
        </w:rPr>
        <w:t xml:space="preserve">виях залегания в основании уширяемой части слабых грунтов осуществляют их осушение, при возможности </w:t>
      </w:r>
      <w:proofErr w:type="spellStart"/>
      <w:r w:rsidR="00F304B7" w:rsidRPr="00E12FCC">
        <w:rPr>
          <w:rFonts w:ascii="Times New Roman" w:hAnsi="Times New Roman" w:cs="Times New Roman"/>
          <w:lang w:eastAsia="ru-RU"/>
        </w:rPr>
        <w:t>выторфовывание</w:t>
      </w:r>
      <w:proofErr w:type="spellEnd"/>
      <w:r w:rsidR="00F304B7" w:rsidRPr="00E12FCC">
        <w:rPr>
          <w:rFonts w:ascii="Times New Roman" w:hAnsi="Times New Roman" w:cs="Times New Roman"/>
          <w:lang w:eastAsia="ru-RU"/>
        </w:rPr>
        <w:t xml:space="preserve"> с последующим армиров</w:t>
      </w:r>
      <w:r w:rsidR="00F304B7" w:rsidRPr="00E12FCC">
        <w:rPr>
          <w:rFonts w:ascii="Times New Roman" w:hAnsi="Times New Roman" w:cs="Times New Roman"/>
          <w:lang w:eastAsia="ru-RU"/>
        </w:rPr>
        <w:t>а</w:t>
      </w:r>
      <w:r w:rsidR="00F304B7" w:rsidRPr="00E12FCC">
        <w:rPr>
          <w:rFonts w:ascii="Times New Roman" w:hAnsi="Times New Roman" w:cs="Times New Roman"/>
          <w:lang w:eastAsia="ru-RU"/>
        </w:rPr>
        <w:t xml:space="preserve">нием различными прослойками из </w:t>
      </w:r>
      <w:proofErr w:type="spellStart"/>
      <w:r w:rsidR="00F304B7" w:rsidRPr="00E12FCC">
        <w:rPr>
          <w:rFonts w:ascii="Times New Roman" w:hAnsi="Times New Roman" w:cs="Times New Roman"/>
          <w:lang w:eastAsia="ru-RU"/>
        </w:rPr>
        <w:t>геосинтетических</w:t>
      </w:r>
      <w:proofErr w:type="spellEnd"/>
      <w:r w:rsidR="00F304B7" w:rsidRPr="00E12FCC">
        <w:rPr>
          <w:rFonts w:ascii="Times New Roman" w:hAnsi="Times New Roman" w:cs="Times New Roman"/>
          <w:lang w:eastAsia="ru-RU"/>
        </w:rPr>
        <w:t xml:space="preserve"> материалов, </w:t>
      </w:r>
      <w:proofErr w:type="spellStart"/>
      <w:r w:rsidR="00F304B7" w:rsidRPr="00E12FCC">
        <w:rPr>
          <w:rFonts w:ascii="Times New Roman" w:hAnsi="Times New Roman" w:cs="Times New Roman"/>
          <w:lang w:eastAsia="ru-RU"/>
        </w:rPr>
        <w:t>георешеток</w:t>
      </w:r>
      <w:proofErr w:type="spellEnd"/>
      <w:r w:rsidR="00F304B7" w:rsidRPr="00E12FCC">
        <w:rPr>
          <w:rFonts w:ascii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F304B7" w:rsidRPr="00E12FCC">
        <w:rPr>
          <w:rFonts w:ascii="Times New Roman" w:hAnsi="Times New Roman" w:cs="Times New Roman"/>
          <w:lang w:eastAsia="ru-RU"/>
        </w:rPr>
        <w:t>др</w:t>
      </w:r>
      <w:proofErr w:type="spellEnd"/>
      <w:proofErr w:type="gramEnd"/>
    </w:p>
    <w:p w:rsidR="00D26F31" w:rsidRPr="00E12FCC" w:rsidRDefault="00F304B7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.</w:t>
      </w:r>
      <w:r w:rsidR="00DA163F" w:rsidRPr="00E12FCC">
        <w:rPr>
          <w:rFonts w:ascii="Times New Roman" w:hAnsi="Times New Roman" w:cs="Times New Roman"/>
          <w:lang w:eastAsia="ru-RU"/>
        </w:rPr>
        <w:t>8.1.</w:t>
      </w:r>
      <w:r w:rsidR="007A5F1E" w:rsidRPr="00E12FCC">
        <w:rPr>
          <w:rFonts w:ascii="Times New Roman" w:hAnsi="Times New Roman" w:cs="Times New Roman"/>
          <w:lang w:eastAsia="ru-RU"/>
        </w:rPr>
        <w:t>8</w:t>
      </w:r>
      <w:r w:rsidR="00D26F31" w:rsidRPr="00E12FCC">
        <w:rPr>
          <w:rFonts w:ascii="Times New Roman" w:hAnsi="Times New Roman" w:cs="Times New Roman"/>
          <w:lang w:eastAsia="ru-RU"/>
        </w:rPr>
        <w:t xml:space="preserve"> Ликвидацию пучин выполняют путем частичной или полной замены грунта рабочего слоя, его укрепления различными материалами, дрениров</w:t>
      </w:r>
      <w:r w:rsidR="00D26F31" w:rsidRPr="00E12FCC">
        <w:rPr>
          <w:rFonts w:ascii="Times New Roman" w:hAnsi="Times New Roman" w:cs="Times New Roman"/>
          <w:lang w:eastAsia="ru-RU"/>
        </w:rPr>
        <w:t>а</w:t>
      </w:r>
      <w:r w:rsidR="00D26F31" w:rsidRPr="00E12FCC">
        <w:rPr>
          <w:rFonts w:ascii="Times New Roman" w:hAnsi="Times New Roman" w:cs="Times New Roman"/>
          <w:lang w:eastAsia="ru-RU"/>
        </w:rPr>
        <w:t xml:space="preserve">ния </w:t>
      </w:r>
      <w:proofErr w:type="gramStart"/>
      <w:r w:rsidR="00D26F31" w:rsidRPr="00E12FCC">
        <w:rPr>
          <w:rFonts w:ascii="Times New Roman" w:hAnsi="Times New Roman" w:cs="Times New Roman"/>
          <w:lang w:eastAsia="ru-RU"/>
        </w:rPr>
        <w:t>согласно положений</w:t>
      </w:r>
      <w:proofErr w:type="gramEnd"/>
      <w:r w:rsidR="00D26F31" w:rsidRPr="00E12FCC">
        <w:rPr>
          <w:rFonts w:ascii="Times New Roman" w:hAnsi="Times New Roman" w:cs="Times New Roman"/>
          <w:lang w:eastAsia="ru-RU"/>
        </w:rPr>
        <w:t xml:space="preserve"> нормативных документов на эти виды работ с п</w:t>
      </w:r>
      <w:r w:rsidR="00D26F31" w:rsidRPr="00E12FCC">
        <w:rPr>
          <w:rFonts w:ascii="Times New Roman" w:hAnsi="Times New Roman" w:cs="Times New Roman"/>
          <w:lang w:eastAsia="ru-RU"/>
        </w:rPr>
        <w:t>о</w:t>
      </w:r>
      <w:r w:rsidR="00D26F31" w:rsidRPr="00E12FCC">
        <w:rPr>
          <w:rFonts w:ascii="Times New Roman" w:hAnsi="Times New Roman" w:cs="Times New Roman"/>
          <w:lang w:eastAsia="ru-RU"/>
        </w:rPr>
        <w:t>следующим проведением мероприятий по предупреждению появления п</w:t>
      </w:r>
      <w:r w:rsidR="00D26F31" w:rsidRPr="00E12FCC">
        <w:rPr>
          <w:rFonts w:ascii="Times New Roman" w:hAnsi="Times New Roman" w:cs="Times New Roman"/>
          <w:lang w:eastAsia="ru-RU"/>
        </w:rPr>
        <w:t>у</w:t>
      </w:r>
      <w:r w:rsidR="00D26F31" w:rsidRPr="00E12FCC">
        <w:rPr>
          <w:rFonts w:ascii="Times New Roman" w:hAnsi="Times New Roman" w:cs="Times New Roman"/>
          <w:lang w:eastAsia="ru-RU"/>
        </w:rPr>
        <w:t xml:space="preserve">чин. К числу этих мероприятий относятся увеличение высотных отметок </w:t>
      </w:r>
      <w:r w:rsidR="00D26F31" w:rsidRPr="00E12FCC">
        <w:rPr>
          <w:rFonts w:ascii="Times New Roman" w:hAnsi="Times New Roman" w:cs="Times New Roman"/>
          <w:lang w:eastAsia="ru-RU"/>
        </w:rPr>
        <w:lastRenderedPageBreak/>
        <w:t xml:space="preserve">насыпи, полная или частичная замена материала дренирующего слоя, замена или увеличение толщины морозозащитного слоя, применение </w:t>
      </w:r>
      <w:proofErr w:type="spellStart"/>
      <w:r w:rsidR="00D26F31" w:rsidRPr="00E12FCC">
        <w:rPr>
          <w:rFonts w:ascii="Times New Roman" w:hAnsi="Times New Roman" w:cs="Times New Roman"/>
          <w:lang w:eastAsia="ru-RU"/>
        </w:rPr>
        <w:t>геосинтетич</w:t>
      </w:r>
      <w:r w:rsidR="00D26F31" w:rsidRPr="00E12FCC">
        <w:rPr>
          <w:rFonts w:ascii="Times New Roman" w:hAnsi="Times New Roman" w:cs="Times New Roman"/>
          <w:lang w:eastAsia="ru-RU"/>
        </w:rPr>
        <w:t>е</w:t>
      </w:r>
      <w:r w:rsidR="00D26F31" w:rsidRPr="00E12FCC">
        <w:rPr>
          <w:rFonts w:ascii="Times New Roman" w:hAnsi="Times New Roman" w:cs="Times New Roman"/>
          <w:lang w:eastAsia="ru-RU"/>
        </w:rPr>
        <w:t>ских</w:t>
      </w:r>
      <w:proofErr w:type="spellEnd"/>
      <w:r w:rsidR="00D26F31" w:rsidRPr="00E12FCC">
        <w:rPr>
          <w:rFonts w:ascii="Times New Roman" w:hAnsi="Times New Roman" w:cs="Times New Roman"/>
          <w:lang w:eastAsia="ru-RU"/>
        </w:rPr>
        <w:t xml:space="preserve"> теплоизолирующих материалов.</w:t>
      </w:r>
    </w:p>
    <w:p w:rsidR="00DA163F" w:rsidRPr="00E12FCC" w:rsidRDefault="00D26F31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</w:t>
      </w:r>
      <w:r w:rsidR="007A5F1E" w:rsidRPr="00E12FCC">
        <w:rPr>
          <w:rFonts w:ascii="Times New Roman" w:hAnsi="Times New Roman" w:cs="Times New Roman"/>
          <w:lang w:eastAsia="ru-RU"/>
        </w:rPr>
        <w:t>9</w:t>
      </w:r>
      <w:proofErr w:type="gramStart"/>
      <w:r w:rsidR="007A5F1E" w:rsidRPr="00E12FC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DA163F" w:rsidRPr="00E12FCC">
        <w:rPr>
          <w:rFonts w:ascii="Times New Roman" w:hAnsi="Times New Roman" w:cs="Times New Roman"/>
          <w:lang w:eastAsia="ru-RU"/>
        </w:rPr>
        <w:t xml:space="preserve"> </w:t>
      </w:r>
      <w:r w:rsidR="00DA163F" w:rsidRPr="00E12FCC">
        <w:rPr>
          <w:rFonts w:ascii="Times New Roman" w:hAnsi="Times New Roman" w:cs="Times New Roman"/>
          <w:color w:val="242424"/>
          <w:lang w:eastAsia="ru-RU"/>
        </w:rPr>
        <w:t xml:space="preserve"> </w:t>
      </w:r>
      <w:r w:rsidR="007A57D2">
        <w:rPr>
          <w:rFonts w:ascii="Times New Roman" w:hAnsi="Times New Roman" w:cs="Times New Roman"/>
          <w:color w:val="242424"/>
          <w:lang w:eastAsia="ru-RU"/>
        </w:rPr>
        <w:t xml:space="preserve"> </w:t>
      </w:r>
      <w:r w:rsidR="00DA163F" w:rsidRPr="00E12FCC">
        <w:rPr>
          <w:rFonts w:ascii="Times New Roman" w:hAnsi="Times New Roman" w:cs="Times New Roman"/>
          <w:color w:val="242424"/>
          <w:lang w:eastAsia="ru-RU"/>
        </w:rPr>
        <w:t>Д</w:t>
      </w:r>
      <w:proofErr w:type="gramEnd"/>
      <w:r w:rsidR="00DA163F" w:rsidRPr="00E12FCC">
        <w:rPr>
          <w:rFonts w:ascii="Times New Roman" w:hAnsi="Times New Roman" w:cs="Times New Roman"/>
          <w:color w:val="242424"/>
          <w:lang w:eastAsia="ru-RU"/>
        </w:rPr>
        <w:t>ля обеспечения  долговременн</w:t>
      </w:r>
      <w:r w:rsidR="006D0DB6" w:rsidRPr="00E12FCC">
        <w:rPr>
          <w:rFonts w:ascii="Times New Roman" w:hAnsi="Times New Roman" w:cs="Times New Roman"/>
          <w:color w:val="242424"/>
          <w:lang w:eastAsia="ru-RU"/>
        </w:rPr>
        <w:t>о</w:t>
      </w:r>
      <w:r w:rsidR="00DA163F" w:rsidRPr="00E12FCC">
        <w:rPr>
          <w:rFonts w:ascii="Times New Roman" w:hAnsi="Times New Roman" w:cs="Times New Roman"/>
          <w:color w:val="242424"/>
          <w:lang w:eastAsia="ru-RU"/>
        </w:rPr>
        <w:t xml:space="preserve">го </w:t>
      </w:r>
      <w:proofErr w:type="spellStart"/>
      <w:r w:rsidR="00DA163F" w:rsidRPr="00E12FCC">
        <w:rPr>
          <w:rFonts w:ascii="Times New Roman" w:hAnsi="Times New Roman" w:cs="Times New Roman"/>
          <w:color w:val="242424"/>
          <w:lang w:eastAsia="ru-RU"/>
        </w:rPr>
        <w:t>непроявления</w:t>
      </w:r>
      <w:proofErr w:type="spellEnd"/>
      <w:r w:rsidR="00DA163F" w:rsidRPr="00E12FCC">
        <w:rPr>
          <w:rFonts w:ascii="Times New Roman" w:hAnsi="Times New Roman" w:cs="Times New Roman"/>
          <w:color w:val="242424"/>
          <w:lang w:eastAsia="ru-RU"/>
        </w:rPr>
        <w:t xml:space="preserve"> </w:t>
      </w:r>
      <w:proofErr w:type="spellStart"/>
      <w:r w:rsidR="00DA163F" w:rsidRPr="00E12FCC">
        <w:rPr>
          <w:rFonts w:ascii="Times New Roman" w:hAnsi="Times New Roman" w:cs="Times New Roman"/>
          <w:color w:val="242424"/>
          <w:lang w:eastAsia="ru-RU"/>
        </w:rPr>
        <w:t>пучинистых</w:t>
      </w:r>
      <w:proofErr w:type="spellEnd"/>
      <w:r w:rsidR="00DA163F" w:rsidRPr="00E12FCC">
        <w:rPr>
          <w:rFonts w:ascii="Times New Roman" w:hAnsi="Times New Roman" w:cs="Times New Roman"/>
          <w:color w:val="242424"/>
          <w:lang w:eastAsia="ru-RU"/>
        </w:rPr>
        <w:t xml:space="preserve"> и оползневых явлений на отдельных участках дорог</w:t>
      </w:r>
      <w:r w:rsidRPr="00E12FCC">
        <w:rPr>
          <w:rFonts w:ascii="Times New Roman" w:hAnsi="Times New Roman" w:cs="Times New Roman"/>
          <w:color w:val="242424"/>
          <w:lang w:eastAsia="ru-RU"/>
        </w:rPr>
        <w:t xml:space="preserve"> необходимо принимать</w:t>
      </w:r>
      <w:r w:rsidR="006D0DB6" w:rsidRPr="00E12FCC">
        <w:rPr>
          <w:rFonts w:ascii="Times New Roman" w:hAnsi="Times New Roman" w:cs="Times New Roman"/>
          <w:color w:val="242424"/>
          <w:lang w:eastAsia="ru-RU"/>
        </w:rPr>
        <w:t xml:space="preserve"> </w:t>
      </w:r>
      <w:r w:rsidRPr="00E12FCC">
        <w:rPr>
          <w:rFonts w:ascii="Times New Roman" w:hAnsi="Times New Roman" w:cs="Times New Roman"/>
          <w:color w:val="242424"/>
          <w:lang w:eastAsia="ru-RU"/>
        </w:rPr>
        <w:t>во внимание</w:t>
      </w:r>
      <w:r w:rsidR="00DA163F" w:rsidRPr="00E12FCC">
        <w:rPr>
          <w:rFonts w:ascii="Times New Roman" w:hAnsi="Times New Roman" w:cs="Times New Roman"/>
          <w:lang w:eastAsia="ru-RU"/>
        </w:rPr>
        <w:t>:</w:t>
      </w:r>
    </w:p>
    <w:p w:rsidR="00DA163F" w:rsidRPr="00E12FCC" w:rsidRDefault="00DA163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- местоположение участков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DA163F" w:rsidRPr="00E12FCC" w:rsidRDefault="00DA163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 xml:space="preserve">- протяженность каждого </w:t>
      </w:r>
      <w:proofErr w:type="spellStart"/>
      <w:r w:rsidRPr="00E12FCC">
        <w:rPr>
          <w:rFonts w:ascii="Times New Roman" w:hAnsi="Times New Roman" w:cs="Times New Roman"/>
          <w:lang w:eastAsia="ru-RU"/>
        </w:rPr>
        <w:t>пучинистого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участка;</w:t>
      </w:r>
    </w:p>
    <w:p w:rsidR="00DA163F" w:rsidRPr="00E12FCC" w:rsidRDefault="00DA163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- время вскрытия и затухания пучин;</w:t>
      </w:r>
    </w:p>
    <w:p w:rsidR="00DA163F" w:rsidRPr="00E12FCC" w:rsidRDefault="00DA163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- состояние земляного полотна, покрытия и водоотводных устрой</w:t>
      </w:r>
      <w:proofErr w:type="gramStart"/>
      <w:r w:rsidRPr="00E12FCC">
        <w:rPr>
          <w:rFonts w:ascii="Times New Roman" w:hAnsi="Times New Roman" w:cs="Times New Roman"/>
          <w:lang w:eastAsia="ru-RU"/>
        </w:rPr>
        <w:t>ств в пр</w:t>
      </w:r>
      <w:proofErr w:type="gramEnd"/>
      <w:r w:rsidRPr="00E12FCC">
        <w:rPr>
          <w:rFonts w:ascii="Times New Roman" w:hAnsi="Times New Roman" w:cs="Times New Roman"/>
          <w:lang w:eastAsia="ru-RU"/>
        </w:rPr>
        <w:t>ед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 xml:space="preserve">лах </w:t>
      </w:r>
      <w:proofErr w:type="spellStart"/>
      <w:r w:rsidRPr="00E12FCC">
        <w:rPr>
          <w:rFonts w:ascii="Times New Roman" w:hAnsi="Times New Roman" w:cs="Times New Roman"/>
          <w:lang w:eastAsia="ru-RU"/>
        </w:rPr>
        <w:t>пучинистого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участка с указанием характера и степени разрушения;</w:t>
      </w:r>
    </w:p>
    <w:p w:rsidR="00DA163F" w:rsidRPr="00E12FCC" w:rsidRDefault="00DA163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- рельеф местности, грунты земляного полотна, толщину отдельных слоев дорожной одежды, изменение уровня грунтовых вод в различные периоды года, глубину промерзания;</w:t>
      </w:r>
    </w:p>
    <w:p w:rsidR="00DA163F" w:rsidRPr="00E12FCC" w:rsidRDefault="00DA163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- поперечный профиль дороги с указанием уклонов обочин и откосов;</w:t>
      </w:r>
    </w:p>
    <w:p w:rsidR="006D0DB6" w:rsidRPr="00E12FCC" w:rsidRDefault="006D0DB6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</w:t>
      </w:r>
      <w:r w:rsidR="007A5F1E" w:rsidRPr="00E12FCC">
        <w:rPr>
          <w:rFonts w:ascii="Times New Roman" w:hAnsi="Times New Roman" w:cs="Times New Roman"/>
          <w:lang w:eastAsia="ru-RU"/>
        </w:rPr>
        <w:t>10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C74B1C">
        <w:rPr>
          <w:rFonts w:ascii="Times New Roman" w:hAnsi="Times New Roman" w:cs="Times New Roman"/>
          <w:lang w:eastAsia="ru-RU"/>
        </w:rPr>
        <w:t xml:space="preserve"> </w:t>
      </w:r>
      <w:r w:rsidR="007A57D2">
        <w:rPr>
          <w:rFonts w:ascii="Times New Roman" w:hAnsi="Times New Roman" w:cs="Times New Roman"/>
          <w:lang w:eastAsia="ru-RU"/>
        </w:rPr>
        <w:t xml:space="preserve">  </w:t>
      </w:r>
      <w:r w:rsidRPr="00E12FCC">
        <w:rPr>
          <w:rFonts w:ascii="Times New Roman" w:hAnsi="Times New Roman" w:cs="Times New Roman"/>
          <w:lang w:eastAsia="ru-RU"/>
        </w:rPr>
        <w:t>Н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а участках, сложенных лессовыми, набухающими и </w:t>
      </w:r>
      <w:proofErr w:type="spellStart"/>
      <w:r w:rsidRPr="00E12FCC">
        <w:rPr>
          <w:rFonts w:ascii="Times New Roman" w:hAnsi="Times New Roman" w:cs="Times New Roman"/>
          <w:lang w:eastAsia="ru-RU"/>
        </w:rPr>
        <w:t>просадочными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грунтами, где отмечаются систематическое пучение или просадки грунтов, производят замену </w:t>
      </w:r>
      <w:proofErr w:type="spellStart"/>
      <w:r w:rsidRPr="00E12FCC">
        <w:rPr>
          <w:rFonts w:ascii="Times New Roman" w:hAnsi="Times New Roman" w:cs="Times New Roman"/>
          <w:lang w:eastAsia="ru-RU"/>
        </w:rPr>
        <w:t>пучинистых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грунтов </w:t>
      </w:r>
      <w:proofErr w:type="spellStart"/>
      <w:r w:rsidRPr="00E12FCC">
        <w:rPr>
          <w:rFonts w:ascii="Times New Roman" w:hAnsi="Times New Roman" w:cs="Times New Roman"/>
          <w:lang w:eastAsia="ru-RU"/>
        </w:rPr>
        <w:t>непучинистыми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на глубину проме</w:t>
      </w:r>
      <w:r w:rsidRPr="00E12FCC">
        <w:rPr>
          <w:rFonts w:ascii="Times New Roman" w:hAnsi="Times New Roman" w:cs="Times New Roman"/>
          <w:lang w:eastAsia="ru-RU"/>
        </w:rPr>
        <w:t>р</w:t>
      </w:r>
      <w:r w:rsidRPr="00E12FCC">
        <w:rPr>
          <w:rFonts w:ascii="Times New Roman" w:hAnsi="Times New Roman" w:cs="Times New Roman"/>
          <w:lang w:eastAsia="ru-RU"/>
        </w:rPr>
        <w:t>зания, характерную для условий ремонтируемого участка, применяют реш</w:t>
      </w:r>
      <w:r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>ния по эффективному осушению грунтов.</w:t>
      </w:r>
    </w:p>
    <w:p w:rsidR="006D0DB6" w:rsidRPr="00E12FCC" w:rsidRDefault="006D0DB6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</w:t>
      </w:r>
      <w:r w:rsidR="00797CBD" w:rsidRPr="00E12FCC">
        <w:rPr>
          <w:rFonts w:ascii="Times New Roman" w:hAnsi="Times New Roman" w:cs="Times New Roman"/>
          <w:lang w:eastAsia="ru-RU"/>
        </w:rPr>
        <w:t>1</w:t>
      </w:r>
      <w:r w:rsidR="007A5F1E" w:rsidRPr="00E12FCC">
        <w:rPr>
          <w:rFonts w:ascii="Times New Roman" w:hAnsi="Times New Roman" w:cs="Times New Roman"/>
          <w:lang w:eastAsia="ru-RU"/>
        </w:rPr>
        <w:t>1</w:t>
      </w:r>
      <w:proofErr w:type="gramStart"/>
      <w:r w:rsidR="00101A41" w:rsidRPr="00E12FC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335B7F" w:rsidRPr="00E12FCC">
        <w:rPr>
          <w:rFonts w:ascii="Times New Roman" w:hAnsi="Times New Roman" w:cs="Times New Roman"/>
          <w:lang w:eastAsia="ru-RU"/>
        </w:rPr>
        <w:t>П</w:t>
      </w:r>
      <w:proofErr w:type="gramEnd"/>
      <w:r w:rsidR="00335B7F" w:rsidRPr="00E12FCC">
        <w:rPr>
          <w:rFonts w:ascii="Times New Roman" w:hAnsi="Times New Roman" w:cs="Times New Roman"/>
          <w:lang w:eastAsia="ru-RU"/>
        </w:rPr>
        <w:t>ри капитальном ремонте земляного полотна необходимо решать в</w:t>
      </w:r>
      <w:r w:rsidR="00335B7F" w:rsidRPr="00E12FCC">
        <w:rPr>
          <w:rFonts w:ascii="Times New Roman" w:hAnsi="Times New Roman" w:cs="Times New Roman"/>
          <w:lang w:eastAsia="ru-RU"/>
        </w:rPr>
        <w:t>о</w:t>
      </w:r>
      <w:r w:rsidR="00335B7F" w:rsidRPr="00E12FCC">
        <w:rPr>
          <w:rFonts w:ascii="Times New Roman" w:hAnsi="Times New Roman" w:cs="Times New Roman"/>
          <w:lang w:eastAsia="ru-RU"/>
        </w:rPr>
        <w:t>прос водоотведения и дренирования.</w:t>
      </w:r>
    </w:p>
    <w:p w:rsidR="00335B7F" w:rsidRPr="00E12FCC" w:rsidRDefault="00335B7F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</w:t>
      </w:r>
      <w:r w:rsidR="004C036F" w:rsidRPr="00E12FCC">
        <w:rPr>
          <w:rFonts w:ascii="Times New Roman" w:hAnsi="Times New Roman" w:cs="Times New Roman"/>
          <w:lang w:eastAsia="ru-RU"/>
        </w:rPr>
        <w:t>1</w:t>
      </w:r>
      <w:r w:rsidR="007A5F1E" w:rsidRPr="00E12FCC">
        <w:rPr>
          <w:rFonts w:ascii="Times New Roman" w:hAnsi="Times New Roman" w:cs="Times New Roman"/>
          <w:lang w:eastAsia="ru-RU"/>
        </w:rPr>
        <w:t>2</w:t>
      </w:r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101A41" w:rsidRPr="00E12FCC">
        <w:rPr>
          <w:rFonts w:ascii="Times New Roman" w:hAnsi="Times New Roman" w:cs="Times New Roman"/>
          <w:lang w:eastAsia="ru-RU"/>
        </w:rPr>
        <w:t xml:space="preserve">При сильном увлажнении грунтов земляного полотна, недостаточной эффективности работы дренирующего слоя </w:t>
      </w:r>
      <w:r w:rsidR="00FC1530" w:rsidRPr="00E12FCC">
        <w:rPr>
          <w:rFonts w:ascii="Times New Roman" w:hAnsi="Times New Roman" w:cs="Times New Roman"/>
          <w:lang w:eastAsia="ru-RU"/>
        </w:rPr>
        <w:t xml:space="preserve">требуемая прочность </w:t>
      </w:r>
      <w:r w:rsidR="00101A41" w:rsidRPr="00E12FCC">
        <w:rPr>
          <w:rFonts w:ascii="Times New Roman" w:hAnsi="Times New Roman" w:cs="Times New Roman"/>
          <w:lang w:eastAsia="ru-RU"/>
        </w:rPr>
        <w:t xml:space="preserve">дорожной конструкции </w:t>
      </w:r>
      <w:r w:rsidR="00FC1530" w:rsidRPr="00E12FCC">
        <w:rPr>
          <w:rFonts w:ascii="Times New Roman" w:hAnsi="Times New Roman" w:cs="Times New Roman"/>
          <w:lang w:eastAsia="ru-RU"/>
        </w:rPr>
        <w:t xml:space="preserve">может быть достигнута </w:t>
      </w:r>
      <w:r w:rsidR="00101A41" w:rsidRPr="00E12FCC">
        <w:rPr>
          <w:rFonts w:ascii="Times New Roman" w:hAnsi="Times New Roman" w:cs="Times New Roman"/>
          <w:lang w:eastAsia="ru-RU"/>
        </w:rPr>
        <w:t xml:space="preserve"> путем осушения грунта, устройством </w:t>
      </w:r>
      <w:proofErr w:type="spellStart"/>
      <w:r w:rsidR="00101A41" w:rsidRPr="00E12FCC">
        <w:rPr>
          <w:rFonts w:ascii="Times New Roman" w:hAnsi="Times New Roman" w:cs="Times New Roman"/>
          <w:lang w:eastAsia="ru-RU"/>
        </w:rPr>
        <w:t>прикромочного</w:t>
      </w:r>
      <w:proofErr w:type="spellEnd"/>
      <w:r w:rsidR="00101A41" w:rsidRPr="00E12FCC">
        <w:rPr>
          <w:rFonts w:ascii="Times New Roman" w:hAnsi="Times New Roman" w:cs="Times New Roman"/>
          <w:lang w:eastAsia="ru-RU"/>
        </w:rPr>
        <w:t xml:space="preserve">, </w:t>
      </w:r>
      <w:r w:rsidR="00EF5D86" w:rsidRPr="00E12FC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01A41" w:rsidRPr="00E12FCC">
        <w:rPr>
          <w:rFonts w:ascii="Times New Roman" w:hAnsi="Times New Roman" w:cs="Times New Roman"/>
          <w:lang w:eastAsia="ru-RU"/>
        </w:rPr>
        <w:t>подкюветного</w:t>
      </w:r>
      <w:proofErr w:type="spellEnd"/>
      <w:r w:rsidR="00101A41" w:rsidRPr="00E12FCC">
        <w:rPr>
          <w:rFonts w:ascii="Times New Roman" w:hAnsi="Times New Roman" w:cs="Times New Roman"/>
          <w:lang w:eastAsia="ru-RU"/>
        </w:rPr>
        <w:t xml:space="preserve"> </w:t>
      </w:r>
      <w:r w:rsidR="00EF5D86" w:rsidRPr="00E12FCC">
        <w:rPr>
          <w:rFonts w:ascii="Times New Roman" w:hAnsi="Times New Roman" w:cs="Times New Roman"/>
          <w:lang w:eastAsia="ru-RU"/>
        </w:rPr>
        <w:t xml:space="preserve"> </w:t>
      </w:r>
      <w:r w:rsidR="00101A41" w:rsidRPr="00E12FCC">
        <w:rPr>
          <w:rFonts w:ascii="Times New Roman" w:hAnsi="Times New Roman" w:cs="Times New Roman"/>
          <w:lang w:eastAsia="ru-RU"/>
        </w:rPr>
        <w:t>продольного дренажа</w:t>
      </w:r>
      <w:r w:rsidR="00EF5D86" w:rsidRPr="00E12FCC">
        <w:rPr>
          <w:rFonts w:ascii="Times New Roman" w:hAnsi="Times New Roman" w:cs="Times New Roman"/>
          <w:lang w:eastAsia="ru-RU"/>
        </w:rPr>
        <w:t xml:space="preserve">, более совершенных конструкций, в </w:t>
      </w:r>
      <w:proofErr w:type="spellStart"/>
      <w:r w:rsidR="00EF5D86" w:rsidRPr="00E12FCC">
        <w:rPr>
          <w:rFonts w:ascii="Times New Roman" w:hAnsi="Times New Roman" w:cs="Times New Roman"/>
          <w:lang w:eastAsia="ru-RU"/>
        </w:rPr>
        <w:t>т.ч</w:t>
      </w:r>
      <w:proofErr w:type="spellEnd"/>
      <w:r w:rsidR="00EF5D86" w:rsidRPr="00E12FCC">
        <w:rPr>
          <w:rFonts w:ascii="Times New Roman" w:hAnsi="Times New Roman" w:cs="Times New Roman"/>
          <w:lang w:eastAsia="ru-RU"/>
        </w:rPr>
        <w:t>. с использованием в качестве противозаиливающего эл</w:t>
      </w:r>
      <w:r w:rsidR="00EF5D86" w:rsidRPr="00E12FCC">
        <w:rPr>
          <w:rFonts w:ascii="Times New Roman" w:hAnsi="Times New Roman" w:cs="Times New Roman"/>
          <w:lang w:eastAsia="ru-RU"/>
        </w:rPr>
        <w:t>е</w:t>
      </w:r>
      <w:r w:rsidR="00EF5D86" w:rsidRPr="00E12FCC">
        <w:rPr>
          <w:rFonts w:ascii="Times New Roman" w:hAnsi="Times New Roman" w:cs="Times New Roman"/>
          <w:lang w:eastAsia="ru-RU"/>
        </w:rPr>
        <w:t xml:space="preserve">мента для обсыпок нетканых </w:t>
      </w:r>
      <w:proofErr w:type="spellStart"/>
      <w:r w:rsidR="00EF5D86" w:rsidRPr="00E12FCC">
        <w:rPr>
          <w:rFonts w:ascii="Times New Roman" w:hAnsi="Times New Roman" w:cs="Times New Roman"/>
          <w:lang w:eastAsia="ru-RU"/>
        </w:rPr>
        <w:t>геосинтетических</w:t>
      </w:r>
      <w:proofErr w:type="spellEnd"/>
      <w:r w:rsidR="00EF5D86" w:rsidRPr="00E12FCC">
        <w:rPr>
          <w:rFonts w:ascii="Times New Roman" w:hAnsi="Times New Roman" w:cs="Times New Roman"/>
          <w:lang w:eastAsia="ru-RU"/>
        </w:rPr>
        <w:t xml:space="preserve"> материалов</w:t>
      </w:r>
      <w:proofErr w:type="gramStart"/>
      <w:r w:rsidR="00EF5D86" w:rsidRPr="00E12FCC">
        <w:rPr>
          <w:rFonts w:ascii="Times New Roman" w:hAnsi="Times New Roman" w:cs="Times New Roman"/>
          <w:lang w:eastAsia="ru-RU"/>
        </w:rPr>
        <w:t>.</w:t>
      </w:r>
      <w:r w:rsidR="00FC1530" w:rsidRPr="00E12FCC">
        <w:rPr>
          <w:rFonts w:ascii="Times New Roman" w:hAnsi="Times New Roman" w:cs="Times New Roman"/>
          <w:lang w:eastAsia="ru-RU"/>
        </w:rPr>
        <w:t>.</w:t>
      </w:r>
      <w:proofErr w:type="gramEnd"/>
    </w:p>
    <w:p w:rsidR="00101A41" w:rsidRPr="00E12FCC" w:rsidRDefault="00101A41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lastRenderedPageBreak/>
        <w:t>8.1.1</w:t>
      </w:r>
      <w:r w:rsidR="007A5F1E" w:rsidRPr="00E12FCC">
        <w:rPr>
          <w:rFonts w:ascii="Times New Roman" w:hAnsi="Times New Roman" w:cs="Times New Roman"/>
          <w:lang w:eastAsia="ru-RU"/>
        </w:rPr>
        <w:t>3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B100E6" w:rsidRPr="00E12FCC">
        <w:rPr>
          <w:rFonts w:ascii="Times New Roman" w:hAnsi="Times New Roman" w:cs="Times New Roman"/>
          <w:lang w:eastAsia="ru-RU"/>
        </w:rPr>
        <w:t> П</w:t>
      </w:r>
      <w:proofErr w:type="gramEnd"/>
      <w:r w:rsidR="00B100E6" w:rsidRPr="00E12FCC">
        <w:rPr>
          <w:rFonts w:ascii="Times New Roman" w:hAnsi="Times New Roman" w:cs="Times New Roman"/>
          <w:lang w:eastAsia="ru-RU"/>
        </w:rPr>
        <w:t xml:space="preserve">ри наличии деформаций на откосах высоких насыпей и глубоких выемок их устойчивость </w:t>
      </w:r>
      <w:r w:rsidR="00C6650D" w:rsidRPr="00E12FCC">
        <w:rPr>
          <w:rFonts w:ascii="Times New Roman" w:hAnsi="Times New Roman" w:cs="Times New Roman"/>
          <w:lang w:eastAsia="ru-RU"/>
        </w:rPr>
        <w:t>может быть повышена</w:t>
      </w:r>
      <w:r w:rsidR="00B100E6" w:rsidRPr="00E12FCC">
        <w:rPr>
          <w:rFonts w:ascii="Times New Roman" w:hAnsi="Times New Roman" w:cs="Times New Roman"/>
          <w:lang w:eastAsia="ru-RU"/>
        </w:rPr>
        <w:t xml:space="preserve"> путем устройства дренажных скважин, сооружения местных дренажей для перехвата и отвода грунтовых вод</w:t>
      </w:r>
      <w:r w:rsidR="00C6650D" w:rsidRPr="00E12FCC">
        <w:rPr>
          <w:rFonts w:ascii="Times New Roman" w:hAnsi="Times New Roman" w:cs="Times New Roman"/>
          <w:lang w:eastAsia="ru-RU"/>
        </w:rPr>
        <w:t>.</w:t>
      </w:r>
    </w:p>
    <w:p w:rsidR="00797CBD" w:rsidRPr="00E12FCC" w:rsidRDefault="00C6650D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8.1.1</w:t>
      </w:r>
      <w:r w:rsidR="007A5F1E" w:rsidRPr="00E12FCC">
        <w:rPr>
          <w:rFonts w:ascii="Times New Roman" w:hAnsi="Times New Roman" w:cs="Times New Roman"/>
          <w:lang w:eastAsia="ru-RU"/>
        </w:rPr>
        <w:t>4</w:t>
      </w:r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072CD6" w:rsidRPr="00E12FCC">
        <w:rPr>
          <w:rFonts w:ascii="Times New Roman" w:hAnsi="Times New Roman" w:cs="Times New Roman"/>
          <w:lang w:eastAsia="ru-RU"/>
        </w:rPr>
        <w:t> </w:t>
      </w:r>
      <w:r w:rsidR="00797CBD" w:rsidRPr="00E12FCC">
        <w:rPr>
          <w:rFonts w:ascii="Times New Roman" w:hAnsi="Times New Roman" w:cs="Times New Roman"/>
          <w:lang w:eastAsia="ru-RU"/>
        </w:rPr>
        <w:t>Ликвидацию деформаций откосов в виде оползней со смещением зн</w:t>
      </w:r>
      <w:r w:rsidR="00797CBD" w:rsidRPr="00E12FCC">
        <w:rPr>
          <w:rFonts w:ascii="Times New Roman" w:hAnsi="Times New Roman" w:cs="Times New Roman"/>
          <w:lang w:eastAsia="ru-RU"/>
        </w:rPr>
        <w:t>а</w:t>
      </w:r>
      <w:r w:rsidR="00797CBD" w:rsidRPr="00E12FCC">
        <w:rPr>
          <w:rFonts w:ascii="Times New Roman" w:hAnsi="Times New Roman" w:cs="Times New Roman"/>
          <w:lang w:eastAsia="ru-RU"/>
        </w:rPr>
        <w:t>чительных объемов грунта, обрушений и других разрушений, характерных для потери общей устойчивости, выполняют по специальным проектам, ос</w:t>
      </w:r>
      <w:r w:rsidR="00797CBD" w:rsidRPr="00E12FCC">
        <w:rPr>
          <w:rFonts w:ascii="Times New Roman" w:hAnsi="Times New Roman" w:cs="Times New Roman"/>
          <w:lang w:eastAsia="ru-RU"/>
        </w:rPr>
        <w:t>о</w:t>
      </w:r>
      <w:r w:rsidR="00797CBD" w:rsidRPr="00E12FCC">
        <w:rPr>
          <w:rFonts w:ascii="Times New Roman" w:hAnsi="Times New Roman" w:cs="Times New Roman"/>
          <w:lang w:eastAsia="ru-RU"/>
        </w:rPr>
        <w:t>бенно, если разрушения затронули проезжую часть дороги. Для этого и</w:t>
      </w:r>
      <w:r w:rsidR="00797CBD" w:rsidRPr="00E12FCC">
        <w:rPr>
          <w:rFonts w:ascii="Times New Roman" w:hAnsi="Times New Roman" w:cs="Times New Roman"/>
          <w:lang w:eastAsia="ru-RU"/>
        </w:rPr>
        <w:t>с</w:t>
      </w:r>
      <w:r w:rsidR="00797CBD" w:rsidRPr="00E12FCC">
        <w:rPr>
          <w:rFonts w:ascii="Times New Roman" w:hAnsi="Times New Roman" w:cs="Times New Roman"/>
          <w:lang w:eastAsia="ru-RU"/>
        </w:rPr>
        <w:t xml:space="preserve">пользуются решения в виде </w:t>
      </w:r>
      <w:proofErr w:type="spellStart"/>
      <w:r w:rsidR="00797CBD" w:rsidRPr="00E12FCC">
        <w:rPr>
          <w:rFonts w:ascii="Times New Roman" w:hAnsi="Times New Roman" w:cs="Times New Roman"/>
          <w:lang w:eastAsia="ru-RU"/>
        </w:rPr>
        <w:t>уположения</w:t>
      </w:r>
      <w:proofErr w:type="spellEnd"/>
      <w:r w:rsidR="00797CBD" w:rsidRPr="00E12FCC">
        <w:rPr>
          <w:rFonts w:ascii="Times New Roman" w:hAnsi="Times New Roman" w:cs="Times New Roman"/>
          <w:lang w:eastAsia="ru-RU"/>
        </w:rPr>
        <w:t xml:space="preserve"> откосов, устройства грунтовых упорных берм, подпорных стенок, в </w:t>
      </w:r>
      <w:proofErr w:type="spellStart"/>
      <w:r w:rsidR="00797CBD" w:rsidRPr="00E12FCC">
        <w:rPr>
          <w:rFonts w:ascii="Times New Roman" w:hAnsi="Times New Roman" w:cs="Times New Roman"/>
          <w:lang w:eastAsia="ru-RU"/>
        </w:rPr>
        <w:t>т.ч</w:t>
      </w:r>
      <w:proofErr w:type="spellEnd"/>
      <w:r w:rsidR="00797CBD" w:rsidRPr="00E12FCC">
        <w:rPr>
          <w:rFonts w:ascii="Times New Roman" w:hAnsi="Times New Roman" w:cs="Times New Roman"/>
          <w:lang w:eastAsia="ru-RU"/>
        </w:rPr>
        <w:t>. сооружаемых с использованием г</w:t>
      </w:r>
      <w:r w:rsidR="00797CBD" w:rsidRPr="00E12FCC">
        <w:rPr>
          <w:rFonts w:ascii="Times New Roman" w:hAnsi="Times New Roman" w:cs="Times New Roman"/>
          <w:lang w:eastAsia="ru-RU"/>
        </w:rPr>
        <w:t>а</w:t>
      </w:r>
      <w:r w:rsidR="00797CBD" w:rsidRPr="00E12FCC">
        <w:rPr>
          <w:rFonts w:ascii="Times New Roman" w:hAnsi="Times New Roman" w:cs="Times New Roman"/>
          <w:lang w:eastAsia="ru-RU"/>
        </w:rPr>
        <w:t>бионов каркасного типа, галерей и других удерживающих сооружений. На месте отмеченных разрушений, прежде всего, выполняют работы по обесп</w:t>
      </w:r>
      <w:r w:rsidR="00797CBD" w:rsidRPr="00E12FCC">
        <w:rPr>
          <w:rFonts w:ascii="Times New Roman" w:hAnsi="Times New Roman" w:cs="Times New Roman"/>
          <w:lang w:eastAsia="ru-RU"/>
        </w:rPr>
        <w:t>е</w:t>
      </w:r>
      <w:r w:rsidR="00797CBD" w:rsidRPr="00E12FCC">
        <w:rPr>
          <w:rFonts w:ascii="Times New Roman" w:hAnsi="Times New Roman" w:cs="Times New Roman"/>
          <w:lang w:eastAsia="ru-RU"/>
        </w:rPr>
        <w:t>чению пропуска по дороге транспортных средств и недопущения дальнейш</w:t>
      </w:r>
      <w:r w:rsidR="00797CBD" w:rsidRPr="00E12FCC">
        <w:rPr>
          <w:rFonts w:ascii="Times New Roman" w:hAnsi="Times New Roman" w:cs="Times New Roman"/>
          <w:lang w:eastAsia="ru-RU"/>
        </w:rPr>
        <w:t>е</w:t>
      </w:r>
      <w:r w:rsidR="00797CBD" w:rsidRPr="00E12FCC">
        <w:rPr>
          <w:rFonts w:ascii="Times New Roman" w:hAnsi="Times New Roman" w:cs="Times New Roman"/>
          <w:lang w:eastAsia="ru-RU"/>
        </w:rPr>
        <w:t>го разрушения насыпи (выемки).</w:t>
      </w:r>
    </w:p>
    <w:p w:rsidR="002748E9" w:rsidRPr="00E12FCC" w:rsidRDefault="00797CBD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8.1.1</w:t>
      </w:r>
      <w:r w:rsidR="007A5F1E" w:rsidRPr="00E12FCC">
        <w:rPr>
          <w:rFonts w:ascii="Times New Roman" w:hAnsi="Times New Roman" w:cs="Times New Roman"/>
          <w:lang w:eastAsia="ru-RU"/>
        </w:rPr>
        <w:t>5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072CD6" w:rsidRPr="00E12FC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> П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ри </w:t>
      </w:r>
      <w:proofErr w:type="spellStart"/>
      <w:r w:rsidRPr="00E12FCC">
        <w:rPr>
          <w:rFonts w:ascii="Times New Roman" w:hAnsi="Times New Roman" w:cs="Times New Roman"/>
          <w:lang w:eastAsia="ru-RU"/>
        </w:rPr>
        <w:t>сплывах</w:t>
      </w:r>
      <w:proofErr w:type="spellEnd"/>
      <w:r w:rsidRPr="00E12FCC">
        <w:rPr>
          <w:rFonts w:ascii="Times New Roman" w:hAnsi="Times New Roman" w:cs="Times New Roman"/>
          <w:lang w:eastAsia="ru-RU"/>
        </w:rPr>
        <w:t xml:space="preserve"> грунта поверхности откосов высоких насыпей и глуб</w:t>
      </w:r>
      <w:r w:rsidRPr="00E12FCC">
        <w:rPr>
          <w:rFonts w:ascii="Times New Roman" w:hAnsi="Times New Roman" w:cs="Times New Roman"/>
          <w:lang w:eastAsia="ru-RU"/>
        </w:rPr>
        <w:t>о</w:t>
      </w:r>
      <w:r w:rsidRPr="00E12FCC">
        <w:rPr>
          <w:rFonts w:ascii="Times New Roman" w:hAnsi="Times New Roman" w:cs="Times New Roman"/>
          <w:lang w:eastAsia="ru-RU"/>
        </w:rPr>
        <w:t xml:space="preserve">ких выемок целесообразно </w:t>
      </w:r>
      <w:r w:rsidR="008E4361" w:rsidRPr="00E12FCC">
        <w:rPr>
          <w:rFonts w:ascii="Times New Roman" w:hAnsi="Times New Roman" w:cs="Times New Roman"/>
          <w:lang w:eastAsia="ru-RU"/>
        </w:rPr>
        <w:t xml:space="preserve">снижать крутизну </w:t>
      </w:r>
      <w:r w:rsidRPr="00E12FCC">
        <w:rPr>
          <w:rFonts w:ascii="Times New Roman" w:hAnsi="Times New Roman" w:cs="Times New Roman"/>
          <w:lang w:eastAsia="ru-RU"/>
        </w:rPr>
        <w:t xml:space="preserve"> откосов, </w:t>
      </w:r>
      <w:r w:rsidR="008E4361" w:rsidRPr="00E12FCC">
        <w:rPr>
          <w:rFonts w:ascii="Times New Roman" w:hAnsi="Times New Roman" w:cs="Times New Roman"/>
          <w:lang w:eastAsia="ru-RU"/>
        </w:rPr>
        <w:t xml:space="preserve">осуществлять </w:t>
      </w:r>
      <w:r w:rsidRPr="00E12FCC">
        <w:rPr>
          <w:rFonts w:ascii="Times New Roman" w:hAnsi="Times New Roman" w:cs="Times New Roman"/>
          <w:lang w:eastAsia="ru-RU"/>
        </w:rPr>
        <w:t xml:space="preserve"> закре</w:t>
      </w:r>
      <w:r w:rsidRPr="00E12FCC">
        <w:rPr>
          <w:rFonts w:ascii="Times New Roman" w:hAnsi="Times New Roman" w:cs="Times New Roman"/>
          <w:lang w:eastAsia="ru-RU"/>
        </w:rPr>
        <w:t>п</w:t>
      </w:r>
      <w:r w:rsidRPr="00E12FCC">
        <w:rPr>
          <w:rFonts w:ascii="Times New Roman" w:hAnsi="Times New Roman" w:cs="Times New Roman"/>
          <w:lang w:eastAsia="ru-RU"/>
        </w:rPr>
        <w:t>ление грунтов, устр</w:t>
      </w:r>
      <w:r w:rsidR="008A48C1" w:rsidRPr="00E12FCC">
        <w:rPr>
          <w:rFonts w:ascii="Times New Roman" w:hAnsi="Times New Roman" w:cs="Times New Roman"/>
          <w:lang w:eastAsia="ru-RU"/>
        </w:rPr>
        <w:t xml:space="preserve">аивать </w:t>
      </w:r>
      <w:r w:rsidRPr="00E12FCC">
        <w:rPr>
          <w:rFonts w:ascii="Times New Roman" w:hAnsi="Times New Roman" w:cs="Times New Roman"/>
          <w:lang w:eastAsia="ru-RU"/>
        </w:rPr>
        <w:t xml:space="preserve"> защитны</w:t>
      </w:r>
      <w:r w:rsidR="008A48C1" w:rsidRPr="00E12FCC">
        <w:rPr>
          <w:rFonts w:ascii="Times New Roman" w:hAnsi="Times New Roman" w:cs="Times New Roman"/>
          <w:lang w:eastAsia="ru-RU"/>
        </w:rPr>
        <w:t>е</w:t>
      </w:r>
      <w:r w:rsidRPr="00E12FCC">
        <w:rPr>
          <w:rFonts w:ascii="Times New Roman" w:hAnsi="Times New Roman" w:cs="Times New Roman"/>
          <w:lang w:eastAsia="ru-RU"/>
        </w:rPr>
        <w:t xml:space="preserve"> экран</w:t>
      </w:r>
      <w:r w:rsidR="008A48C1" w:rsidRPr="00E12FCC">
        <w:rPr>
          <w:rFonts w:ascii="Times New Roman" w:hAnsi="Times New Roman" w:cs="Times New Roman"/>
          <w:lang w:eastAsia="ru-RU"/>
        </w:rPr>
        <w:t>ы</w:t>
      </w:r>
      <w:r w:rsidRPr="00E12FCC">
        <w:rPr>
          <w:rFonts w:ascii="Times New Roman" w:hAnsi="Times New Roman" w:cs="Times New Roman"/>
          <w:lang w:eastAsia="ru-RU"/>
        </w:rPr>
        <w:t xml:space="preserve"> из различных решетчатых ко</w:t>
      </w:r>
      <w:r w:rsidRPr="00E12FCC">
        <w:rPr>
          <w:rFonts w:ascii="Times New Roman" w:hAnsi="Times New Roman" w:cs="Times New Roman"/>
          <w:lang w:eastAsia="ru-RU"/>
        </w:rPr>
        <w:t>н</w:t>
      </w:r>
      <w:r w:rsidRPr="00E12FCC">
        <w:rPr>
          <w:rFonts w:ascii="Times New Roman" w:hAnsi="Times New Roman" w:cs="Times New Roman"/>
          <w:lang w:eastAsia="ru-RU"/>
        </w:rPr>
        <w:t>струкций, заполненных щебнем или грунтом, осуш</w:t>
      </w:r>
      <w:r w:rsidR="008A48C1" w:rsidRPr="00E12FCC">
        <w:rPr>
          <w:rFonts w:ascii="Times New Roman" w:hAnsi="Times New Roman" w:cs="Times New Roman"/>
          <w:lang w:eastAsia="ru-RU"/>
        </w:rPr>
        <w:t>ать</w:t>
      </w:r>
      <w:r w:rsidRPr="00E12FCC">
        <w:rPr>
          <w:rFonts w:ascii="Times New Roman" w:hAnsi="Times New Roman" w:cs="Times New Roman"/>
          <w:lang w:eastAsia="ru-RU"/>
        </w:rPr>
        <w:t xml:space="preserve"> грунт земляного п</w:t>
      </w:r>
      <w:r w:rsidRPr="00E12FCC">
        <w:rPr>
          <w:rFonts w:ascii="Times New Roman" w:hAnsi="Times New Roman" w:cs="Times New Roman"/>
          <w:lang w:eastAsia="ru-RU"/>
        </w:rPr>
        <w:t>о</w:t>
      </w:r>
      <w:r w:rsidRPr="00E12FCC">
        <w:rPr>
          <w:rFonts w:ascii="Times New Roman" w:hAnsi="Times New Roman" w:cs="Times New Roman"/>
          <w:lang w:eastAsia="ru-RU"/>
        </w:rPr>
        <w:t>лотна, организ</w:t>
      </w:r>
      <w:r w:rsidR="008A48C1" w:rsidRPr="00E12FCC">
        <w:rPr>
          <w:rFonts w:ascii="Times New Roman" w:hAnsi="Times New Roman" w:cs="Times New Roman"/>
          <w:lang w:eastAsia="ru-RU"/>
        </w:rPr>
        <w:t>овывать</w:t>
      </w:r>
      <w:r w:rsidRPr="00E12FCC">
        <w:rPr>
          <w:rFonts w:ascii="Times New Roman" w:hAnsi="Times New Roman" w:cs="Times New Roman"/>
          <w:lang w:eastAsia="ru-RU"/>
        </w:rPr>
        <w:t xml:space="preserve"> сброс поверхностных вод с проезжей части, обочин</w:t>
      </w:r>
      <w:r w:rsidR="008A48C1" w:rsidRPr="00E12FCC">
        <w:rPr>
          <w:rFonts w:ascii="Times New Roman" w:hAnsi="Times New Roman" w:cs="Times New Roman"/>
          <w:lang w:eastAsia="ru-RU"/>
        </w:rPr>
        <w:t>.</w:t>
      </w:r>
    </w:p>
    <w:p w:rsidR="008E4361" w:rsidRPr="00E12FCC" w:rsidRDefault="008E4361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8.1.1</w:t>
      </w:r>
      <w:r w:rsidR="007A5F1E" w:rsidRPr="00E12FCC">
        <w:rPr>
          <w:rFonts w:ascii="Times New Roman" w:hAnsi="Times New Roman" w:cs="Times New Roman"/>
          <w:lang w:eastAsia="ru-RU"/>
        </w:rPr>
        <w:t>6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</w:t>
      </w:r>
      <w:r w:rsidR="00C74B1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>Н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а участках дорог, на которых </w:t>
      </w:r>
      <w:r w:rsidR="002B2929" w:rsidRPr="00E12FCC">
        <w:rPr>
          <w:rFonts w:ascii="Times New Roman" w:hAnsi="Times New Roman" w:cs="Times New Roman"/>
          <w:lang w:eastAsia="ru-RU"/>
        </w:rPr>
        <w:t xml:space="preserve">предполагается </w:t>
      </w:r>
      <w:r w:rsidRPr="00E12FCC">
        <w:rPr>
          <w:rFonts w:ascii="Times New Roman" w:hAnsi="Times New Roman" w:cs="Times New Roman"/>
          <w:lang w:eastAsia="ru-RU"/>
        </w:rPr>
        <w:t xml:space="preserve"> образования знач</w:t>
      </w:r>
      <w:r w:rsidRPr="00E12FCC">
        <w:rPr>
          <w:rFonts w:ascii="Times New Roman" w:hAnsi="Times New Roman" w:cs="Times New Roman"/>
          <w:lang w:eastAsia="ru-RU"/>
        </w:rPr>
        <w:t>и</w:t>
      </w:r>
      <w:r w:rsidRPr="00E12FCC">
        <w:rPr>
          <w:rFonts w:ascii="Times New Roman" w:hAnsi="Times New Roman" w:cs="Times New Roman"/>
          <w:lang w:eastAsia="ru-RU"/>
        </w:rPr>
        <w:t xml:space="preserve">тельных деформаций в виде обрушений, оползней и </w:t>
      </w:r>
      <w:r w:rsidR="007A57D2">
        <w:rPr>
          <w:rFonts w:ascii="Times New Roman" w:hAnsi="Times New Roman" w:cs="Times New Roman"/>
          <w:lang w:eastAsia="ru-RU"/>
        </w:rPr>
        <w:t>т.п. явлений</w:t>
      </w:r>
      <w:r w:rsidRPr="00E12FCC">
        <w:rPr>
          <w:rFonts w:ascii="Times New Roman" w:hAnsi="Times New Roman" w:cs="Times New Roman"/>
          <w:lang w:eastAsia="ru-RU"/>
        </w:rPr>
        <w:t>, необход</w:t>
      </w:r>
      <w:r w:rsidRPr="00E12FCC">
        <w:rPr>
          <w:rFonts w:ascii="Times New Roman" w:hAnsi="Times New Roman" w:cs="Times New Roman"/>
          <w:lang w:eastAsia="ru-RU"/>
        </w:rPr>
        <w:t>и</w:t>
      </w:r>
      <w:r w:rsidRPr="00E12FCC">
        <w:rPr>
          <w:rFonts w:ascii="Times New Roman" w:hAnsi="Times New Roman" w:cs="Times New Roman"/>
          <w:lang w:eastAsia="ru-RU"/>
        </w:rPr>
        <w:t>мо предусматривать различные предупреждающие мероприятия, в том числе повышение сцепления оползневой массы с ложем оползня с помощью шпон, свай, столбов, цементацию оползневых склонов и укрепление подошвы оползней устройством подпорных стенок, контрфорсов и других сооружений удерживающего вида.</w:t>
      </w:r>
    </w:p>
    <w:p w:rsidR="008E4361" w:rsidRPr="00E12FCC" w:rsidRDefault="008E4361" w:rsidP="00E12FC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8.1.1</w:t>
      </w:r>
      <w:r w:rsidR="007A5F1E" w:rsidRPr="00E12FCC">
        <w:rPr>
          <w:rFonts w:ascii="Times New Roman" w:hAnsi="Times New Roman" w:cs="Times New Roman"/>
          <w:lang w:eastAsia="ru-RU"/>
        </w:rPr>
        <w:t>7</w:t>
      </w:r>
      <w:proofErr w:type="gramStart"/>
      <w:r w:rsidR="00C74B1C">
        <w:rPr>
          <w:rFonts w:ascii="Times New Roman" w:hAnsi="Times New Roman" w:cs="Times New Roman"/>
          <w:lang w:eastAsia="ru-RU"/>
        </w:rPr>
        <w:t xml:space="preserve"> </w:t>
      </w:r>
      <w:r w:rsidRPr="00E12FCC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Pr="00E12FCC">
        <w:rPr>
          <w:rFonts w:ascii="Times New Roman" w:hAnsi="Times New Roman" w:cs="Times New Roman"/>
          <w:lang w:eastAsia="ru-RU"/>
        </w:rPr>
        <w:t xml:space="preserve">а участках дорог, проходящих в горной местности, откосы которых сложены неустойчивыми горными породами (наличие камнепадов, осыпей, обвалов) необходимо выполнить работы по их раскрытию с уменьшением </w:t>
      </w:r>
      <w:r w:rsidRPr="00E12FCC">
        <w:rPr>
          <w:rFonts w:ascii="Times New Roman" w:hAnsi="Times New Roman" w:cs="Times New Roman"/>
          <w:lang w:eastAsia="ru-RU"/>
        </w:rPr>
        <w:lastRenderedPageBreak/>
        <w:t>крутизны</w:t>
      </w:r>
      <w:r w:rsidR="001761E8" w:rsidRPr="00E12FCC">
        <w:rPr>
          <w:rFonts w:ascii="Times New Roman" w:hAnsi="Times New Roman" w:cs="Times New Roman"/>
          <w:lang w:eastAsia="ru-RU"/>
        </w:rPr>
        <w:t xml:space="preserve"> откосов</w:t>
      </w:r>
      <w:r w:rsidR="008630DD" w:rsidRPr="00E12FCC">
        <w:rPr>
          <w:rFonts w:ascii="Times New Roman" w:hAnsi="Times New Roman" w:cs="Times New Roman"/>
          <w:lang w:eastAsia="ru-RU"/>
        </w:rPr>
        <w:t>,</w:t>
      </w:r>
      <w:r w:rsidRPr="00E12FCC">
        <w:rPr>
          <w:rFonts w:ascii="Times New Roman" w:hAnsi="Times New Roman" w:cs="Times New Roman"/>
          <w:lang w:eastAsia="ru-RU"/>
        </w:rPr>
        <w:t xml:space="preserve"> по искусственному обрушению отдельных зон, выступов с целью выравнивания поверхности и ликвидации потенциально обвальных мест. Все неустойчивые участки откосов рекомендуется покрывать металл</w:t>
      </w:r>
      <w:r w:rsidRPr="00E12FCC">
        <w:rPr>
          <w:rFonts w:ascii="Times New Roman" w:hAnsi="Times New Roman" w:cs="Times New Roman"/>
          <w:lang w:eastAsia="ru-RU"/>
        </w:rPr>
        <w:t>и</w:t>
      </w:r>
      <w:r w:rsidRPr="00E12FCC">
        <w:rPr>
          <w:rFonts w:ascii="Times New Roman" w:hAnsi="Times New Roman" w:cs="Times New Roman"/>
          <w:lang w:eastAsia="ru-RU"/>
        </w:rPr>
        <w:t>ческой (пластиковой) сеткой с закреплением ее по контуру анкерами, укре</w:t>
      </w:r>
      <w:r w:rsidRPr="00E12FCC">
        <w:rPr>
          <w:rFonts w:ascii="Times New Roman" w:hAnsi="Times New Roman" w:cs="Times New Roman"/>
          <w:lang w:eastAsia="ru-RU"/>
        </w:rPr>
        <w:t>п</w:t>
      </w:r>
      <w:r w:rsidRPr="00E12FCC">
        <w:rPr>
          <w:rFonts w:ascii="Times New Roman" w:hAnsi="Times New Roman" w:cs="Times New Roman"/>
          <w:lang w:eastAsia="ru-RU"/>
        </w:rPr>
        <w:t>ленными в скальном грунте.</w:t>
      </w:r>
    </w:p>
    <w:p w:rsidR="008E4361" w:rsidRDefault="008E4361" w:rsidP="008E4361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E12FCC">
        <w:rPr>
          <w:rFonts w:ascii="Times New Roman" w:hAnsi="Times New Roman" w:cs="Times New Roman"/>
          <w:lang w:eastAsia="ru-RU"/>
        </w:rPr>
        <w:t>8.1.1</w:t>
      </w:r>
      <w:r w:rsidR="007A5F1E" w:rsidRPr="00E12FCC">
        <w:rPr>
          <w:rFonts w:ascii="Times New Roman" w:hAnsi="Times New Roman" w:cs="Times New Roman"/>
          <w:lang w:eastAsia="ru-RU"/>
        </w:rPr>
        <w:t>8</w:t>
      </w:r>
      <w:proofErr w:type="gramStart"/>
      <w:r w:rsidRPr="00E12FCC">
        <w:rPr>
          <w:rFonts w:ascii="Times New Roman" w:hAnsi="Times New Roman" w:cs="Times New Roman"/>
          <w:lang w:eastAsia="ru-RU"/>
        </w:rPr>
        <w:t xml:space="preserve">  П</w:t>
      </w:r>
      <w:proofErr w:type="gramEnd"/>
      <w:r w:rsidRPr="00E12FCC">
        <w:rPr>
          <w:rFonts w:ascii="Times New Roman" w:hAnsi="Times New Roman" w:cs="Times New Roman"/>
          <w:lang w:eastAsia="ru-RU"/>
        </w:rPr>
        <w:t>ри капитальном ремонте на основе проектов могут сооружаться подъездные пути и дороги к различным объектам обеспечения работ матер</w:t>
      </w:r>
      <w:r w:rsidRPr="00E12FCC">
        <w:rPr>
          <w:rFonts w:ascii="Times New Roman" w:hAnsi="Times New Roman" w:cs="Times New Roman"/>
          <w:lang w:eastAsia="ru-RU"/>
        </w:rPr>
        <w:t>и</w:t>
      </w:r>
      <w:r w:rsidRPr="00E12FCC">
        <w:rPr>
          <w:rFonts w:ascii="Times New Roman" w:hAnsi="Times New Roman" w:cs="Times New Roman"/>
          <w:lang w:eastAsia="ru-RU"/>
        </w:rPr>
        <w:t>алами, площадки для складирования материалов, временные объезды ремо</w:t>
      </w:r>
      <w:r w:rsidRPr="00E12FCC">
        <w:rPr>
          <w:rFonts w:ascii="Times New Roman" w:hAnsi="Times New Roman" w:cs="Times New Roman"/>
          <w:lang w:eastAsia="ru-RU"/>
        </w:rPr>
        <w:t>н</w:t>
      </w:r>
      <w:r w:rsidRPr="00E12FCC">
        <w:rPr>
          <w:rFonts w:ascii="Times New Roman" w:hAnsi="Times New Roman" w:cs="Times New Roman"/>
          <w:lang w:eastAsia="ru-RU"/>
        </w:rPr>
        <w:t>тируемых участков и другие объекты обеспечения работ</w:t>
      </w:r>
      <w:r w:rsidR="00434530" w:rsidRPr="00E12FCC">
        <w:rPr>
          <w:rFonts w:ascii="Times New Roman" w:hAnsi="Times New Roman" w:cs="Times New Roman"/>
          <w:lang w:eastAsia="ru-RU"/>
        </w:rPr>
        <w:t>, которые по оконч</w:t>
      </w:r>
      <w:r w:rsidR="00434530" w:rsidRPr="00E12FCC">
        <w:rPr>
          <w:rFonts w:ascii="Times New Roman" w:hAnsi="Times New Roman" w:cs="Times New Roman"/>
          <w:lang w:eastAsia="ru-RU"/>
        </w:rPr>
        <w:t>а</w:t>
      </w:r>
      <w:r w:rsidR="00434530" w:rsidRPr="00E12FCC">
        <w:rPr>
          <w:rFonts w:ascii="Times New Roman" w:hAnsi="Times New Roman" w:cs="Times New Roman"/>
          <w:lang w:eastAsia="ru-RU"/>
        </w:rPr>
        <w:t xml:space="preserve">нию работ должны быть </w:t>
      </w:r>
      <w:proofErr w:type="spellStart"/>
      <w:r w:rsidR="00434530" w:rsidRPr="00E12FCC">
        <w:rPr>
          <w:rFonts w:ascii="Times New Roman" w:hAnsi="Times New Roman" w:cs="Times New Roman"/>
          <w:lang w:eastAsia="ru-RU"/>
        </w:rPr>
        <w:t>рекультивированы</w:t>
      </w:r>
      <w:proofErr w:type="spellEnd"/>
      <w:r w:rsidR="00434530" w:rsidRPr="00E12FCC">
        <w:rPr>
          <w:rFonts w:ascii="Times New Roman" w:hAnsi="Times New Roman" w:cs="Times New Roman"/>
          <w:lang w:eastAsia="ru-RU"/>
        </w:rPr>
        <w:t>.</w:t>
      </w:r>
    </w:p>
    <w:p w:rsidR="00313646" w:rsidRPr="00E12FCC" w:rsidRDefault="00313646" w:rsidP="007A57D2">
      <w:pPr>
        <w:shd w:val="clear" w:color="auto" w:fill="FFFFFF"/>
        <w:suppressAutoHyphens w:val="0"/>
        <w:spacing w:before="240" w:after="240" w:line="360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  <w:r w:rsidRPr="00E12FCC">
        <w:rPr>
          <w:rFonts w:ascii="Times New Roman" w:hAnsi="Times New Roman" w:cs="Times New Roman"/>
          <w:b/>
          <w:lang w:eastAsia="ru-RU"/>
        </w:rPr>
        <w:t>8.2  Ремонт  земляного полотна и водоотвода</w:t>
      </w:r>
    </w:p>
    <w:p w:rsidR="00010C41" w:rsidRPr="000B2AA5" w:rsidRDefault="00313646" w:rsidP="00C74B1C">
      <w:pPr>
        <w:suppressAutoHyphens w:val="0"/>
        <w:spacing w:line="360" w:lineRule="auto"/>
        <w:ind w:firstLine="0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8.2.1 </w:t>
      </w:r>
      <w:r w:rsidR="00010C41" w:rsidRPr="000B2AA5">
        <w:rPr>
          <w:rFonts w:ascii="Times New Roman" w:hAnsi="Times New Roman" w:cs="Times New Roman"/>
          <w:lang w:eastAsia="ru-RU"/>
        </w:rPr>
        <w:t>В состав работ по ремонту земляного полотна и водоотводу входят</w:t>
      </w:r>
      <w:proofErr w:type="gramStart"/>
      <w:r w:rsidR="00A82F27" w:rsidRPr="000B2AA5">
        <w:rPr>
          <w:rFonts w:ascii="Times New Roman" w:hAnsi="Times New Roman" w:cs="Times New Roman"/>
          <w:lang w:eastAsia="ru-RU"/>
        </w:rPr>
        <w:t xml:space="preserve"> </w:t>
      </w:r>
      <w:r w:rsidR="00010C41" w:rsidRPr="000B2AA5">
        <w:rPr>
          <w:rFonts w:ascii="Times New Roman" w:hAnsi="Times New Roman" w:cs="Times New Roman"/>
          <w:lang w:eastAsia="ru-RU"/>
        </w:rPr>
        <w:t>:</w:t>
      </w:r>
      <w:proofErr w:type="gramEnd"/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восстановление размытых и разрушенных участков, в том числе вследствие </w:t>
      </w:r>
      <w:proofErr w:type="spellStart"/>
      <w:r w:rsidRPr="000B2AA5">
        <w:rPr>
          <w:rFonts w:ascii="Times New Roman" w:hAnsi="Times New Roman" w:cs="Times New Roman"/>
          <w:lang w:eastAsia="ru-RU"/>
        </w:rPr>
        <w:t>пучинообразования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и оползневых явлений; очистка обвалов, оползней и с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левых выносов;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уменьшение крутизны откосов насыпей и выемок, засев травами откосов земляного полотна и резервов с проведением необходимых агротехнических мероприятий по созданию устойчивого дернового покрытия; укрепительные и другие работы, обеспечивающие устойчивость земляного полотна;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поднятие небольших по протяженности участков земляного полотна на с</w:t>
      </w:r>
      <w:r w:rsidRPr="000B2AA5">
        <w:rPr>
          <w:rFonts w:ascii="Times New Roman" w:hAnsi="Times New Roman" w:cs="Times New Roman"/>
          <w:lang w:eastAsia="ru-RU"/>
        </w:rPr>
        <w:t>ы</w:t>
      </w:r>
      <w:r w:rsidRPr="000B2AA5">
        <w:rPr>
          <w:rFonts w:ascii="Times New Roman" w:hAnsi="Times New Roman" w:cs="Times New Roman"/>
          <w:lang w:eastAsia="ru-RU"/>
        </w:rPr>
        <w:t xml:space="preserve">рых или </w:t>
      </w:r>
      <w:proofErr w:type="spellStart"/>
      <w:r w:rsidRPr="000B2AA5">
        <w:rPr>
          <w:rFonts w:ascii="Times New Roman" w:hAnsi="Times New Roman" w:cs="Times New Roman"/>
          <w:lang w:eastAsia="ru-RU"/>
        </w:rPr>
        <w:t>снегозаносимых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местах, ликвидация небольших </w:t>
      </w:r>
      <w:proofErr w:type="spellStart"/>
      <w:r w:rsidRPr="000B2AA5">
        <w:rPr>
          <w:rFonts w:ascii="Times New Roman" w:hAnsi="Times New Roman" w:cs="Times New Roman"/>
          <w:lang w:eastAsia="ru-RU"/>
        </w:rPr>
        <w:t>пучинистых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учас</w:t>
      </w:r>
      <w:r w:rsidRPr="000B2AA5">
        <w:rPr>
          <w:rFonts w:ascii="Times New Roman" w:hAnsi="Times New Roman" w:cs="Times New Roman"/>
          <w:lang w:eastAsia="ru-RU"/>
        </w:rPr>
        <w:t>т</w:t>
      </w:r>
      <w:r w:rsidRPr="000B2AA5">
        <w:rPr>
          <w:rFonts w:ascii="Times New Roman" w:hAnsi="Times New Roman" w:cs="Times New Roman"/>
          <w:lang w:eastAsia="ru-RU"/>
        </w:rPr>
        <w:t>ков;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- раскрытие </w:t>
      </w:r>
      <w:proofErr w:type="spellStart"/>
      <w:r w:rsidRPr="000B2AA5">
        <w:rPr>
          <w:rFonts w:ascii="Times New Roman" w:hAnsi="Times New Roman" w:cs="Times New Roman"/>
          <w:lang w:eastAsia="ru-RU"/>
        </w:rPr>
        <w:t>снегозаносимых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выемок, устройство аккумуляционных полок, срезка откосов выемок для обеспечения видимости на </w:t>
      </w:r>
      <w:proofErr w:type="spellStart"/>
      <w:r w:rsidR="003257C4">
        <w:rPr>
          <w:rFonts w:ascii="Times New Roman" w:hAnsi="Times New Roman" w:cs="Times New Roman"/>
          <w:lang w:eastAsia="ru-RU"/>
        </w:rPr>
        <w:t>горизонтальных</w:t>
      </w:r>
      <w:r w:rsidRPr="000B2AA5">
        <w:rPr>
          <w:rFonts w:ascii="Times New Roman" w:hAnsi="Times New Roman" w:cs="Times New Roman"/>
          <w:lang w:eastAsia="ru-RU"/>
        </w:rPr>
        <w:t>кр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вых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 и для размещения сбрасываемого снега, устройство грунтовых банкетов и берм для защиты откосов от размывов и для задержания приносимого сн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га;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восстановление земляного полотна и водоотвода на пересечениях и прим</w:t>
      </w:r>
      <w:r w:rsidRPr="000B2AA5">
        <w:rPr>
          <w:rFonts w:ascii="Times New Roman" w:hAnsi="Times New Roman" w:cs="Times New Roman"/>
          <w:lang w:eastAsia="ru-RU"/>
        </w:rPr>
        <w:t>ы</w:t>
      </w:r>
      <w:r w:rsidRPr="000B2AA5">
        <w:rPr>
          <w:rFonts w:ascii="Times New Roman" w:hAnsi="Times New Roman" w:cs="Times New Roman"/>
          <w:lang w:eastAsia="ru-RU"/>
        </w:rPr>
        <w:t>каниях, площадках для остановки, стоянках автомобилей, подъездных дор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lastRenderedPageBreak/>
        <w:t>гах к объектам дорожно-ремонтной службы, достопримечательным местам, паромным переправам и т.п.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сплошная прочистка водоотводных канав, устройство новых канав, укре</w:t>
      </w:r>
      <w:r w:rsidRPr="000B2AA5">
        <w:rPr>
          <w:rFonts w:ascii="Times New Roman" w:hAnsi="Times New Roman" w:cs="Times New Roman"/>
          <w:lang w:eastAsia="ru-RU"/>
        </w:rPr>
        <w:t>п</w:t>
      </w:r>
      <w:r w:rsidRPr="000B2AA5">
        <w:rPr>
          <w:rFonts w:ascii="Times New Roman" w:hAnsi="Times New Roman" w:cs="Times New Roman"/>
          <w:lang w:eastAsia="ru-RU"/>
        </w:rPr>
        <w:t>ление стенок и дна канав на участках, подверженных размыву;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исправление и восстановление дренажных, защитных и укрепительных устройств, водоотводных лотков</w:t>
      </w:r>
      <w:r w:rsidR="00F1690D" w:rsidRPr="000B2AA5">
        <w:rPr>
          <w:rFonts w:ascii="Times New Roman" w:hAnsi="Times New Roman" w:cs="Times New Roman"/>
          <w:lang w:eastAsia="ru-RU"/>
        </w:rPr>
        <w:t>,</w:t>
      </w:r>
      <w:r w:rsidRPr="000B2AA5">
        <w:rPr>
          <w:rFonts w:ascii="Times New Roman" w:hAnsi="Times New Roman" w:cs="Times New Roman"/>
          <w:lang w:eastAsia="ru-RU"/>
        </w:rPr>
        <w:t xml:space="preserve"> восстановление берегозащитных и прот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воэрозионных сооружений;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подсыпка и укрепление обочин;</w:t>
      </w:r>
    </w:p>
    <w:p w:rsidR="004E4085" w:rsidRPr="000B2AA5" w:rsidRDefault="004E40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- отвод в постоянное и временное пользование земель, необходимых для обеспечения работ по ремонту дороги.</w:t>
      </w:r>
    </w:p>
    <w:p w:rsidR="00A82F27" w:rsidRPr="000B2AA5" w:rsidRDefault="00A82F27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8.2.2 Ремонт земляного полотна и водоотвода осуществляется комплексно по всем элементам или выборочно при сохраненной целостности части из них в соответствии с проектом или на основе ведомости дефектов при ограниче</w:t>
      </w:r>
      <w:r w:rsidRPr="000B2AA5">
        <w:rPr>
          <w:rFonts w:ascii="Times New Roman" w:hAnsi="Times New Roman" w:cs="Times New Roman"/>
          <w:lang w:eastAsia="ru-RU"/>
        </w:rPr>
        <w:t>н</w:t>
      </w:r>
      <w:r w:rsidRPr="000B2AA5">
        <w:rPr>
          <w:rFonts w:ascii="Times New Roman" w:hAnsi="Times New Roman" w:cs="Times New Roman"/>
          <w:lang w:eastAsia="ru-RU"/>
        </w:rPr>
        <w:t>ном объеме работ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6F78B8">
        <w:rPr>
          <w:rFonts w:ascii="Times New Roman" w:hAnsi="Times New Roman" w:cs="Times New Roman"/>
          <w:lang w:eastAsia="ru-RU"/>
        </w:rPr>
        <w:t>.</w:t>
      </w:r>
      <w:proofErr w:type="gramEnd"/>
    </w:p>
    <w:p w:rsidR="00A82F27" w:rsidRPr="000B2AA5" w:rsidRDefault="00A82F27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8.2.3 </w:t>
      </w:r>
      <w:r w:rsidR="00407AAA" w:rsidRPr="000B2AA5">
        <w:rPr>
          <w:rFonts w:ascii="Times New Roman" w:hAnsi="Times New Roman" w:cs="Times New Roman"/>
          <w:lang w:eastAsia="ru-RU"/>
        </w:rPr>
        <w:t>Ремонт земляного полотна и водоотвода в отличие от капитального р</w:t>
      </w:r>
      <w:r w:rsidR="00407AAA" w:rsidRPr="000B2AA5">
        <w:rPr>
          <w:rFonts w:ascii="Times New Roman" w:hAnsi="Times New Roman" w:cs="Times New Roman"/>
          <w:lang w:eastAsia="ru-RU"/>
        </w:rPr>
        <w:t>е</w:t>
      </w:r>
      <w:r w:rsidR="00407AAA" w:rsidRPr="000B2AA5">
        <w:rPr>
          <w:rFonts w:ascii="Times New Roman" w:hAnsi="Times New Roman" w:cs="Times New Roman"/>
          <w:lang w:eastAsia="ru-RU"/>
        </w:rPr>
        <w:t>монта осуществляется, как правило, на участках небольшой протяженности</w:t>
      </w:r>
      <w:r w:rsidR="00EA5885" w:rsidRPr="000B2AA5">
        <w:rPr>
          <w:rFonts w:ascii="Times New Roman" w:hAnsi="Times New Roman" w:cs="Times New Roman"/>
          <w:lang w:eastAsia="ru-RU"/>
        </w:rPr>
        <w:t>.</w:t>
      </w:r>
    </w:p>
    <w:p w:rsidR="00EA5885" w:rsidRPr="000B2AA5" w:rsidRDefault="00EA58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Характер деформаций и разрушений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также способы их ликвидации и мат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риалы, используемые для этого аналогичны, как и для капитального ремонта.</w:t>
      </w:r>
    </w:p>
    <w:p w:rsidR="00EA5885" w:rsidRPr="000B2AA5" w:rsidRDefault="00EA5885" w:rsidP="00C74B1C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Принципиальное отличие ремонта от капитального ремонта состоит в устр</w:t>
      </w:r>
      <w:r w:rsidRPr="000B2AA5">
        <w:rPr>
          <w:rFonts w:ascii="Times New Roman" w:hAnsi="Times New Roman" w:cs="Times New Roman"/>
          <w:lang w:eastAsia="ru-RU"/>
        </w:rPr>
        <w:t>а</w:t>
      </w:r>
      <w:r w:rsidRPr="000B2AA5">
        <w:rPr>
          <w:rFonts w:ascii="Times New Roman" w:hAnsi="Times New Roman" w:cs="Times New Roman"/>
          <w:lang w:eastAsia="ru-RU"/>
        </w:rPr>
        <w:t>нении д</w:t>
      </w:r>
      <w:r w:rsidR="00431C95"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 xml:space="preserve">фектов небольших по объему </w:t>
      </w:r>
      <w:r w:rsidR="00431C95" w:rsidRPr="000B2AA5">
        <w:rPr>
          <w:rFonts w:ascii="Times New Roman" w:hAnsi="Times New Roman" w:cs="Times New Roman"/>
          <w:lang w:eastAsia="ru-RU"/>
        </w:rPr>
        <w:t>и разбросанных по сети местных д</w:t>
      </w:r>
      <w:r w:rsidR="00431C95" w:rsidRPr="000B2AA5">
        <w:rPr>
          <w:rFonts w:ascii="Times New Roman" w:hAnsi="Times New Roman" w:cs="Times New Roman"/>
          <w:lang w:eastAsia="ru-RU"/>
        </w:rPr>
        <w:t>о</w:t>
      </w:r>
      <w:r w:rsidR="00431C95" w:rsidRPr="000B2AA5">
        <w:rPr>
          <w:rFonts w:ascii="Times New Roman" w:hAnsi="Times New Roman" w:cs="Times New Roman"/>
          <w:lang w:eastAsia="ru-RU"/>
        </w:rPr>
        <w:t>рог, в неудобных местах</w:t>
      </w:r>
      <w:proofErr w:type="gramStart"/>
      <w:r w:rsidR="00431C95" w:rsidRPr="000B2AA5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431C95" w:rsidRPr="000B2AA5">
        <w:rPr>
          <w:rFonts w:ascii="Times New Roman" w:hAnsi="Times New Roman" w:cs="Times New Roman"/>
          <w:lang w:eastAsia="ru-RU"/>
        </w:rPr>
        <w:t xml:space="preserve">а также работ не связанных </w:t>
      </w:r>
      <w:r w:rsidR="00446B24" w:rsidRPr="000B2AA5">
        <w:rPr>
          <w:rFonts w:ascii="Times New Roman" w:hAnsi="Times New Roman" w:cs="Times New Roman"/>
          <w:lang w:eastAsia="ru-RU"/>
        </w:rPr>
        <w:t>непосредственно</w:t>
      </w:r>
      <w:r w:rsidR="00431C95" w:rsidRPr="000B2AA5">
        <w:rPr>
          <w:rFonts w:ascii="Times New Roman" w:hAnsi="Times New Roman" w:cs="Times New Roman"/>
          <w:lang w:eastAsia="ru-RU"/>
        </w:rPr>
        <w:t xml:space="preserve"> с к</w:t>
      </w:r>
      <w:r w:rsidR="00431C95" w:rsidRPr="000B2AA5">
        <w:rPr>
          <w:rFonts w:ascii="Times New Roman" w:hAnsi="Times New Roman" w:cs="Times New Roman"/>
          <w:lang w:eastAsia="ru-RU"/>
        </w:rPr>
        <w:t>а</w:t>
      </w:r>
      <w:r w:rsidR="00431C95" w:rsidRPr="000B2AA5">
        <w:rPr>
          <w:rFonts w:ascii="Times New Roman" w:hAnsi="Times New Roman" w:cs="Times New Roman"/>
          <w:lang w:eastAsia="ru-RU"/>
        </w:rPr>
        <w:t>питальным ремонтом ( прочистка водоотводных канав, мелкий ремонт ог</w:t>
      </w:r>
      <w:r w:rsidR="00431C95" w:rsidRPr="000B2AA5">
        <w:rPr>
          <w:rFonts w:ascii="Times New Roman" w:hAnsi="Times New Roman" w:cs="Times New Roman"/>
          <w:lang w:eastAsia="ru-RU"/>
        </w:rPr>
        <w:t>о</w:t>
      </w:r>
      <w:r w:rsidR="00431C95" w:rsidRPr="000B2AA5">
        <w:rPr>
          <w:rFonts w:ascii="Times New Roman" w:hAnsi="Times New Roman" w:cs="Times New Roman"/>
          <w:lang w:eastAsia="ru-RU"/>
        </w:rPr>
        <w:t>ловков труб, бортового камня на искусственных сооружениях</w:t>
      </w:r>
      <w:r w:rsidR="00446B24" w:rsidRPr="000B2AA5">
        <w:rPr>
          <w:rFonts w:ascii="Times New Roman" w:hAnsi="Times New Roman" w:cs="Times New Roman"/>
          <w:lang w:eastAsia="ru-RU"/>
        </w:rPr>
        <w:t>, укрепление обочин и отвод в постоянное и временное пользование земель, необходимых для обеспечения работ по ремонту дороги ).</w:t>
      </w:r>
    </w:p>
    <w:p w:rsidR="00446B24" w:rsidRPr="000B2AA5" w:rsidRDefault="00446B24" w:rsidP="001A3FB7">
      <w:pPr>
        <w:shd w:val="clear" w:color="auto" w:fill="FFFFFF"/>
        <w:suppressAutoHyphens w:val="0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lang w:eastAsia="ru-RU"/>
        </w:rPr>
      </w:pPr>
      <w:r w:rsidRPr="00E12FCC">
        <w:rPr>
          <w:rFonts w:ascii="Times New Roman" w:hAnsi="Times New Roman" w:cs="Times New Roman"/>
          <w:b/>
          <w:lang w:eastAsia="ru-RU"/>
        </w:rPr>
        <w:t>8.3 Содержание</w:t>
      </w:r>
      <w:r w:rsidRPr="000B2AA5">
        <w:rPr>
          <w:rFonts w:ascii="Times New Roman" w:hAnsi="Times New Roman" w:cs="Times New Roman"/>
          <w:b/>
          <w:lang w:eastAsia="ru-RU"/>
        </w:rPr>
        <w:t xml:space="preserve"> земляного полотна и водоотвода</w:t>
      </w:r>
      <w:r w:rsidR="005B14DC" w:rsidRPr="000B2AA5">
        <w:rPr>
          <w:rFonts w:ascii="Times New Roman" w:hAnsi="Times New Roman" w:cs="Times New Roman"/>
          <w:b/>
          <w:lang w:eastAsia="ru-RU"/>
        </w:rPr>
        <w:t>, весной, летом и осенью</w:t>
      </w:r>
    </w:p>
    <w:p w:rsidR="005B14DC" w:rsidRDefault="00E4567B" w:rsidP="00B54754">
      <w:pPr>
        <w:pStyle w:val="a4"/>
        <w:spacing w:line="360" w:lineRule="auto"/>
        <w:jc w:val="left"/>
        <w:rPr>
          <w:rFonts w:ascii="Times New Roman" w:hAnsi="Times New Roman" w:cs="Times New Roman"/>
          <w:color w:val="000000"/>
          <w:szCs w:val="28"/>
          <w:lang w:eastAsia="ru-RU"/>
        </w:rPr>
      </w:pPr>
      <w:r w:rsidRPr="000B2AA5">
        <w:rPr>
          <w:rFonts w:ascii="Times New Roman" w:hAnsi="Times New Roman" w:cs="Times New Roman"/>
          <w:szCs w:val="28"/>
          <w:lang w:eastAsia="ru-RU"/>
        </w:rPr>
        <w:t xml:space="preserve">8.3.1 </w:t>
      </w:r>
      <w:r w:rsidR="005B14DC" w:rsidRPr="000B2AA5">
        <w:rPr>
          <w:rFonts w:ascii="Times New Roman" w:hAnsi="Times New Roman" w:cs="Times New Roman"/>
          <w:color w:val="000000"/>
          <w:szCs w:val="28"/>
          <w:lang w:eastAsia="ru-RU"/>
        </w:rPr>
        <w:t>Основные задачи содержания земляного полотна по периодам года</w:t>
      </w:r>
      <w:r w:rsidR="008D6623" w:rsidRPr="000B2AA5">
        <w:rPr>
          <w:rFonts w:ascii="Times New Roman" w:hAnsi="Times New Roman" w:cs="Times New Roman"/>
          <w:color w:val="000000"/>
          <w:szCs w:val="28"/>
          <w:lang w:eastAsia="ru-RU"/>
        </w:rPr>
        <w:t>:</w:t>
      </w:r>
    </w:p>
    <w:p w:rsidR="005B14DC" w:rsidRPr="000B2AA5" w:rsidRDefault="005B14DC" w:rsidP="00B54754">
      <w:pPr>
        <w:spacing w:line="360" w:lineRule="auto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lastRenderedPageBreak/>
        <w:t xml:space="preserve">в весенний период </w:t>
      </w:r>
      <w:r w:rsidR="00D15A75" w:rsidRPr="000B2AA5">
        <w:rPr>
          <w:rFonts w:ascii="Times New Roman" w:hAnsi="Times New Roman" w:cs="Times New Roman"/>
          <w:lang w:eastAsia="ru-RU"/>
        </w:rPr>
        <w:t>–</w:t>
      </w:r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D15A75" w:rsidRPr="000B2AA5">
        <w:rPr>
          <w:rFonts w:ascii="Times New Roman" w:hAnsi="Times New Roman" w:cs="Times New Roman"/>
          <w:lang w:eastAsia="ru-RU"/>
        </w:rPr>
        <w:t xml:space="preserve">недопущение </w:t>
      </w:r>
      <w:r w:rsidRPr="000B2AA5">
        <w:rPr>
          <w:rFonts w:ascii="Times New Roman" w:hAnsi="Times New Roman" w:cs="Times New Roman"/>
          <w:lang w:eastAsia="ru-RU"/>
        </w:rPr>
        <w:t xml:space="preserve"> переувлажнени</w:t>
      </w:r>
      <w:r w:rsidR="00D15A75" w:rsidRPr="000B2AA5">
        <w:rPr>
          <w:rFonts w:ascii="Times New Roman" w:hAnsi="Times New Roman" w:cs="Times New Roman"/>
          <w:lang w:eastAsia="ru-RU"/>
        </w:rPr>
        <w:t>я</w:t>
      </w:r>
      <w:r w:rsidRPr="000B2AA5">
        <w:rPr>
          <w:rFonts w:ascii="Times New Roman" w:hAnsi="Times New Roman" w:cs="Times New Roman"/>
          <w:lang w:eastAsia="ru-RU"/>
        </w:rPr>
        <w:t xml:space="preserve"> грунтов земляного полотна талыми и грунтовыми водами;</w:t>
      </w:r>
    </w:p>
    <w:p w:rsidR="005B14DC" w:rsidRPr="000B2AA5" w:rsidRDefault="005B14DC" w:rsidP="00B54754">
      <w:pPr>
        <w:spacing w:line="360" w:lineRule="auto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в летний период </w:t>
      </w:r>
      <w:r w:rsidR="00D15A75" w:rsidRPr="000B2AA5">
        <w:rPr>
          <w:rFonts w:ascii="Times New Roman" w:hAnsi="Times New Roman" w:cs="Times New Roman"/>
          <w:lang w:eastAsia="ru-RU"/>
        </w:rPr>
        <w:t>–</w:t>
      </w:r>
      <w:r w:rsidRPr="000B2AA5">
        <w:rPr>
          <w:rFonts w:ascii="Times New Roman" w:hAnsi="Times New Roman" w:cs="Times New Roman"/>
          <w:lang w:eastAsia="ru-RU"/>
        </w:rPr>
        <w:t xml:space="preserve"> выполн</w:t>
      </w:r>
      <w:r w:rsidR="00D15A75" w:rsidRPr="000B2AA5">
        <w:rPr>
          <w:rFonts w:ascii="Times New Roman" w:hAnsi="Times New Roman" w:cs="Times New Roman"/>
          <w:lang w:eastAsia="ru-RU"/>
        </w:rPr>
        <w:t xml:space="preserve">ение    </w:t>
      </w:r>
      <w:r w:rsidRPr="000B2AA5">
        <w:rPr>
          <w:rFonts w:ascii="Times New Roman" w:hAnsi="Times New Roman" w:cs="Times New Roman"/>
          <w:lang w:eastAsia="ru-RU"/>
        </w:rPr>
        <w:t>работ по очистке и восстановлению дефектов водоотводных устройств, обочин и откосов;</w:t>
      </w:r>
    </w:p>
    <w:p w:rsidR="00E4567B" w:rsidRPr="000B2AA5" w:rsidRDefault="005B14DC" w:rsidP="00B54754">
      <w:pPr>
        <w:spacing w:line="360" w:lineRule="auto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в осенний период </w:t>
      </w:r>
      <w:r w:rsidR="00A56DE9" w:rsidRPr="000B2AA5">
        <w:rPr>
          <w:rFonts w:ascii="Times New Roman" w:hAnsi="Times New Roman" w:cs="Times New Roman"/>
          <w:lang w:eastAsia="ru-RU"/>
        </w:rPr>
        <w:t>–</w:t>
      </w:r>
      <w:r w:rsidRPr="000B2AA5">
        <w:rPr>
          <w:rFonts w:ascii="Times New Roman" w:hAnsi="Times New Roman" w:cs="Times New Roman"/>
          <w:lang w:eastAsia="ru-RU"/>
        </w:rPr>
        <w:t xml:space="preserve"> пр</w:t>
      </w:r>
      <w:r w:rsidR="00A56DE9" w:rsidRPr="000B2AA5">
        <w:rPr>
          <w:rFonts w:ascii="Times New Roman" w:hAnsi="Times New Roman" w:cs="Times New Roman"/>
          <w:lang w:eastAsia="ru-RU"/>
        </w:rPr>
        <w:t>оведение работ по защите грунтов земляного полотна от избыточного увлажнения.</w:t>
      </w:r>
      <w:r w:rsidRPr="000B2AA5">
        <w:rPr>
          <w:rFonts w:ascii="Times New Roman" w:hAnsi="Times New Roman" w:cs="Times New Roman"/>
          <w:lang w:eastAsia="ru-RU"/>
        </w:rPr>
        <w:br/>
      </w:r>
      <w:r w:rsidR="0062666A" w:rsidRPr="000B2AA5">
        <w:rPr>
          <w:rFonts w:ascii="Times New Roman" w:hAnsi="Times New Roman" w:cs="Times New Roman"/>
          <w:lang w:eastAsia="ru-RU"/>
        </w:rPr>
        <w:t xml:space="preserve">          8.3.2</w:t>
      </w:r>
      <w:proofErr w:type="gramStart"/>
      <w:r w:rsidR="0062666A" w:rsidRPr="000B2AA5">
        <w:rPr>
          <w:rFonts w:ascii="Times New Roman" w:hAnsi="Times New Roman" w:cs="Times New Roman"/>
          <w:lang w:eastAsia="ru-RU"/>
        </w:rPr>
        <w:t xml:space="preserve"> </w:t>
      </w:r>
      <w:r w:rsidR="00E4567B" w:rsidRPr="000B2AA5">
        <w:rPr>
          <w:rFonts w:ascii="Times New Roman" w:hAnsi="Times New Roman" w:cs="Times New Roman"/>
          <w:lang w:eastAsia="ru-RU"/>
        </w:rPr>
        <w:t>В</w:t>
      </w:r>
      <w:proofErr w:type="gramEnd"/>
      <w:r w:rsidR="00E4567B" w:rsidRPr="000B2AA5">
        <w:rPr>
          <w:rFonts w:ascii="Times New Roman" w:hAnsi="Times New Roman" w:cs="Times New Roman"/>
          <w:lang w:eastAsia="ru-RU"/>
        </w:rPr>
        <w:t xml:space="preserve"> состав работ по содержанию земляного полотна, полосы отвода и водоотвода входит: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систематическое поддержание полосы отвода, обочин, откосов и раздел</w:t>
      </w:r>
      <w:r w:rsidRPr="000B2AA5">
        <w:rPr>
          <w:rFonts w:ascii="Times New Roman" w:hAnsi="Times New Roman" w:cs="Times New Roman"/>
          <w:color w:val="000000"/>
          <w:lang w:eastAsia="ru-RU"/>
        </w:rPr>
        <w:t>и</w:t>
      </w:r>
      <w:r w:rsidRPr="000B2AA5">
        <w:rPr>
          <w:rFonts w:ascii="Times New Roman" w:hAnsi="Times New Roman" w:cs="Times New Roman"/>
          <w:color w:val="000000"/>
          <w:lang w:eastAsia="ru-RU"/>
        </w:rPr>
        <w:t>тельных полос в чистоте и порядке; очистка от мусора и посторонних пре</w:t>
      </w:r>
      <w:r w:rsidRPr="000B2AA5">
        <w:rPr>
          <w:rFonts w:ascii="Times New Roman" w:hAnsi="Times New Roman" w:cs="Times New Roman"/>
          <w:color w:val="000000"/>
          <w:lang w:eastAsia="ru-RU"/>
        </w:rPr>
        <w:t>д</w:t>
      </w:r>
      <w:r w:rsidRPr="000B2AA5">
        <w:rPr>
          <w:rFonts w:ascii="Times New Roman" w:hAnsi="Times New Roman" w:cs="Times New Roman"/>
          <w:color w:val="000000"/>
          <w:lang w:eastAsia="ru-RU"/>
        </w:rPr>
        <w:t>метов, планировка; скашивание травы и вырубка кустарника с уборкой пор</w:t>
      </w:r>
      <w:r w:rsidRPr="000B2AA5">
        <w:rPr>
          <w:rFonts w:ascii="Times New Roman" w:hAnsi="Times New Roman" w:cs="Times New Roman"/>
          <w:color w:val="000000"/>
          <w:lang w:eastAsia="ru-RU"/>
        </w:rPr>
        <w:t>у</w:t>
      </w:r>
      <w:r w:rsidRPr="000B2AA5">
        <w:rPr>
          <w:rFonts w:ascii="Times New Roman" w:hAnsi="Times New Roman" w:cs="Times New Roman"/>
          <w:color w:val="000000"/>
          <w:lang w:eastAsia="ru-RU"/>
        </w:rPr>
        <w:t>бочных остатков; ликвидация нежелательной растительности химическим способом; очистка обочин от пыли и грязи;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систематическое поддержание в работоспособном состоянии системы в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доотвода; прочистка и профилирование кюветов и водоотводных канав, устранение дефектов их укреплений; прочистка  дренажных устройств, по</w:t>
      </w:r>
      <w:r w:rsidRPr="000B2AA5">
        <w:rPr>
          <w:rFonts w:ascii="Times New Roman" w:hAnsi="Times New Roman" w:cs="Times New Roman"/>
          <w:color w:val="000000"/>
          <w:lang w:eastAsia="ru-RU"/>
        </w:rPr>
        <w:t>д</w:t>
      </w:r>
      <w:r w:rsidRPr="000B2AA5">
        <w:rPr>
          <w:rFonts w:ascii="Times New Roman" w:hAnsi="Times New Roman" w:cs="Times New Roman"/>
          <w:color w:val="000000"/>
          <w:lang w:eastAsia="ru-RU"/>
        </w:rPr>
        <w:t>водящих и отводящих рус</w:t>
      </w:r>
      <w:r w:rsidR="00DB023E"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>л у мостов и труб, быстротоков, перепадов и т.д.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исправление повреждений и планировка откосов насыпей и выемок (с д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бавлением при необходимости грунта);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подсыпка, срезка, планирование и уплотнение неукрепленных обочин; устранение деформаций и повреждений на укрепленных обочинах;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ликвидация съездов и въездов в неустановленных местах, устройство и профилирование летних тракторных путей;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выполнение мероприятий по обеспечению охраны природной среды;</w:t>
      </w:r>
    </w:p>
    <w:p w:rsidR="00E4567B" w:rsidRPr="000B2AA5" w:rsidRDefault="00E4567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- установление и обозначение придорожных полос автомобильных дорог.</w:t>
      </w:r>
    </w:p>
    <w:p w:rsidR="00B2347E" w:rsidRPr="000B2AA5" w:rsidRDefault="003C2586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8.3.3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Д</w:t>
      </w:r>
      <w:proofErr w:type="gramEnd"/>
      <w:r w:rsidR="00B2347E" w:rsidRPr="000B2AA5">
        <w:rPr>
          <w:rFonts w:ascii="Times New Roman" w:hAnsi="Times New Roman" w:cs="Times New Roman"/>
          <w:color w:val="000000"/>
          <w:lang w:eastAsia="ru-RU"/>
        </w:rPr>
        <w:t>ля уменьшения количества</w:t>
      </w:r>
      <w:r w:rsidR="004F4413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проникающих с проезжей части и об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чин талых вод, а также улучшения условий</w:t>
      </w:r>
      <w:r w:rsidR="004F4413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оттаивания мерзлых грунтов и отвода воды в весенний период (до начала</w:t>
      </w:r>
      <w:r w:rsidR="004F4413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интенсивного таяния), снег и лед с проезжей части и обочин, а по возможности с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 xml:space="preserve">откосов должен быть удален.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lastRenderedPageBreak/>
        <w:t>По осям всех водоотводных канав на внешней границе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полосы отвода в снегу до уровня грунта устраивают прорези - водоотводы шириной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не менее 0,5-0,7 м. В этот же период производят работы по очистке от снега и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льда водопр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пускных сооружений (трубы, малые мосты), устьев дренажей, открытых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ло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т</w:t>
      </w:r>
      <w:r w:rsidR="00B2347E" w:rsidRPr="000B2AA5">
        <w:rPr>
          <w:rFonts w:ascii="Times New Roman" w:hAnsi="Times New Roman" w:cs="Times New Roman"/>
          <w:color w:val="000000"/>
          <w:lang w:eastAsia="ru-RU"/>
        </w:rPr>
        <w:t>ков и трубчатых дрен.</w:t>
      </w:r>
    </w:p>
    <w:p w:rsidR="00B2347E" w:rsidRPr="000B2AA5" w:rsidRDefault="00B2347E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8.3.4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а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пучинистых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участках в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весенний период следует особенно тщ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тельно выполнять работы по обеспечению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быстрого отвода талых вод. Д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рожно-эксплуатационная служба не должна допускать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их застой у устьев в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допропускных сооружений, на проезжей части, обочинах,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водоотводных к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навках (кюветах), своевременно удаляя затрудняющие сток мелкие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препя</w:t>
      </w:r>
      <w:r w:rsidRPr="000B2AA5">
        <w:rPr>
          <w:rFonts w:ascii="Times New Roman" w:hAnsi="Times New Roman" w:cs="Times New Roman"/>
          <w:color w:val="000000"/>
          <w:lang w:eastAsia="ru-RU"/>
        </w:rPr>
        <w:t>т</w:t>
      </w:r>
      <w:r w:rsidRPr="000B2AA5">
        <w:rPr>
          <w:rFonts w:ascii="Times New Roman" w:hAnsi="Times New Roman" w:cs="Times New Roman"/>
          <w:color w:val="000000"/>
          <w:lang w:eastAsia="ru-RU"/>
        </w:rPr>
        <w:t>ствия и разрушения. Дополнительно на неукрепленных или укрепленных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н</w:t>
      </w:r>
      <w:r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>связными материалами обочинах устраивают поперечные дренажные прор</w:t>
      </w:r>
      <w:r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>зи шириной</w:t>
      </w:r>
      <w:r w:rsidR="0013540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0,25-0,5 м, обеспечивающие быстрый отвод воды при оттаив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нии промерзшего грунта</w:t>
      </w:r>
      <w:r w:rsidR="006110BA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под дорожной одеждой и на обочинах.</w:t>
      </w:r>
    </w:p>
    <w:p w:rsidR="00B2347E" w:rsidRPr="000B2AA5" w:rsidRDefault="00B2347E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>Прорези выполняют на глубину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дорожной одежды в шахматном порядке с расстоянием между ними не более 4 м,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придавая дну прорези, уклон не менее 40 %. На уклонах прорези выполняют в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сторону низовых вертикальных отм</w:t>
      </w:r>
      <w:r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>ток под углом к оси дороги 10-20°.  Участки, на которых устраивают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прорези, для обеспечения безопасности движения 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необходимо </w:t>
      </w:r>
      <w:r w:rsidRPr="000B2AA5">
        <w:rPr>
          <w:rFonts w:ascii="Times New Roman" w:hAnsi="Times New Roman" w:cs="Times New Roman"/>
          <w:color w:val="000000"/>
          <w:lang w:eastAsia="ru-RU"/>
        </w:rPr>
        <w:t>огражда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>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соотве</w:t>
      </w:r>
      <w:r w:rsidRPr="000B2AA5">
        <w:rPr>
          <w:rFonts w:ascii="Times New Roman" w:hAnsi="Times New Roman" w:cs="Times New Roman"/>
          <w:color w:val="000000"/>
          <w:lang w:eastAsia="ru-RU"/>
        </w:rPr>
        <w:t>т</w:t>
      </w:r>
      <w:r w:rsidRPr="000B2AA5">
        <w:rPr>
          <w:rFonts w:ascii="Times New Roman" w:hAnsi="Times New Roman" w:cs="Times New Roman"/>
          <w:color w:val="000000"/>
          <w:lang w:eastAsia="ru-RU"/>
        </w:rPr>
        <w:t>ствующими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дорожными знаками.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После просыхания грунта прорези 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должны быть </w:t>
      </w:r>
      <w:r w:rsidRPr="000B2AA5">
        <w:rPr>
          <w:rFonts w:ascii="Times New Roman" w:hAnsi="Times New Roman" w:cs="Times New Roman"/>
          <w:color w:val="000000"/>
          <w:lang w:eastAsia="ru-RU"/>
        </w:rPr>
        <w:t>засыпа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>ны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материалом,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использованным при укреплении обочин, или дренирующим грунтом при неукрепленных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обочинах и уплотн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>ены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до треб</w:t>
      </w:r>
      <w:r w:rsidRPr="000B2AA5">
        <w:rPr>
          <w:rFonts w:ascii="Times New Roman" w:hAnsi="Times New Roman" w:cs="Times New Roman"/>
          <w:color w:val="000000"/>
          <w:lang w:eastAsia="ru-RU"/>
        </w:rPr>
        <w:t>у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емых норм. После выполнения всех работ 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дорожные знаки</w:t>
      </w:r>
      <w:r w:rsidR="00CD169C" w:rsidRPr="000B2AA5">
        <w:rPr>
          <w:rFonts w:ascii="Times New Roman" w:hAnsi="Times New Roman" w:cs="Times New Roman"/>
          <w:color w:val="000000"/>
          <w:lang w:eastAsia="ru-RU"/>
        </w:rPr>
        <w:t xml:space="preserve"> должны быть удалены</w:t>
      </w:r>
      <w:r w:rsidRPr="000B2AA5">
        <w:rPr>
          <w:rFonts w:ascii="Times New Roman" w:hAnsi="Times New Roman" w:cs="Times New Roman"/>
          <w:color w:val="000000"/>
          <w:lang w:eastAsia="ru-RU"/>
        </w:rPr>
        <w:t>.</w:t>
      </w:r>
    </w:p>
    <w:p w:rsidR="00B2347E" w:rsidRPr="000B2AA5" w:rsidRDefault="00B2347E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8.3.5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  Н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>а откосах выемок,</w:t>
      </w:r>
      <w:r w:rsidR="00042154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имеющих выход грунтовых вод, 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>необходимо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производить очистку их поверхности</w:t>
      </w:r>
      <w:r w:rsidR="00042154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от снега с удалением его за пределы выемки. </w:t>
      </w:r>
    </w:p>
    <w:p w:rsidR="00B2347E" w:rsidRPr="000B2AA5" w:rsidRDefault="00B2347E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8.3.6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  В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конце весеннего периода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по мере просыхания грунта 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следует </w:t>
      </w:r>
      <w:r w:rsidRPr="000B2AA5">
        <w:rPr>
          <w:rFonts w:ascii="Times New Roman" w:hAnsi="Times New Roman" w:cs="Times New Roman"/>
          <w:color w:val="000000"/>
          <w:lang w:eastAsia="ru-RU"/>
        </w:rPr>
        <w:t>пр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извод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>ить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очистку водоотводных сооружений и дренаж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от посторонних пре</w:t>
      </w:r>
      <w:r w:rsidRPr="000B2AA5">
        <w:rPr>
          <w:rFonts w:ascii="Times New Roman" w:hAnsi="Times New Roman" w:cs="Times New Roman"/>
          <w:color w:val="000000"/>
          <w:lang w:eastAsia="ru-RU"/>
        </w:rPr>
        <w:t>д</w:t>
      </w:r>
      <w:r w:rsidRPr="000B2AA5">
        <w:rPr>
          <w:rFonts w:ascii="Times New Roman" w:hAnsi="Times New Roman" w:cs="Times New Roman"/>
          <w:color w:val="000000"/>
          <w:lang w:eastAsia="ru-RU"/>
        </w:rPr>
        <w:lastRenderedPageBreak/>
        <w:t>метов и грязи, спус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тить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оставшуюся в резервах и водоотводных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канавках (кюветах) воду,  задел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ать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промоин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ы</w:t>
      </w:r>
      <w:r w:rsidRPr="000B2AA5">
        <w:rPr>
          <w:rFonts w:ascii="Times New Roman" w:hAnsi="Times New Roman" w:cs="Times New Roman"/>
          <w:color w:val="000000"/>
          <w:lang w:eastAsia="ru-RU"/>
        </w:rPr>
        <w:t>, исправ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ить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бров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ки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земляного полотна,  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с</w:t>
      </w:r>
      <w:r w:rsidRPr="000B2AA5">
        <w:rPr>
          <w:rFonts w:ascii="Times New Roman" w:hAnsi="Times New Roman" w:cs="Times New Roman"/>
          <w:color w:val="000000"/>
          <w:lang w:eastAsia="ru-RU"/>
        </w:rPr>
        <w:t>планиров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ать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неукрепленны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обочин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 xml:space="preserve">ы и 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поврежденных участков откосов с уборкой небольших оползней, обвалов, селевых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выносов. На участках с п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врежденным дерновым покровом 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в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благоприятные</w:t>
      </w:r>
      <w:r w:rsidR="006C5C8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агротехнические сроки 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 xml:space="preserve">необходимо </w:t>
      </w:r>
      <w:r w:rsidRPr="000B2AA5">
        <w:rPr>
          <w:rFonts w:ascii="Times New Roman" w:hAnsi="Times New Roman" w:cs="Times New Roman"/>
          <w:color w:val="000000"/>
          <w:lang w:eastAsia="ru-RU"/>
        </w:rPr>
        <w:t>осуществ</w:t>
      </w:r>
      <w:r w:rsidR="00EC5495" w:rsidRPr="000B2AA5">
        <w:rPr>
          <w:rFonts w:ascii="Times New Roman" w:hAnsi="Times New Roman" w:cs="Times New Roman"/>
          <w:color w:val="000000"/>
          <w:lang w:eastAsia="ru-RU"/>
        </w:rPr>
        <w:t>ить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посев трав.</w:t>
      </w:r>
    </w:p>
    <w:p w:rsidR="00B2347E" w:rsidRPr="000B2AA5" w:rsidRDefault="00B2347E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8.3.7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летний период </w:t>
      </w:r>
      <w:r w:rsidR="003A7956" w:rsidRPr="000B2AA5">
        <w:rPr>
          <w:rFonts w:ascii="Times New Roman" w:hAnsi="Times New Roman" w:cs="Times New Roman"/>
          <w:color w:val="000000"/>
          <w:lang w:eastAsia="ru-RU"/>
        </w:rPr>
        <w:t>следует производить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очистк</w:t>
      </w:r>
      <w:r w:rsidR="003A7956" w:rsidRPr="000B2AA5">
        <w:rPr>
          <w:rFonts w:ascii="Times New Roman" w:hAnsi="Times New Roman" w:cs="Times New Roman"/>
          <w:color w:val="000000"/>
          <w:lang w:eastAsia="ru-RU"/>
        </w:rPr>
        <w:t>у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от посторонних пре</w:t>
      </w:r>
      <w:r w:rsidRPr="000B2AA5">
        <w:rPr>
          <w:rFonts w:ascii="Times New Roman" w:hAnsi="Times New Roman" w:cs="Times New Roman"/>
          <w:color w:val="000000"/>
          <w:lang w:eastAsia="ru-RU"/>
        </w:rPr>
        <w:t>д</w:t>
      </w:r>
      <w:r w:rsidRPr="000B2AA5">
        <w:rPr>
          <w:rFonts w:ascii="Times New Roman" w:hAnsi="Times New Roman" w:cs="Times New Roman"/>
          <w:color w:val="000000"/>
          <w:lang w:eastAsia="ru-RU"/>
        </w:rPr>
        <w:t>метов резервов, откосов и обочин, утюжку и</w:t>
      </w:r>
      <w:r w:rsidR="003A7956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профилировку (при необход</w:t>
      </w:r>
      <w:r w:rsidRPr="000B2AA5">
        <w:rPr>
          <w:rFonts w:ascii="Times New Roman" w:hAnsi="Times New Roman" w:cs="Times New Roman"/>
          <w:color w:val="000000"/>
          <w:lang w:eastAsia="ru-RU"/>
        </w:rPr>
        <w:t>и</w:t>
      </w:r>
      <w:r w:rsidRPr="000B2AA5">
        <w:rPr>
          <w:rFonts w:ascii="Times New Roman" w:hAnsi="Times New Roman" w:cs="Times New Roman"/>
          <w:color w:val="000000"/>
          <w:lang w:eastAsia="ru-RU"/>
        </w:rPr>
        <w:t>мости) летних и тракторных путей, грунтовых объездов</w:t>
      </w:r>
      <w:r w:rsidR="003A7956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в местах произво</w:t>
      </w:r>
      <w:r w:rsidRPr="000B2AA5">
        <w:rPr>
          <w:rFonts w:ascii="Times New Roman" w:hAnsi="Times New Roman" w:cs="Times New Roman"/>
          <w:color w:val="000000"/>
          <w:lang w:eastAsia="ru-RU"/>
        </w:rPr>
        <w:t>д</w:t>
      </w:r>
      <w:r w:rsidRPr="000B2AA5">
        <w:rPr>
          <w:rFonts w:ascii="Times New Roman" w:hAnsi="Times New Roman" w:cs="Times New Roman"/>
          <w:color w:val="000000"/>
          <w:lang w:eastAsia="ru-RU"/>
        </w:rPr>
        <w:t>ства на проезжей части дороги ремонтных работ, уход за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укрепительными и защитными сооружениями. 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В этот период 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>производят: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планировку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неукре</w:t>
      </w:r>
      <w:r w:rsidRPr="000B2AA5">
        <w:rPr>
          <w:rFonts w:ascii="Times New Roman" w:hAnsi="Times New Roman" w:cs="Times New Roman"/>
          <w:color w:val="000000"/>
          <w:lang w:eastAsia="ru-RU"/>
        </w:rPr>
        <w:t>п</w:t>
      </w:r>
      <w:r w:rsidRPr="000B2AA5">
        <w:rPr>
          <w:rFonts w:ascii="Times New Roman" w:hAnsi="Times New Roman" w:cs="Times New Roman"/>
          <w:color w:val="000000"/>
          <w:lang w:eastAsia="ru-RU"/>
        </w:rPr>
        <w:t>ленных обочин, заделку отдельных поврежденных слоев укрепления,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план</w:t>
      </w:r>
      <w:r w:rsidRPr="000B2AA5">
        <w:rPr>
          <w:rFonts w:ascii="Times New Roman" w:hAnsi="Times New Roman" w:cs="Times New Roman"/>
          <w:color w:val="000000"/>
          <w:lang w:eastAsia="ru-RU"/>
        </w:rPr>
        <w:t>и</w:t>
      </w:r>
      <w:r w:rsidRPr="000B2AA5">
        <w:rPr>
          <w:rFonts w:ascii="Times New Roman" w:hAnsi="Times New Roman" w:cs="Times New Roman"/>
          <w:color w:val="000000"/>
          <w:lang w:eastAsia="ru-RU"/>
        </w:rPr>
        <w:t>ровку отдельных участков неукрепленных и восстановление отдельных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ра</w:t>
      </w:r>
      <w:r w:rsidRPr="000B2AA5">
        <w:rPr>
          <w:rFonts w:ascii="Times New Roman" w:hAnsi="Times New Roman" w:cs="Times New Roman"/>
          <w:color w:val="000000"/>
          <w:lang w:eastAsia="ru-RU"/>
        </w:rPr>
        <w:t>з</w:t>
      </w:r>
      <w:r w:rsidRPr="000B2AA5">
        <w:rPr>
          <w:rFonts w:ascii="Times New Roman" w:hAnsi="Times New Roman" w:cs="Times New Roman"/>
          <w:color w:val="000000"/>
          <w:lang w:eastAsia="ru-RU"/>
        </w:rPr>
        <w:t>рушенных мест укрепленных откосов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>,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прочи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>стку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отдельны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>х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участк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>ов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лотков,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водотоков, водоотводных канав с обеспечением продольного уклона дна не менее 5%, восстанавливают мелкие повреждения дренажных устройств и др.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>,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окашивание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травы на обочинах, откосах и резервах, вырубку кустарника.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Для предупреждения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засорения смежных полей землепользователей работы по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окашиванию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>, особенно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сорных трав, выполняют заблаговременно до насту</w:t>
      </w:r>
      <w:r w:rsidRPr="000B2AA5">
        <w:rPr>
          <w:rFonts w:ascii="Times New Roman" w:hAnsi="Times New Roman" w:cs="Times New Roman"/>
          <w:color w:val="000000"/>
          <w:lang w:eastAsia="ru-RU"/>
        </w:rPr>
        <w:t>п</w:t>
      </w:r>
      <w:r w:rsidRPr="000B2AA5">
        <w:rPr>
          <w:rFonts w:ascii="Times New Roman" w:hAnsi="Times New Roman" w:cs="Times New Roman"/>
          <w:color w:val="000000"/>
          <w:lang w:eastAsia="ru-RU"/>
        </w:rPr>
        <w:t>ления периода их цветения. В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т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аких местах необходим посев культурных трав. </w:t>
      </w:r>
    </w:p>
    <w:p w:rsidR="00B2347E" w:rsidRPr="000B2AA5" w:rsidRDefault="00B2347E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8.3.8</w:t>
      </w: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осенний период для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обеспечения минимального увлажнения гру</w:t>
      </w:r>
      <w:r w:rsidRPr="000B2AA5">
        <w:rPr>
          <w:rFonts w:ascii="Times New Roman" w:hAnsi="Times New Roman" w:cs="Times New Roman"/>
          <w:color w:val="000000"/>
          <w:lang w:eastAsia="ru-RU"/>
        </w:rPr>
        <w:t>н</w:t>
      </w:r>
      <w:r w:rsidRPr="000B2AA5">
        <w:rPr>
          <w:rFonts w:ascii="Times New Roman" w:hAnsi="Times New Roman" w:cs="Times New Roman"/>
          <w:color w:val="000000"/>
          <w:lang w:eastAsia="ru-RU"/>
        </w:rPr>
        <w:t>тов атмосферными осадками и снижения</w:t>
      </w:r>
      <w:r w:rsidR="008B4A61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степени их переувлажнения весной следующего года 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необходимо </w:t>
      </w:r>
      <w:r w:rsidRPr="000B2AA5">
        <w:rPr>
          <w:rFonts w:ascii="Times New Roman" w:hAnsi="Times New Roman" w:cs="Times New Roman"/>
          <w:color w:val="000000"/>
          <w:lang w:eastAsia="ru-RU"/>
        </w:rPr>
        <w:t>выполня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>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систематическую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очистку устьев водопропускных устройств и водоотводных канав (кюветов) от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посторонних предметов и грязи, осуществля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>ть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предзимнюю планировку летних и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тракто</w:t>
      </w:r>
      <w:r w:rsidRPr="000B2AA5">
        <w:rPr>
          <w:rFonts w:ascii="Times New Roman" w:hAnsi="Times New Roman" w:cs="Times New Roman"/>
          <w:color w:val="000000"/>
          <w:lang w:eastAsia="ru-RU"/>
        </w:rPr>
        <w:t>р</w:t>
      </w:r>
      <w:r w:rsidRPr="000B2AA5">
        <w:rPr>
          <w:rFonts w:ascii="Times New Roman" w:hAnsi="Times New Roman" w:cs="Times New Roman"/>
          <w:color w:val="000000"/>
          <w:lang w:eastAsia="ru-RU"/>
        </w:rPr>
        <w:t>ных путей, неукрепленны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>х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 обочин. В сложных грунтовых и климатических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условиях, особенно на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пучиноопасных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участках, ограничивают заезд автом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билей на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неукрепленные обочины. В этот период, как и весной, дорожная </w:t>
      </w:r>
      <w:r w:rsidRPr="000B2AA5">
        <w:rPr>
          <w:rFonts w:ascii="Times New Roman" w:hAnsi="Times New Roman" w:cs="Times New Roman"/>
          <w:color w:val="000000"/>
          <w:lang w:eastAsia="ru-RU"/>
        </w:rPr>
        <w:lastRenderedPageBreak/>
        <w:t>служба должна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принимать меры по недопущению использования полосы о</w:t>
      </w:r>
      <w:r w:rsidRPr="000B2AA5">
        <w:rPr>
          <w:rFonts w:ascii="Times New Roman" w:hAnsi="Times New Roman" w:cs="Times New Roman"/>
          <w:color w:val="000000"/>
          <w:lang w:eastAsia="ru-RU"/>
        </w:rPr>
        <w:t>т</w:t>
      </w:r>
      <w:r w:rsidRPr="000B2AA5">
        <w:rPr>
          <w:rFonts w:ascii="Times New Roman" w:hAnsi="Times New Roman" w:cs="Times New Roman"/>
          <w:color w:val="000000"/>
          <w:lang w:eastAsia="ru-RU"/>
        </w:rPr>
        <w:t>вода для прогона и выгона</w:t>
      </w:r>
      <w:r w:rsidR="00CE26D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скота.</w:t>
      </w:r>
    </w:p>
    <w:p w:rsidR="009C1CAB" w:rsidRPr="000B2AA5" w:rsidRDefault="009C1CAB" w:rsidP="00B547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/>
          <w:color w:val="000000"/>
          <w:lang w:eastAsia="ru-RU"/>
        </w:rPr>
      </w:pPr>
    </w:p>
    <w:p w:rsidR="003A622C" w:rsidRPr="000B2AA5" w:rsidRDefault="00025338" w:rsidP="00025338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/>
          <w:color w:val="000000"/>
          <w:lang w:eastAsia="ru-RU"/>
        </w:rPr>
      </w:pPr>
      <w:r w:rsidRPr="000B2AA5">
        <w:rPr>
          <w:rFonts w:ascii="Times New Roman" w:hAnsi="Times New Roman" w:cs="Times New Roman"/>
          <w:b/>
          <w:color w:val="000000"/>
          <w:lang w:eastAsia="ru-RU"/>
        </w:rPr>
        <w:t>9</w:t>
      </w:r>
      <w:r w:rsidR="009C1CAB" w:rsidRPr="000B2AA5">
        <w:rPr>
          <w:rFonts w:ascii="Times New Roman" w:hAnsi="Times New Roman" w:cs="Times New Roman"/>
          <w:b/>
          <w:color w:val="000000"/>
          <w:lang w:eastAsia="ru-RU"/>
        </w:rPr>
        <w:t xml:space="preserve"> Ремонт и содержание дорожных одежд</w:t>
      </w:r>
    </w:p>
    <w:p w:rsidR="00025338" w:rsidRPr="000B2AA5" w:rsidRDefault="00025338" w:rsidP="00025338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/>
          <w:color w:val="000000"/>
          <w:lang w:eastAsia="ru-RU"/>
        </w:rPr>
      </w:pPr>
      <w:r w:rsidRPr="000B2AA5">
        <w:rPr>
          <w:rFonts w:ascii="Times New Roman" w:hAnsi="Times New Roman" w:cs="Times New Roman"/>
          <w:b/>
          <w:color w:val="000000"/>
          <w:lang w:eastAsia="ru-RU"/>
        </w:rPr>
        <w:t>9.1 Капитальный ремонт  дорожных одежд</w:t>
      </w:r>
    </w:p>
    <w:p w:rsidR="002B17C6" w:rsidRPr="000B2AA5" w:rsidRDefault="00025338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9.1.1</w:t>
      </w:r>
      <w:r w:rsidR="000962FB"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B2AA5">
        <w:rPr>
          <w:rFonts w:ascii="Times New Roman" w:hAnsi="Times New Roman" w:cs="Times New Roman"/>
          <w:color w:val="000000"/>
          <w:lang w:eastAsia="ru-RU"/>
        </w:rPr>
        <w:t>Основной задачей содержания дорожных одежд является системат</w:t>
      </w:r>
      <w:r w:rsidRPr="000B2AA5">
        <w:rPr>
          <w:rFonts w:ascii="Times New Roman" w:hAnsi="Times New Roman" w:cs="Times New Roman"/>
          <w:color w:val="000000"/>
          <w:lang w:eastAsia="ru-RU"/>
        </w:rPr>
        <w:t>и</w:t>
      </w:r>
      <w:r w:rsidRPr="000B2AA5">
        <w:rPr>
          <w:rFonts w:ascii="Times New Roman" w:hAnsi="Times New Roman" w:cs="Times New Roman"/>
          <w:color w:val="000000"/>
          <w:lang w:eastAsia="ru-RU"/>
        </w:rPr>
        <w:t>ческий уход, поддержание и повышение транспортно-эксплуатационных к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честв покрытия и содержание его в чистоте и порядке. Характер и объём р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бот по содержанию зависят от периода года, типа покрытия и конструкции дорожной одежды.</w:t>
      </w:r>
      <w:r w:rsidRPr="000B2AA5">
        <w:rPr>
          <w:rFonts w:ascii="Times New Roman" w:hAnsi="Times New Roman" w:cs="Times New Roman"/>
          <w:color w:val="000000"/>
          <w:lang w:eastAsia="ru-RU"/>
        </w:rPr>
        <w:br/>
      </w:r>
      <w:r w:rsidR="00A34D07"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4B6A81" w:rsidRPr="000B2AA5">
        <w:rPr>
          <w:rFonts w:ascii="Times New Roman" w:hAnsi="Times New Roman" w:cs="Times New Roman"/>
          <w:color w:val="000000"/>
          <w:lang w:eastAsia="ru-RU"/>
        </w:rPr>
        <w:t>9.1.2</w:t>
      </w:r>
      <w:proofErr w:type="gramStart"/>
      <w:r w:rsidR="002B17C6" w:rsidRPr="000B2AA5">
        <w:rPr>
          <w:rFonts w:ascii="Times New Roman" w:hAnsi="Times New Roman" w:cs="Times New Roman"/>
          <w:color w:val="000000"/>
          <w:lang w:eastAsia="ru-RU"/>
        </w:rPr>
        <w:t xml:space="preserve"> В</w:t>
      </w:r>
      <w:proofErr w:type="gramEnd"/>
      <w:r w:rsidR="002B17C6" w:rsidRPr="000B2AA5">
        <w:rPr>
          <w:rFonts w:ascii="Times New Roman" w:hAnsi="Times New Roman" w:cs="Times New Roman"/>
          <w:color w:val="000000"/>
          <w:lang w:eastAsia="ru-RU"/>
        </w:rPr>
        <w:t xml:space="preserve"> состав работ по капитальному ремонту дорожных одежд входят:</w:t>
      </w:r>
    </w:p>
    <w:p w:rsidR="004B6A81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 xml:space="preserve"> усиление дорожных одежд с исправлением продольных и поперечных н</w:t>
      </w:r>
      <w:r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>ровностей, укладкой дополнительных слоев основания и покрытия (в том числе с использованием армирующих, изолирующих, дренирующих и других материалов);</w:t>
      </w:r>
    </w:p>
    <w:p w:rsidR="004B6A81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устройство более совершенных типов покрытий с использованием сущ</w:t>
      </w:r>
      <w:r w:rsidRPr="000B2AA5">
        <w:rPr>
          <w:rFonts w:ascii="Times New Roman" w:hAnsi="Times New Roman" w:cs="Times New Roman"/>
          <w:color w:val="000000"/>
          <w:lang w:eastAsia="ru-RU"/>
        </w:rPr>
        <w:t>е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ствующих дорожных одежд в качестве основания; перекрытие изношенных цементобетонных покрытий слоями из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цементобетона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или асфальтобетона;</w:t>
      </w:r>
    </w:p>
    <w:p w:rsidR="004B6A81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уширение дорожной одежды до норм, соответствующих категории ремо</w:t>
      </w:r>
      <w:r w:rsidRPr="000B2AA5">
        <w:rPr>
          <w:rFonts w:ascii="Times New Roman" w:hAnsi="Times New Roman" w:cs="Times New Roman"/>
          <w:color w:val="000000"/>
          <w:lang w:eastAsia="ru-RU"/>
        </w:rPr>
        <w:t>н</w:t>
      </w:r>
      <w:r w:rsidRPr="000B2AA5">
        <w:rPr>
          <w:rFonts w:ascii="Times New Roman" w:hAnsi="Times New Roman" w:cs="Times New Roman"/>
          <w:color w:val="000000"/>
          <w:lang w:eastAsia="ru-RU"/>
        </w:rPr>
        <w:t>тируемой дороги;</w:t>
      </w:r>
    </w:p>
    <w:p w:rsidR="004B6A81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устройство вновь бордюров и укрепительных полос по краям усоверше</w:t>
      </w:r>
      <w:r w:rsidRPr="000B2AA5">
        <w:rPr>
          <w:rFonts w:ascii="Times New Roman" w:hAnsi="Times New Roman" w:cs="Times New Roman"/>
          <w:color w:val="000000"/>
          <w:lang w:eastAsia="ru-RU"/>
        </w:rPr>
        <w:t>н</w:t>
      </w:r>
      <w:r w:rsidRPr="000B2AA5">
        <w:rPr>
          <w:rFonts w:ascii="Times New Roman" w:hAnsi="Times New Roman" w:cs="Times New Roman"/>
          <w:color w:val="000000"/>
          <w:lang w:eastAsia="ru-RU"/>
        </w:rPr>
        <w:t>ствованных покрытий;</w:t>
      </w:r>
    </w:p>
    <w:p w:rsidR="004B6A81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устройство вновь дорожных одежд в местах исправления и перестройки земляного полотна, на пересечениях и примыканиях, разворотных площа</w:t>
      </w:r>
      <w:r w:rsidRPr="000B2AA5">
        <w:rPr>
          <w:rFonts w:ascii="Times New Roman" w:hAnsi="Times New Roman" w:cs="Times New Roman"/>
          <w:color w:val="000000"/>
          <w:lang w:eastAsia="ru-RU"/>
        </w:rPr>
        <w:t>д</w:t>
      </w:r>
      <w:r w:rsidRPr="000B2AA5">
        <w:rPr>
          <w:rFonts w:ascii="Times New Roman" w:hAnsi="Times New Roman" w:cs="Times New Roman"/>
          <w:color w:val="000000"/>
          <w:lang w:eastAsia="ru-RU"/>
        </w:rPr>
        <w:t>ках, на тротуарах, пешеходных и велосипедных дорожках, отдельных перее</w:t>
      </w:r>
      <w:r w:rsidRPr="000B2AA5">
        <w:rPr>
          <w:rFonts w:ascii="Times New Roman" w:hAnsi="Times New Roman" w:cs="Times New Roman"/>
          <w:color w:val="000000"/>
          <w:lang w:eastAsia="ru-RU"/>
        </w:rPr>
        <w:t>з</w:t>
      </w:r>
      <w:r w:rsidRPr="000B2AA5">
        <w:rPr>
          <w:rFonts w:ascii="Times New Roman" w:hAnsi="Times New Roman" w:cs="Times New Roman"/>
          <w:color w:val="000000"/>
          <w:lang w:eastAsia="ru-RU"/>
        </w:rPr>
        <w:t>дах, съездах, подъездных дорогах к объектам дорожно-ремонтной службы, на объездах ремонтируемых дорог и подъездных дорогах к паромным перепр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вам;</w:t>
      </w:r>
    </w:p>
    <w:p w:rsidR="004B6A81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lastRenderedPageBreak/>
        <w:t>ликвидация колей глубиной более 45 мм с заменой нестабильных слоев дорожной одежды методами фрезерования и регенерации на ширину полос наката или на всю ширину покрытия с укладкой одного или нескольких сл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 xml:space="preserve">ев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сдвигоустойчивого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асфальтобетона</w:t>
      </w:r>
      <w:r w:rsidR="00C54087">
        <w:rPr>
          <w:rFonts w:ascii="Times New Roman" w:hAnsi="Times New Roman" w:cs="Times New Roman"/>
          <w:color w:val="000000"/>
          <w:lang w:eastAsia="ru-RU"/>
        </w:rPr>
        <w:t xml:space="preserve"> (</w:t>
      </w:r>
      <w:r w:rsidR="00281768" w:rsidRPr="00281768">
        <w:rPr>
          <w:rFonts w:ascii="Times New Roman" w:hAnsi="Times New Roman" w:cs="Times New Roman"/>
          <w:color w:val="000000"/>
          <w:lang w:eastAsia="ru-RU"/>
        </w:rPr>
        <w:t>ГОСТ9128</w:t>
      </w:r>
      <w:r w:rsidR="00281768">
        <w:rPr>
          <w:rFonts w:ascii="Times New Roman" w:hAnsi="Times New Roman" w:cs="Times New Roman"/>
          <w:color w:val="000000"/>
          <w:lang w:eastAsia="ru-RU"/>
        </w:rPr>
        <w:t>).</w:t>
      </w:r>
    </w:p>
    <w:p w:rsidR="002B17C6" w:rsidRPr="000B2AA5" w:rsidRDefault="004B6A81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0B2AA5">
        <w:rPr>
          <w:rFonts w:ascii="Times New Roman" w:hAnsi="Times New Roman" w:cs="Times New Roman"/>
          <w:color w:val="000000"/>
          <w:lang w:eastAsia="ru-RU"/>
        </w:rPr>
        <w:t>сплошное</w:t>
      </w:r>
      <w:proofErr w:type="gram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B2AA5">
        <w:rPr>
          <w:rFonts w:ascii="Times New Roman" w:hAnsi="Times New Roman" w:cs="Times New Roman"/>
          <w:color w:val="000000"/>
          <w:lang w:eastAsia="ru-RU"/>
        </w:rPr>
        <w:t>перемощение</w:t>
      </w:r>
      <w:proofErr w:type="spellEnd"/>
      <w:r w:rsidRPr="000B2AA5">
        <w:rPr>
          <w:rFonts w:ascii="Times New Roman" w:hAnsi="Times New Roman" w:cs="Times New Roman"/>
          <w:color w:val="000000"/>
          <w:lang w:eastAsia="ru-RU"/>
        </w:rPr>
        <w:t xml:space="preserve"> мостовых с полной или частичной заменой песч</w:t>
      </w:r>
      <w:r w:rsidRPr="000B2AA5">
        <w:rPr>
          <w:rFonts w:ascii="Times New Roman" w:hAnsi="Times New Roman" w:cs="Times New Roman"/>
          <w:color w:val="000000"/>
          <w:lang w:eastAsia="ru-RU"/>
        </w:rPr>
        <w:t>а</w:t>
      </w:r>
      <w:r w:rsidRPr="000B2AA5">
        <w:rPr>
          <w:rFonts w:ascii="Times New Roman" w:hAnsi="Times New Roman" w:cs="Times New Roman"/>
          <w:color w:val="000000"/>
          <w:lang w:eastAsia="ru-RU"/>
        </w:rPr>
        <w:t>ного основания.</w:t>
      </w:r>
    </w:p>
    <w:p w:rsidR="002B17C6" w:rsidRPr="000B2AA5" w:rsidRDefault="002B17C6" w:rsidP="004B6A8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Кроме того, в качестве сопутствующих работ в состав работ по капитал</w:t>
      </w:r>
      <w:r w:rsidRPr="000B2AA5">
        <w:rPr>
          <w:rFonts w:ascii="Times New Roman" w:hAnsi="Times New Roman" w:cs="Times New Roman"/>
          <w:color w:val="000000"/>
          <w:lang w:eastAsia="ru-RU"/>
        </w:rPr>
        <w:t>ь</w:t>
      </w:r>
      <w:r w:rsidRPr="000B2AA5">
        <w:rPr>
          <w:rFonts w:ascii="Times New Roman" w:hAnsi="Times New Roman" w:cs="Times New Roman"/>
          <w:color w:val="000000"/>
          <w:lang w:eastAsia="ru-RU"/>
        </w:rPr>
        <w:t>ному ремонту могут входить:</w:t>
      </w:r>
    </w:p>
    <w:p w:rsidR="002B17C6" w:rsidRPr="000B2AA5" w:rsidRDefault="002B17C6" w:rsidP="002B17C6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изыскание и освоение резервов грунта и месторождений местных каме</w:t>
      </w:r>
      <w:r w:rsidRPr="000B2AA5">
        <w:rPr>
          <w:rFonts w:ascii="Times New Roman" w:hAnsi="Times New Roman" w:cs="Times New Roman"/>
          <w:color w:val="000000"/>
          <w:lang w:eastAsia="ru-RU"/>
        </w:rPr>
        <w:t>н</w:t>
      </w:r>
      <w:r w:rsidRPr="000B2AA5">
        <w:rPr>
          <w:rFonts w:ascii="Times New Roman" w:hAnsi="Times New Roman" w:cs="Times New Roman"/>
          <w:color w:val="000000"/>
          <w:lang w:eastAsia="ru-RU"/>
        </w:rPr>
        <w:t>ных материалов для производства ремонтных работ, устройство подъездных дорог к различным объектам; устройство площадок для складирования д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рожно-строительных материалов, устройство и ликвидация временных об</w:t>
      </w:r>
      <w:r w:rsidRPr="000B2AA5">
        <w:rPr>
          <w:rFonts w:ascii="Times New Roman" w:hAnsi="Times New Roman" w:cs="Times New Roman"/>
          <w:color w:val="000000"/>
          <w:lang w:eastAsia="ru-RU"/>
        </w:rPr>
        <w:t>ъ</w:t>
      </w:r>
      <w:r w:rsidRPr="000B2AA5">
        <w:rPr>
          <w:rFonts w:ascii="Times New Roman" w:hAnsi="Times New Roman" w:cs="Times New Roman"/>
          <w:color w:val="000000"/>
          <w:lang w:eastAsia="ru-RU"/>
        </w:rPr>
        <w:t>ездов ремонтируемых участков, а также ликвидация объездов участков д</w:t>
      </w:r>
      <w:r w:rsidRPr="000B2AA5">
        <w:rPr>
          <w:rFonts w:ascii="Times New Roman" w:hAnsi="Times New Roman" w:cs="Times New Roman"/>
          <w:color w:val="000000"/>
          <w:lang w:eastAsia="ru-RU"/>
        </w:rPr>
        <w:t>о</w:t>
      </w:r>
      <w:r w:rsidRPr="000B2AA5">
        <w:rPr>
          <w:rFonts w:ascii="Times New Roman" w:hAnsi="Times New Roman" w:cs="Times New Roman"/>
          <w:color w:val="000000"/>
          <w:lang w:eastAsia="ru-RU"/>
        </w:rPr>
        <w:t>рог, разрушенных стихийными бедствиями;</w:t>
      </w:r>
    </w:p>
    <w:p w:rsidR="002B17C6" w:rsidRPr="000B2AA5" w:rsidRDefault="002B17C6" w:rsidP="002B17C6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>природоохранные мероприятия, рекультивация временной полосы отвода, рекультивация земель, ранее занятых под карьерами, резервами, объездными дорогами, ненужными участками дорог, дорожными сооружениями и прои</w:t>
      </w:r>
      <w:r w:rsidRPr="000B2AA5">
        <w:rPr>
          <w:rFonts w:ascii="Times New Roman" w:hAnsi="Times New Roman" w:cs="Times New Roman"/>
          <w:color w:val="000000"/>
          <w:lang w:eastAsia="ru-RU"/>
        </w:rPr>
        <w:t>з</w:t>
      </w:r>
      <w:r w:rsidRPr="000B2AA5">
        <w:rPr>
          <w:rFonts w:ascii="Times New Roman" w:hAnsi="Times New Roman" w:cs="Times New Roman"/>
          <w:color w:val="000000"/>
          <w:lang w:eastAsia="ru-RU"/>
        </w:rPr>
        <w:t>водственными объектами и др.</w:t>
      </w:r>
    </w:p>
    <w:p w:rsidR="00960EDD" w:rsidRDefault="002B17C6" w:rsidP="00D7640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color w:val="000000"/>
          <w:lang w:eastAsia="ru-RU"/>
        </w:rPr>
        <w:t xml:space="preserve">9.1.3 </w:t>
      </w:r>
      <w:r w:rsidR="00D76401" w:rsidRPr="000B2AA5">
        <w:rPr>
          <w:rFonts w:ascii="Times New Roman" w:hAnsi="Times New Roman" w:cs="Times New Roman"/>
          <w:color w:val="000000"/>
          <w:lang w:eastAsia="ru-RU"/>
        </w:rPr>
        <w:t xml:space="preserve">Усиление дорожной одежды осуществляется в том </w:t>
      </w:r>
      <w:r w:rsidR="00D76401" w:rsidRPr="000B2AA5">
        <w:rPr>
          <w:rFonts w:ascii="Times New Roman" w:hAnsi="Times New Roman" w:cs="Times New Roman"/>
          <w:b/>
          <w:lang w:eastAsia="ru-RU"/>
        </w:rPr>
        <w:t xml:space="preserve"> с</w:t>
      </w:r>
      <w:r w:rsidR="00D76401" w:rsidRPr="000B2AA5">
        <w:rPr>
          <w:rFonts w:ascii="Times New Roman" w:hAnsi="Times New Roman" w:cs="Times New Roman"/>
          <w:lang w:eastAsia="ru-RU"/>
        </w:rPr>
        <w:t xml:space="preserve">лучае, когда </w:t>
      </w:r>
    </w:p>
    <w:p w:rsidR="00D76401" w:rsidRPr="000B2AA5" w:rsidRDefault="00960EDD" w:rsidP="00D7640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color w:val="606060"/>
          <w:lang w:eastAsia="ru-RU"/>
        </w:rPr>
      </w:pPr>
      <w:r>
        <w:rPr>
          <w:rFonts w:ascii="Times New Roman" w:hAnsi="Times New Roman" w:cs="Times New Roman"/>
          <w:lang w:eastAsia="ru-RU"/>
        </w:rPr>
        <w:t>е</w:t>
      </w:r>
      <w:r w:rsidR="00D76401" w:rsidRPr="000B2AA5"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D76401" w:rsidRPr="000B2AA5">
        <w:rPr>
          <w:rFonts w:ascii="Times New Roman" w:hAnsi="Times New Roman" w:cs="Times New Roman"/>
          <w:lang w:eastAsia="ru-RU"/>
        </w:rPr>
        <w:t>прочность по результатам диагностики ниже требуемой.</w:t>
      </w:r>
      <w:r w:rsidR="00D76401" w:rsidRPr="000B2AA5">
        <w:rPr>
          <w:rFonts w:ascii="Times New Roman" w:hAnsi="Times New Roman" w:cs="Times New Roman"/>
          <w:color w:val="606060"/>
          <w:lang w:eastAsia="ru-RU"/>
        </w:rPr>
        <w:t xml:space="preserve"> </w:t>
      </w:r>
    </w:p>
    <w:p w:rsidR="003A622C" w:rsidRPr="000B2AA5" w:rsidRDefault="00D76401" w:rsidP="00D7640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Усиление дорожной одежды сопровождается исправлением продольных и поперечных неровностей и поперечных уклонов проезжей части. </w:t>
      </w:r>
      <w:r w:rsidR="00B12BA0" w:rsidRPr="000B2AA5">
        <w:rPr>
          <w:rFonts w:ascii="Times New Roman" w:hAnsi="Times New Roman" w:cs="Times New Roman"/>
          <w:lang w:eastAsia="ru-RU"/>
        </w:rPr>
        <w:t>Самым ра</w:t>
      </w:r>
      <w:r w:rsidR="00B12BA0" w:rsidRPr="000B2AA5">
        <w:rPr>
          <w:rFonts w:ascii="Times New Roman" w:hAnsi="Times New Roman" w:cs="Times New Roman"/>
          <w:lang w:eastAsia="ru-RU"/>
        </w:rPr>
        <w:t>с</w:t>
      </w:r>
      <w:r w:rsidR="00B12BA0" w:rsidRPr="000B2AA5">
        <w:rPr>
          <w:rFonts w:ascii="Times New Roman" w:hAnsi="Times New Roman" w:cs="Times New Roman"/>
          <w:lang w:eastAsia="ru-RU"/>
        </w:rPr>
        <w:t xml:space="preserve">пространенным </w:t>
      </w:r>
      <w:r w:rsidR="00E15D02" w:rsidRPr="000B2AA5">
        <w:rPr>
          <w:rFonts w:ascii="Times New Roman" w:hAnsi="Times New Roman" w:cs="Times New Roman"/>
          <w:lang w:eastAsia="ru-RU"/>
        </w:rPr>
        <w:t>и простым способом усиления является перекрытие старого покрытия новым слоем асфальтобетона. Наибольший эффект при этом сп</w:t>
      </w:r>
      <w:r w:rsidR="00E15D02" w:rsidRPr="000B2AA5">
        <w:rPr>
          <w:rFonts w:ascii="Times New Roman" w:hAnsi="Times New Roman" w:cs="Times New Roman"/>
          <w:lang w:eastAsia="ru-RU"/>
        </w:rPr>
        <w:t>о</w:t>
      </w:r>
      <w:r w:rsidR="00E15D02" w:rsidRPr="000B2AA5">
        <w:rPr>
          <w:rFonts w:ascii="Times New Roman" w:hAnsi="Times New Roman" w:cs="Times New Roman"/>
          <w:lang w:eastAsia="ru-RU"/>
        </w:rPr>
        <w:t>собе усиления может быть достигнут при ис</w:t>
      </w:r>
      <w:r w:rsidR="00A34D07">
        <w:rPr>
          <w:rFonts w:ascii="Times New Roman" w:hAnsi="Times New Roman" w:cs="Times New Roman"/>
          <w:lang w:eastAsia="ru-RU"/>
        </w:rPr>
        <w:t>п</w:t>
      </w:r>
      <w:r w:rsidR="00E15D02" w:rsidRPr="000B2AA5">
        <w:rPr>
          <w:rFonts w:ascii="Times New Roman" w:hAnsi="Times New Roman" w:cs="Times New Roman"/>
          <w:lang w:eastAsia="ru-RU"/>
        </w:rPr>
        <w:t>ользовании  армирующих пр</w:t>
      </w:r>
      <w:r w:rsidR="00E15D02" w:rsidRPr="000B2AA5">
        <w:rPr>
          <w:rFonts w:ascii="Times New Roman" w:hAnsi="Times New Roman" w:cs="Times New Roman"/>
          <w:lang w:eastAsia="ru-RU"/>
        </w:rPr>
        <w:t>о</w:t>
      </w:r>
      <w:r w:rsidR="00E15D02" w:rsidRPr="000B2AA5">
        <w:rPr>
          <w:rFonts w:ascii="Times New Roman" w:hAnsi="Times New Roman" w:cs="Times New Roman"/>
          <w:lang w:eastAsia="ru-RU"/>
        </w:rPr>
        <w:t xml:space="preserve">слоек из </w:t>
      </w:r>
      <w:proofErr w:type="spellStart"/>
      <w:r w:rsidR="00E15D02" w:rsidRPr="000B2AA5">
        <w:rPr>
          <w:rFonts w:ascii="Times New Roman" w:hAnsi="Times New Roman" w:cs="Times New Roman"/>
          <w:lang w:eastAsia="ru-RU"/>
        </w:rPr>
        <w:t>геосинтетических</w:t>
      </w:r>
      <w:proofErr w:type="spellEnd"/>
      <w:r w:rsidR="00E15D02" w:rsidRPr="000B2AA5">
        <w:rPr>
          <w:rFonts w:ascii="Times New Roman" w:hAnsi="Times New Roman" w:cs="Times New Roman"/>
          <w:lang w:eastAsia="ru-RU"/>
        </w:rPr>
        <w:t xml:space="preserve"> нетканых материалов, </w:t>
      </w:r>
      <w:proofErr w:type="spellStart"/>
      <w:r w:rsidR="00E15D02" w:rsidRPr="000B2AA5">
        <w:rPr>
          <w:rFonts w:ascii="Times New Roman" w:hAnsi="Times New Roman" w:cs="Times New Roman"/>
          <w:lang w:eastAsia="ru-RU"/>
        </w:rPr>
        <w:t>геосеток</w:t>
      </w:r>
      <w:proofErr w:type="spellEnd"/>
      <w:r w:rsidR="00E15D02" w:rsidRPr="000B2AA5">
        <w:rPr>
          <w:rFonts w:ascii="Times New Roman" w:hAnsi="Times New Roman" w:cs="Times New Roman"/>
          <w:lang w:eastAsia="ru-RU"/>
        </w:rPr>
        <w:t>. Прослойки в з</w:t>
      </w:r>
      <w:r w:rsidR="00E15D02" w:rsidRPr="000B2AA5">
        <w:rPr>
          <w:rFonts w:ascii="Times New Roman" w:hAnsi="Times New Roman" w:cs="Times New Roman"/>
          <w:lang w:eastAsia="ru-RU"/>
        </w:rPr>
        <w:t>а</w:t>
      </w:r>
      <w:r w:rsidR="00E15D02" w:rsidRPr="000B2AA5">
        <w:rPr>
          <w:rFonts w:ascii="Times New Roman" w:hAnsi="Times New Roman" w:cs="Times New Roman"/>
          <w:lang w:eastAsia="ru-RU"/>
        </w:rPr>
        <w:t>висимости от вида деформаций и типа дорожной одежды укладывают на гр</w:t>
      </w:r>
      <w:r w:rsidR="00E15D02" w:rsidRPr="000B2AA5">
        <w:rPr>
          <w:rFonts w:ascii="Times New Roman" w:hAnsi="Times New Roman" w:cs="Times New Roman"/>
          <w:lang w:eastAsia="ru-RU"/>
        </w:rPr>
        <w:t>а</w:t>
      </w:r>
      <w:r w:rsidR="00E15D02" w:rsidRPr="000B2AA5">
        <w:rPr>
          <w:rFonts w:ascii="Times New Roman" w:hAnsi="Times New Roman" w:cs="Times New Roman"/>
          <w:lang w:eastAsia="ru-RU"/>
        </w:rPr>
        <w:t xml:space="preserve">нице старого и нового покрытия с предварительной подготовкой и очисткой </w:t>
      </w:r>
      <w:r w:rsidR="00E15D02" w:rsidRPr="000B2AA5">
        <w:rPr>
          <w:rFonts w:ascii="Times New Roman" w:hAnsi="Times New Roman" w:cs="Times New Roman"/>
          <w:lang w:eastAsia="ru-RU"/>
        </w:rPr>
        <w:lastRenderedPageBreak/>
        <w:t>ремонтируемого покрытия с заделкой трещин или между слоями покрытия устраиваемого усиления</w:t>
      </w:r>
      <w:r w:rsidR="00D506AE" w:rsidRPr="000B2AA5">
        <w:rPr>
          <w:rFonts w:ascii="Times New Roman" w:hAnsi="Times New Roman" w:cs="Times New Roman"/>
          <w:lang w:eastAsia="ru-RU"/>
        </w:rPr>
        <w:t>.</w:t>
      </w:r>
    </w:p>
    <w:p w:rsidR="0065068E" w:rsidRPr="000B2AA5" w:rsidRDefault="00930E5E" w:rsidP="0065068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9.1.4 </w:t>
      </w:r>
      <w:r w:rsidR="0065068E" w:rsidRPr="000B2AA5">
        <w:rPr>
          <w:rFonts w:ascii="Times New Roman" w:hAnsi="Times New Roman" w:cs="Times New Roman"/>
          <w:lang w:eastAsia="ru-RU"/>
        </w:rPr>
        <w:t xml:space="preserve"> Выравнивающий слой и слой усиления можно устраивать из вла</w:t>
      </w:r>
      <w:r w:rsidR="0065068E" w:rsidRPr="000B2AA5">
        <w:rPr>
          <w:rFonts w:ascii="Times New Roman" w:hAnsi="Times New Roman" w:cs="Times New Roman"/>
          <w:lang w:eastAsia="ru-RU"/>
        </w:rPr>
        <w:t>ж</w:t>
      </w:r>
      <w:r w:rsidR="0065068E" w:rsidRPr="000B2AA5">
        <w:rPr>
          <w:rFonts w:ascii="Times New Roman" w:hAnsi="Times New Roman" w:cs="Times New Roman"/>
          <w:lang w:eastAsia="ru-RU"/>
        </w:rPr>
        <w:t xml:space="preserve">ных </w:t>
      </w:r>
      <w:proofErr w:type="gramStart"/>
      <w:r w:rsidR="0065068E" w:rsidRPr="000B2AA5">
        <w:rPr>
          <w:rFonts w:ascii="Times New Roman" w:hAnsi="Times New Roman" w:cs="Times New Roman"/>
          <w:lang w:eastAsia="ru-RU"/>
        </w:rPr>
        <w:t>органо-минеральных</w:t>
      </w:r>
      <w:proofErr w:type="gramEnd"/>
      <w:r w:rsidR="0065068E" w:rsidRPr="000B2AA5">
        <w:rPr>
          <w:rFonts w:ascii="Times New Roman" w:hAnsi="Times New Roman" w:cs="Times New Roman"/>
          <w:lang w:eastAsia="ru-RU"/>
        </w:rPr>
        <w:t xml:space="preserve"> смесей (ВОМС) или </w:t>
      </w:r>
      <w:proofErr w:type="spellStart"/>
      <w:r w:rsidR="0065068E" w:rsidRPr="000B2AA5">
        <w:rPr>
          <w:rFonts w:ascii="Times New Roman" w:hAnsi="Times New Roman" w:cs="Times New Roman"/>
          <w:lang w:eastAsia="ru-RU"/>
        </w:rPr>
        <w:t>эмульсионноминеральных</w:t>
      </w:r>
      <w:proofErr w:type="spellEnd"/>
      <w:r w:rsidR="0065068E" w:rsidRPr="000B2AA5">
        <w:rPr>
          <w:rFonts w:ascii="Times New Roman" w:hAnsi="Times New Roman" w:cs="Times New Roman"/>
          <w:lang w:eastAsia="ru-RU"/>
        </w:rPr>
        <w:t xml:space="preserve"> смесей (ЭМС) (холодная технология)</w:t>
      </w:r>
      <w:r w:rsidR="00960EDD">
        <w:rPr>
          <w:rFonts w:ascii="Times New Roman" w:hAnsi="Times New Roman" w:cs="Times New Roman"/>
          <w:lang w:eastAsia="ru-RU"/>
        </w:rPr>
        <w:t xml:space="preserve">  (</w:t>
      </w:r>
      <w:r w:rsidR="00960EDD" w:rsidRPr="00960EDD">
        <w:rPr>
          <w:rFonts w:ascii="Times New Roman" w:hAnsi="Times New Roman" w:cs="Times New Roman"/>
          <w:lang w:eastAsia="ru-RU"/>
        </w:rPr>
        <w:t>ГОСТ 30491-2012</w:t>
      </w:r>
      <w:r w:rsidR="00960EDD">
        <w:rPr>
          <w:rFonts w:ascii="Times New Roman" w:hAnsi="Times New Roman" w:cs="Times New Roman"/>
          <w:lang w:eastAsia="ru-RU"/>
        </w:rPr>
        <w:t>)</w:t>
      </w:r>
      <w:r w:rsidR="0065068E" w:rsidRPr="000B2AA5">
        <w:rPr>
          <w:rFonts w:ascii="Times New Roman" w:hAnsi="Times New Roman" w:cs="Times New Roman"/>
          <w:lang w:eastAsia="ru-RU"/>
        </w:rPr>
        <w:t>.</w:t>
      </w:r>
    </w:p>
    <w:p w:rsidR="0065068E" w:rsidRPr="000B2AA5" w:rsidRDefault="0065068E" w:rsidP="0065068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Слои из ВОМС пластичны и более устойчивы к отраженному растрескив</w:t>
      </w:r>
      <w:r w:rsidRPr="000B2AA5">
        <w:rPr>
          <w:rFonts w:ascii="Times New Roman" w:hAnsi="Times New Roman" w:cs="Times New Roman"/>
          <w:lang w:eastAsia="ru-RU"/>
        </w:rPr>
        <w:t>а</w:t>
      </w:r>
      <w:r w:rsidRPr="000B2AA5">
        <w:rPr>
          <w:rFonts w:ascii="Times New Roman" w:hAnsi="Times New Roman" w:cs="Times New Roman"/>
          <w:lang w:eastAsia="ru-RU"/>
        </w:rPr>
        <w:t>нию и поэтому предпочтительны для использования в I-II климатических з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нах. Толщина слоя из ВОМС не должна быть меньше 3см.</w:t>
      </w:r>
    </w:p>
    <w:p w:rsidR="0065068E" w:rsidRPr="000B2AA5" w:rsidRDefault="0065068E" w:rsidP="0065068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9.1.5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866887" w:rsidRPr="000B2AA5">
        <w:rPr>
          <w:rFonts w:ascii="Times New Roman" w:hAnsi="Times New Roman" w:cs="Times New Roman"/>
          <w:lang w:eastAsia="ru-RU"/>
        </w:rPr>
        <w:t>В</w:t>
      </w:r>
      <w:proofErr w:type="gramEnd"/>
      <w:r w:rsidR="00866887" w:rsidRPr="000B2AA5">
        <w:rPr>
          <w:rFonts w:ascii="Times New Roman" w:hAnsi="Times New Roman" w:cs="Times New Roman"/>
          <w:lang w:eastAsia="ru-RU"/>
        </w:rPr>
        <w:t xml:space="preserve"> случае потери несущей способности основания наиболее эффе</w:t>
      </w:r>
      <w:r w:rsidR="00866887" w:rsidRPr="000B2AA5">
        <w:rPr>
          <w:rFonts w:ascii="Times New Roman" w:hAnsi="Times New Roman" w:cs="Times New Roman"/>
          <w:lang w:eastAsia="ru-RU"/>
        </w:rPr>
        <w:t>к</w:t>
      </w:r>
      <w:r w:rsidR="00866887" w:rsidRPr="000B2AA5">
        <w:rPr>
          <w:rFonts w:ascii="Times New Roman" w:hAnsi="Times New Roman" w:cs="Times New Roman"/>
          <w:lang w:eastAsia="ru-RU"/>
        </w:rPr>
        <w:t>тивным способом восстановления требуемой прочности</w:t>
      </w:r>
      <w:r w:rsidR="00D506AE" w:rsidRPr="000B2AA5">
        <w:rPr>
          <w:rFonts w:ascii="Times New Roman" w:hAnsi="Times New Roman" w:cs="Times New Roman"/>
          <w:lang w:eastAsia="ru-RU"/>
        </w:rPr>
        <w:t xml:space="preserve"> дорожной одежды является </w:t>
      </w:r>
      <w:r w:rsidR="00866887" w:rsidRPr="000B2AA5">
        <w:rPr>
          <w:rFonts w:ascii="Times New Roman" w:hAnsi="Times New Roman" w:cs="Times New Roman"/>
          <w:lang w:eastAsia="ru-RU"/>
        </w:rPr>
        <w:t xml:space="preserve"> </w:t>
      </w:r>
      <w:r w:rsidR="0002220A" w:rsidRPr="000B2AA5">
        <w:rPr>
          <w:rFonts w:ascii="Times New Roman" w:hAnsi="Times New Roman" w:cs="Times New Roman"/>
          <w:lang w:eastAsia="ru-RU"/>
        </w:rPr>
        <w:t>фрезерование старого покрытия и основания с одновременным д</w:t>
      </w:r>
      <w:r w:rsidR="0002220A" w:rsidRPr="000B2AA5">
        <w:rPr>
          <w:rFonts w:ascii="Times New Roman" w:hAnsi="Times New Roman" w:cs="Times New Roman"/>
          <w:lang w:eastAsia="ru-RU"/>
        </w:rPr>
        <w:t>о</w:t>
      </w:r>
      <w:r w:rsidR="0002220A" w:rsidRPr="000B2AA5">
        <w:rPr>
          <w:rFonts w:ascii="Times New Roman" w:hAnsi="Times New Roman" w:cs="Times New Roman"/>
          <w:lang w:eastAsia="ru-RU"/>
        </w:rPr>
        <w:t>бавлением органических или неорганических вяжущих. Технология холодн</w:t>
      </w:r>
      <w:r w:rsidR="0002220A" w:rsidRPr="000B2AA5">
        <w:rPr>
          <w:rFonts w:ascii="Times New Roman" w:hAnsi="Times New Roman" w:cs="Times New Roman"/>
          <w:lang w:eastAsia="ru-RU"/>
        </w:rPr>
        <w:t>о</w:t>
      </w:r>
      <w:r w:rsidR="0002220A" w:rsidRPr="000B2AA5">
        <w:rPr>
          <w:rFonts w:ascii="Times New Roman" w:hAnsi="Times New Roman" w:cs="Times New Roman"/>
          <w:lang w:eastAsia="ru-RU"/>
        </w:rPr>
        <w:t>го восстановления дорожных одежд позволяет получить готовый участок д</w:t>
      </w:r>
      <w:r w:rsidR="0002220A" w:rsidRPr="000B2AA5">
        <w:rPr>
          <w:rFonts w:ascii="Times New Roman" w:hAnsi="Times New Roman" w:cs="Times New Roman"/>
          <w:lang w:eastAsia="ru-RU"/>
        </w:rPr>
        <w:t>о</w:t>
      </w:r>
      <w:r w:rsidR="0002220A" w:rsidRPr="000B2AA5">
        <w:rPr>
          <w:rFonts w:ascii="Times New Roman" w:hAnsi="Times New Roman" w:cs="Times New Roman"/>
          <w:lang w:eastAsia="ru-RU"/>
        </w:rPr>
        <w:t xml:space="preserve">роги протяженностью 1км </w:t>
      </w:r>
      <w:r w:rsidR="008E08E1" w:rsidRPr="000B2AA5">
        <w:rPr>
          <w:rFonts w:ascii="Times New Roman" w:hAnsi="Times New Roman" w:cs="Times New Roman"/>
          <w:lang w:eastAsia="ru-RU"/>
        </w:rPr>
        <w:t>шириной, соответствующей ширине грунтосмес</w:t>
      </w:r>
      <w:r w:rsidR="008E08E1" w:rsidRPr="000B2AA5">
        <w:rPr>
          <w:rFonts w:ascii="Times New Roman" w:hAnsi="Times New Roman" w:cs="Times New Roman"/>
          <w:lang w:eastAsia="ru-RU"/>
        </w:rPr>
        <w:t>и</w:t>
      </w:r>
      <w:r w:rsidR="008E08E1" w:rsidRPr="000B2AA5">
        <w:rPr>
          <w:rFonts w:ascii="Times New Roman" w:hAnsi="Times New Roman" w:cs="Times New Roman"/>
          <w:lang w:eastAsia="ru-RU"/>
        </w:rPr>
        <w:t>тельной машины за 10 часов.</w:t>
      </w:r>
    </w:p>
    <w:p w:rsidR="008E08E1" w:rsidRPr="000B2AA5" w:rsidRDefault="008E08E1" w:rsidP="0065068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Такая технология может быть использована и для повышения прочности грунтовых дорог,</w:t>
      </w:r>
      <w:r w:rsidR="005C4285" w:rsidRPr="000B2AA5">
        <w:rPr>
          <w:rFonts w:ascii="Times New Roman" w:hAnsi="Times New Roman" w:cs="Times New Roman"/>
          <w:lang w:eastAsia="ru-RU"/>
        </w:rPr>
        <w:t xml:space="preserve"> </w:t>
      </w:r>
      <w:r w:rsidRPr="000B2AA5">
        <w:rPr>
          <w:rFonts w:ascii="Times New Roman" w:hAnsi="Times New Roman" w:cs="Times New Roman"/>
          <w:lang w:eastAsia="ru-RU"/>
        </w:rPr>
        <w:t xml:space="preserve">что </w:t>
      </w:r>
      <w:proofErr w:type="gramStart"/>
      <w:r w:rsidRPr="000B2AA5">
        <w:rPr>
          <w:rFonts w:ascii="Times New Roman" w:hAnsi="Times New Roman" w:cs="Times New Roman"/>
          <w:lang w:eastAsia="ru-RU"/>
        </w:rPr>
        <w:t>позволит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обеспечит </w:t>
      </w:r>
      <w:proofErr w:type="spellStart"/>
      <w:r w:rsidRPr="000B2AA5">
        <w:rPr>
          <w:rFonts w:ascii="Times New Roman" w:hAnsi="Times New Roman" w:cs="Times New Roman"/>
          <w:lang w:eastAsia="ru-RU"/>
        </w:rPr>
        <w:t>проезжаемость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в весенн</w:t>
      </w:r>
      <w:r w:rsidR="005C4285" w:rsidRPr="000B2AA5">
        <w:rPr>
          <w:rFonts w:ascii="Times New Roman" w:hAnsi="Times New Roman" w:cs="Times New Roman"/>
          <w:lang w:eastAsia="ru-RU"/>
        </w:rPr>
        <w:t>ий</w:t>
      </w:r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5C4285" w:rsidRPr="000B2AA5">
        <w:rPr>
          <w:rFonts w:ascii="Times New Roman" w:hAnsi="Times New Roman" w:cs="Times New Roman"/>
          <w:lang w:eastAsia="ru-RU"/>
        </w:rPr>
        <w:t>период.</w:t>
      </w:r>
    </w:p>
    <w:p w:rsidR="00114B52" w:rsidRPr="000B2AA5" w:rsidRDefault="005C4285" w:rsidP="00114B5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9.1.6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114B52" w:rsidRPr="000B2AA5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="00114B52" w:rsidRPr="000B2AA5">
        <w:rPr>
          <w:rFonts w:ascii="Times New Roman" w:hAnsi="Times New Roman" w:cs="Times New Roman"/>
          <w:lang w:eastAsia="ru-RU"/>
        </w:rPr>
        <w:t>ри уширении проезжей части на величину, в 2 раза меньшую ш</w:t>
      </w:r>
      <w:r w:rsidR="00114B52" w:rsidRPr="000B2AA5">
        <w:rPr>
          <w:rFonts w:ascii="Times New Roman" w:hAnsi="Times New Roman" w:cs="Times New Roman"/>
          <w:lang w:eastAsia="ru-RU"/>
        </w:rPr>
        <w:t>и</w:t>
      </w:r>
      <w:r w:rsidR="00114B52" w:rsidRPr="000B2AA5">
        <w:rPr>
          <w:rFonts w:ascii="Times New Roman" w:hAnsi="Times New Roman" w:cs="Times New Roman"/>
          <w:lang w:eastAsia="ru-RU"/>
        </w:rPr>
        <w:t>рины обочины, вдоль кромки покрытия подготавливают корыто с вертикал</w:t>
      </w:r>
      <w:r w:rsidR="00114B52" w:rsidRPr="000B2AA5">
        <w:rPr>
          <w:rFonts w:ascii="Times New Roman" w:hAnsi="Times New Roman" w:cs="Times New Roman"/>
          <w:lang w:eastAsia="ru-RU"/>
        </w:rPr>
        <w:t>ь</w:t>
      </w:r>
      <w:r w:rsidR="00114B52" w:rsidRPr="000B2AA5">
        <w:rPr>
          <w:rFonts w:ascii="Times New Roman" w:hAnsi="Times New Roman" w:cs="Times New Roman"/>
          <w:lang w:eastAsia="ru-RU"/>
        </w:rPr>
        <w:t>ными стенками на глубину до низа дополнительного слоя основания (дрен</w:t>
      </w:r>
      <w:r w:rsidR="00114B52" w:rsidRPr="000B2AA5">
        <w:rPr>
          <w:rFonts w:ascii="Times New Roman" w:hAnsi="Times New Roman" w:cs="Times New Roman"/>
          <w:lang w:eastAsia="ru-RU"/>
        </w:rPr>
        <w:t>и</w:t>
      </w:r>
      <w:r w:rsidR="00114B52" w:rsidRPr="000B2AA5">
        <w:rPr>
          <w:rFonts w:ascii="Times New Roman" w:hAnsi="Times New Roman" w:cs="Times New Roman"/>
          <w:lang w:eastAsia="ru-RU"/>
        </w:rPr>
        <w:t>рующего или морозозащитного). Дну корыта придают поперечный уклон 30-60‰ в сторону бровки для обеспечения водоотвода из основания дорожной одежды. При устройстве краевых укрепительных полос применяют спец</w:t>
      </w:r>
      <w:r w:rsidR="00114B52" w:rsidRPr="000B2AA5">
        <w:rPr>
          <w:rFonts w:ascii="Times New Roman" w:hAnsi="Times New Roman" w:cs="Times New Roman"/>
          <w:lang w:eastAsia="ru-RU"/>
        </w:rPr>
        <w:t>и</w:t>
      </w:r>
      <w:r w:rsidR="00114B52" w:rsidRPr="000B2AA5">
        <w:rPr>
          <w:rFonts w:ascii="Times New Roman" w:hAnsi="Times New Roman" w:cs="Times New Roman"/>
          <w:lang w:eastAsia="ru-RU"/>
        </w:rPr>
        <w:t>альные траншеекопатели и приспособления к машинам, в том числе наве</w:t>
      </w:r>
      <w:r w:rsidR="00114B52" w:rsidRPr="000B2AA5">
        <w:rPr>
          <w:rFonts w:ascii="Times New Roman" w:hAnsi="Times New Roman" w:cs="Times New Roman"/>
          <w:lang w:eastAsia="ru-RU"/>
        </w:rPr>
        <w:t>с</w:t>
      </w:r>
      <w:r w:rsidR="00114B52" w:rsidRPr="000B2AA5">
        <w:rPr>
          <w:rFonts w:ascii="Times New Roman" w:hAnsi="Times New Roman" w:cs="Times New Roman"/>
          <w:lang w:eastAsia="ru-RU"/>
        </w:rPr>
        <w:t>ные и прицепные плуги, специальные накладки на отвал автогрейдера или бульдозера.</w:t>
      </w:r>
    </w:p>
    <w:p w:rsidR="00114B52" w:rsidRPr="000B2AA5" w:rsidRDefault="00114B52" w:rsidP="00114B5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9.1.7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 П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ри необходимости уширения проезжей части на величину, равную ширине обочин или несколько меньшую ее, сначала срезают и удаляют в сторону дерновой покров, в </w:t>
      </w:r>
      <w:proofErr w:type="spellStart"/>
      <w:r w:rsidRPr="000B2AA5">
        <w:rPr>
          <w:rFonts w:ascii="Times New Roman" w:hAnsi="Times New Roman" w:cs="Times New Roman"/>
          <w:lang w:eastAsia="ru-RU"/>
        </w:rPr>
        <w:t>т.ч</w:t>
      </w:r>
      <w:proofErr w:type="spellEnd"/>
      <w:r w:rsidRPr="000B2AA5">
        <w:rPr>
          <w:rFonts w:ascii="Times New Roman" w:hAnsi="Times New Roman" w:cs="Times New Roman"/>
          <w:lang w:eastAsia="ru-RU"/>
        </w:rPr>
        <w:t>. и с откосов (если он имеется), затем посло</w:t>
      </w:r>
      <w:r w:rsidRPr="000B2AA5">
        <w:rPr>
          <w:rFonts w:ascii="Times New Roman" w:hAnsi="Times New Roman" w:cs="Times New Roman"/>
          <w:lang w:eastAsia="ru-RU"/>
        </w:rPr>
        <w:t>й</w:t>
      </w:r>
      <w:r w:rsidRPr="000B2AA5">
        <w:rPr>
          <w:rFonts w:ascii="Times New Roman" w:hAnsi="Times New Roman" w:cs="Times New Roman"/>
          <w:lang w:eastAsia="ru-RU"/>
        </w:rPr>
        <w:lastRenderedPageBreak/>
        <w:t>но и остальную часть земляного полотна на требуемую глубину, используя срезаемый грунт на уширение.</w:t>
      </w:r>
    </w:p>
    <w:p w:rsidR="00114B52" w:rsidRPr="000B2AA5" w:rsidRDefault="00114B52" w:rsidP="00114B5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При нарушении существующего укрепления обочин, его выполняют вновь с учетом категории ремонтируемой дороги, характеристик движения, грунт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вых и климатических условий.</w:t>
      </w:r>
    </w:p>
    <w:p w:rsidR="00114B52" w:rsidRPr="000B2AA5" w:rsidRDefault="00114B52" w:rsidP="00114B5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</w:t>
      </w:r>
      <w:r w:rsidR="00E779C9" w:rsidRPr="000B2AA5">
        <w:rPr>
          <w:rFonts w:ascii="Times New Roman" w:hAnsi="Times New Roman" w:cs="Times New Roman"/>
          <w:lang w:eastAsia="ru-RU"/>
        </w:rPr>
        <w:t>.</w:t>
      </w:r>
      <w:r w:rsidRPr="000B2AA5">
        <w:rPr>
          <w:rFonts w:ascii="Times New Roman" w:hAnsi="Times New Roman" w:cs="Times New Roman"/>
          <w:lang w:eastAsia="ru-RU"/>
        </w:rPr>
        <w:t>8 Глубина выборки под устройство новой дорожной одежды определ</w:t>
      </w:r>
      <w:r w:rsidRPr="000B2AA5">
        <w:rPr>
          <w:rFonts w:ascii="Times New Roman" w:hAnsi="Times New Roman" w:cs="Times New Roman"/>
          <w:lang w:eastAsia="ru-RU"/>
        </w:rPr>
        <w:t>я</w:t>
      </w:r>
      <w:r w:rsidRPr="000B2AA5">
        <w:rPr>
          <w:rFonts w:ascii="Times New Roman" w:hAnsi="Times New Roman" w:cs="Times New Roman"/>
          <w:lang w:eastAsia="ru-RU"/>
        </w:rPr>
        <w:t>ется требуемой ее толщиной, а также состоянием уширяемой дорожной ко</w:t>
      </w:r>
      <w:r w:rsidRPr="000B2AA5">
        <w:rPr>
          <w:rFonts w:ascii="Times New Roman" w:hAnsi="Times New Roman" w:cs="Times New Roman"/>
          <w:lang w:eastAsia="ru-RU"/>
        </w:rPr>
        <w:t>н</w:t>
      </w:r>
      <w:r w:rsidRPr="000B2AA5">
        <w:rPr>
          <w:rFonts w:ascii="Times New Roman" w:hAnsi="Times New Roman" w:cs="Times New Roman"/>
          <w:lang w:eastAsia="ru-RU"/>
        </w:rPr>
        <w:t>струкции. При удовлетворительном состоянии покрытия  выборку матери</w:t>
      </w:r>
      <w:r w:rsidRPr="000B2AA5">
        <w:rPr>
          <w:rFonts w:ascii="Times New Roman" w:hAnsi="Times New Roman" w:cs="Times New Roman"/>
          <w:lang w:eastAsia="ru-RU"/>
        </w:rPr>
        <w:t>а</w:t>
      </w:r>
      <w:r w:rsidRPr="000B2AA5">
        <w:rPr>
          <w:rFonts w:ascii="Times New Roman" w:hAnsi="Times New Roman" w:cs="Times New Roman"/>
          <w:lang w:eastAsia="ru-RU"/>
        </w:rPr>
        <w:t>лов выполняют до уровня верхней поверхности дренирующего слоя уширя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мой конструкции.</w:t>
      </w:r>
    </w:p>
    <w:p w:rsidR="00EB4324" w:rsidRPr="000B2AA5" w:rsidRDefault="00EB4324" w:rsidP="00EB432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9.1.9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 П</w:t>
      </w:r>
      <w:proofErr w:type="gramEnd"/>
      <w:r w:rsidRPr="000B2AA5">
        <w:rPr>
          <w:rFonts w:ascii="Times New Roman" w:hAnsi="Times New Roman" w:cs="Times New Roman"/>
          <w:lang w:eastAsia="ru-RU"/>
        </w:rPr>
        <w:t>ри уширении участков дорог с недостаточной прочностью, выборку материалов выполняют на всю глубину, а грунтов на уширяемой части сущ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ствующего земляного полотна - на 0,1-0,4м ниже поверхности существующ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го земляного полотна.</w:t>
      </w:r>
    </w:p>
    <w:p w:rsidR="00EB4324" w:rsidRPr="000B2AA5" w:rsidRDefault="00EB4324" w:rsidP="00EB432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proofErr w:type="gramStart"/>
      <w:r w:rsidRPr="000B2AA5">
        <w:rPr>
          <w:rFonts w:ascii="Times New Roman" w:hAnsi="Times New Roman" w:cs="Times New Roman"/>
          <w:lang w:eastAsia="ru-RU"/>
        </w:rPr>
        <w:t>При наличии значительных повреждений и разрушений покрытия (сетка трещин площадью более 30%, просадки и проломы на площади более 10%), значительном ослаблении дорожной конструкции (</w:t>
      </w:r>
      <w:proofErr w:type="spellStart"/>
      <w:r w:rsidRPr="000B2AA5">
        <w:rPr>
          <w:rFonts w:ascii="Times New Roman" w:hAnsi="Times New Roman" w:cs="Times New Roman"/>
          <w:lang w:eastAsia="ru-RU"/>
        </w:rPr>
        <w:t>К</w:t>
      </w:r>
      <w:r w:rsidRPr="000B2AA5">
        <w:rPr>
          <w:rFonts w:ascii="Times New Roman" w:hAnsi="Times New Roman" w:cs="Times New Roman"/>
          <w:vertAlign w:val="subscript"/>
          <w:lang w:eastAsia="ru-RU"/>
        </w:rPr>
        <w:t>пр</w:t>
      </w:r>
      <w:proofErr w:type="spellEnd"/>
      <w:r w:rsidRPr="000B2AA5">
        <w:rPr>
          <w:rFonts w:ascii="Times New Roman" w:hAnsi="Times New Roman" w:cs="Times New Roman"/>
          <w:lang w:eastAsia="ru-RU"/>
        </w:rPr>
        <w:t>&lt;0,75), наличии пер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 xml:space="preserve">увлажненных, </w:t>
      </w:r>
      <w:proofErr w:type="spellStart"/>
      <w:r w:rsidRPr="000B2AA5">
        <w:rPr>
          <w:rFonts w:ascii="Times New Roman" w:hAnsi="Times New Roman" w:cs="Times New Roman"/>
          <w:lang w:eastAsia="ru-RU"/>
        </w:rPr>
        <w:t>пучинистых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грунтов в рабочем слое земляного полотна,  в</w:t>
      </w:r>
      <w:r w:rsidRPr="000B2AA5">
        <w:rPr>
          <w:rFonts w:ascii="Times New Roman" w:hAnsi="Times New Roman" w:cs="Times New Roman"/>
          <w:lang w:eastAsia="ru-RU"/>
        </w:rPr>
        <w:t>ы</w:t>
      </w:r>
      <w:r w:rsidRPr="000B2AA5">
        <w:rPr>
          <w:rFonts w:ascii="Times New Roman" w:hAnsi="Times New Roman" w:cs="Times New Roman"/>
          <w:lang w:eastAsia="ru-RU"/>
        </w:rPr>
        <w:t>борку грунтов выполняют на 0,5-0,6м ниже поверхности существующего земляного полотна с последующей заменой на песчаные грунты с К</w:t>
      </w:r>
      <w:r w:rsidRPr="000B2AA5">
        <w:rPr>
          <w:rFonts w:ascii="Times New Roman" w:hAnsi="Times New Roman" w:cs="Times New Roman"/>
          <w:vertAlign w:val="subscript"/>
          <w:lang w:eastAsia="ru-RU"/>
        </w:rPr>
        <w:t>ф</w:t>
      </w:r>
      <w:r w:rsidRPr="000B2AA5">
        <w:rPr>
          <w:rFonts w:ascii="Times New Roman" w:hAnsi="Times New Roman" w:cs="Times New Roman"/>
          <w:lang w:eastAsia="ru-RU"/>
        </w:rPr>
        <w:t>≥2 м/сутки.</w:t>
      </w:r>
      <w:proofErr w:type="gramEnd"/>
    </w:p>
    <w:p w:rsidR="00EB4324" w:rsidRPr="000B2AA5" w:rsidRDefault="00F76797" w:rsidP="00EB432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9.1.10</w:t>
      </w:r>
      <w:proofErr w:type="gramStart"/>
      <w:r w:rsidR="00EB4324" w:rsidRPr="000B2AA5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="00EB4324" w:rsidRPr="000B2AA5">
        <w:rPr>
          <w:rFonts w:ascii="Times New Roman" w:hAnsi="Times New Roman" w:cs="Times New Roman"/>
          <w:lang w:eastAsia="ru-RU"/>
        </w:rPr>
        <w:t xml:space="preserve">ля достижения </w:t>
      </w:r>
      <w:proofErr w:type="spellStart"/>
      <w:r w:rsidR="00EB4324" w:rsidRPr="000B2AA5">
        <w:rPr>
          <w:rFonts w:ascii="Times New Roman" w:hAnsi="Times New Roman" w:cs="Times New Roman"/>
          <w:lang w:eastAsia="ru-RU"/>
        </w:rPr>
        <w:t>равнопрочности</w:t>
      </w:r>
      <w:proofErr w:type="spellEnd"/>
      <w:r w:rsidR="00EB4324" w:rsidRPr="000B2AA5">
        <w:rPr>
          <w:rFonts w:ascii="Times New Roman" w:hAnsi="Times New Roman" w:cs="Times New Roman"/>
          <w:lang w:eastAsia="ru-RU"/>
        </w:rPr>
        <w:t xml:space="preserve"> (или повышения прочности) д</w:t>
      </w:r>
      <w:r w:rsidR="00EB4324" w:rsidRPr="000B2AA5">
        <w:rPr>
          <w:rFonts w:ascii="Times New Roman" w:hAnsi="Times New Roman" w:cs="Times New Roman"/>
          <w:lang w:eastAsia="ru-RU"/>
        </w:rPr>
        <w:t>о</w:t>
      </w:r>
      <w:r w:rsidR="00EB4324" w:rsidRPr="000B2AA5">
        <w:rPr>
          <w:rFonts w:ascii="Times New Roman" w:hAnsi="Times New Roman" w:cs="Times New Roman"/>
          <w:lang w:eastAsia="ru-RU"/>
        </w:rPr>
        <w:t>рожных конструкций при уширении целесообразно применять конструкти</w:t>
      </w:r>
      <w:r w:rsidR="00EB4324" w:rsidRPr="000B2AA5">
        <w:rPr>
          <w:rFonts w:ascii="Times New Roman" w:hAnsi="Times New Roman" w:cs="Times New Roman"/>
          <w:lang w:eastAsia="ru-RU"/>
        </w:rPr>
        <w:t>в</w:t>
      </w:r>
      <w:r w:rsidR="00EB4324" w:rsidRPr="000B2AA5">
        <w:rPr>
          <w:rFonts w:ascii="Times New Roman" w:hAnsi="Times New Roman" w:cs="Times New Roman"/>
          <w:lang w:eastAsia="ru-RU"/>
        </w:rPr>
        <w:t xml:space="preserve">ные решения по уширению дорожных одежд с использованием в качестве защитных, армирующих, дренирующих прослоек </w:t>
      </w:r>
      <w:proofErr w:type="spellStart"/>
      <w:r w:rsidR="00EB4324" w:rsidRPr="000B2AA5">
        <w:rPr>
          <w:rFonts w:ascii="Times New Roman" w:hAnsi="Times New Roman" w:cs="Times New Roman"/>
          <w:lang w:eastAsia="ru-RU"/>
        </w:rPr>
        <w:t>геосинтетических</w:t>
      </w:r>
      <w:proofErr w:type="spellEnd"/>
      <w:r w:rsidR="00EB4324" w:rsidRPr="000B2AA5">
        <w:rPr>
          <w:rFonts w:ascii="Times New Roman" w:hAnsi="Times New Roman" w:cs="Times New Roman"/>
          <w:lang w:eastAsia="ru-RU"/>
        </w:rPr>
        <w:t xml:space="preserve"> матери</w:t>
      </w:r>
      <w:r w:rsidR="00EB4324" w:rsidRPr="000B2AA5">
        <w:rPr>
          <w:rFonts w:ascii="Times New Roman" w:hAnsi="Times New Roman" w:cs="Times New Roman"/>
          <w:lang w:eastAsia="ru-RU"/>
        </w:rPr>
        <w:t>а</w:t>
      </w:r>
      <w:r w:rsidR="00EB4324" w:rsidRPr="000B2AA5">
        <w:rPr>
          <w:rFonts w:ascii="Times New Roman" w:hAnsi="Times New Roman" w:cs="Times New Roman"/>
          <w:lang w:eastAsia="ru-RU"/>
        </w:rPr>
        <w:t xml:space="preserve">лов, сеток, </w:t>
      </w:r>
      <w:proofErr w:type="spellStart"/>
      <w:r w:rsidR="00EB4324" w:rsidRPr="000B2AA5">
        <w:rPr>
          <w:rFonts w:ascii="Times New Roman" w:hAnsi="Times New Roman" w:cs="Times New Roman"/>
          <w:lang w:eastAsia="ru-RU"/>
        </w:rPr>
        <w:t>геопластиков</w:t>
      </w:r>
      <w:proofErr w:type="spellEnd"/>
      <w:r w:rsidR="00EB4324" w:rsidRPr="000B2AA5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="00EB4324" w:rsidRPr="000B2AA5">
        <w:rPr>
          <w:rFonts w:ascii="Times New Roman" w:hAnsi="Times New Roman" w:cs="Times New Roman"/>
          <w:lang w:eastAsia="ru-RU"/>
        </w:rPr>
        <w:t>георешеток</w:t>
      </w:r>
      <w:proofErr w:type="spellEnd"/>
      <w:r w:rsidR="00EB4324" w:rsidRPr="000B2AA5">
        <w:rPr>
          <w:rFonts w:ascii="Times New Roman" w:hAnsi="Times New Roman" w:cs="Times New Roman"/>
          <w:lang w:eastAsia="ru-RU"/>
        </w:rPr>
        <w:t xml:space="preserve"> пространственного типа.</w:t>
      </w:r>
    </w:p>
    <w:p w:rsidR="00157A9A" w:rsidRPr="000B2AA5" w:rsidRDefault="00F76797" w:rsidP="00EB432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9.1.1</w:t>
      </w:r>
      <w:r w:rsidR="00157A9A" w:rsidRPr="000B2AA5">
        <w:rPr>
          <w:rFonts w:ascii="Times New Roman" w:hAnsi="Times New Roman" w:cs="Times New Roman"/>
          <w:lang w:eastAsia="ru-RU"/>
        </w:rPr>
        <w:t>1</w:t>
      </w:r>
      <w:proofErr w:type="gramStart"/>
      <w:r w:rsidR="00157A9A" w:rsidRPr="000B2AA5">
        <w:rPr>
          <w:rFonts w:ascii="Times New Roman" w:hAnsi="Times New Roman" w:cs="Times New Roman"/>
          <w:lang w:eastAsia="ru-RU"/>
        </w:rPr>
        <w:t xml:space="preserve">   П</w:t>
      </w:r>
      <w:proofErr w:type="gramEnd"/>
      <w:r w:rsidR="00157A9A" w:rsidRPr="000B2AA5">
        <w:rPr>
          <w:rFonts w:ascii="Times New Roman" w:hAnsi="Times New Roman" w:cs="Times New Roman"/>
          <w:lang w:eastAsia="ru-RU"/>
        </w:rPr>
        <w:t>ри потере несущей способности дорожной конструкции с цеме</w:t>
      </w:r>
      <w:r w:rsidR="00157A9A" w:rsidRPr="000B2AA5">
        <w:rPr>
          <w:rFonts w:ascii="Times New Roman" w:hAnsi="Times New Roman" w:cs="Times New Roman"/>
          <w:lang w:eastAsia="ru-RU"/>
        </w:rPr>
        <w:t>н</w:t>
      </w:r>
      <w:r w:rsidR="00157A9A" w:rsidRPr="000B2AA5">
        <w:rPr>
          <w:rFonts w:ascii="Times New Roman" w:hAnsi="Times New Roman" w:cs="Times New Roman"/>
          <w:lang w:eastAsia="ru-RU"/>
        </w:rPr>
        <w:t>тобетонным покрытием или, когда восстановление ровности нецелесообра</w:t>
      </w:r>
      <w:r w:rsidR="00157A9A" w:rsidRPr="000B2AA5">
        <w:rPr>
          <w:rFonts w:ascii="Times New Roman" w:hAnsi="Times New Roman" w:cs="Times New Roman"/>
          <w:lang w:eastAsia="ru-RU"/>
        </w:rPr>
        <w:t>з</w:t>
      </w:r>
      <w:r w:rsidR="00157A9A" w:rsidRPr="000B2AA5">
        <w:rPr>
          <w:rFonts w:ascii="Times New Roman" w:hAnsi="Times New Roman" w:cs="Times New Roman"/>
          <w:lang w:eastAsia="ru-RU"/>
        </w:rPr>
        <w:lastRenderedPageBreak/>
        <w:t>но из-за многочисленных повреждений поверхности и разрушения швов, производят перекрытие  слоями из асфальтобетона.</w:t>
      </w:r>
    </w:p>
    <w:p w:rsidR="00157A9A" w:rsidRPr="000B2AA5" w:rsidRDefault="00157A9A" w:rsidP="00EB432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9.1.12 Капитальный ремонт дорожных одежд переходного типа осущест</w:t>
      </w:r>
      <w:r w:rsidRPr="000B2AA5">
        <w:rPr>
          <w:rFonts w:ascii="Times New Roman" w:hAnsi="Times New Roman" w:cs="Times New Roman"/>
          <w:lang w:eastAsia="ru-RU"/>
        </w:rPr>
        <w:t>в</w:t>
      </w:r>
      <w:r w:rsidRPr="000B2AA5">
        <w:rPr>
          <w:rFonts w:ascii="Times New Roman" w:hAnsi="Times New Roman" w:cs="Times New Roman"/>
          <w:lang w:eastAsia="ru-RU"/>
        </w:rPr>
        <w:t>ляют в случае потери прочности или необходимости устройства более с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вершенного типа покрытия</w:t>
      </w:r>
      <w:r w:rsidR="00BA2DDE" w:rsidRPr="000B2AA5">
        <w:rPr>
          <w:rFonts w:ascii="Times New Roman" w:hAnsi="Times New Roman" w:cs="Times New Roman"/>
          <w:lang w:eastAsia="ru-RU"/>
        </w:rPr>
        <w:t xml:space="preserve">. В первом случае старое </w:t>
      </w:r>
      <w:proofErr w:type="spellStart"/>
      <w:r w:rsidR="00BA2DDE" w:rsidRPr="000B2AA5">
        <w:rPr>
          <w:rFonts w:ascii="Times New Roman" w:hAnsi="Times New Roman" w:cs="Times New Roman"/>
          <w:lang w:eastAsia="ru-RU"/>
        </w:rPr>
        <w:t>вскирковывают</w:t>
      </w:r>
      <w:proofErr w:type="spellEnd"/>
      <w:proofErr w:type="gramStart"/>
      <w:r w:rsidR="00BA2DDE" w:rsidRPr="000B2AA5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BA2DDE" w:rsidRPr="000B2AA5">
        <w:rPr>
          <w:rFonts w:ascii="Times New Roman" w:hAnsi="Times New Roman" w:cs="Times New Roman"/>
          <w:lang w:eastAsia="ru-RU"/>
        </w:rPr>
        <w:t xml:space="preserve">добавляют новый материал, профилируют и укатывают. Во втором случае старое покрытие </w:t>
      </w:r>
      <w:proofErr w:type="spellStart"/>
      <w:r w:rsidR="00BA2DDE" w:rsidRPr="000B2AA5">
        <w:rPr>
          <w:rFonts w:ascii="Times New Roman" w:hAnsi="Times New Roman" w:cs="Times New Roman"/>
          <w:lang w:eastAsia="ru-RU"/>
        </w:rPr>
        <w:t>вскирковывают</w:t>
      </w:r>
      <w:proofErr w:type="spellEnd"/>
      <w:r w:rsidR="00BA2DDE" w:rsidRPr="000B2AA5">
        <w:rPr>
          <w:rFonts w:ascii="Times New Roman" w:hAnsi="Times New Roman" w:cs="Times New Roman"/>
          <w:lang w:eastAsia="ru-RU"/>
        </w:rPr>
        <w:t>, профилируют, укатывают  и используют в качестве основания.</w:t>
      </w:r>
    </w:p>
    <w:p w:rsidR="00985A4B" w:rsidRPr="000B2AA5" w:rsidRDefault="00985A4B" w:rsidP="00985A4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/>
          <w:bCs/>
          <w:lang w:eastAsia="ru-RU"/>
        </w:rPr>
      </w:pPr>
      <w:r w:rsidRPr="000B2AA5">
        <w:rPr>
          <w:rFonts w:ascii="Times New Roman" w:hAnsi="Times New Roman" w:cs="Times New Roman"/>
          <w:b/>
          <w:bCs/>
          <w:lang w:eastAsia="ru-RU"/>
        </w:rPr>
        <w:t>9.2 Капитальный ремонт элементов обустройства дорог, пересечений и примыканий  и технических средств регулирования дорожного движ</w:t>
      </w:r>
      <w:r w:rsidRPr="000B2AA5">
        <w:rPr>
          <w:rFonts w:ascii="Times New Roman" w:hAnsi="Times New Roman" w:cs="Times New Roman"/>
          <w:b/>
          <w:bCs/>
          <w:lang w:eastAsia="ru-RU"/>
        </w:rPr>
        <w:t>е</w:t>
      </w:r>
      <w:r w:rsidRPr="000B2AA5">
        <w:rPr>
          <w:rFonts w:ascii="Times New Roman" w:hAnsi="Times New Roman" w:cs="Times New Roman"/>
          <w:b/>
          <w:bCs/>
          <w:lang w:eastAsia="ru-RU"/>
        </w:rPr>
        <w:t>ния</w:t>
      </w:r>
    </w:p>
    <w:p w:rsidR="00985A4B" w:rsidRPr="000B2AA5" w:rsidRDefault="00985A4B" w:rsidP="00985A4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Капитальный ремонт вышеперечисленных объектов включает:</w:t>
      </w:r>
    </w:p>
    <w:p w:rsidR="006554DA" w:rsidRPr="000B2AA5" w:rsidRDefault="006554DA" w:rsidP="006554D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устройство вновь недостающих остановочных и посадочных площадок и автопавильонов на автобусных остановках, туалетов, площадок для остано</w:t>
      </w:r>
      <w:r w:rsidRPr="000B2AA5">
        <w:rPr>
          <w:rFonts w:ascii="Times New Roman" w:hAnsi="Times New Roman" w:cs="Times New Roman"/>
          <w:lang w:eastAsia="ru-RU"/>
        </w:rPr>
        <w:t>в</w:t>
      </w:r>
      <w:r w:rsidRPr="000B2AA5">
        <w:rPr>
          <w:rFonts w:ascii="Times New Roman" w:hAnsi="Times New Roman" w:cs="Times New Roman"/>
          <w:lang w:eastAsia="ru-RU"/>
        </w:rPr>
        <w:t>ки или стоянки автомобилей;</w:t>
      </w:r>
    </w:p>
    <w:p w:rsidR="006554DA" w:rsidRPr="000B2AA5" w:rsidRDefault="006554DA" w:rsidP="006554D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устройство переходно-скоростных полос и разделительных островков на съездах и въездах, пересечениях и примыканиях, на автобусных остановках, а также дополнительных полос для движения тихоходного транспорта на подъёмах; устройство аварийных улавливающих съездов (карманов) на з</w:t>
      </w:r>
      <w:r w:rsidRPr="000B2AA5">
        <w:rPr>
          <w:rFonts w:ascii="Times New Roman" w:hAnsi="Times New Roman" w:cs="Times New Roman"/>
          <w:lang w:eastAsia="ru-RU"/>
        </w:rPr>
        <w:t>а</w:t>
      </w:r>
      <w:r w:rsidRPr="000B2AA5">
        <w:rPr>
          <w:rFonts w:ascii="Times New Roman" w:hAnsi="Times New Roman" w:cs="Times New Roman"/>
          <w:lang w:eastAsia="ru-RU"/>
        </w:rPr>
        <w:t>тяжных спусках;</w:t>
      </w:r>
    </w:p>
    <w:p w:rsidR="006554DA" w:rsidRPr="000B2AA5" w:rsidRDefault="006554DA" w:rsidP="006554D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устройство пешеходных переходов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тротуаров, пешеходных и велосипе</w:t>
      </w:r>
      <w:r w:rsidRPr="000B2AA5">
        <w:rPr>
          <w:rFonts w:ascii="Times New Roman" w:hAnsi="Times New Roman" w:cs="Times New Roman"/>
          <w:lang w:eastAsia="ru-RU"/>
        </w:rPr>
        <w:t>д</w:t>
      </w:r>
      <w:r w:rsidRPr="000B2AA5">
        <w:rPr>
          <w:rFonts w:ascii="Times New Roman" w:hAnsi="Times New Roman" w:cs="Times New Roman"/>
          <w:lang w:eastAsia="ru-RU"/>
        </w:rPr>
        <w:t>ных дорожек</w:t>
      </w:r>
      <w:r w:rsidR="005706D5" w:rsidRPr="000B2AA5">
        <w:rPr>
          <w:rFonts w:ascii="Times New Roman" w:hAnsi="Times New Roman" w:cs="Times New Roman"/>
          <w:lang w:eastAsia="ru-RU"/>
        </w:rPr>
        <w:t>;</w:t>
      </w:r>
    </w:p>
    <w:p w:rsidR="006554DA" w:rsidRPr="000B2AA5" w:rsidRDefault="006554DA" w:rsidP="006554D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переустройство существующих пересечений и примыканий в одном уровне в более совершенные узлы в одном уровне; </w:t>
      </w:r>
    </w:p>
    <w:p w:rsidR="006554DA" w:rsidRPr="000B2AA5" w:rsidRDefault="006554DA" w:rsidP="006554D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устройство электроосвещения на отдельных участках дорог, мостах, пут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проводах и паромных переправах;</w:t>
      </w:r>
    </w:p>
    <w:p w:rsidR="006554DA" w:rsidRPr="000B2AA5" w:rsidRDefault="006554DA" w:rsidP="006554D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устройство (монтаж) новых и переустройство существующих средств о</w:t>
      </w:r>
      <w:r w:rsidRPr="000B2AA5">
        <w:rPr>
          <w:rFonts w:ascii="Times New Roman" w:hAnsi="Times New Roman" w:cs="Times New Roman"/>
          <w:lang w:eastAsia="ru-RU"/>
        </w:rPr>
        <w:t>р</w:t>
      </w:r>
      <w:r w:rsidRPr="000B2AA5">
        <w:rPr>
          <w:rFonts w:ascii="Times New Roman" w:hAnsi="Times New Roman" w:cs="Times New Roman"/>
          <w:lang w:eastAsia="ru-RU"/>
        </w:rPr>
        <w:t>ганизации и регулирования движения на пересечениях автомобильных дорог с автомобильными и железными дорогами;</w:t>
      </w:r>
    </w:p>
    <w:p w:rsidR="00A364A1" w:rsidRPr="000B2AA5" w:rsidRDefault="006554DA" w:rsidP="00A364A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lastRenderedPageBreak/>
        <w:t xml:space="preserve"> нанесение постоянной разметки после капитального ремонта.</w:t>
      </w:r>
      <w:r w:rsidRPr="000B2AA5">
        <w:rPr>
          <w:rFonts w:ascii="Times New Roman" w:hAnsi="Times New Roman" w:cs="Times New Roman"/>
          <w:lang w:eastAsia="ru-RU"/>
        </w:rPr>
        <w:br/>
      </w:r>
      <w:r w:rsidR="00A364A1" w:rsidRPr="000B2AA5">
        <w:rPr>
          <w:rFonts w:ascii="Times New Roman" w:hAnsi="Times New Roman" w:cs="Times New Roman"/>
          <w:b/>
          <w:lang w:eastAsia="ru-RU"/>
        </w:rPr>
        <w:t>9.</w:t>
      </w:r>
      <w:r w:rsidR="005706D5" w:rsidRPr="000B2AA5">
        <w:rPr>
          <w:rFonts w:ascii="Times New Roman" w:hAnsi="Times New Roman" w:cs="Times New Roman"/>
          <w:b/>
          <w:lang w:eastAsia="ru-RU"/>
        </w:rPr>
        <w:t>3</w:t>
      </w:r>
      <w:r w:rsidR="00A364A1" w:rsidRPr="000B2AA5">
        <w:rPr>
          <w:rFonts w:ascii="Times New Roman" w:hAnsi="Times New Roman" w:cs="Times New Roman"/>
          <w:b/>
          <w:lang w:eastAsia="ru-RU"/>
        </w:rPr>
        <w:t xml:space="preserve"> Ремонт  дорожных одежд</w:t>
      </w:r>
    </w:p>
    <w:p w:rsidR="00FB27A2" w:rsidRPr="000B2AA5" w:rsidRDefault="00A77929" w:rsidP="00FB27A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color w:val="000000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</w:t>
      </w:r>
      <w:r w:rsidR="00642B32" w:rsidRPr="000B2AA5">
        <w:rPr>
          <w:rFonts w:ascii="Times New Roman" w:hAnsi="Times New Roman" w:cs="Times New Roman"/>
          <w:lang w:eastAsia="ru-RU"/>
        </w:rPr>
        <w:t>1</w:t>
      </w:r>
      <w:r w:rsidRPr="000B2AA5">
        <w:rPr>
          <w:rFonts w:ascii="Times New Roman" w:hAnsi="Times New Roman" w:cs="Times New Roman"/>
          <w:bCs/>
          <w:color w:val="000000"/>
        </w:rPr>
        <w:t xml:space="preserve"> </w:t>
      </w:r>
      <w:r w:rsidR="00FB27A2" w:rsidRPr="000B2AA5">
        <w:rPr>
          <w:rFonts w:ascii="Times New Roman" w:hAnsi="Times New Roman" w:cs="Times New Roman"/>
          <w:bCs/>
          <w:color w:val="000000"/>
        </w:rPr>
        <w:t xml:space="preserve"> Ремонт дорожных одежд включает работы </w:t>
      </w:r>
      <w:proofErr w:type="gramStart"/>
      <w:r w:rsidR="00FB27A2" w:rsidRPr="000B2AA5">
        <w:rPr>
          <w:rFonts w:ascii="Times New Roman" w:hAnsi="Times New Roman" w:cs="Times New Roman"/>
          <w:bCs/>
          <w:color w:val="000000"/>
        </w:rPr>
        <w:t>по</w:t>
      </w:r>
      <w:proofErr w:type="gramEnd"/>
      <w:r w:rsidR="00FB27A2" w:rsidRPr="000B2AA5">
        <w:rPr>
          <w:rFonts w:ascii="Times New Roman" w:hAnsi="Times New Roman" w:cs="Times New Roman"/>
          <w:bCs/>
          <w:color w:val="000000"/>
        </w:rPr>
        <w:t>:</w:t>
      </w:r>
    </w:p>
    <w:p w:rsidR="000962FB" w:rsidRPr="000B2AA5" w:rsidRDefault="00FB27A2" w:rsidP="000962F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color w:val="000000"/>
        </w:rPr>
      </w:pPr>
      <w:r w:rsidRPr="000B2AA5">
        <w:rPr>
          <w:rFonts w:ascii="Times New Roman" w:hAnsi="Times New Roman" w:cs="Times New Roman"/>
          <w:bCs/>
          <w:color w:val="000000"/>
        </w:rPr>
        <w:t xml:space="preserve"> </w:t>
      </w:r>
      <w:r w:rsidR="000962FB" w:rsidRPr="000B2AA5">
        <w:rPr>
          <w:rFonts w:ascii="Times New Roman" w:hAnsi="Times New Roman" w:cs="Times New Roman"/>
          <w:bCs/>
          <w:color w:val="000000"/>
        </w:rPr>
        <w:t>устройство поверхностной обработки, защитных слоев и слоев износа на всех типах дорожных одежд;</w:t>
      </w:r>
    </w:p>
    <w:p w:rsidR="000962FB" w:rsidRPr="000B2AA5" w:rsidRDefault="000962FB" w:rsidP="000962F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color w:val="000000"/>
        </w:rPr>
      </w:pPr>
      <w:r w:rsidRPr="000B2AA5">
        <w:rPr>
          <w:rFonts w:ascii="Times New Roman" w:hAnsi="Times New Roman" w:cs="Times New Roman"/>
          <w:bCs/>
          <w:color w:val="000000"/>
        </w:rPr>
        <w:t>ликвидация колей глубиной до 45 мм и других неровностей методами п</w:t>
      </w:r>
      <w:r w:rsidRPr="000B2AA5">
        <w:rPr>
          <w:rFonts w:ascii="Times New Roman" w:hAnsi="Times New Roman" w:cs="Times New Roman"/>
          <w:bCs/>
          <w:color w:val="000000"/>
        </w:rPr>
        <w:t>о</w:t>
      </w:r>
      <w:r w:rsidRPr="000B2AA5">
        <w:rPr>
          <w:rFonts w:ascii="Times New Roman" w:hAnsi="Times New Roman" w:cs="Times New Roman"/>
          <w:bCs/>
          <w:color w:val="000000"/>
        </w:rPr>
        <w:t>верхностного фрезерования, укладки нового слоя покрытия или поверхнос</w:t>
      </w:r>
      <w:r w:rsidRPr="000B2AA5">
        <w:rPr>
          <w:rFonts w:ascii="Times New Roman" w:hAnsi="Times New Roman" w:cs="Times New Roman"/>
          <w:bCs/>
          <w:color w:val="000000"/>
        </w:rPr>
        <w:t>т</w:t>
      </w:r>
      <w:r w:rsidRPr="000B2AA5">
        <w:rPr>
          <w:rFonts w:ascii="Times New Roman" w:hAnsi="Times New Roman" w:cs="Times New Roman"/>
          <w:bCs/>
          <w:color w:val="000000"/>
        </w:rPr>
        <w:t>ной обработки;</w:t>
      </w:r>
    </w:p>
    <w:p w:rsidR="000962FB" w:rsidRPr="000B2AA5" w:rsidRDefault="000962FB" w:rsidP="000962F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color w:val="000000"/>
        </w:rPr>
      </w:pPr>
      <w:r w:rsidRPr="000B2AA5">
        <w:rPr>
          <w:rFonts w:ascii="Times New Roman" w:hAnsi="Times New Roman" w:cs="Times New Roman"/>
          <w:bCs/>
          <w:color w:val="000000"/>
        </w:rPr>
        <w:t>восстановление бордюров по краям усовершенствованных покрытий, фр</w:t>
      </w:r>
      <w:r w:rsidRPr="000B2AA5">
        <w:rPr>
          <w:rFonts w:ascii="Times New Roman" w:hAnsi="Times New Roman" w:cs="Times New Roman"/>
          <w:bCs/>
          <w:color w:val="000000"/>
        </w:rPr>
        <w:t>е</w:t>
      </w:r>
      <w:r w:rsidRPr="000B2AA5">
        <w:rPr>
          <w:rFonts w:ascii="Times New Roman" w:hAnsi="Times New Roman" w:cs="Times New Roman"/>
          <w:bCs/>
          <w:color w:val="000000"/>
        </w:rPr>
        <w:t>зерование и устройство покрытий из битумоминеральных смесей на укреп</w:t>
      </w:r>
      <w:r w:rsidRPr="000B2AA5">
        <w:rPr>
          <w:rFonts w:ascii="Times New Roman" w:hAnsi="Times New Roman" w:cs="Times New Roman"/>
          <w:bCs/>
          <w:color w:val="000000"/>
        </w:rPr>
        <w:t>и</w:t>
      </w:r>
      <w:r w:rsidRPr="000B2AA5">
        <w:rPr>
          <w:rFonts w:ascii="Times New Roman" w:hAnsi="Times New Roman" w:cs="Times New Roman"/>
          <w:bCs/>
          <w:color w:val="000000"/>
        </w:rPr>
        <w:t>тельных полосах и обочинах;</w:t>
      </w:r>
    </w:p>
    <w:p w:rsidR="000962FB" w:rsidRPr="000B2AA5" w:rsidRDefault="000962FB" w:rsidP="000962F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color w:val="000000"/>
        </w:rPr>
      </w:pPr>
      <w:r w:rsidRPr="000B2AA5">
        <w:rPr>
          <w:rFonts w:ascii="Times New Roman" w:hAnsi="Times New Roman" w:cs="Times New Roman"/>
          <w:bCs/>
          <w:color w:val="000000"/>
        </w:rPr>
        <w:t>замена, подъемка и выравнивание плит цементобетонных покрытий, нарезка продольных или поперечных бороздок на цементобетонных покр</w:t>
      </w:r>
      <w:r w:rsidRPr="000B2AA5">
        <w:rPr>
          <w:rFonts w:ascii="Times New Roman" w:hAnsi="Times New Roman" w:cs="Times New Roman"/>
          <w:bCs/>
          <w:color w:val="000000"/>
        </w:rPr>
        <w:t>ы</w:t>
      </w:r>
      <w:r w:rsidRPr="000B2AA5">
        <w:rPr>
          <w:rFonts w:ascii="Times New Roman" w:hAnsi="Times New Roman" w:cs="Times New Roman"/>
          <w:bCs/>
          <w:color w:val="000000"/>
        </w:rPr>
        <w:t>тиях;</w:t>
      </w:r>
    </w:p>
    <w:p w:rsidR="000962FB" w:rsidRPr="000B2AA5" w:rsidRDefault="000962FB" w:rsidP="000962F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color w:val="000000"/>
        </w:rPr>
      </w:pPr>
      <w:proofErr w:type="spellStart"/>
      <w:r w:rsidRPr="000B2AA5">
        <w:rPr>
          <w:rFonts w:ascii="Times New Roman" w:hAnsi="Times New Roman" w:cs="Times New Roman"/>
          <w:bCs/>
          <w:color w:val="000000"/>
        </w:rPr>
        <w:t>перемощение</w:t>
      </w:r>
      <w:proofErr w:type="spellEnd"/>
      <w:r w:rsidRPr="000B2AA5">
        <w:rPr>
          <w:rFonts w:ascii="Times New Roman" w:hAnsi="Times New Roman" w:cs="Times New Roman"/>
          <w:bCs/>
          <w:color w:val="000000"/>
        </w:rPr>
        <w:t xml:space="preserve"> отдельных участков мостовых с заменой основания;</w:t>
      </w:r>
    </w:p>
    <w:p w:rsidR="00FB27A2" w:rsidRPr="000B2AA5" w:rsidRDefault="000962FB" w:rsidP="00FB27A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bCs/>
          <w:color w:val="000000"/>
        </w:rPr>
        <w:t>восстановление профиля и усиление щебёночных, гравийных и грунтовых улучшенных дорог с добавлением щебеночных или гравийных материалов в необходимом объеме.</w:t>
      </w:r>
      <w:r w:rsidRPr="000B2AA5">
        <w:rPr>
          <w:rFonts w:ascii="Times New Roman" w:hAnsi="Times New Roman" w:cs="Times New Roman"/>
          <w:bCs/>
          <w:color w:val="000000"/>
        </w:rPr>
        <w:br/>
      </w:r>
      <w:r w:rsidR="00642B32"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="00642B32" w:rsidRPr="000B2AA5">
        <w:rPr>
          <w:rFonts w:ascii="Times New Roman" w:hAnsi="Times New Roman" w:cs="Times New Roman"/>
          <w:lang w:eastAsia="ru-RU"/>
        </w:rPr>
        <w:t>.2</w:t>
      </w:r>
      <w:proofErr w:type="gramStart"/>
      <w:r w:rsidR="00642B32" w:rsidRPr="000B2AA5">
        <w:rPr>
          <w:rFonts w:ascii="Times New Roman" w:hAnsi="Times New Roman" w:cs="Times New Roman"/>
          <w:lang w:eastAsia="ru-RU"/>
        </w:rPr>
        <w:t xml:space="preserve"> </w:t>
      </w:r>
      <w:r w:rsidR="00C21164" w:rsidRPr="000B2AA5">
        <w:rPr>
          <w:rFonts w:ascii="Times New Roman" w:hAnsi="Times New Roman" w:cs="Times New Roman"/>
          <w:lang w:eastAsia="ru-RU"/>
        </w:rPr>
        <w:t xml:space="preserve"> </w:t>
      </w:r>
      <w:r w:rsidR="00FB27A2" w:rsidRPr="000B2AA5">
        <w:rPr>
          <w:rFonts w:ascii="Times New Roman" w:hAnsi="Times New Roman" w:cs="Times New Roman"/>
          <w:lang w:eastAsia="ru-RU"/>
        </w:rPr>
        <w:t>Н</w:t>
      </w:r>
      <w:proofErr w:type="gramEnd"/>
      <w:r w:rsidR="00FB27A2" w:rsidRPr="000B2AA5">
        <w:rPr>
          <w:rFonts w:ascii="Times New Roman" w:hAnsi="Times New Roman" w:cs="Times New Roman"/>
          <w:lang w:eastAsia="ru-RU"/>
        </w:rPr>
        <w:t>а асфальтобетонных и других черных покрытиях слой износа и сце</w:t>
      </w:r>
      <w:r w:rsidR="00FB27A2" w:rsidRPr="000B2AA5">
        <w:rPr>
          <w:rFonts w:ascii="Times New Roman" w:hAnsi="Times New Roman" w:cs="Times New Roman"/>
          <w:lang w:eastAsia="ru-RU"/>
        </w:rPr>
        <w:t>п</w:t>
      </w:r>
      <w:r w:rsidR="00FB27A2" w:rsidRPr="000B2AA5">
        <w:rPr>
          <w:rFonts w:ascii="Times New Roman" w:hAnsi="Times New Roman" w:cs="Times New Roman"/>
          <w:lang w:eastAsia="ru-RU"/>
        </w:rPr>
        <w:t>ные свойства восстанавливают способами поверхностной обработки.</w:t>
      </w:r>
    </w:p>
    <w:p w:rsidR="00C21164" w:rsidRPr="000B2AA5" w:rsidRDefault="00C21164" w:rsidP="00C2116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Перед устройством </w:t>
      </w:r>
      <w:r w:rsidR="008A309C" w:rsidRPr="000B2AA5">
        <w:rPr>
          <w:rFonts w:ascii="Times New Roman" w:hAnsi="Times New Roman" w:cs="Times New Roman"/>
          <w:lang w:eastAsia="ru-RU"/>
        </w:rPr>
        <w:t>поверхностной обработки</w:t>
      </w:r>
      <w:r w:rsidRPr="000B2AA5">
        <w:rPr>
          <w:rFonts w:ascii="Times New Roman" w:hAnsi="Times New Roman" w:cs="Times New Roman"/>
          <w:lang w:eastAsia="ru-RU"/>
        </w:rPr>
        <w:t xml:space="preserve"> покрытие очищают от пыли и грязи, устраняют имеющиеся повреждения (выбоины, просадки, наплывы, широкие трещины, </w:t>
      </w:r>
      <w:proofErr w:type="spellStart"/>
      <w:r w:rsidRPr="000B2AA5">
        <w:rPr>
          <w:rFonts w:ascii="Times New Roman" w:hAnsi="Times New Roman" w:cs="Times New Roman"/>
          <w:lang w:eastAsia="ru-RU"/>
        </w:rPr>
        <w:t>колейность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и др.)</w:t>
      </w:r>
      <w:proofErr w:type="gramStart"/>
      <w:r w:rsidR="008A309C" w:rsidRPr="000B2AA5">
        <w:rPr>
          <w:rFonts w:ascii="Times New Roman" w:hAnsi="Times New Roman" w:cs="Times New Roman"/>
          <w:lang w:eastAsia="ru-RU"/>
        </w:rPr>
        <w:t>,в</w:t>
      </w:r>
      <w:proofErr w:type="gramEnd"/>
      <w:r w:rsidR="008A309C" w:rsidRPr="000B2AA5">
        <w:rPr>
          <w:rFonts w:ascii="Times New Roman" w:hAnsi="Times New Roman" w:cs="Times New Roman"/>
          <w:lang w:eastAsia="ru-RU"/>
        </w:rPr>
        <w:t>осстанавливают ровность путем ра</w:t>
      </w:r>
      <w:r w:rsidR="008A309C" w:rsidRPr="000B2AA5">
        <w:rPr>
          <w:rFonts w:ascii="Times New Roman" w:hAnsi="Times New Roman" w:cs="Times New Roman"/>
          <w:lang w:eastAsia="ru-RU"/>
        </w:rPr>
        <w:t>з</w:t>
      </w:r>
      <w:r w:rsidR="008A309C" w:rsidRPr="000B2AA5">
        <w:rPr>
          <w:rFonts w:ascii="Times New Roman" w:hAnsi="Times New Roman" w:cs="Times New Roman"/>
          <w:lang w:eastAsia="ru-RU"/>
        </w:rPr>
        <w:t>равнивания в необходимых местах новой асфальтобетонной смеси</w:t>
      </w:r>
      <w:r w:rsidRPr="000B2AA5">
        <w:rPr>
          <w:rFonts w:ascii="Times New Roman" w:hAnsi="Times New Roman" w:cs="Times New Roman"/>
          <w:lang w:eastAsia="ru-RU"/>
        </w:rPr>
        <w:t>.</w:t>
      </w:r>
    </w:p>
    <w:p w:rsidR="0000210A" w:rsidRPr="0000210A" w:rsidRDefault="008A309C" w:rsidP="0000210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.3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CB6D0C" w:rsidRPr="000B2AA5">
        <w:rPr>
          <w:rFonts w:ascii="Times New Roman" w:hAnsi="Times New Roman" w:cs="Times New Roman"/>
          <w:lang w:eastAsia="ru-RU"/>
        </w:rPr>
        <w:t xml:space="preserve"> </w:t>
      </w:r>
      <w:r w:rsidR="00FB27A2" w:rsidRPr="000B2AA5">
        <w:rPr>
          <w:rFonts w:ascii="Times New Roman" w:hAnsi="Times New Roman" w:cs="Times New Roman"/>
          <w:lang w:eastAsia="ru-RU"/>
        </w:rPr>
        <w:t>Н</w:t>
      </w:r>
      <w:proofErr w:type="gramEnd"/>
      <w:r w:rsidR="00FB27A2" w:rsidRPr="000B2AA5">
        <w:rPr>
          <w:rFonts w:ascii="Times New Roman" w:hAnsi="Times New Roman" w:cs="Times New Roman"/>
          <w:lang w:eastAsia="ru-RU"/>
        </w:rPr>
        <w:t>а внутрихозяйственных дорогах целесообразна  одиночная обр</w:t>
      </w:r>
      <w:r w:rsidR="00FB27A2" w:rsidRPr="000B2AA5">
        <w:rPr>
          <w:rFonts w:ascii="Times New Roman" w:hAnsi="Times New Roman" w:cs="Times New Roman"/>
          <w:lang w:eastAsia="ru-RU"/>
        </w:rPr>
        <w:t>а</w:t>
      </w:r>
      <w:r w:rsidR="00FB27A2" w:rsidRPr="000B2AA5">
        <w:rPr>
          <w:rFonts w:ascii="Times New Roman" w:hAnsi="Times New Roman" w:cs="Times New Roman"/>
          <w:lang w:eastAsia="ru-RU"/>
        </w:rPr>
        <w:t>ботка, при которой на очищенное от пыли грязи покрытие</w:t>
      </w:r>
      <w:r w:rsidR="003F4F64" w:rsidRPr="000B2AA5">
        <w:rPr>
          <w:rFonts w:ascii="Times New Roman" w:hAnsi="Times New Roman" w:cs="Times New Roman"/>
          <w:lang w:eastAsia="ru-RU"/>
        </w:rPr>
        <w:t xml:space="preserve"> и отремонтир</w:t>
      </w:r>
      <w:r w:rsidR="003F4F64" w:rsidRPr="000B2AA5">
        <w:rPr>
          <w:rFonts w:ascii="Times New Roman" w:hAnsi="Times New Roman" w:cs="Times New Roman"/>
          <w:lang w:eastAsia="ru-RU"/>
        </w:rPr>
        <w:t>о</w:t>
      </w:r>
      <w:r w:rsidR="003F4F64" w:rsidRPr="000B2AA5">
        <w:rPr>
          <w:rFonts w:ascii="Times New Roman" w:hAnsi="Times New Roman" w:cs="Times New Roman"/>
          <w:lang w:eastAsia="ru-RU"/>
        </w:rPr>
        <w:t>ванное покрытие</w:t>
      </w:r>
      <w:r w:rsidR="00FB27A2" w:rsidRPr="000B2AA5">
        <w:rPr>
          <w:rFonts w:ascii="Times New Roman" w:hAnsi="Times New Roman" w:cs="Times New Roman"/>
          <w:lang w:eastAsia="ru-RU"/>
        </w:rPr>
        <w:t xml:space="preserve"> разливают органическое вяжущее </w:t>
      </w:r>
      <w:r w:rsidR="00886E14" w:rsidRPr="000B2AA5">
        <w:rPr>
          <w:rFonts w:ascii="Times New Roman" w:hAnsi="Times New Roman" w:cs="Times New Roman"/>
          <w:lang w:eastAsia="ru-RU"/>
        </w:rPr>
        <w:t>в объеме 0.5-0.7 л/м2</w:t>
      </w:r>
      <w:r w:rsidR="005F3F2F">
        <w:rPr>
          <w:rFonts w:ascii="Times New Roman" w:hAnsi="Times New Roman" w:cs="Times New Roman"/>
          <w:lang w:eastAsia="ru-RU"/>
        </w:rPr>
        <w:t xml:space="preserve"> </w:t>
      </w:r>
    </w:p>
    <w:p w:rsidR="00FB27A2" w:rsidRPr="000B2AA5" w:rsidRDefault="0000210A" w:rsidP="0000210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00210A">
        <w:rPr>
          <w:rFonts w:ascii="Times New Roman" w:hAnsi="Times New Roman" w:cs="Times New Roman"/>
          <w:lang w:eastAsia="ru-RU"/>
        </w:rPr>
        <w:t>ГОСТ22245-90</w:t>
      </w:r>
      <w:r w:rsidR="005F3F2F">
        <w:rPr>
          <w:rFonts w:ascii="Times New Roman" w:hAnsi="Times New Roman" w:cs="Times New Roman"/>
          <w:lang w:eastAsia="ru-RU"/>
        </w:rPr>
        <w:t xml:space="preserve">) </w:t>
      </w:r>
      <w:r w:rsidR="00FB27A2" w:rsidRPr="000B2AA5">
        <w:rPr>
          <w:rFonts w:ascii="Times New Roman" w:hAnsi="Times New Roman" w:cs="Times New Roman"/>
          <w:lang w:eastAsia="ru-RU"/>
        </w:rPr>
        <w:t xml:space="preserve">с последующим распределением щебня </w:t>
      </w:r>
      <w:r w:rsidR="00886E14" w:rsidRPr="000B2AA5">
        <w:rPr>
          <w:rFonts w:ascii="Times New Roman" w:hAnsi="Times New Roman" w:cs="Times New Roman"/>
          <w:lang w:eastAsia="ru-RU"/>
        </w:rPr>
        <w:t>фракции 10-15мм в количестве 1.2-1.4 м3 на 100 м2 покрытия</w:t>
      </w:r>
      <w:r w:rsidR="00FB27A2" w:rsidRPr="000B2AA5">
        <w:rPr>
          <w:rFonts w:ascii="Times New Roman" w:hAnsi="Times New Roman" w:cs="Times New Roman"/>
          <w:lang w:eastAsia="ru-RU"/>
        </w:rPr>
        <w:t xml:space="preserve"> и его укаткой</w:t>
      </w:r>
      <w:r w:rsidR="00886E14" w:rsidRPr="000B2AA5">
        <w:rPr>
          <w:rFonts w:ascii="Times New Roman" w:hAnsi="Times New Roman" w:cs="Times New Roman"/>
          <w:color w:val="000000"/>
        </w:rPr>
        <w:t xml:space="preserve"> </w:t>
      </w:r>
      <w:r w:rsidR="00886E14" w:rsidRPr="000B2AA5">
        <w:rPr>
          <w:rFonts w:ascii="Times New Roman" w:hAnsi="Times New Roman" w:cs="Times New Roman"/>
          <w:lang w:eastAsia="ru-RU"/>
        </w:rPr>
        <w:t xml:space="preserve">При применении </w:t>
      </w:r>
      <w:r w:rsidR="00886E14" w:rsidRPr="000B2AA5">
        <w:rPr>
          <w:rFonts w:ascii="Times New Roman" w:hAnsi="Times New Roman" w:cs="Times New Roman"/>
          <w:lang w:eastAsia="ru-RU"/>
        </w:rPr>
        <w:lastRenderedPageBreak/>
        <w:t>необработанного щебня нормы розлива битума повышают на 20 %</w:t>
      </w:r>
      <w:r w:rsidR="000962FB" w:rsidRPr="000B2AA5">
        <w:rPr>
          <w:rFonts w:ascii="Times New Roman" w:hAnsi="Times New Roman" w:cs="Times New Roman"/>
          <w:lang w:eastAsia="ru-RU"/>
        </w:rPr>
        <w:t>.</w:t>
      </w:r>
      <w:r w:rsidR="00886E14" w:rsidRPr="000B2AA5">
        <w:rPr>
          <w:rFonts w:ascii="Times New Roman" w:hAnsi="Times New Roman" w:cs="Times New Roman"/>
          <w:lang w:eastAsia="ru-RU"/>
        </w:rPr>
        <w:br/>
      </w:r>
      <w:r w:rsidR="00A44EDE" w:rsidRPr="000B2AA5">
        <w:rPr>
          <w:rFonts w:ascii="Times New Roman" w:hAnsi="Times New Roman" w:cs="Times New Roman"/>
          <w:lang w:eastAsia="ru-RU"/>
        </w:rPr>
        <w:t xml:space="preserve">. </w:t>
      </w:r>
      <w:r w:rsidR="00C21164" w:rsidRPr="000B2AA5">
        <w:rPr>
          <w:rFonts w:ascii="Times New Roman" w:hAnsi="Times New Roman" w:cs="Times New Roman"/>
          <w:lang w:eastAsia="ru-RU"/>
        </w:rPr>
        <w:t>Подробная т</w:t>
      </w:r>
      <w:r w:rsidR="00A44EDE" w:rsidRPr="000B2AA5">
        <w:rPr>
          <w:rFonts w:ascii="Times New Roman" w:hAnsi="Times New Roman" w:cs="Times New Roman"/>
          <w:lang w:eastAsia="ru-RU"/>
        </w:rPr>
        <w:t>ехнология устройства поверхностной обработки</w:t>
      </w:r>
      <w:r w:rsidR="00D32767" w:rsidRPr="000B2AA5">
        <w:rPr>
          <w:rFonts w:ascii="Times New Roman" w:hAnsi="Times New Roman" w:cs="Times New Roman"/>
          <w:lang w:eastAsia="ru-RU"/>
        </w:rPr>
        <w:t xml:space="preserve"> изложена в[</w:t>
      </w:r>
      <w:proofErr w:type="gramStart"/>
      <w:r w:rsidR="00D32767" w:rsidRPr="000B2AA5">
        <w:rPr>
          <w:rFonts w:ascii="Times New Roman" w:hAnsi="Times New Roman" w:cs="Times New Roman"/>
          <w:lang w:eastAsia="ru-RU"/>
        </w:rPr>
        <w:t xml:space="preserve">  ]</w:t>
      </w:r>
      <w:proofErr w:type="gramEnd"/>
      <w:r w:rsidR="00D32767" w:rsidRPr="000B2AA5">
        <w:rPr>
          <w:rFonts w:ascii="Times New Roman" w:hAnsi="Times New Roman" w:cs="Times New Roman"/>
          <w:lang w:eastAsia="ru-RU"/>
        </w:rPr>
        <w:t>.</w:t>
      </w:r>
    </w:p>
    <w:p w:rsidR="00115BFD" w:rsidRPr="000B2AA5" w:rsidRDefault="008960D7" w:rsidP="00A77929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.4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0962FB" w:rsidRPr="000B2AA5">
        <w:rPr>
          <w:rFonts w:ascii="Times New Roman" w:hAnsi="Times New Roman" w:cs="Times New Roman"/>
          <w:lang w:eastAsia="ru-RU"/>
        </w:rPr>
        <w:t xml:space="preserve"> </w:t>
      </w:r>
      <w:r w:rsidRPr="000B2AA5">
        <w:rPr>
          <w:rFonts w:ascii="Times New Roman" w:hAnsi="Times New Roman" w:cs="Times New Roman"/>
          <w:lang w:eastAsia="ru-RU"/>
        </w:rPr>
        <w:t>Н</w:t>
      </w:r>
      <w:proofErr w:type="gramEnd"/>
      <w:r w:rsidRPr="000B2AA5">
        <w:rPr>
          <w:rFonts w:ascii="Times New Roman" w:hAnsi="Times New Roman" w:cs="Times New Roman"/>
          <w:lang w:eastAsia="ru-RU"/>
        </w:rPr>
        <w:t>а цементобетонных покрытиях необходимо устраивать двойную поверхностную обработку</w:t>
      </w:r>
      <w:r w:rsidR="00A56152" w:rsidRPr="000B2AA5">
        <w:rPr>
          <w:rFonts w:ascii="Times New Roman" w:hAnsi="Times New Roman" w:cs="Times New Roman"/>
          <w:lang w:eastAsia="ru-RU"/>
        </w:rPr>
        <w:t>.</w:t>
      </w:r>
      <w:r w:rsidR="00115BFD" w:rsidRPr="000B2AA5">
        <w:rPr>
          <w:rFonts w:ascii="Times New Roman" w:hAnsi="Times New Roman" w:cs="Times New Roman"/>
          <w:lang w:eastAsia="ru-RU"/>
        </w:rPr>
        <w:t xml:space="preserve"> Двойная поверхностная обработка предусматр</w:t>
      </w:r>
      <w:r w:rsidR="00115BFD" w:rsidRPr="000B2AA5">
        <w:rPr>
          <w:rFonts w:ascii="Times New Roman" w:hAnsi="Times New Roman" w:cs="Times New Roman"/>
          <w:lang w:eastAsia="ru-RU"/>
        </w:rPr>
        <w:t>и</w:t>
      </w:r>
      <w:r w:rsidR="00115BFD" w:rsidRPr="000B2AA5">
        <w:rPr>
          <w:rFonts w:ascii="Times New Roman" w:hAnsi="Times New Roman" w:cs="Times New Roman"/>
          <w:lang w:eastAsia="ru-RU"/>
        </w:rPr>
        <w:t xml:space="preserve">вает розлив битума в два приема </w:t>
      </w:r>
      <w:proofErr w:type="gramStart"/>
      <w:r w:rsidR="00115BFD" w:rsidRPr="000B2AA5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="00115BFD" w:rsidRPr="000B2AA5">
        <w:rPr>
          <w:rFonts w:ascii="Times New Roman" w:hAnsi="Times New Roman" w:cs="Times New Roman"/>
          <w:lang w:eastAsia="ru-RU"/>
        </w:rPr>
        <w:t>первый розлив в объеме 1.1-1.3 л/м2, вт</w:t>
      </w:r>
      <w:r w:rsidR="00115BFD" w:rsidRPr="000B2AA5">
        <w:rPr>
          <w:rFonts w:ascii="Times New Roman" w:hAnsi="Times New Roman" w:cs="Times New Roman"/>
          <w:lang w:eastAsia="ru-RU"/>
        </w:rPr>
        <w:t>о</w:t>
      </w:r>
      <w:r w:rsidR="00115BFD" w:rsidRPr="000B2AA5">
        <w:rPr>
          <w:rFonts w:ascii="Times New Roman" w:hAnsi="Times New Roman" w:cs="Times New Roman"/>
          <w:lang w:eastAsia="ru-RU"/>
        </w:rPr>
        <w:t>рой розлив 0.6-0.8 л/м2 с распределением после каждого розлива щебня (пе</w:t>
      </w:r>
      <w:r w:rsidR="00115BFD" w:rsidRPr="000B2AA5">
        <w:rPr>
          <w:rFonts w:ascii="Times New Roman" w:hAnsi="Times New Roman" w:cs="Times New Roman"/>
          <w:lang w:eastAsia="ru-RU"/>
        </w:rPr>
        <w:t>р</w:t>
      </w:r>
      <w:r w:rsidR="00115BFD" w:rsidRPr="000B2AA5">
        <w:rPr>
          <w:rFonts w:ascii="Times New Roman" w:hAnsi="Times New Roman" w:cs="Times New Roman"/>
          <w:lang w:eastAsia="ru-RU"/>
        </w:rPr>
        <w:t>вая россыпь щебня фракции 15-20мм в количестве 1.3-1.5 м3/100 м2; вторая россыпь щебня фракции 5-10мм в количестве 0.9-1.1 м3/100м2) и его укатки.</w:t>
      </w:r>
    </w:p>
    <w:p w:rsidR="00DC1AF9" w:rsidRPr="000B2AA5" w:rsidRDefault="00DC1AF9" w:rsidP="00A77929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.5 . Для предотвращения появления на асфальтобетонных слоях, устра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 xml:space="preserve">ваемых на цементобетонном покрытии, отраженных трещин над швами и трещинами укладывают прослойки из нетканых </w:t>
      </w:r>
      <w:proofErr w:type="spellStart"/>
      <w:r w:rsidRPr="000B2AA5">
        <w:rPr>
          <w:rFonts w:ascii="Times New Roman" w:hAnsi="Times New Roman" w:cs="Times New Roman"/>
          <w:lang w:eastAsia="ru-RU"/>
        </w:rPr>
        <w:t>геотекстильных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материалов, различных </w:t>
      </w:r>
      <w:proofErr w:type="spellStart"/>
      <w:r w:rsidRPr="000B2AA5">
        <w:rPr>
          <w:rFonts w:ascii="Times New Roman" w:hAnsi="Times New Roman" w:cs="Times New Roman"/>
          <w:lang w:eastAsia="ru-RU"/>
        </w:rPr>
        <w:t>геосеток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. </w:t>
      </w:r>
    </w:p>
    <w:p w:rsidR="00D65AB0" w:rsidRPr="000B2AA5" w:rsidRDefault="00115BFD" w:rsidP="00115BFD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</w:t>
      </w:r>
      <w:r w:rsidR="00DC1AF9" w:rsidRPr="000B2AA5">
        <w:rPr>
          <w:rFonts w:ascii="Times New Roman" w:hAnsi="Times New Roman" w:cs="Times New Roman"/>
          <w:lang w:eastAsia="ru-RU"/>
        </w:rPr>
        <w:t>6</w:t>
      </w:r>
      <w:r w:rsidRPr="000B2AA5">
        <w:rPr>
          <w:rFonts w:ascii="Times New Roman" w:hAnsi="Times New Roman" w:cs="Times New Roman"/>
          <w:lang w:eastAsia="ru-RU"/>
        </w:rPr>
        <w:t xml:space="preserve"> Движение транспорта открывается после укатки щебня. Первые 10 дней ограничивается скорость движения до 40 км/ч с регулированием движ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 xml:space="preserve">ния по ширине проезжей части. В первые три дня ежедневно проводится удаление </w:t>
      </w:r>
      <w:proofErr w:type="spellStart"/>
      <w:r w:rsidRPr="000B2AA5">
        <w:rPr>
          <w:rFonts w:ascii="Times New Roman" w:hAnsi="Times New Roman" w:cs="Times New Roman"/>
          <w:lang w:eastAsia="ru-RU"/>
        </w:rPr>
        <w:t>неприжившегося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щебня (капроновыми щётками).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.7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 Н</w:t>
      </w:r>
      <w:proofErr w:type="gramEnd"/>
      <w:r w:rsidRPr="000B2AA5">
        <w:rPr>
          <w:rFonts w:ascii="Times New Roman" w:hAnsi="Times New Roman" w:cs="Times New Roman"/>
          <w:lang w:eastAsia="ru-RU"/>
        </w:rPr>
        <w:t>а дорогах с переходными и низшими типами дорожных одежд с ц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лью улучшения ровности покрытия (после дождей в весенний и осенний п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риоды) осуществляют профилирование покрытия, устраняют отдельные в</w:t>
      </w:r>
      <w:r w:rsidRPr="000B2AA5">
        <w:rPr>
          <w:rFonts w:ascii="Times New Roman" w:hAnsi="Times New Roman" w:cs="Times New Roman"/>
          <w:lang w:eastAsia="ru-RU"/>
        </w:rPr>
        <w:t>ы</w:t>
      </w:r>
      <w:r w:rsidRPr="000B2AA5">
        <w:rPr>
          <w:rFonts w:ascii="Times New Roman" w:hAnsi="Times New Roman" w:cs="Times New Roman"/>
          <w:lang w:eastAsia="ru-RU"/>
        </w:rPr>
        <w:t>боины, колеи и просадки с добавлением щебня, гравия в необходимом кол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честве.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Первое профилирование проводят ранней весной (после таяния снега), в результате чего ликвидируются колеи и выравнивается поперечный профиль.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Второе профилирование выполняют в конце весеннего (влажного) периода для ликвидации вновь образовавшихся деформаций и окончательного выра</w:t>
      </w:r>
      <w:r w:rsidRPr="000B2AA5">
        <w:rPr>
          <w:rFonts w:ascii="Times New Roman" w:hAnsi="Times New Roman" w:cs="Times New Roman"/>
          <w:lang w:eastAsia="ru-RU"/>
        </w:rPr>
        <w:t>в</w:t>
      </w:r>
      <w:r w:rsidRPr="000B2AA5">
        <w:rPr>
          <w:rFonts w:ascii="Times New Roman" w:hAnsi="Times New Roman" w:cs="Times New Roman"/>
          <w:lang w:eastAsia="ru-RU"/>
        </w:rPr>
        <w:t>нивания покрытия.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В летний период профилирование производят после дождей по мере нео</w:t>
      </w:r>
      <w:r w:rsidRPr="000B2AA5">
        <w:rPr>
          <w:rFonts w:ascii="Times New Roman" w:hAnsi="Times New Roman" w:cs="Times New Roman"/>
          <w:lang w:eastAsia="ru-RU"/>
        </w:rPr>
        <w:t>б</w:t>
      </w:r>
      <w:r w:rsidRPr="000B2AA5">
        <w:rPr>
          <w:rFonts w:ascii="Times New Roman" w:hAnsi="Times New Roman" w:cs="Times New Roman"/>
          <w:lang w:eastAsia="ru-RU"/>
        </w:rPr>
        <w:t>ходимости.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lastRenderedPageBreak/>
        <w:t>Осенью профилирование производят с таким расчетом, чтобы покрытие при эксплуатации зимой было ровное, без колей и поперечных волн.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.8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 </w:t>
      </w:r>
      <w:r w:rsidR="000962FB" w:rsidRPr="000B2AA5">
        <w:rPr>
          <w:rFonts w:ascii="Times New Roman" w:hAnsi="Times New Roman" w:cs="Times New Roman"/>
          <w:lang w:eastAsia="ru-RU"/>
        </w:rPr>
        <w:t xml:space="preserve"> </w:t>
      </w:r>
      <w:r w:rsidRPr="000B2AA5">
        <w:rPr>
          <w:rFonts w:ascii="Times New Roman" w:hAnsi="Times New Roman" w:cs="Times New Roman"/>
          <w:lang w:eastAsia="ru-RU"/>
        </w:rPr>
        <w:t>В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весенний период производят очистку проезжей части от грязи, снежной или ледяной корки по мере их таяния. Очистку покрытия произв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дят в течение 3-5 дней после освобождения дороги от основной массы снега и льда, пока грязь не засохла и легко удаляется автогрейдером.</w:t>
      </w:r>
    </w:p>
    <w:p w:rsidR="00D65AB0" w:rsidRPr="000B2AA5" w:rsidRDefault="00D65AB0" w:rsidP="00D65AB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3</w:t>
      </w:r>
      <w:r w:rsidRPr="000B2AA5">
        <w:rPr>
          <w:rFonts w:ascii="Times New Roman" w:hAnsi="Times New Roman" w:cs="Times New Roman"/>
          <w:lang w:eastAsia="ru-RU"/>
        </w:rPr>
        <w:t>.9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</w:t>
      </w:r>
      <w:r w:rsidR="00953949" w:rsidRPr="000B2AA5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="00953949" w:rsidRPr="000B2AA5">
        <w:rPr>
          <w:rFonts w:ascii="Times New Roman" w:hAnsi="Times New Roman" w:cs="Times New Roman"/>
          <w:lang w:eastAsia="ru-RU"/>
        </w:rPr>
        <w:t>аиболее эффективным способом борьбы с пылью на дорожных п</w:t>
      </w:r>
      <w:r w:rsidR="00953949" w:rsidRPr="000B2AA5">
        <w:rPr>
          <w:rFonts w:ascii="Times New Roman" w:hAnsi="Times New Roman" w:cs="Times New Roman"/>
          <w:lang w:eastAsia="ru-RU"/>
        </w:rPr>
        <w:t>о</w:t>
      </w:r>
      <w:r w:rsidR="00953949" w:rsidRPr="000B2AA5">
        <w:rPr>
          <w:rFonts w:ascii="Times New Roman" w:hAnsi="Times New Roman" w:cs="Times New Roman"/>
          <w:lang w:eastAsia="ru-RU"/>
        </w:rPr>
        <w:t>крытиях (гравийных, щебеночных, грунтовых, улучшенных и др.) является обработка их обеспыливающими материалами, обеспечивающая уменьшение износа, сохранение первоначальной ровности, снижение загрязнения атм</w:t>
      </w:r>
      <w:r w:rsidR="00953949" w:rsidRPr="000B2AA5">
        <w:rPr>
          <w:rFonts w:ascii="Times New Roman" w:hAnsi="Times New Roman" w:cs="Times New Roman"/>
          <w:lang w:eastAsia="ru-RU"/>
        </w:rPr>
        <w:t>о</w:t>
      </w:r>
      <w:r w:rsidR="00953949" w:rsidRPr="000B2AA5">
        <w:rPr>
          <w:rFonts w:ascii="Times New Roman" w:hAnsi="Times New Roman" w:cs="Times New Roman"/>
          <w:lang w:eastAsia="ru-RU"/>
        </w:rPr>
        <w:t>сферы, улучшение условий движения автомобилей и санитарно-гигиенического состояния прилегающих к дорогам населенных пунктов и объектов сельскохозяйственного производства.</w:t>
      </w:r>
    </w:p>
    <w:p w:rsidR="00877171" w:rsidRPr="000B2AA5" w:rsidRDefault="00CB6D0C" w:rsidP="00B54754">
      <w:pPr>
        <w:suppressAutoHyphens w:val="0"/>
        <w:spacing w:before="240" w:after="240" w:line="360" w:lineRule="auto"/>
        <w:ind w:firstLine="284"/>
        <w:jc w:val="left"/>
        <w:rPr>
          <w:rFonts w:ascii="Times New Roman" w:hAnsi="Times New Roman" w:cs="Times New Roman"/>
          <w:b/>
          <w:bCs/>
          <w:lang w:eastAsia="ru-RU"/>
        </w:rPr>
      </w:pPr>
      <w:r w:rsidRPr="000B2AA5">
        <w:rPr>
          <w:rFonts w:ascii="Times New Roman" w:hAnsi="Times New Roman" w:cs="Times New Roman"/>
          <w:b/>
          <w:lang w:eastAsia="ru-RU"/>
        </w:rPr>
        <w:t xml:space="preserve">9.4 Ремонт </w:t>
      </w:r>
      <w:r w:rsidR="00877171" w:rsidRPr="000B2AA5">
        <w:rPr>
          <w:rFonts w:ascii="Times New Roman" w:hAnsi="Times New Roman" w:cs="Times New Roman"/>
          <w:b/>
          <w:bCs/>
          <w:lang w:eastAsia="ru-RU"/>
        </w:rPr>
        <w:t>элементов обустройства дорог, пересечений и примыканий  и технических средств регулирования дорожного движения</w:t>
      </w:r>
    </w:p>
    <w:p w:rsidR="00CB6D0C" w:rsidRPr="000B2AA5" w:rsidRDefault="00877171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Ремонт вышеперечисленных объектов включает:</w:t>
      </w:r>
    </w:p>
    <w:p w:rsidR="00CB6D0C" w:rsidRPr="000B2AA5" w:rsidRDefault="00CB6D0C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восстановление и установка вновь недостающих дорожных знаков и табло индивидуального проектирования;</w:t>
      </w:r>
    </w:p>
    <w:p w:rsidR="00CB6D0C" w:rsidRPr="000B2AA5" w:rsidRDefault="00CB6D0C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восстановление существующих остановочных, посадочных площадок и а</w:t>
      </w:r>
      <w:r w:rsidRPr="000B2AA5">
        <w:rPr>
          <w:rFonts w:ascii="Times New Roman" w:hAnsi="Times New Roman" w:cs="Times New Roman"/>
          <w:lang w:eastAsia="ru-RU"/>
        </w:rPr>
        <w:t>в</w:t>
      </w:r>
      <w:r w:rsidRPr="000B2AA5">
        <w:rPr>
          <w:rFonts w:ascii="Times New Roman" w:hAnsi="Times New Roman" w:cs="Times New Roman"/>
          <w:lang w:eastAsia="ru-RU"/>
        </w:rPr>
        <w:t>топавильонов на автобусных остановках, туалетов, площадок для остановки или стоянки автомобилей;</w:t>
      </w:r>
    </w:p>
    <w:p w:rsidR="00CB6D0C" w:rsidRPr="000B2AA5" w:rsidRDefault="00CB6D0C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восстановление пешеходных переходов и ремонт тротуаров, пешеходных и велосипедных дорожек;</w:t>
      </w:r>
    </w:p>
    <w:p w:rsidR="00CB6D0C" w:rsidRPr="000B2AA5" w:rsidRDefault="00CB6D0C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устройство виражей на опасных для движения кривых;</w:t>
      </w:r>
    </w:p>
    <w:p w:rsidR="00CB6D0C" w:rsidRPr="000B2AA5" w:rsidRDefault="00CB6D0C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архитектурно-художественное оформление обустройства и благоустро</w:t>
      </w:r>
      <w:r w:rsidRPr="000B2AA5">
        <w:rPr>
          <w:rFonts w:ascii="Times New Roman" w:hAnsi="Times New Roman" w:cs="Times New Roman"/>
          <w:lang w:eastAsia="ru-RU"/>
        </w:rPr>
        <w:t>й</w:t>
      </w:r>
      <w:r w:rsidRPr="000B2AA5">
        <w:rPr>
          <w:rFonts w:ascii="Times New Roman" w:hAnsi="Times New Roman" w:cs="Times New Roman"/>
          <w:lang w:eastAsia="ru-RU"/>
        </w:rPr>
        <w:t>ства дорог и их отдельных участков, развязок, площадок отдыха, автобусных остановок, смотровых площадок и других объектов;</w:t>
      </w:r>
    </w:p>
    <w:p w:rsidR="00CB6D0C" w:rsidRPr="000B2AA5" w:rsidRDefault="00CB6D0C" w:rsidP="00CB6D0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lastRenderedPageBreak/>
        <w:t>восстановление электроосвещения на отдельных участках дорог, мостах, путепроводах и паромных переправах;</w:t>
      </w:r>
    </w:p>
    <w:p w:rsidR="00C73EED" w:rsidRPr="000B2AA5" w:rsidRDefault="00CB6D0C" w:rsidP="006E5B44">
      <w:pPr>
        <w:suppressAutoHyphens w:val="0"/>
        <w:spacing w:before="240" w:after="240" w:line="360" w:lineRule="auto"/>
        <w:ind w:firstLine="284"/>
        <w:jc w:val="left"/>
        <w:rPr>
          <w:rFonts w:ascii="Times New Roman" w:hAnsi="Times New Roman" w:cs="Times New Roman"/>
          <w:b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нанесение временной разметки на период ремонта, удаление временной разметки и нанесение постоянной после завершения ремонта.</w:t>
      </w:r>
      <w:r w:rsidRPr="000B2AA5">
        <w:rPr>
          <w:rFonts w:ascii="Times New Roman" w:hAnsi="Times New Roman" w:cs="Times New Roman"/>
          <w:lang w:eastAsia="ru-RU"/>
        </w:rPr>
        <w:br/>
      </w:r>
      <w:r w:rsidR="00C73EED" w:rsidRPr="000B2AA5">
        <w:rPr>
          <w:rFonts w:ascii="Times New Roman" w:hAnsi="Times New Roman" w:cs="Times New Roman"/>
          <w:b/>
          <w:lang w:eastAsia="ru-RU"/>
        </w:rPr>
        <w:t>9.</w:t>
      </w:r>
      <w:r w:rsidRPr="000B2AA5">
        <w:rPr>
          <w:rFonts w:ascii="Times New Roman" w:hAnsi="Times New Roman" w:cs="Times New Roman"/>
          <w:b/>
          <w:lang w:eastAsia="ru-RU"/>
        </w:rPr>
        <w:t>5</w:t>
      </w:r>
      <w:r w:rsidR="00C73EED" w:rsidRPr="000B2AA5">
        <w:rPr>
          <w:rFonts w:ascii="Times New Roman" w:hAnsi="Times New Roman" w:cs="Times New Roman"/>
          <w:b/>
          <w:lang w:eastAsia="ru-RU"/>
        </w:rPr>
        <w:t xml:space="preserve"> Содержание  дорожных одежд</w:t>
      </w:r>
    </w:p>
    <w:p w:rsidR="004A5E8B" w:rsidRPr="000B2AA5" w:rsidRDefault="00BE0886" w:rsidP="00C73EED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5</w:t>
      </w:r>
      <w:r w:rsidRPr="000B2AA5">
        <w:rPr>
          <w:rFonts w:ascii="Times New Roman" w:hAnsi="Times New Roman" w:cs="Times New Roman"/>
          <w:lang w:eastAsia="ru-RU"/>
        </w:rPr>
        <w:t>.1 Основной задачей содержания дорожных одежд является</w:t>
      </w:r>
      <w:r w:rsidR="004A5E8B" w:rsidRPr="000B2AA5">
        <w:rPr>
          <w:rFonts w:ascii="Times New Roman" w:hAnsi="Times New Roman" w:cs="Times New Roman"/>
          <w:lang w:eastAsia="ru-RU"/>
        </w:rPr>
        <w:t>: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очистка дорожных покрытий от мусора, пыли и грязи, уборка посторонних предметов, устранение скользкости, вызванной выпотеванием битума;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устранение мелких деформаций и повреждений (заделка выбоин, просадок и др.), исправление кромок (бордюров) на всех типах покрытий, заливка трещин на асфальтобетонных и цементобетонных покрытиях, восстановл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ние и заполнение деформационных швов в цементобетонных покрытиях;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ремонт сколов и обломов плит цементобетонных покрытий, замена, под</w:t>
      </w:r>
      <w:r w:rsidRPr="000B2AA5">
        <w:rPr>
          <w:rFonts w:ascii="Times New Roman" w:hAnsi="Times New Roman" w:cs="Times New Roman"/>
          <w:lang w:eastAsia="ru-RU"/>
        </w:rPr>
        <w:t>ъ</w:t>
      </w:r>
      <w:r w:rsidRPr="000B2AA5">
        <w:rPr>
          <w:rFonts w:ascii="Times New Roman" w:hAnsi="Times New Roman" w:cs="Times New Roman"/>
          <w:lang w:eastAsia="ru-RU"/>
        </w:rPr>
        <w:t>емка и выравнивание отдельных плит; защита цементобетонных покрытий от поверхностных разрушений;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устройство защитных слоев из эмульсионно-минеральных смесей на участках шелушения и </w:t>
      </w:r>
      <w:proofErr w:type="spellStart"/>
      <w:r w:rsidRPr="000B2AA5">
        <w:rPr>
          <w:rFonts w:ascii="Times New Roman" w:hAnsi="Times New Roman" w:cs="Times New Roman"/>
          <w:lang w:eastAsia="ru-RU"/>
        </w:rPr>
        <w:t>выкрашивания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асфальтобетонных и цементобетонных покрытий;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ликвидация колей глубиной до 30 мм путём укладки двух слоев эмульс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онно-минеральной смеси или поверхностной обработки по полосам наката шириной до 0,8 м; частичное фрезерование или срезка гребней выпора и н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ровностей по колеям с заполнением колей чёрным щебнем или асфальтоб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тоном и устройством защитного слоя из эмульсионно-минеральной смеси на всю ширину покрытия;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остановка и предупреждение развития трещин и сетки трещин устро</w:t>
      </w:r>
      <w:r w:rsidRPr="000B2AA5">
        <w:rPr>
          <w:rFonts w:ascii="Times New Roman" w:hAnsi="Times New Roman" w:cs="Times New Roman"/>
          <w:lang w:eastAsia="ru-RU"/>
        </w:rPr>
        <w:t>й</w:t>
      </w:r>
      <w:r w:rsidRPr="000B2AA5">
        <w:rPr>
          <w:rFonts w:ascii="Times New Roman" w:hAnsi="Times New Roman" w:cs="Times New Roman"/>
          <w:lang w:eastAsia="ru-RU"/>
        </w:rPr>
        <w:t>ством изолирующего слоя мелкозернистой поверхностной обработки локал</w:t>
      </w:r>
      <w:r w:rsidRPr="000B2AA5">
        <w:rPr>
          <w:rFonts w:ascii="Times New Roman" w:hAnsi="Times New Roman" w:cs="Times New Roman"/>
          <w:lang w:eastAsia="ru-RU"/>
        </w:rPr>
        <w:t>ь</w:t>
      </w:r>
      <w:r w:rsidRPr="000B2AA5">
        <w:rPr>
          <w:rFonts w:ascii="Times New Roman" w:hAnsi="Times New Roman" w:cs="Times New Roman"/>
          <w:lang w:eastAsia="ru-RU"/>
        </w:rPr>
        <w:t>ными картами;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lastRenderedPageBreak/>
        <w:t>восстановление изношенных верхних слоев асфальтобетонных покрытий и укладка их вновь на отдельных небольших по протяжённости (до 20 м) участках дороги;</w:t>
      </w:r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исправление профиля щебеночных и гравийных покрытий с добавлением щебня или гравия; профилировка грунтовых и грунтовых улучшенных дорог, восстановление профиля и улучшение их проезжей части щебнем, гравием, шлаком и другими материалами</w:t>
      </w:r>
      <w:proofErr w:type="gramStart"/>
      <w:r w:rsidRPr="000B2AA5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4A5E8B" w:rsidRPr="000B2AA5" w:rsidRDefault="004A5E8B" w:rsidP="004A5E8B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proofErr w:type="spellStart"/>
      <w:r w:rsidRPr="000B2AA5">
        <w:rPr>
          <w:rFonts w:ascii="Times New Roman" w:hAnsi="Times New Roman" w:cs="Times New Roman"/>
          <w:lang w:eastAsia="ru-RU"/>
        </w:rPr>
        <w:t>обеспыливание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дорог;</w:t>
      </w:r>
    </w:p>
    <w:p w:rsidR="00C73EED" w:rsidRPr="000B2AA5" w:rsidRDefault="004A5E8B" w:rsidP="00C73EED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уход за участками дорог с </w:t>
      </w:r>
      <w:proofErr w:type="spellStart"/>
      <w:r w:rsidRPr="000B2AA5">
        <w:rPr>
          <w:rFonts w:ascii="Times New Roman" w:hAnsi="Times New Roman" w:cs="Times New Roman"/>
          <w:lang w:eastAsia="ru-RU"/>
        </w:rPr>
        <w:t>пучинистыми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и слабыми грунтами.</w:t>
      </w:r>
      <w:r w:rsidRPr="000B2AA5">
        <w:rPr>
          <w:rFonts w:ascii="Times New Roman" w:hAnsi="Times New Roman" w:cs="Times New Roman"/>
          <w:lang w:eastAsia="ru-RU"/>
        </w:rPr>
        <w:br/>
      </w:r>
      <w:r w:rsidR="00C73EED"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5</w:t>
      </w:r>
      <w:r w:rsidR="00C73EED" w:rsidRPr="000B2AA5">
        <w:rPr>
          <w:rFonts w:ascii="Times New Roman" w:hAnsi="Times New Roman" w:cs="Times New Roman"/>
          <w:lang w:eastAsia="ru-RU"/>
        </w:rPr>
        <w:t>.</w:t>
      </w:r>
      <w:r w:rsidR="00BE0886" w:rsidRPr="000B2AA5">
        <w:rPr>
          <w:rFonts w:ascii="Times New Roman" w:hAnsi="Times New Roman" w:cs="Times New Roman"/>
          <w:lang w:eastAsia="ru-RU"/>
        </w:rPr>
        <w:t>2</w:t>
      </w:r>
      <w:proofErr w:type="gramStart"/>
      <w:r w:rsidR="00C73EED" w:rsidRPr="000B2AA5">
        <w:rPr>
          <w:rFonts w:ascii="Times New Roman" w:hAnsi="Times New Roman" w:cs="Times New Roman"/>
          <w:lang w:eastAsia="ru-RU"/>
        </w:rPr>
        <w:t xml:space="preserve">  </w:t>
      </w:r>
      <w:r w:rsidR="008D232B" w:rsidRPr="000B2AA5">
        <w:rPr>
          <w:rFonts w:ascii="Times New Roman" w:hAnsi="Times New Roman" w:cs="Times New Roman"/>
          <w:lang w:eastAsia="ru-RU"/>
        </w:rPr>
        <w:t xml:space="preserve"> </w:t>
      </w:r>
      <w:r w:rsidR="00C73EED" w:rsidRPr="000B2AA5">
        <w:rPr>
          <w:rFonts w:ascii="Times New Roman" w:hAnsi="Times New Roman" w:cs="Times New Roman"/>
          <w:lang w:eastAsia="ru-RU"/>
        </w:rPr>
        <w:t>В</w:t>
      </w:r>
      <w:proofErr w:type="gramEnd"/>
      <w:r w:rsidR="00C73EED" w:rsidRPr="000B2AA5">
        <w:rPr>
          <w:rFonts w:ascii="Times New Roman" w:hAnsi="Times New Roman" w:cs="Times New Roman"/>
          <w:lang w:eastAsia="ru-RU"/>
        </w:rPr>
        <w:t xml:space="preserve"> весенний период, до начала интенсивного таяния с проезжей части и обочин должен быть удален снег и лед. После просыхания покрытие тщ</w:t>
      </w:r>
      <w:r w:rsidR="00C73EED" w:rsidRPr="000B2AA5">
        <w:rPr>
          <w:rFonts w:ascii="Times New Roman" w:hAnsi="Times New Roman" w:cs="Times New Roman"/>
          <w:lang w:eastAsia="ru-RU"/>
        </w:rPr>
        <w:t>а</w:t>
      </w:r>
      <w:r w:rsidR="00C73EED" w:rsidRPr="000B2AA5">
        <w:rPr>
          <w:rFonts w:ascii="Times New Roman" w:hAnsi="Times New Roman" w:cs="Times New Roman"/>
          <w:lang w:eastAsia="ru-RU"/>
        </w:rPr>
        <w:t xml:space="preserve">тельно очищают от грязи, пыли </w:t>
      </w:r>
      <w:proofErr w:type="spellStart"/>
      <w:r w:rsidR="00C73EED" w:rsidRPr="000B2AA5">
        <w:rPr>
          <w:rFonts w:ascii="Times New Roman" w:hAnsi="Times New Roman" w:cs="Times New Roman"/>
          <w:lang w:eastAsia="ru-RU"/>
        </w:rPr>
        <w:t>противогололедных</w:t>
      </w:r>
      <w:proofErr w:type="spellEnd"/>
      <w:r w:rsidR="00C73EED" w:rsidRPr="000B2AA5">
        <w:rPr>
          <w:rFonts w:ascii="Times New Roman" w:hAnsi="Times New Roman" w:cs="Times New Roman"/>
          <w:lang w:eastAsia="ru-RU"/>
        </w:rPr>
        <w:t xml:space="preserve"> материалов с использ</w:t>
      </w:r>
      <w:r w:rsidR="00C73EED" w:rsidRPr="000B2AA5">
        <w:rPr>
          <w:rFonts w:ascii="Times New Roman" w:hAnsi="Times New Roman" w:cs="Times New Roman"/>
          <w:lang w:eastAsia="ru-RU"/>
        </w:rPr>
        <w:t>о</w:t>
      </w:r>
      <w:r w:rsidR="00C73EED" w:rsidRPr="000B2AA5">
        <w:rPr>
          <w:rFonts w:ascii="Times New Roman" w:hAnsi="Times New Roman" w:cs="Times New Roman"/>
          <w:lang w:eastAsia="ru-RU"/>
        </w:rPr>
        <w:t>ванием различных средств механизации работ.</w:t>
      </w:r>
    </w:p>
    <w:p w:rsidR="00C73EED" w:rsidRPr="000B2AA5" w:rsidRDefault="00A34EAA" w:rsidP="00C73EED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B6D0C" w:rsidRPr="000B2AA5">
        <w:rPr>
          <w:rFonts w:ascii="Times New Roman" w:hAnsi="Times New Roman" w:cs="Times New Roman"/>
          <w:lang w:eastAsia="ru-RU"/>
        </w:rPr>
        <w:t>5</w:t>
      </w:r>
      <w:r w:rsidRPr="000B2AA5">
        <w:rPr>
          <w:rFonts w:ascii="Times New Roman" w:hAnsi="Times New Roman" w:cs="Times New Roman"/>
          <w:lang w:eastAsia="ru-RU"/>
        </w:rPr>
        <w:t>.</w:t>
      </w:r>
      <w:r w:rsidR="00C65954" w:rsidRPr="000B2AA5">
        <w:rPr>
          <w:rFonts w:ascii="Times New Roman" w:hAnsi="Times New Roman" w:cs="Times New Roman"/>
          <w:lang w:eastAsia="ru-RU"/>
        </w:rPr>
        <w:t>3</w:t>
      </w:r>
      <w:proofErr w:type="gramStart"/>
      <w:r w:rsidR="00C73EED" w:rsidRPr="000B2AA5">
        <w:rPr>
          <w:rFonts w:ascii="Times New Roman" w:hAnsi="Times New Roman" w:cs="Times New Roman"/>
          <w:lang w:eastAsia="ru-RU"/>
        </w:rPr>
        <w:t xml:space="preserve"> </w:t>
      </w:r>
      <w:r w:rsidR="008D232B" w:rsidRPr="000B2AA5">
        <w:rPr>
          <w:rFonts w:ascii="Times New Roman" w:hAnsi="Times New Roman" w:cs="Times New Roman"/>
          <w:lang w:eastAsia="ru-RU"/>
        </w:rPr>
        <w:t xml:space="preserve"> </w:t>
      </w:r>
      <w:r w:rsidRPr="000B2AA5">
        <w:rPr>
          <w:rFonts w:ascii="Times New Roman" w:hAnsi="Times New Roman" w:cs="Times New Roman"/>
          <w:lang w:eastAsia="ru-RU"/>
        </w:rPr>
        <w:t>В</w:t>
      </w:r>
      <w:proofErr w:type="gramEnd"/>
      <w:r w:rsidRPr="000B2AA5">
        <w:rPr>
          <w:rFonts w:ascii="Times New Roman" w:hAnsi="Times New Roman" w:cs="Times New Roman"/>
          <w:lang w:eastAsia="ru-RU"/>
        </w:rPr>
        <w:t xml:space="preserve"> период наибольшего </w:t>
      </w:r>
      <w:r w:rsidR="00C73EED" w:rsidRPr="000B2AA5">
        <w:rPr>
          <w:rFonts w:ascii="Times New Roman" w:hAnsi="Times New Roman" w:cs="Times New Roman"/>
          <w:lang w:eastAsia="ru-RU"/>
        </w:rPr>
        <w:t>переувлажнени</w:t>
      </w:r>
      <w:r w:rsidRPr="000B2AA5">
        <w:rPr>
          <w:rFonts w:ascii="Times New Roman" w:hAnsi="Times New Roman" w:cs="Times New Roman"/>
          <w:lang w:eastAsia="ru-RU"/>
        </w:rPr>
        <w:t>я</w:t>
      </w:r>
      <w:r w:rsidR="00C73EED" w:rsidRPr="000B2AA5">
        <w:rPr>
          <w:rFonts w:ascii="Times New Roman" w:hAnsi="Times New Roman" w:cs="Times New Roman"/>
          <w:lang w:eastAsia="ru-RU"/>
        </w:rPr>
        <w:t xml:space="preserve"> земляного полотна огран</w:t>
      </w:r>
      <w:r w:rsidR="00C73EED" w:rsidRPr="000B2AA5">
        <w:rPr>
          <w:rFonts w:ascii="Times New Roman" w:hAnsi="Times New Roman" w:cs="Times New Roman"/>
          <w:lang w:eastAsia="ru-RU"/>
        </w:rPr>
        <w:t>и</w:t>
      </w:r>
      <w:r w:rsidR="00C73EED" w:rsidRPr="000B2AA5">
        <w:rPr>
          <w:rFonts w:ascii="Times New Roman" w:hAnsi="Times New Roman" w:cs="Times New Roman"/>
          <w:lang w:eastAsia="ru-RU"/>
        </w:rPr>
        <w:t>чивают движение автомобилей большой грузоподъемности, снижают ск</w:t>
      </w:r>
      <w:r w:rsidR="00C73EED" w:rsidRPr="000B2AA5">
        <w:rPr>
          <w:rFonts w:ascii="Times New Roman" w:hAnsi="Times New Roman" w:cs="Times New Roman"/>
          <w:lang w:eastAsia="ru-RU"/>
        </w:rPr>
        <w:t>о</w:t>
      </w:r>
      <w:r w:rsidR="00C73EED" w:rsidRPr="000B2AA5">
        <w:rPr>
          <w:rFonts w:ascii="Times New Roman" w:hAnsi="Times New Roman" w:cs="Times New Roman"/>
          <w:lang w:eastAsia="ru-RU"/>
        </w:rPr>
        <w:t>рость или полностью закрывают проезд, переводя его на специально подг</w:t>
      </w:r>
      <w:r w:rsidR="00C73EED" w:rsidRPr="000B2AA5">
        <w:rPr>
          <w:rFonts w:ascii="Times New Roman" w:hAnsi="Times New Roman" w:cs="Times New Roman"/>
          <w:lang w:eastAsia="ru-RU"/>
        </w:rPr>
        <w:t>о</w:t>
      </w:r>
      <w:r w:rsidR="00C73EED" w:rsidRPr="000B2AA5">
        <w:rPr>
          <w:rFonts w:ascii="Times New Roman" w:hAnsi="Times New Roman" w:cs="Times New Roman"/>
          <w:lang w:eastAsia="ru-RU"/>
        </w:rPr>
        <w:t xml:space="preserve">товленные объезды. </w:t>
      </w:r>
    </w:p>
    <w:p w:rsidR="00A34EAA" w:rsidRPr="000B2AA5" w:rsidRDefault="00A34EAA" w:rsidP="00A34EA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65954" w:rsidRPr="000B2AA5">
        <w:rPr>
          <w:rFonts w:ascii="Times New Roman" w:hAnsi="Times New Roman" w:cs="Times New Roman"/>
          <w:lang w:eastAsia="ru-RU"/>
        </w:rPr>
        <w:t>5</w:t>
      </w:r>
      <w:r w:rsidRPr="000B2AA5">
        <w:rPr>
          <w:rFonts w:ascii="Times New Roman" w:hAnsi="Times New Roman" w:cs="Times New Roman"/>
          <w:lang w:eastAsia="ru-RU"/>
        </w:rPr>
        <w:t>.</w:t>
      </w:r>
      <w:r w:rsidR="00C65954" w:rsidRPr="000B2AA5">
        <w:rPr>
          <w:rFonts w:ascii="Times New Roman" w:hAnsi="Times New Roman" w:cs="Times New Roman"/>
          <w:lang w:eastAsia="ru-RU"/>
        </w:rPr>
        <w:t>4</w:t>
      </w:r>
      <w:r w:rsidRPr="000B2AA5">
        <w:rPr>
          <w:rFonts w:ascii="Times New Roman" w:hAnsi="Times New Roman" w:cs="Times New Roman"/>
          <w:lang w:eastAsia="ru-RU"/>
        </w:rPr>
        <w:t xml:space="preserve">  Весной, с момента наступления теплой и устойчивой погоды, нео</w:t>
      </w:r>
      <w:r w:rsidRPr="000B2AA5">
        <w:rPr>
          <w:rFonts w:ascii="Times New Roman" w:hAnsi="Times New Roman" w:cs="Times New Roman"/>
          <w:lang w:eastAsia="ru-RU"/>
        </w:rPr>
        <w:t>б</w:t>
      </w:r>
      <w:r w:rsidRPr="000B2AA5">
        <w:rPr>
          <w:rFonts w:ascii="Times New Roman" w:hAnsi="Times New Roman" w:cs="Times New Roman"/>
          <w:lang w:eastAsia="ru-RU"/>
        </w:rPr>
        <w:t>ходимо ликвидировать мелкие повреждения в виде выбоин и трещин. С этой целью</w:t>
      </w:r>
      <w:r w:rsidR="007B495C" w:rsidRPr="000B2AA5">
        <w:rPr>
          <w:rFonts w:ascii="Times New Roman" w:hAnsi="Times New Roman" w:cs="Times New Roman"/>
          <w:lang w:eastAsia="ru-RU"/>
        </w:rPr>
        <w:t xml:space="preserve">, как правило, производят </w:t>
      </w:r>
      <w:r w:rsidRPr="000B2AA5">
        <w:rPr>
          <w:rFonts w:ascii="Times New Roman" w:hAnsi="Times New Roman" w:cs="Times New Roman"/>
          <w:lang w:eastAsia="ru-RU"/>
        </w:rPr>
        <w:t xml:space="preserve"> обрубку кромок выбоины с приданием ей прямолинейного очертания, очистку ее от </w:t>
      </w:r>
      <w:r w:rsidR="007B495C" w:rsidRPr="000B2AA5">
        <w:rPr>
          <w:rFonts w:ascii="Times New Roman" w:hAnsi="Times New Roman" w:cs="Times New Roman"/>
          <w:lang w:eastAsia="ru-RU"/>
        </w:rPr>
        <w:t xml:space="preserve">остатков </w:t>
      </w:r>
      <w:r w:rsidRPr="000B2AA5">
        <w:rPr>
          <w:rFonts w:ascii="Times New Roman" w:hAnsi="Times New Roman" w:cs="Times New Roman"/>
          <w:lang w:eastAsia="ru-RU"/>
        </w:rPr>
        <w:t>асфальтобетон</w:t>
      </w:r>
      <w:r w:rsidR="007B495C" w:rsidRPr="000B2AA5">
        <w:rPr>
          <w:rFonts w:ascii="Times New Roman" w:hAnsi="Times New Roman" w:cs="Times New Roman"/>
          <w:lang w:eastAsia="ru-RU"/>
        </w:rPr>
        <w:t>а</w:t>
      </w:r>
      <w:r w:rsidRPr="000B2AA5">
        <w:rPr>
          <w:rFonts w:ascii="Times New Roman" w:hAnsi="Times New Roman" w:cs="Times New Roman"/>
          <w:lang w:eastAsia="ru-RU"/>
        </w:rPr>
        <w:t xml:space="preserve"> и грязи, </w:t>
      </w:r>
      <w:proofErr w:type="spellStart"/>
      <w:r w:rsidRPr="000B2AA5">
        <w:rPr>
          <w:rFonts w:ascii="Times New Roman" w:hAnsi="Times New Roman" w:cs="Times New Roman"/>
          <w:lang w:eastAsia="ru-RU"/>
        </w:rPr>
        <w:t>подгрунтовку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дна и кромок выбоины, заполнение ее ремонтным материалом</w:t>
      </w:r>
      <w:r w:rsidR="00501A06" w:rsidRPr="000B2AA5">
        <w:rPr>
          <w:rFonts w:ascii="Times New Roman" w:hAnsi="Times New Roman" w:cs="Times New Roman"/>
          <w:lang w:eastAsia="ru-RU"/>
        </w:rPr>
        <w:t xml:space="preserve"> ( </w:t>
      </w:r>
      <w:proofErr w:type="spellStart"/>
      <w:r w:rsidR="00501A06" w:rsidRPr="000B2AA5">
        <w:rPr>
          <w:rFonts w:ascii="Times New Roman" w:hAnsi="Times New Roman" w:cs="Times New Roman"/>
          <w:lang w:eastAsia="ru-RU"/>
        </w:rPr>
        <w:t>например</w:t>
      </w:r>
      <w:proofErr w:type="gramStart"/>
      <w:r w:rsidR="00501A06" w:rsidRPr="000B2AA5">
        <w:rPr>
          <w:rFonts w:ascii="Times New Roman" w:hAnsi="Times New Roman" w:cs="Times New Roman"/>
          <w:lang w:eastAsia="ru-RU"/>
        </w:rPr>
        <w:t>,а</w:t>
      </w:r>
      <w:proofErr w:type="gramEnd"/>
      <w:r w:rsidR="00501A06" w:rsidRPr="000B2AA5">
        <w:rPr>
          <w:rFonts w:ascii="Times New Roman" w:hAnsi="Times New Roman" w:cs="Times New Roman"/>
          <w:lang w:eastAsia="ru-RU"/>
        </w:rPr>
        <w:t>сфальтобетоном</w:t>
      </w:r>
      <w:proofErr w:type="spellEnd"/>
      <w:r w:rsidR="00501A06" w:rsidRPr="000B2AA5">
        <w:rPr>
          <w:rFonts w:ascii="Times New Roman" w:hAnsi="Times New Roman" w:cs="Times New Roman"/>
          <w:lang w:eastAsia="ru-RU"/>
        </w:rPr>
        <w:t>)</w:t>
      </w:r>
      <w:r w:rsidRPr="000B2AA5">
        <w:rPr>
          <w:rFonts w:ascii="Times New Roman" w:hAnsi="Times New Roman" w:cs="Times New Roman"/>
          <w:lang w:eastAsia="ru-RU"/>
        </w:rPr>
        <w:t xml:space="preserve"> и уплотнение.</w:t>
      </w:r>
    </w:p>
    <w:p w:rsidR="00501A06" w:rsidRPr="000B2AA5" w:rsidRDefault="00501A06" w:rsidP="00A34EA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9.</w:t>
      </w:r>
      <w:r w:rsidR="00C65954" w:rsidRPr="000B2AA5">
        <w:rPr>
          <w:rFonts w:ascii="Times New Roman" w:hAnsi="Times New Roman" w:cs="Times New Roman"/>
          <w:lang w:eastAsia="ru-RU"/>
        </w:rPr>
        <w:t>5</w:t>
      </w:r>
      <w:r w:rsidRPr="000B2AA5">
        <w:rPr>
          <w:rFonts w:ascii="Times New Roman" w:hAnsi="Times New Roman" w:cs="Times New Roman"/>
          <w:lang w:eastAsia="ru-RU"/>
        </w:rPr>
        <w:t>.</w:t>
      </w:r>
      <w:r w:rsidR="00C65954" w:rsidRPr="000B2AA5">
        <w:rPr>
          <w:rFonts w:ascii="Times New Roman" w:hAnsi="Times New Roman" w:cs="Times New Roman"/>
          <w:lang w:eastAsia="ru-RU"/>
        </w:rPr>
        <w:t>5</w:t>
      </w:r>
      <w:proofErr w:type="gramStart"/>
      <w:r w:rsidR="00726C63" w:rsidRPr="000B2AA5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="00726C63" w:rsidRPr="000B2AA5">
        <w:rPr>
          <w:rFonts w:ascii="Times New Roman" w:hAnsi="Times New Roman" w:cs="Times New Roman"/>
          <w:lang w:eastAsia="ru-RU"/>
        </w:rPr>
        <w:t>аиболее надежным методом ремонта выбоин является заделка их литой асфальтобетонной смесью. Эта смесь отличается от обычной асфал</w:t>
      </w:r>
      <w:r w:rsidR="00726C63" w:rsidRPr="000B2AA5">
        <w:rPr>
          <w:rFonts w:ascii="Times New Roman" w:hAnsi="Times New Roman" w:cs="Times New Roman"/>
          <w:lang w:eastAsia="ru-RU"/>
        </w:rPr>
        <w:t>ь</w:t>
      </w:r>
      <w:r w:rsidR="00726C63" w:rsidRPr="000B2AA5">
        <w:rPr>
          <w:rFonts w:ascii="Times New Roman" w:hAnsi="Times New Roman" w:cs="Times New Roman"/>
          <w:lang w:eastAsia="ru-RU"/>
        </w:rPr>
        <w:t>тобетонной смеси повышенным содержанием минерального порошка (20-24 %) и битума (9-10 %) марки БНД 40/60. Содержание щебня - 40-45 %. При температуре укладки 200-220</w:t>
      </w:r>
      <w:proofErr w:type="gramStart"/>
      <w:r w:rsidR="00726C63" w:rsidRPr="000B2AA5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="00726C63" w:rsidRPr="000B2AA5">
        <w:rPr>
          <w:rFonts w:ascii="Times New Roman" w:hAnsi="Times New Roman" w:cs="Times New Roman"/>
          <w:lang w:eastAsia="ru-RU"/>
        </w:rPr>
        <w:t xml:space="preserve"> смесь имеет литую консистенцию, что и</w:t>
      </w:r>
      <w:r w:rsidR="00726C63" w:rsidRPr="000B2AA5">
        <w:rPr>
          <w:rFonts w:ascii="Times New Roman" w:hAnsi="Times New Roman" w:cs="Times New Roman"/>
          <w:lang w:eastAsia="ru-RU"/>
        </w:rPr>
        <w:t>с</w:t>
      </w:r>
      <w:r w:rsidR="00726C63" w:rsidRPr="000B2AA5">
        <w:rPr>
          <w:rFonts w:ascii="Times New Roman" w:hAnsi="Times New Roman" w:cs="Times New Roman"/>
          <w:lang w:eastAsia="ru-RU"/>
        </w:rPr>
        <w:t>ключает необходимость ее уплотнения. К месту работ смесь доставляют сп</w:t>
      </w:r>
      <w:r w:rsidR="00726C63" w:rsidRPr="000B2AA5">
        <w:rPr>
          <w:rFonts w:ascii="Times New Roman" w:hAnsi="Times New Roman" w:cs="Times New Roman"/>
          <w:lang w:eastAsia="ru-RU"/>
        </w:rPr>
        <w:t>е</w:t>
      </w:r>
      <w:r w:rsidR="00726C63" w:rsidRPr="000B2AA5">
        <w:rPr>
          <w:rFonts w:ascii="Times New Roman" w:hAnsi="Times New Roman" w:cs="Times New Roman"/>
          <w:lang w:eastAsia="ru-RU"/>
        </w:rPr>
        <w:lastRenderedPageBreak/>
        <w:t>циальными машинами с обогреваемой емкостью и выливают в подготовле</w:t>
      </w:r>
      <w:r w:rsidR="00726C63" w:rsidRPr="000B2AA5">
        <w:rPr>
          <w:rFonts w:ascii="Times New Roman" w:hAnsi="Times New Roman" w:cs="Times New Roman"/>
          <w:lang w:eastAsia="ru-RU"/>
        </w:rPr>
        <w:t>н</w:t>
      </w:r>
      <w:r w:rsidR="00726C63" w:rsidRPr="000B2AA5">
        <w:rPr>
          <w:rFonts w:ascii="Times New Roman" w:hAnsi="Times New Roman" w:cs="Times New Roman"/>
          <w:lang w:eastAsia="ru-RU"/>
        </w:rPr>
        <w:t>ную карту. После остывания смеси до 50-60</w:t>
      </w:r>
      <w:proofErr w:type="gramStart"/>
      <w:r w:rsidR="00726C63" w:rsidRPr="000B2AA5">
        <w:rPr>
          <w:rFonts w:ascii="Times New Roman" w:hAnsi="Times New Roman" w:cs="Times New Roman"/>
          <w:lang w:eastAsia="ru-RU"/>
        </w:rPr>
        <w:t xml:space="preserve"> °С</w:t>
      </w:r>
      <w:proofErr w:type="gramEnd"/>
      <w:r w:rsidR="00726C63" w:rsidRPr="000B2AA5">
        <w:rPr>
          <w:rFonts w:ascii="Times New Roman" w:hAnsi="Times New Roman" w:cs="Times New Roman"/>
          <w:lang w:eastAsia="ru-RU"/>
        </w:rPr>
        <w:t xml:space="preserve"> по отремонтированному участку открывают движение.</w:t>
      </w:r>
    </w:p>
    <w:p w:rsidR="00877171" w:rsidRPr="000B2AA5" w:rsidRDefault="00C65954" w:rsidP="00C61B14">
      <w:pPr>
        <w:suppressAutoHyphens w:val="0"/>
        <w:spacing w:before="240" w:after="240" w:line="360" w:lineRule="auto"/>
        <w:ind w:firstLine="284"/>
        <w:jc w:val="left"/>
        <w:rPr>
          <w:rFonts w:ascii="Times New Roman" w:hAnsi="Times New Roman" w:cs="Times New Roman"/>
          <w:b/>
          <w:bCs/>
          <w:lang w:eastAsia="ru-RU"/>
        </w:rPr>
      </w:pPr>
      <w:r w:rsidRPr="000B2AA5">
        <w:rPr>
          <w:rFonts w:ascii="Times New Roman" w:hAnsi="Times New Roman" w:cs="Times New Roman"/>
          <w:b/>
          <w:bCs/>
          <w:lang w:eastAsia="ru-RU"/>
        </w:rPr>
        <w:t xml:space="preserve">9.6 Содержание </w:t>
      </w:r>
      <w:r w:rsidR="00877171" w:rsidRPr="000B2AA5">
        <w:rPr>
          <w:rFonts w:ascii="Times New Roman" w:hAnsi="Times New Roman" w:cs="Times New Roman"/>
          <w:b/>
          <w:bCs/>
          <w:lang w:eastAsia="ru-RU"/>
        </w:rPr>
        <w:t xml:space="preserve"> элементов обустройства дорог, пересечений и прим</w:t>
      </w:r>
      <w:r w:rsidR="00877171" w:rsidRPr="000B2AA5">
        <w:rPr>
          <w:rFonts w:ascii="Times New Roman" w:hAnsi="Times New Roman" w:cs="Times New Roman"/>
          <w:b/>
          <w:bCs/>
          <w:lang w:eastAsia="ru-RU"/>
        </w:rPr>
        <w:t>ы</w:t>
      </w:r>
      <w:r w:rsidR="00877171" w:rsidRPr="000B2AA5">
        <w:rPr>
          <w:rFonts w:ascii="Times New Roman" w:hAnsi="Times New Roman" w:cs="Times New Roman"/>
          <w:b/>
          <w:bCs/>
          <w:lang w:eastAsia="ru-RU"/>
        </w:rPr>
        <w:t>каний  и технических средств регулирования дорожного движения.</w:t>
      </w:r>
    </w:p>
    <w:p w:rsidR="00877171" w:rsidRPr="000B2AA5" w:rsidRDefault="00877171" w:rsidP="0087717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Содержание вышеперечисленных объектов включает: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уход за знаками, замена повреждённых и установка вновь недостающих дорожных знаков;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удаление отслужившей, восстановление изношенной и нанесение вновь вертикальной и горизонтальной разметки, в том числе на элементах иску</w:t>
      </w:r>
      <w:r w:rsidRPr="000B2AA5">
        <w:rPr>
          <w:rFonts w:ascii="Times New Roman" w:hAnsi="Times New Roman" w:cs="Times New Roman"/>
          <w:lang w:eastAsia="ru-RU"/>
        </w:rPr>
        <w:t>с</w:t>
      </w:r>
      <w:r w:rsidRPr="000B2AA5">
        <w:rPr>
          <w:rFonts w:ascii="Times New Roman" w:hAnsi="Times New Roman" w:cs="Times New Roman"/>
          <w:lang w:eastAsia="ru-RU"/>
        </w:rPr>
        <w:t>ственных сооружений;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исправление и замена повреждённых и морально устаревших, а также установка вновь недостающих дорожных ограждений и направляющих устройств;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содержание в чистоте и порядке автобусных остановок, пешеходных пер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t>ходов, площадок отдыха, исправление отдельных повреждений элементов архитектурно-художественного оформления дорог, надлежащий уход за эт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ми элементами;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установка и содержание в чистоте и порядке беседок, скамеек, и др.; об</w:t>
      </w:r>
      <w:r w:rsidRPr="000B2AA5">
        <w:rPr>
          <w:rFonts w:ascii="Times New Roman" w:hAnsi="Times New Roman" w:cs="Times New Roman"/>
          <w:lang w:eastAsia="ru-RU"/>
        </w:rPr>
        <w:t>у</w:t>
      </w:r>
      <w:r w:rsidRPr="000B2AA5">
        <w:rPr>
          <w:rFonts w:ascii="Times New Roman" w:hAnsi="Times New Roman" w:cs="Times New Roman"/>
          <w:lang w:eastAsia="ru-RU"/>
        </w:rPr>
        <w:t>стройство источников питьевой воды и артезианских колодцев, содержание их в чистоте и порядке;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окраска обстановки и элементов обустройства дорог, содержание их в ч</w:t>
      </w:r>
      <w:r w:rsidRPr="000B2AA5">
        <w:rPr>
          <w:rFonts w:ascii="Times New Roman" w:hAnsi="Times New Roman" w:cs="Times New Roman"/>
          <w:lang w:eastAsia="ru-RU"/>
        </w:rPr>
        <w:t>и</w:t>
      </w:r>
      <w:r w:rsidRPr="000B2AA5">
        <w:rPr>
          <w:rFonts w:ascii="Times New Roman" w:hAnsi="Times New Roman" w:cs="Times New Roman"/>
          <w:lang w:eastAsia="ru-RU"/>
        </w:rPr>
        <w:t>стоте и порядке;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 xml:space="preserve">оборудование и содержание объездов разрушенных, подтопляемых, </w:t>
      </w:r>
      <w:proofErr w:type="spellStart"/>
      <w:r w:rsidRPr="000B2AA5">
        <w:rPr>
          <w:rFonts w:ascii="Times New Roman" w:hAnsi="Times New Roman" w:cs="Times New Roman"/>
          <w:lang w:eastAsia="ru-RU"/>
        </w:rPr>
        <w:t>нале</w:t>
      </w:r>
      <w:r w:rsidRPr="000B2AA5">
        <w:rPr>
          <w:rFonts w:ascii="Times New Roman" w:hAnsi="Times New Roman" w:cs="Times New Roman"/>
          <w:lang w:eastAsia="ru-RU"/>
        </w:rPr>
        <w:t>д</w:t>
      </w:r>
      <w:r w:rsidRPr="000B2AA5">
        <w:rPr>
          <w:rFonts w:ascii="Times New Roman" w:hAnsi="Times New Roman" w:cs="Times New Roman"/>
          <w:lang w:eastAsia="ru-RU"/>
        </w:rPr>
        <w:t>ных</w:t>
      </w:r>
      <w:proofErr w:type="spellEnd"/>
      <w:r w:rsidRPr="000B2AA5">
        <w:rPr>
          <w:rFonts w:ascii="Times New Roman" w:hAnsi="Times New Roman" w:cs="Times New Roman"/>
          <w:lang w:eastAsia="ru-RU"/>
        </w:rPr>
        <w:t xml:space="preserve"> и заносимых участков дорог, закрываемых для движения мостов;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содержание включённых в балансовую стоимость автомобильных дорог и дорожных сооружений линий электроосвещения дорог, мостов, путепров</w:t>
      </w:r>
      <w:r w:rsidRPr="000B2AA5">
        <w:rPr>
          <w:rFonts w:ascii="Times New Roman" w:hAnsi="Times New Roman" w:cs="Times New Roman"/>
          <w:lang w:eastAsia="ru-RU"/>
        </w:rPr>
        <w:t>о</w:t>
      </w:r>
      <w:r w:rsidRPr="000B2AA5">
        <w:rPr>
          <w:rFonts w:ascii="Times New Roman" w:hAnsi="Times New Roman" w:cs="Times New Roman"/>
          <w:lang w:eastAsia="ru-RU"/>
        </w:rPr>
        <w:t>дов, транспортных развязок, паромных переправ и других сооружений, зам</w:t>
      </w:r>
      <w:r w:rsidRPr="000B2AA5">
        <w:rPr>
          <w:rFonts w:ascii="Times New Roman" w:hAnsi="Times New Roman" w:cs="Times New Roman"/>
          <w:lang w:eastAsia="ru-RU"/>
        </w:rPr>
        <w:t>е</w:t>
      </w:r>
      <w:r w:rsidRPr="000B2AA5">
        <w:rPr>
          <w:rFonts w:ascii="Times New Roman" w:hAnsi="Times New Roman" w:cs="Times New Roman"/>
          <w:lang w:eastAsia="ru-RU"/>
        </w:rPr>
        <w:lastRenderedPageBreak/>
        <w:t>на ламп и светильников, вышедших из строя, проводов, кабелей и других элементов электроосвещения;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содержание включённых в балансовую стоимость автомобильной дороги и дорожных сооружений  светофорных объектов;</w:t>
      </w:r>
    </w:p>
    <w:p w:rsidR="00C65954" w:rsidRPr="000B2AA5" w:rsidRDefault="00C65954" w:rsidP="00C65954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lang w:eastAsia="ru-RU"/>
        </w:rPr>
      </w:pPr>
      <w:r w:rsidRPr="000B2AA5">
        <w:rPr>
          <w:rFonts w:ascii="Times New Roman" w:hAnsi="Times New Roman" w:cs="Times New Roman"/>
          <w:lang w:eastAsia="ru-RU"/>
        </w:rPr>
        <w:t>содержание включённых в балансовую стоимость автомобильных дорог и дорожных сооружений пунктов весового контроля;</w:t>
      </w:r>
    </w:p>
    <w:p w:rsidR="001728E7" w:rsidRPr="000B2AA5" w:rsidRDefault="001728E7" w:rsidP="005702D0">
      <w:pPr>
        <w:suppressAutoHyphens w:val="0"/>
        <w:spacing w:before="240" w:line="360" w:lineRule="auto"/>
        <w:ind w:firstLine="284"/>
        <w:jc w:val="left"/>
        <w:rPr>
          <w:rFonts w:ascii="Times New Roman" w:hAnsi="Times New Roman" w:cs="Times New Roman"/>
          <w:b/>
          <w:bCs/>
          <w:lang w:eastAsia="ru-RU"/>
        </w:rPr>
      </w:pPr>
      <w:r w:rsidRPr="000B2AA5">
        <w:rPr>
          <w:rFonts w:ascii="Times New Roman" w:hAnsi="Times New Roman" w:cs="Times New Roman"/>
          <w:b/>
          <w:lang w:eastAsia="ru-RU"/>
        </w:rPr>
        <w:t xml:space="preserve">10 </w:t>
      </w:r>
      <w:r w:rsidRPr="000B2AA5">
        <w:rPr>
          <w:rFonts w:ascii="Times New Roman" w:hAnsi="Times New Roman" w:cs="Times New Roman"/>
          <w:b/>
          <w:bCs/>
          <w:lang w:eastAsia="ru-RU"/>
        </w:rPr>
        <w:t>. Ремонт и содержание искусственных сооружений</w:t>
      </w:r>
    </w:p>
    <w:p w:rsidR="001728E7" w:rsidRPr="000B2AA5" w:rsidRDefault="001728E7" w:rsidP="005702D0">
      <w:pPr>
        <w:suppressAutoHyphens w:val="0"/>
        <w:spacing w:after="240" w:line="360" w:lineRule="auto"/>
        <w:ind w:firstLine="284"/>
        <w:jc w:val="left"/>
        <w:rPr>
          <w:rFonts w:ascii="Times New Roman" w:hAnsi="Times New Roman" w:cs="Times New Roman"/>
          <w:b/>
          <w:bCs/>
          <w:lang w:eastAsia="ru-RU"/>
        </w:rPr>
      </w:pPr>
      <w:r w:rsidRPr="000B2AA5">
        <w:rPr>
          <w:rFonts w:ascii="Times New Roman" w:hAnsi="Times New Roman" w:cs="Times New Roman"/>
          <w:b/>
          <w:bCs/>
          <w:lang w:eastAsia="ru-RU"/>
        </w:rPr>
        <w:t>10.1 Капитальный ремонт искусственных сооружений</w:t>
      </w:r>
    </w:p>
    <w:p w:rsidR="00051242" w:rsidRPr="000B2AA5" w:rsidRDefault="00051242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10.1.1 Капитальный ремонт включает:</w:t>
      </w:r>
    </w:p>
    <w:p w:rsidR="00051242" w:rsidRPr="000B2AA5" w:rsidRDefault="00051242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 xml:space="preserve">- </w:t>
      </w:r>
      <w:proofErr w:type="spellStart"/>
      <w:r w:rsidRPr="000B2AA5">
        <w:rPr>
          <w:rFonts w:ascii="Times New Roman" w:hAnsi="Times New Roman" w:cs="Times New Roman"/>
          <w:bCs/>
          <w:lang w:eastAsia="ru-RU"/>
        </w:rPr>
        <w:t>предпроектное</w:t>
      </w:r>
      <w:proofErr w:type="spellEnd"/>
      <w:r w:rsidRPr="000B2AA5">
        <w:rPr>
          <w:rFonts w:ascii="Times New Roman" w:hAnsi="Times New Roman" w:cs="Times New Roman"/>
          <w:bCs/>
          <w:lang w:eastAsia="ru-RU"/>
        </w:rPr>
        <w:t xml:space="preserve"> обследование сооружения с предложениями по его во</w:t>
      </w:r>
      <w:r w:rsidRPr="000B2AA5">
        <w:rPr>
          <w:rFonts w:ascii="Times New Roman" w:hAnsi="Times New Roman" w:cs="Times New Roman"/>
          <w:bCs/>
          <w:lang w:eastAsia="ru-RU"/>
        </w:rPr>
        <w:t>с</w:t>
      </w:r>
      <w:r w:rsidRPr="000B2AA5">
        <w:rPr>
          <w:rFonts w:ascii="Times New Roman" w:hAnsi="Times New Roman" w:cs="Times New Roman"/>
          <w:bCs/>
          <w:lang w:eastAsia="ru-RU"/>
        </w:rPr>
        <w:t>становлению;</w:t>
      </w:r>
    </w:p>
    <w:p w:rsidR="00051242" w:rsidRPr="000B2AA5" w:rsidRDefault="00051242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- составление проекта капитального ремонта;</w:t>
      </w:r>
    </w:p>
    <w:p w:rsidR="00051242" w:rsidRPr="000B2AA5" w:rsidRDefault="00051242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- подготовку необходимой документации для проведения работ (на стадии подготовки к строительным работам); обустройство строительной площадки;</w:t>
      </w:r>
    </w:p>
    <w:p w:rsidR="00051242" w:rsidRPr="000B2AA5" w:rsidRDefault="00051242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- строительные и монтажные работы в полном объеме;</w:t>
      </w:r>
    </w:p>
    <w:p w:rsidR="00051242" w:rsidRPr="000B2AA5" w:rsidRDefault="00051242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- приемку сооружения после капитального ремонта в эксплуатацию.</w:t>
      </w:r>
    </w:p>
    <w:p w:rsidR="005D4BE0" w:rsidRPr="000B2AA5" w:rsidRDefault="005D4BE0" w:rsidP="0005124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Разработку проекта и выполнение строительно-монтажных работ должна осуществлять специализированная организация.</w:t>
      </w:r>
    </w:p>
    <w:p w:rsidR="00603ED3" w:rsidRPr="000B2AA5" w:rsidRDefault="00603ED3" w:rsidP="00603ED3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10.1.2  Капитальный ремонт мостового полотна предусматривает его зам</w:t>
      </w:r>
      <w:r w:rsidRPr="000B2AA5">
        <w:rPr>
          <w:rFonts w:ascii="Times New Roman" w:hAnsi="Times New Roman" w:cs="Times New Roman"/>
          <w:bCs/>
          <w:lang w:eastAsia="ru-RU"/>
        </w:rPr>
        <w:t>е</w:t>
      </w:r>
      <w:r w:rsidRPr="000B2AA5">
        <w:rPr>
          <w:rFonts w:ascii="Times New Roman" w:hAnsi="Times New Roman" w:cs="Times New Roman"/>
          <w:bCs/>
          <w:lang w:eastAsia="ru-RU"/>
        </w:rPr>
        <w:t>ну с усилением</w:t>
      </w:r>
      <w:proofErr w:type="gramStart"/>
      <w:r w:rsidRPr="000B2AA5">
        <w:rPr>
          <w:rFonts w:ascii="Times New Roman" w:hAnsi="Times New Roman" w:cs="Times New Roman"/>
          <w:bCs/>
          <w:lang w:eastAsia="ru-RU"/>
        </w:rPr>
        <w:t>,</w:t>
      </w:r>
      <w:r w:rsidR="00935760" w:rsidRPr="000B2AA5">
        <w:rPr>
          <w:rFonts w:ascii="Times New Roman" w:hAnsi="Times New Roman" w:cs="Times New Roman"/>
          <w:bCs/>
          <w:lang w:eastAsia="ru-RU"/>
        </w:rPr>
        <w:t>(</w:t>
      </w:r>
      <w:proofErr w:type="gramEnd"/>
      <w:r w:rsidRPr="000B2AA5">
        <w:rPr>
          <w:rFonts w:ascii="Times New Roman" w:hAnsi="Times New Roman" w:cs="Times New Roman"/>
          <w:bCs/>
          <w:lang w:eastAsia="ru-RU"/>
        </w:rPr>
        <w:t xml:space="preserve"> при необходимости</w:t>
      </w:r>
      <w:r w:rsidR="00935760" w:rsidRPr="000B2AA5">
        <w:rPr>
          <w:rFonts w:ascii="Times New Roman" w:hAnsi="Times New Roman" w:cs="Times New Roman"/>
          <w:bCs/>
          <w:lang w:eastAsia="ru-RU"/>
        </w:rPr>
        <w:t>)</w:t>
      </w:r>
      <w:r w:rsidRPr="000B2AA5">
        <w:rPr>
          <w:rFonts w:ascii="Times New Roman" w:hAnsi="Times New Roman" w:cs="Times New Roman"/>
          <w:bCs/>
          <w:lang w:eastAsia="ru-RU"/>
        </w:rPr>
        <w:t xml:space="preserve">, плиты проезжей части и продольных швов </w:t>
      </w:r>
      <w:proofErr w:type="spellStart"/>
      <w:r w:rsidRPr="000B2AA5">
        <w:rPr>
          <w:rFonts w:ascii="Times New Roman" w:hAnsi="Times New Roman" w:cs="Times New Roman"/>
          <w:bCs/>
          <w:lang w:eastAsia="ru-RU"/>
        </w:rPr>
        <w:t>омоноличивания</w:t>
      </w:r>
      <w:proofErr w:type="spellEnd"/>
      <w:r w:rsidRPr="000B2AA5">
        <w:rPr>
          <w:rFonts w:ascii="Times New Roman" w:hAnsi="Times New Roman" w:cs="Times New Roman"/>
          <w:bCs/>
          <w:lang w:eastAsia="ru-RU"/>
        </w:rPr>
        <w:t xml:space="preserve"> плит.</w:t>
      </w:r>
    </w:p>
    <w:p w:rsidR="00603ED3" w:rsidRPr="000B2AA5" w:rsidRDefault="00603ED3" w:rsidP="00603ED3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При полном износе мостового полотна (разрушении одежды и гидроизол</w:t>
      </w:r>
      <w:r w:rsidRPr="000B2AA5">
        <w:rPr>
          <w:rFonts w:ascii="Times New Roman" w:hAnsi="Times New Roman" w:cs="Times New Roman"/>
          <w:bCs/>
          <w:lang w:eastAsia="ru-RU"/>
        </w:rPr>
        <w:t>я</w:t>
      </w:r>
      <w:r w:rsidRPr="000B2AA5">
        <w:rPr>
          <w:rFonts w:ascii="Times New Roman" w:hAnsi="Times New Roman" w:cs="Times New Roman"/>
          <w:bCs/>
          <w:lang w:eastAsia="ru-RU"/>
        </w:rPr>
        <w:t>ции, деформационных швов и т.д.) разбирают полностью старую констру</w:t>
      </w:r>
      <w:r w:rsidRPr="000B2AA5">
        <w:rPr>
          <w:rFonts w:ascii="Times New Roman" w:hAnsi="Times New Roman" w:cs="Times New Roman"/>
          <w:bCs/>
          <w:lang w:eastAsia="ru-RU"/>
        </w:rPr>
        <w:t>к</w:t>
      </w:r>
      <w:r w:rsidRPr="000B2AA5">
        <w:rPr>
          <w:rFonts w:ascii="Times New Roman" w:hAnsi="Times New Roman" w:cs="Times New Roman"/>
          <w:bCs/>
          <w:lang w:eastAsia="ru-RU"/>
        </w:rPr>
        <w:t>цию до плиты и затем восстанавливают все элементы с доведением параме</w:t>
      </w:r>
      <w:r w:rsidRPr="000B2AA5">
        <w:rPr>
          <w:rFonts w:ascii="Times New Roman" w:hAnsi="Times New Roman" w:cs="Times New Roman"/>
          <w:bCs/>
          <w:lang w:eastAsia="ru-RU"/>
        </w:rPr>
        <w:t>т</w:t>
      </w:r>
      <w:r w:rsidRPr="000B2AA5">
        <w:rPr>
          <w:rFonts w:ascii="Times New Roman" w:hAnsi="Times New Roman" w:cs="Times New Roman"/>
          <w:bCs/>
          <w:lang w:eastAsia="ru-RU"/>
        </w:rPr>
        <w:t>ров мостового полотна до значений, соответствующих показателям катег</w:t>
      </w:r>
      <w:r w:rsidRPr="000B2AA5">
        <w:rPr>
          <w:rFonts w:ascii="Times New Roman" w:hAnsi="Times New Roman" w:cs="Times New Roman"/>
          <w:bCs/>
          <w:lang w:eastAsia="ru-RU"/>
        </w:rPr>
        <w:t>о</w:t>
      </w:r>
      <w:r w:rsidRPr="000B2AA5">
        <w:rPr>
          <w:rFonts w:ascii="Times New Roman" w:hAnsi="Times New Roman" w:cs="Times New Roman"/>
          <w:bCs/>
          <w:lang w:eastAsia="ru-RU"/>
        </w:rPr>
        <w:t>рии дороги</w:t>
      </w:r>
      <w:r w:rsidR="00935760" w:rsidRPr="000B2AA5">
        <w:rPr>
          <w:rFonts w:ascii="Times New Roman" w:hAnsi="Times New Roman" w:cs="Times New Roman"/>
          <w:bCs/>
          <w:lang w:eastAsia="ru-RU"/>
        </w:rPr>
        <w:t>.</w:t>
      </w:r>
    </w:p>
    <w:p w:rsidR="00603ED3" w:rsidRPr="000B2AA5" w:rsidRDefault="00603ED3" w:rsidP="00603ED3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Если в железобетонных пролетных строениях обнаружены протечки (ст</w:t>
      </w:r>
      <w:r w:rsidRPr="000B2AA5">
        <w:rPr>
          <w:rFonts w:ascii="Times New Roman" w:hAnsi="Times New Roman" w:cs="Times New Roman"/>
          <w:bCs/>
          <w:lang w:eastAsia="ru-RU"/>
        </w:rPr>
        <w:t>а</w:t>
      </w:r>
      <w:r w:rsidRPr="000B2AA5">
        <w:rPr>
          <w:rFonts w:ascii="Times New Roman" w:hAnsi="Times New Roman" w:cs="Times New Roman"/>
          <w:bCs/>
          <w:lang w:eastAsia="ru-RU"/>
        </w:rPr>
        <w:t xml:space="preserve">лактиты) с разрушением продольных швов </w:t>
      </w:r>
      <w:proofErr w:type="spellStart"/>
      <w:r w:rsidRPr="000B2AA5">
        <w:rPr>
          <w:rFonts w:ascii="Times New Roman" w:hAnsi="Times New Roman" w:cs="Times New Roman"/>
          <w:bCs/>
          <w:lang w:eastAsia="ru-RU"/>
        </w:rPr>
        <w:t>омоноличивания</w:t>
      </w:r>
      <w:proofErr w:type="spellEnd"/>
      <w:r w:rsidRPr="000B2AA5">
        <w:rPr>
          <w:rFonts w:ascii="Times New Roman" w:hAnsi="Times New Roman" w:cs="Times New Roman"/>
          <w:bCs/>
          <w:lang w:eastAsia="ru-RU"/>
        </w:rPr>
        <w:t xml:space="preserve"> между балками с </w:t>
      </w:r>
      <w:r w:rsidRPr="000B2AA5">
        <w:rPr>
          <w:rFonts w:ascii="Times New Roman" w:hAnsi="Times New Roman" w:cs="Times New Roman"/>
          <w:bCs/>
          <w:lang w:eastAsia="ru-RU"/>
        </w:rPr>
        <w:lastRenderedPageBreak/>
        <w:t>оголением арматуры, перед восстановлением дорожной одежды производят замену поврежденных швов с вырубкой старого бетона. Новый бетон прин</w:t>
      </w:r>
      <w:r w:rsidRPr="000B2AA5">
        <w:rPr>
          <w:rFonts w:ascii="Times New Roman" w:hAnsi="Times New Roman" w:cs="Times New Roman"/>
          <w:bCs/>
          <w:lang w:eastAsia="ru-RU"/>
        </w:rPr>
        <w:t>и</w:t>
      </w:r>
      <w:r w:rsidRPr="000B2AA5">
        <w:rPr>
          <w:rFonts w:ascii="Times New Roman" w:hAnsi="Times New Roman" w:cs="Times New Roman"/>
          <w:bCs/>
          <w:lang w:eastAsia="ru-RU"/>
        </w:rPr>
        <w:t xml:space="preserve">мается </w:t>
      </w:r>
      <w:proofErr w:type="gramStart"/>
      <w:r w:rsidRPr="000B2AA5">
        <w:rPr>
          <w:rFonts w:ascii="Times New Roman" w:hAnsi="Times New Roman" w:cs="Times New Roman"/>
          <w:bCs/>
          <w:lang w:eastAsia="ru-RU"/>
        </w:rPr>
        <w:t>соответствующим</w:t>
      </w:r>
      <w:proofErr w:type="gramEnd"/>
      <w:r w:rsidRPr="000B2AA5">
        <w:rPr>
          <w:rFonts w:ascii="Times New Roman" w:hAnsi="Times New Roman" w:cs="Times New Roman"/>
          <w:bCs/>
          <w:lang w:eastAsia="ru-RU"/>
        </w:rPr>
        <w:t xml:space="preserve"> по прочности классу</w:t>
      </w:r>
      <w:r w:rsidR="008479E8" w:rsidRPr="000B2AA5">
        <w:rPr>
          <w:rFonts w:ascii="Times New Roman" w:hAnsi="Times New Roman" w:cs="Times New Roman"/>
          <w:bCs/>
          <w:lang w:eastAsia="ru-RU"/>
        </w:rPr>
        <w:t xml:space="preserve">, но </w:t>
      </w:r>
      <w:r w:rsidRPr="000B2AA5">
        <w:rPr>
          <w:rFonts w:ascii="Times New Roman" w:hAnsi="Times New Roman" w:cs="Times New Roman"/>
          <w:bCs/>
          <w:lang w:eastAsia="ru-RU"/>
        </w:rPr>
        <w:t>не ниже В25. При необх</w:t>
      </w:r>
      <w:r w:rsidRPr="000B2AA5">
        <w:rPr>
          <w:rFonts w:ascii="Times New Roman" w:hAnsi="Times New Roman" w:cs="Times New Roman"/>
          <w:bCs/>
          <w:lang w:eastAsia="ru-RU"/>
        </w:rPr>
        <w:t>о</w:t>
      </w:r>
      <w:r w:rsidRPr="000B2AA5">
        <w:rPr>
          <w:rFonts w:ascii="Times New Roman" w:hAnsi="Times New Roman" w:cs="Times New Roman"/>
          <w:bCs/>
          <w:lang w:eastAsia="ru-RU"/>
        </w:rPr>
        <w:t>димости, (наличие сильной коррозии металла) усиливают армирование швов с очисткой от ржавчины старой арматуры.</w:t>
      </w:r>
    </w:p>
    <w:p w:rsidR="00603ED3" w:rsidRPr="000B2AA5" w:rsidRDefault="00603ED3" w:rsidP="00603ED3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Усиление всей плиты проезжей части производят в случае неудовлетвор</w:t>
      </w:r>
      <w:r w:rsidRPr="000B2AA5">
        <w:rPr>
          <w:rFonts w:ascii="Times New Roman" w:hAnsi="Times New Roman" w:cs="Times New Roman"/>
          <w:bCs/>
          <w:lang w:eastAsia="ru-RU"/>
        </w:rPr>
        <w:t>и</w:t>
      </w:r>
      <w:r w:rsidRPr="000B2AA5">
        <w:rPr>
          <w:rFonts w:ascii="Times New Roman" w:hAnsi="Times New Roman" w:cs="Times New Roman"/>
          <w:bCs/>
          <w:lang w:eastAsia="ru-RU"/>
        </w:rPr>
        <w:t>тельного ее состояния, необходимости повышения ее грузоподъемности или уширения ездового полотна.</w:t>
      </w:r>
    </w:p>
    <w:p w:rsidR="00603ED3" w:rsidRPr="000B2AA5" w:rsidRDefault="00342721" w:rsidP="00603ED3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lang w:eastAsia="ru-RU"/>
        </w:rPr>
      </w:pPr>
      <w:r w:rsidRPr="000B2AA5">
        <w:rPr>
          <w:rFonts w:ascii="Times New Roman" w:hAnsi="Times New Roman" w:cs="Times New Roman"/>
          <w:bCs/>
          <w:lang w:eastAsia="ru-RU"/>
        </w:rPr>
        <w:t>10.1.3</w:t>
      </w:r>
      <w:r w:rsidR="00603ED3" w:rsidRPr="000B2AA5">
        <w:rPr>
          <w:rFonts w:ascii="Times New Roman" w:hAnsi="Times New Roman" w:cs="Times New Roman"/>
          <w:bCs/>
          <w:lang w:eastAsia="ru-RU"/>
        </w:rPr>
        <w:t xml:space="preserve"> Восстановление мостового полотна предусматривает устройство н</w:t>
      </w:r>
      <w:r w:rsidR="00603ED3" w:rsidRPr="000B2AA5">
        <w:rPr>
          <w:rFonts w:ascii="Times New Roman" w:hAnsi="Times New Roman" w:cs="Times New Roman"/>
          <w:bCs/>
          <w:lang w:eastAsia="ru-RU"/>
        </w:rPr>
        <w:t>о</w:t>
      </w:r>
      <w:r w:rsidR="00603ED3" w:rsidRPr="000B2AA5">
        <w:rPr>
          <w:rFonts w:ascii="Times New Roman" w:hAnsi="Times New Roman" w:cs="Times New Roman"/>
          <w:bCs/>
          <w:lang w:eastAsia="ru-RU"/>
        </w:rPr>
        <w:t>вой гидроизоляции, всех слоев дорожной одежды и смену водоотвода, устройство деформационных швов и тротуаров (вместе с перилами и огра</w:t>
      </w:r>
      <w:r w:rsidR="00603ED3" w:rsidRPr="000B2AA5">
        <w:rPr>
          <w:rFonts w:ascii="Times New Roman" w:hAnsi="Times New Roman" w:cs="Times New Roman"/>
          <w:bCs/>
          <w:lang w:eastAsia="ru-RU"/>
        </w:rPr>
        <w:t>ж</w:t>
      </w:r>
      <w:r w:rsidR="00603ED3" w:rsidRPr="000B2AA5">
        <w:rPr>
          <w:rFonts w:ascii="Times New Roman" w:hAnsi="Times New Roman" w:cs="Times New Roman"/>
          <w:bCs/>
          <w:lang w:eastAsia="ru-RU"/>
        </w:rPr>
        <w:t xml:space="preserve">дениями безопасности), а также зоны сопряжения сооружения с насыпью (в случае отсутствия конструкции сопряжения с переходными плитами или их разрушения). </w:t>
      </w:r>
    </w:p>
    <w:p w:rsidR="00342721" w:rsidRPr="000B2AA5" w:rsidRDefault="00342721" w:rsidP="0034272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10.1.</w:t>
      </w:r>
      <w:r w:rsidR="00664841" w:rsidRPr="000B2AA5">
        <w:rPr>
          <w:rFonts w:ascii="Times New Roman" w:hAnsi="Times New Roman" w:cs="Times New Roman"/>
          <w:bCs/>
          <w:iCs/>
          <w:lang w:eastAsia="ru-RU"/>
        </w:rPr>
        <w:t>4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 П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>ри разработке проекта уширения моста необходимо максимально использовать существующие конструкции, предусматривая удаление их из состава сооружения лишь в том случае, если доказана невозможность их дальнейшего использования при измененном режиме эксплуатации.</w:t>
      </w:r>
    </w:p>
    <w:p w:rsidR="00342721" w:rsidRPr="000B2AA5" w:rsidRDefault="00342721" w:rsidP="0034272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В случае необходимости предусматривают усиление отдельных элементов или сооружения в целом.</w:t>
      </w:r>
    </w:p>
    <w:p w:rsidR="00342721" w:rsidRPr="000B2AA5" w:rsidRDefault="00342721" w:rsidP="0034272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Опоры с фундаментами, имеющими недопустимые осадки, крены, сдвиги, размывы или другие деформации, могут быть использованы при уширении и усилении мостов только при условии их перестройки. Как правило, нельзя использовать существующие опоры без их усиления при залегании в основ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нии плывунов,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заторфованных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грунтов.</w:t>
      </w:r>
    </w:p>
    <w:p w:rsidR="0045379F" w:rsidRPr="000B2AA5" w:rsidRDefault="00664841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10.1.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5</w:t>
      </w:r>
      <w:proofErr w:type="gramStart"/>
      <w:r w:rsidR="0045379F" w:rsidRPr="000B2AA5">
        <w:rPr>
          <w:rFonts w:ascii="Times New Roman" w:hAnsi="Times New Roman" w:cs="Times New Roman"/>
          <w:bCs/>
          <w:iCs/>
          <w:lang w:eastAsia="ru-RU"/>
        </w:rPr>
        <w:t xml:space="preserve"> П</w:t>
      </w:r>
      <w:proofErr w:type="gramEnd"/>
      <w:r w:rsidR="0045379F" w:rsidRPr="000B2AA5">
        <w:rPr>
          <w:rFonts w:ascii="Times New Roman" w:hAnsi="Times New Roman" w:cs="Times New Roman"/>
          <w:bCs/>
          <w:iCs/>
          <w:lang w:eastAsia="ru-RU"/>
        </w:rPr>
        <w:t>ри капитальном ремонте водопропускных труб производят пер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стройку или замену изношенных основных частей или всей конструкции в целом, а также их устройство на автомобильной дороге в местах с необесп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ченным водоотводом.</w:t>
      </w:r>
    </w:p>
    <w:p w:rsidR="0045379F" w:rsidRPr="000B2AA5" w:rsidRDefault="0045379F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 xml:space="preserve">Замена малых мостов на водопропускные трубы допускается на водотоках при отсутствии на них ледохода 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корчехода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а также вероятности возникн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вения селей. В случае возможного образования наледи разрешается только применение прямоугольных железобетонных труб с массивными стенками и отверстием не менее 3 м шириной и 2м высотой в комплексе с постоянными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противоналедными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сооружениями. В зависимости от размеров водотока применяют одно и многоочковые трубы.</w:t>
      </w:r>
    </w:p>
    <w:p w:rsidR="0045379F" w:rsidRPr="000B2AA5" w:rsidRDefault="00310456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10.1.6 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 xml:space="preserve"> Водопропускные трубы перестраивают при их разрушении или крупных многочисленных повреждениях конструкций (сквозные трещины в бетоне и металле звеньев и др.), деформации трубы, раскрытии швов с нар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шением изоляции (разрыве) или просадке грунта по длине трубы, а также н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достаточности отверстия трубы для пропуска водного потока при паводках (фильтрация воды через насыпь). При уширении дороги производят удлин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45379F" w:rsidRPr="000B2AA5">
        <w:rPr>
          <w:rFonts w:ascii="Times New Roman" w:hAnsi="Times New Roman" w:cs="Times New Roman"/>
          <w:bCs/>
          <w:iCs/>
          <w:lang w:eastAsia="ru-RU"/>
        </w:rPr>
        <w:t>ние труб.</w:t>
      </w:r>
    </w:p>
    <w:p w:rsidR="0045379F" w:rsidRPr="000B2AA5" w:rsidRDefault="0045379F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Для восстановления труб рекомендуется применять типовые сборные ко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>струкции из железобетонных звеньев с отверстиями от 1,0-1,5 м и более.</w:t>
      </w:r>
    </w:p>
    <w:p w:rsidR="0045379F" w:rsidRPr="000B2AA5" w:rsidRDefault="0045379F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При этом рекомендуют звенья длиной 2-3 м, а с применением предвар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тельно-напряженной арматурой — до 4-5 м.</w:t>
      </w:r>
    </w:p>
    <w:p w:rsidR="0045379F" w:rsidRPr="000B2AA5" w:rsidRDefault="0045379F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В зависимости от грунтовых условий звенья труб укладывают на щебено</w:t>
      </w:r>
      <w:r w:rsidRPr="000B2AA5">
        <w:rPr>
          <w:rFonts w:ascii="Times New Roman" w:hAnsi="Times New Roman" w:cs="Times New Roman"/>
          <w:bCs/>
          <w:iCs/>
          <w:lang w:eastAsia="ru-RU"/>
        </w:rPr>
        <w:t>ч</w:t>
      </w:r>
      <w:r w:rsidRPr="000B2AA5">
        <w:rPr>
          <w:rFonts w:ascii="Times New Roman" w:hAnsi="Times New Roman" w:cs="Times New Roman"/>
          <w:bCs/>
          <w:iCs/>
          <w:lang w:eastAsia="ru-RU"/>
        </w:rPr>
        <w:t>но-песчаную подушку (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безфундаментные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трубы) или на фундамент из сбо</w:t>
      </w:r>
      <w:r w:rsidRPr="000B2AA5">
        <w:rPr>
          <w:rFonts w:ascii="Times New Roman" w:hAnsi="Times New Roman" w:cs="Times New Roman"/>
          <w:bCs/>
          <w:iCs/>
          <w:lang w:eastAsia="ru-RU"/>
        </w:rPr>
        <w:t>р</w:t>
      </w:r>
      <w:r w:rsidRPr="000B2AA5">
        <w:rPr>
          <w:rFonts w:ascii="Times New Roman" w:hAnsi="Times New Roman" w:cs="Times New Roman"/>
          <w:bCs/>
          <w:iCs/>
          <w:lang w:eastAsia="ru-RU"/>
        </w:rPr>
        <w:t>ного или монолитного железобетона.</w:t>
      </w:r>
    </w:p>
    <w:p w:rsidR="0045379F" w:rsidRPr="000B2AA5" w:rsidRDefault="0045379F" w:rsidP="005702D0">
      <w:pPr>
        <w:suppressAutoHyphens w:val="0"/>
        <w:spacing w:before="240" w:after="240" w:line="360" w:lineRule="auto"/>
        <w:ind w:firstLine="284"/>
        <w:jc w:val="left"/>
        <w:rPr>
          <w:rFonts w:ascii="Times New Roman" w:hAnsi="Times New Roman" w:cs="Times New Roman"/>
          <w:b/>
          <w:bCs/>
          <w:iCs/>
          <w:lang w:eastAsia="ru-RU"/>
        </w:rPr>
      </w:pPr>
      <w:r w:rsidRPr="000B2AA5">
        <w:rPr>
          <w:rFonts w:ascii="Times New Roman" w:hAnsi="Times New Roman" w:cs="Times New Roman"/>
          <w:b/>
          <w:bCs/>
          <w:iCs/>
          <w:lang w:eastAsia="ru-RU"/>
        </w:rPr>
        <w:t>10.2 Ремонт искусственных сооружений</w:t>
      </w:r>
    </w:p>
    <w:p w:rsidR="0045379F" w:rsidRPr="000B2AA5" w:rsidRDefault="0045379F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10.2.1 Потребность в работах по ремонту возникает при накоплении в эл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ментах сооружения дефектов и повреждений, вызвавших их износ более 30% и необходимости ограничения условий движения по искусственному соор</w:t>
      </w:r>
      <w:r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Pr="000B2AA5">
        <w:rPr>
          <w:rFonts w:ascii="Times New Roman" w:hAnsi="Times New Roman" w:cs="Times New Roman"/>
          <w:bCs/>
          <w:iCs/>
          <w:lang w:eastAsia="ru-RU"/>
        </w:rPr>
        <w:t>жению.</w:t>
      </w:r>
    </w:p>
    <w:p w:rsidR="00720235" w:rsidRPr="000B2AA5" w:rsidRDefault="00720235" w:rsidP="0045379F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 xml:space="preserve"> Все работы по ремонту выполняются на основе проектно-сметной док</w:t>
      </w:r>
      <w:r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Pr="000B2AA5">
        <w:rPr>
          <w:rFonts w:ascii="Times New Roman" w:hAnsi="Times New Roman" w:cs="Times New Roman"/>
          <w:bCs/>
          <w:iCs/>
          <w:lang w:eastAsia="ru-RU"/>
        </w:rPr>
        <w:t>ментации, которая разрабатывается по результатам обследования сооруж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ния.</w:t>
      </w:r>
    </w:p>
    <w:p w:rsidR="00611D95" w:rsidRPr="000B2AA5" w:rsidRDefault="00611D95" w:rsidP="00611D9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Разработку проекта и выполнение строительно-монтажных работ должна осуществлять специализированная организация.</w:t>
      </w:r>
    </w:p>
    <w:p w:rsidR="001C5210" w:rsidRPr="000B2AA5" w:rsidRDefault="003F3C98" w:rsidP="001C521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10.2.2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Ремонту подвергаются элементы мостового полотна, пролетных строений, и опор, фундаментов и регуляционных сооружений. Среди других искусственных сооружений при ремонте восстанавливают дорожные вод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пропускные трубы,  а также наплавны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 xml:space="preserve"> мост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ы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 xml:space="preserve"> и паромны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 xml:space="preserve"> переправ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ы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.</w:t>
      </w:r>
    </w:p>
    <w:p w:rsidR="001C5210" w:rsidRPr="000B2AA5" w:rsidRDefault="00E83873" w:rsidP="001C521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10.2.3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 xml:space="preserve"> П</w:t>
      </w:r>
      <w:proofErr w:type="gramEnd"/>
      <w:r w:rsidR="001C5210" w:rsidRPr="000B2AA5">
        <w:rPr>
          <w:rFonts w:ascii="Times New Roman" w:hAnsi="Times New Roman" w:cs="Times New Roman"/>
          <w:bCs/>
          <w:iCs/>
          <w:lang w:eastAsia="ru-RU"/>
        </w:rPr>
        <w:t>ри ремонте мостовых сооружений обязательно восстанавливают повреждённые, а в случае отсутствия, устраивают смотровые приспособл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ния, а также проходы, люки, лестницы, перила для обеспечения доступа к элементам сооружения (балкам, аркам, опорным частям и др.).</w:t>
      </w:r>
    </w:p>
    <w:p w:rsidR="001C5210" w:rsidRPr="000B2AA5" w:rsidRDefault="00E83873" w:rsidP="001C5210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10.2.4 </w:t>
      </w:r>
      <w:r w:rsidR="001C5210" w:rsidRPr="000B2AA5">
        <w:rPr>
          <w:rFonts w:ascii="Times New Roman" w:hAnsi="Times New Roman" w:cs="Times New Roman"/>
          <w:bCs/>
          <w:iCs/>
          <w:lang w:eastAsia="ru-RU"/>
        </w:rPr>
        <w:t>В состав работ по ремонту</w:t>
      </w:r>
      <w:proofErr w:type="gramStart"/>
      <w:r w:rsidR="001C5210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5E06CF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3326F2" w:rsidRPr="000B2AA5">
        <w:rPr>
          <w:rFonts w:ascii="Times New Roman" w:hAnsi="Times New Roman" w:cs="Times New Roman"/>
          <w:bCs/>
          <w:iCs/>
          <w:lang w:eastAsia="ru-RU"/>
        </w:rPr>
        <w:t xml:space="preserve"> :</w:t>
      </w:r>
      <w:proofErr w:type="gramEnd"/>
    </w:p>
    <w:p w:rsidR="003326F2" w:rsidRPr="000B2AA5" w:rsidRDefault="003326F2" w:rsidP="003326F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мостов с железобетонными пролетными строениями вход</w:t>
      </w:r>
      <w:r w:rsidR="00E83873" w:rsidRPr="000B2AA5">
        <w:rPr>
          <w:rFonts w:ascii="Times New Roman" w:hAnsi="Times New Roman" w:cs="Times New Roman"/>
          <w:bCs/>
          <w:i/>
          <w:iCs/>
          <w:lang w:eastAsia="ru-RU"/>
        </w:rPr>
        <w:t>я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- усиление или замена отдельных изношенных балок, диафрагм и других элементов, уширение пролетного строения без увеличения числа полос движения по м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стовому сооружению, изменение статической системы пролетных строений, изменение или восстановление связей между главными несущими констру</w:t>
      </w:r>
      <w:r w:rsidRPr="000B2AA5">
        <w:rPr>
          <w:rFonts w:ascii="Times New Roman" w:hAnsi="Times New Roman" w:cs="Times New Roman"/>
          <w:bCs/>
          <w:iCs/>
          <w:lang w:eastAsia="ru-RU"/>
        </w:rPr>
        <w:t>к</w:t>
      </w:r>
      <w:r w:rsidRPr="000B2AA5">
        <w:rPr>
          <w:rFonts w:ascii="Times New Roman" w:hAnsi="Times New Roman" w:cs="Times New Roman"/>
          <w:bCs/>
          <w:iCs/>
          <w:lang w:eastAsia="ru-RU"/>
        </w:rPr>
        <w:t>циями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.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</w:p>
    <w:p w:rsidR="003326F2" w:rsidRPr="000B2AA5" w:rsidRDefault="003326F2" w:rsidP="003326F2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>При ремонте пролетных строений производят восстановление всей п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верхности бетона и кладки плиты и балок, поверхности стоек и ригелей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надарочных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конструкций и арок, поверхности сводов и других несущих эл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ментов: устраняют глубокие сколы и обширные трещины в бетоне, коррозию открытой арматуры с предотвращением дальнейшего ее развития на глубину более толщины защитного слоя при карбонизации бетона.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Работа включает зачистку поверхностей от грязи и масел (и других вредных наслоений) и нанесение защиты в виде торкретбетона и полимерных покрытий из синтет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ческих материалов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174DE1" w:rsidRPr="000B2AA5" w:rsidRDefault="00174DE1" w:rsidP="00174DE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lastRenderedPageBreak/>
        <w:t>ж</w:t>
      </w:r>
      <w:r w:rsidR="003326F2" w:rsidRPr="000B2AA5">
        <w:rPr>
          <w:rFonts w:ascii="Times New Roman" w:hAnsi="Times New Roman" w:cs="Times New Roman"/>
          <w:bCs/>
          <w:i/>
          <w:iCs/>
          <w:lang w:eastAsia="ru-RU"/>
        </w:rPr>
        <w:t>елезобетонны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>х</w:t>
      </w:r>
      <w:r w:rsidR="003326F2" w:rsidRPr="000B2AA5">
        <w:rPr>
          <w:rFonts w:ascii="Times New Roman" w:hAnsi="Times New Roman" w:cs="Times New Roman"/>
          <w:bCs/>
          <w:i/>
          <w:iCs/>
          <w:lang w:eastAsia="ru-RU"/>
        </w:rPr>
        <w:t>, бетонны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>х</w:t>
      </w:r>
      <w:r w:rsidR="003326F2" w:rsidRPr="000B2AA5">
        <w:rPr>
          <w:rFonts w:ascii="Times New Roman" w:hAnsi="Times New Roman" w:cs="Times New Roman"/>
          <w:bCs/>
          <w:i/>
          <w:iCs/>
          <w:lang w:eastAsia="ru-RU"/>
        </w:rPr>
        <w:t xml:space="preserve"> и каменны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>х</w:t>
      </w:r>
      <w:r w:rsidR="003326F2" w:rsidRPr="000B2AA5">
        <w:rPr>
          <w:rFonts w:ascii="Times New Roman" w:hAnsi="Times New Roman" w:cs="Times New Roman"/>
          <w:bCs/>
          <w:i/>
          <w:iCs/>
          <w:lang w:eastAsia="ru-RU"/>
        </w:rPr>
        <w:t xml:space="preserve"> опор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 xml:space="preserve"> мостов входят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-  усиление или восстановление тела массивных опор и фундаментов, усиление стое</w:t>
      </w:r>
      <w:r w:rsidRPr="000B2AA5">
        <w:rPr>
          <w:rFonts w:ascii="Times New Roman" w:hAnsi="Times New Roman" w:cs="Times New Roman"/>
          <w:bCs/>
          <w:iCs/>
          <w:lang w:eastAsia="ru-RU"/>
        </w:rPr>
        <w:t>ч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ных,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свайностоечных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 других подобных опор, а также их замену на новые без остановки или с прекращением движения.</w:t>
      </w:r>
    </w:p>
    <w:p w:rsidR="00174DE1" w:rsidRPr="000B2AA5" w:rsidRDefault="00174DE1" w:rsidP="00174DE1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При ремонте массивных опор устраняют все повреждения с восстановл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нием поверхности до первоначального состояния конструкции</w:t>
      </w:r>
      <w:r w:rsidR="00E83873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3F3C98" w:rsidRPr="000B2AA5" w:rsidRDefault="003F3C98" w:rsidP="003F3C98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деревянных мостов вход</w:t>
      </w:r>
      <w:r w:rsidR="00E83873" w:rsidRPr="000B2AA5">
        <w:rPr>
          <w:rFonts w:ascii="Times New Roman" w:hAnsi="Times New Roman" w:cs="Times New Roman"/>
          <w:bCs/>
          <w:i/>
          <w:iCs/>
          <w:lang w:eastAsia="ru-RU"/>
        </w:rPr>
        <w:t>я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- замена настила проезжей части, замена им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ющих дефекты досок нижнего настила, поперечины и прогоны. Новые доски нижнего настила укладывают с зазором 2 см для проветривания, а доски верхнего настила прибивают плотно друг к другу. Стыки досок перекрывают на всю ширину проезжей части стальной полосой шириной 100 мм, прикре</w:t>
      </w:r>
      <w:r w:rsidRPr="000B2AA5">
        <w:rPr>
          <w:rFonts w:ascii="Times New Roman" w:hAnsi="Times New Roman" w:cs="Times New Roman"/>
          <w:bCs/>
          <w:iCs/>
          <w:lang w:eastAsia="ru-RU"/>
        </w:rPr>
        <w:t>п</w:t>
      </w:r>
      <w:r w:rsidRPr="000B2AA5">
        <w:rPr>
          <w:rFonts w:ascii="Times New Roman" w:hAnsi="Times New Roman" w:cs="Times New Roman"/>
          <w:bCs/>
          <w:iCs/>
          <w:lang w:eastAsia="ru-RU"/>
        </w:rPr>
        <w:t>ляемой к настилу на болтах, замена  элементов конструкции, имеющих ск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лы, трещины, смятие и другие механические повреждения и  снижающие их прочность. В случае снижения несущей способности древесины от загнив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ния более чем на 25%, а также при ее внутреннем загнивании, производят замену элемента. Шпонки, колодки и подушки при загнивании заменяют.</w:t>
      </w:r>
    </w:p>
    <w:p w:rsidR="005E06CF" w:rsidRPr="000B2AA5" w:rsidRDefault="003F3C98" w:rsidP="003F3C98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Ремонт прогонов производят одновременно с ремонтом проезжей части. Перекосы и наклоны в многоярусных прогонах устраняют одновременно с усилением связей между ними и подтяжкой болтов. В качестве предупред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тельной меры поперечные связи усиливают постановкой дополнительных распорных крестов</w:t>
      </w:r>
      <w:r w:rsidR="005E06CF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3F3C98" w:rsidRPr="000B2AA5" w:rsidRDefault="005E06CF" w:rsidP="003F3C98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водопропускных труб входят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AF05B8" w:rsidRPr="000B2AA5">
        <w:rPr>
          <w:rFonts w:ascii="Times New Roman" w:hAnsi="Times New Roman" w:cs="Times New Roman"/>
          <w:bCs/>
          <w:iCs/>
          <w:lang w:eastAsia="ru-RU"/>
        </w:rPr>
        <w:t>–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AF05B8" w:rsidRPr="000B2AA5">
        <w:rPr>
          <w:rFonts w:ascii="Times New Roman" w:hAnsi="Times New Roman" w:cs="Times New Roman"/>
          <w:bCs/>
          <w:iCs/>
          <w:lang w:eastAsia="ru-RU"/>
        </w:rPr>
        <w:t>перекладка или замена звеньев труб, ге</w:t>
      </w:r>
      <w:r w:rsidR="00AF05B8" w:rsidRPr="000B2AA5">
        <w:rPr>
          <w:rFonts w:ascii="Times New Roman" w:hAnsi="Times New Roman" w:cs="Times New Roman"/>
          <w:bCs/>
          <w:iCs/>
          <w:lang w:eastAsia="ru-RU"/>
        </w:rPr>
        <w:t>р</w:t>
      </w:r>
      <w:r w:rsidR="00AF05B8" w:rsidRPr="000B2AA5">
        <w:rPr>
          <w:rFonts w:ascii="Times New Roman" w:hAnsi="Times New Roman" w:cs="Times New Roman"/>
          <w:bCs/>
          <w:iCs/>
          <w:lang w:eastAsia="ru-RU"/>
        </w:rPr>
        <w:t xml:space="preserve">метизация стыков между звеньями труб полимерными материалами, швов в местах примыкания открылок к  оголовкам и </w:t>
      </w:r>
      <w:proofErr w:type="spellStart"/>
      <w:r w:rsidR="00AF05B8" w:rsidRPr="000B2AA5">
        <w:rPr>
          <w:rFonts w:ascii="Times New Roman" w:hAnsi="Times New Roman" w:cs="Times New Roman"/>
          <w:bCs/>
          <w:iCs/>
          <w:lang w:eastAsia="ru-RU"/>
        </w:rPr>
        <w:t>отмостке</w:t>
      </w:r>
      <w:proofErr w:type="spellEnd"/>
      <w:proofErr w:type="gramStart"/>
      <w:r w:rsidR="00AF05B8" w:rsidRPr="000B2AA5">
        <w:rPr>
          <w:rFonts w:ascii="Times New Roman" w:hAnsi="Times New Roman" w:cs="Times New Roman"/>
          <w:bCs/>
          <w:iCs/>
          <w:lang w:eastAsia="ru-RU"/>
        </w:rPr>
        <w:t xml:space="preserve"> ,</w:t>
      </w:r>
      <w:proofErr w:type="gramEnd"/>
      <w:r w:rsidR="00AF05B8" w:rsidRPr="000B2AA5">
        <w:rPr>
          <w:rFonts w:ascii="Times New Roman" w:hAnsi="Times New Roman" w:cs="Times New Roman"/>
          <w:bCs/>
          <w:iCs/>
          <w:lang w:eastAsia="ru-RU"/>
        </w:rPr>
        <w:t xml:space="preserve">заделка </w:t>
      </w:r>
      <w:proofErr w:type="spellStart"/>
      <w:r w:rsidR="00AF05B8" w:rsidRPr="000B2AA5">
        <w:rPr>
          <w:rFonts w:ascii="Times New Roman" w:hAnsi="Times New Roman" w:cs="Times New Roman"/>
          <w:bCs/>
          <w:iCs/>
          <w:lang w:eastAsia="ru-RU"/>
        </w:rPr>
        <w:t>цементнопе</w:t>
      </w:r>
      <w:r w:rsidR="00AF05B8" w:rsidRPr="000B2AA5">
        <w:rPr>
          <w:rFonts w:ascii="Times New Roman" w:hAnsi="Times New Roman" w:cs="Times New Roman"/>
          <w:bCs/>
          <w:iCs/>
          <w:lang w:eastAsia="ru-RU"/>
        </w:rPr>
        <w:t>с</w:t>
      </w:r>
      <w:r w:rsidR="00AF05B8" w:rsidRPr="000B2AA5">
        <w:rPr>
          <w:rFonts w:ascii="Times New Roman" w:hAnsi="Times New Roman" w:cs="Times New Roman"/>
          <w:bCs/>
          <w:iCs/>
          <w:lang w:eastAsia="ru-RU"/>
        </w:rPr>
        <w:t>чаной</w:t>
      </w:r>
      <w:proofErr w:type="spellEnd"/>
      <w:r w:rsidR="00AF05B8" w:rsidRPr="000B2AA5">
        <w:rPr>
          <w:rFonts w:ascii="Times New Roman" w:hAnsi="Times New Roman" w:cs="Times New Roman"/>
          <w:bCs/>
          <w:iCs/>
          <w:lang w:eastAsia="ru-RU"/>
        </w:rPr>
        <w:t xml:space="preserve"> смесью </w:t>
      </w:r>
      <w:r w:rsidR="00B234AC" w:rsidRPr="000B2AA5">
        <w:rPr>
          <w:rFonts w:ascii="Times New Roman" w:hAnsi="Times New Roman" w:cs="Times New Roman"/>
          <w:bCs/>
          <w:iCs/>
          <w:lang w:eastAsia="ru-RU"/>
        </w:rPr>
        <w:t>в местах вымывания грунта;</w:t>
      </w:r>
    </w:p>
    <w:p w:rsidR="00C50A69" w:rsidRPr="000B2AA5" w:rsidRDefault="00DD6932" w:rsidP="00C50A69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наплавных мостов и паромных переправ входят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- 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t xml:space="preserve"> полная замена настила (или устройство нового асфальтобетонного покрытия) на проезжей части и тротуарах наплавных мостов, на переходных пролетах и причалах, на груз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t>вой палубе и площадках для пассажиров паромов. Одновременно произв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lastRenderedPageBreak/>
        <w:t xml:space="preserve">дится замена перил, ограждений и </w:t>
      </w:r>
      <w:proofErr w:type="spellStart"/>
      <w:r w:rsidR="00C50A69" w:rsidRPr="000B2AA5">
        <w:rPr>
          <w:rFonts w:ascii="Times New Roman" w:hAnsi="Times New Roman" w:cs="Times New Roman"/>
          <w:bCs/>
          <w:iCs/>
          <w:lang w:eastAsia="ru-RU"/>
        </w:rPr>
        <w:t>колесоотбойных</w:t>
      </w:r>
      <w:proofErr w:type="spellEnd"/>
      <w:r w:rsidR="00C50A69" w:rsidRPr="000B2AA5">
        <w:rPr>
          <w:rFonts w:ascii="Times New Roman" w:hAnsi="Times New Roman" w:cs="Times New Roman"/>
          <w:bCs/>
          <w:iCs/>
          <w:lang w:eastAsia="ru-RU"/>
        </w:rPr>
        <w:t xml:space="preserve"> брусьев, восстановление тротуаров на наплавных мостах, паромах, причалах и переходных пролетах, а также на подходах в зоне ожидания автотранспорта и сопряжении перехо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t>д</w:t>
      </w:r>
      <w:r w:rsidR="00C50A69" w:rsidRPr="000B2AA5">
        <w:rPr>
          <w:rFonts w:ascii="Times New Roman" w:hAnsi="Times New Roman" w:cs="Times New Roman"/>
          <w:bCs/>
          <w:iCs/>
          <w:lang w:eastAsia="ru-RU"/>
        </w:rPr>
        <w:t>ных пролетов с насыпями подходов.</w:t>
      </w:r>
    </w:p>
    <w:p w:rsidR="00C50A69" w:rsidRPr="000B2AA5" w:rsidRDefault="00C50A69" w:rsidP="00C50A69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Несущие конструкции проезжей части наплавных мостов и грузовых п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луб паромов, а также несущие элементы пролетных строений, опор и прич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лов восстанавливают путем замены или усиления отдельных деталей.</w:t>
      </w:r>
    </w:p>
    <w:p w:rsidR="00C50A69" w:rsidRPr="000B2AA5" w:rsidRDefault="00C50A69" w:rsidP="00C50A69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При ремонте металлических (деревянных)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производят замену или усиление части обшивки и элементов набора корпуса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а в железобетонных понтонах и дебаркадерах выполняется заделка повреждений корпуса. В случае необходимости производят устройство специального лед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вого подкрепления корпуса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наплавных мостов и паромных пер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прав.</w:t>
      </w:r>
    </w:p>
    <w:p w:rsidR="00F615BE" w:rsidRPr="000B2AA5" w:rsidRDefault="003F02F9" w:rsidP="00A875CA">
      <w:pPr>
        <w:suppressAutoHyphens w:val="0"/>
        <w:spacing w:after="240" w:line="360" w:lineRule="auto"/>
        <w:ind w:firstLine="284"/>
        <w:jc w:val="left"/>
        <w:rPr>
          <w:rFonts w:ascii="Times New Roman" w:hAnsi="Times New Roman" w:cs="Times New Roman"/>
          <w:b/>
          <w:bCs/>
          <w:iCs/>
          <w:lang w:eastAsia="ru-RU"/>
        </w:rPr>
      </w:pPr>
      <w:r w:rsidRPr="000B2AA5">
        <w:rPr>
          <w:rFonts w:ascii="Times New Roman" w:hAnsi="Times New Roman" w:cs="Times New Roman"/>
          <w:b/>
          <w:bCs/>
          <w:iCs/>
          <w:lang w:eastAsia="ru-RU"/>
        </w:rPr>
        <w:t>10.</w:t>
      </w:r>
      <w:r w:rsidR="008D5009" w:rsidRPr="000B2AA5">
        <w:rPr>
          <w:rFonts w:ascii="Times New Roman" w:hAnsi="Times New Roman" w:cs="Times New Roman"/>
          <w:b/>
          <w:bCs/>
          <w:iCs/>
          <w:lang w:eastAsia="ru-RU"/>
        </w:rPr>
        <w:t xml:space="preserve">3 </w:t>
      </w:r>
      <w:r w:rsidRPr="000B2AA5">
        <w:rPr>
          <w:rFonts w:ascii="Times New Roman" w:hAnsi="Times New Roman" w:cs="Times New Roman"/>
          <w:b/>
          <w:bCs/>
          <w:iCs/>
          <w:lang w:eastAsia="ru-RU"/>
        </w:rPr>
        <w:t xml:space="preserve"> </w:t>
      </w:r>
      <w:r w:rsidR="00F615BE" w:rsidRPr="000B2AA5">
        <w:rPr>
          <w:rFonts w:ascii="Times New Roman" w:hAnsi="Times New Roman" w:cs="Times New Roman"/>
          <w:b/>
          <w:bCs/>
          <w:iCs/>
          <w:lang w:eastAsia="ru-RU"/>
        </w:rPr>
        <w:t>Содержание искусственных сооружений</w:t>
      </w:r>
    </w:p>
    <w:p w:rsidR="000F0BC5" w:rsidRPr="000B2AA5" w:rsidRDefault="00A875CA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>
        <w:rPr>
          <w:rFonts w:ascii="Times New Roman" w:hAnsi="Times New Roman" w:cs="Times New Roman"/>
          <w:bCs/>
          <w:iCs/>
          <w:lang w:eastAsia="ru-RU"/>
        </w:rPr>
        <w:t>10.3.1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 Основной задачей содержания мостового полотна и несущих ко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струкций является поддержание безопасности и удобства движения по с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оружению в течение всего периода его эксплуатации, а также выполнение мероприятий по предупреждению повреждений элементов сооружения.</w:t>
      </w:r>
    </w:p>
    <w:p w:rsidR="00F615BE" w:rsidRPr="000B2AA5" w:rsidRDefault="003F02F9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</w:t>
      </w:r>
      <w:r w:rsidR="008D5009" w:rsidRPr="000B2AA5">
        <w:rPr>
          <w:rFonts w:ascii="Times New Roman" w:hAnsi="Times New Roman" w:cs="Times New Roman"/>
          <w:bCs/>
          <w:iCs/>
          <w:lang w:eastAsia="ru-RU"/>
        </w:rPr>
        <w:t>3</w:t>
      </w:r>
      <w:r w:rsidRPr="000B2AA5">
        <w:rPr>
          <w:rFonts w:ascii="Times New Roman" w:hAnsi="Times New Roman" w:cs="Times New Roman"/>
          <w:bCs/>
          <w:iCs/>
          <w:lang w:eastAsia="ru-RU"/>
        </w:rPr>
        <w:t>.</w:t>
      </w:r>
      <w:r w:rsidR="00A875CA">
        <w:rPr>
          <w:rFonts w:ascii="Times New Roman" w:hAnsi="Times New Roman" w:cs="Times New Roman"/>
          <w:bCs/>
          <w:iCs/>
          <w:lang w:eastAsia="ru-RU"/>
        </w:rPr>
        <w:t>2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Содержание искусственных сооружений предусматривает</w:t>
      </w:r>
      <w:r w:rsidR="00D1653B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надзор и уход за сооружениями и прилегающей непосредственно к ним территорией (</w:t>
      </w:r>
      <w:proofErr w:type="spellStart"/>
      <w:r w:rsidR="00F615BE" w:rsidRPr="000B2AA5">
        <w:rPr>
          <w:rFonts w:ascii="Times New Roman" w:hAnsi="Times New Roman" w:cs="Times New Roman"/>
          <w:bCs/>
          <w:iCs/>
          <w:lang w:eastAsia="ru-RU"/>
        </w:rPr>
        <w:t>подмостовое</w:t>
      </w:r>
      <w:proofErr w:type="spellEnd"/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пространство и подходы), а также включает профилактические и планово-предупредительные работы (ППР), устраняющие на ранней стадии износ сооружений</w:t>
      </w:r>
      <w:r w:rsidR="00D1653B" w:rsidRPr="000B2AA5">
        <w:rPr>
          <w:rFonts w:ascii="Times New Roman" w:hAnsi="Times New Roman" w:cs="Times New Roman"/>
          <w:bCs/>
          <w:iCs/>
          <w:lang w:eastAsia="ru-RU"/>
        </w:rPr>
        <w:t>.</w:t>
      </w:r>
    </w:p>
    <w:p w:rsidR="00F615BE" w:rsidRPr="000B2AA5" w:rsidRDefault="003F02F9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</w:t>
      </w:r>
      <w:r w:rsidR="00EA5F89" w:rsidRPr="000B2AA5">
        <w:rPr>
          <w:rFonts w:ascii="Times New Roman" w:hAnsi="Times New Roman" w:cs="Times New Roman"/>
          <w:bCs/>
          <w:iCs/>
          <w:lang w:eastAsia="ru-RU"/>
        </w:rPr>
        <w:t>3</w:t>
      </w:r>
      <w:r w:rsidR="00A875CA">
        <w:rPr>
          <w:rFonts w:ascii="Times New Roman" w:hAnsi="Times New Roman" w:cs="Times New Roman"/>
          <w:bCs/>
          <w:iCs/>
          <w:lang w:eastAsia="ru-RU"/>
        </w:rPr>
        <w:t>.3</w:t>
      </w:r>
      <w:proofErr w:type="gramStart"/>
      <w:r w:rsidR="00EA5F89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К</w:t>
      </w:r>
      <w:proofErr w:type="gramEnd"/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работам по уходу за искусственными сооружениями относят: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очистку элементов мостового полотна и несущих конструкций всех и</w:t>
      </w:r>
      <w:r w:rsidRPr="000B2AA5">
        <w:rPr>
          <w:rFonts w:ascii="Times New Roman" w:hAnsi="Times New Roman" w:cs="Times New Roman"/>
          <w:bCs/>
          <w:iCs/>
          <w:lang w:eastAsia="ru-RU"/>
        </w:rPr>
        <w:t>с</w:t>
      </w:r>
      <w:r w:rsidRPr="000B2AA5">
        <w:rPr>
          <w:rFonts w:ascii="Times New Roman" w:hAnsi="Times New Roman" w:cs="Times New Roman"/>
          <w:bCs/>
          <w:iCs/>
          <w:lang w:eastAsia="ru-RU"/>
        </w:rPr>
        <w:t>кусственных сооружений, а также водоотводных лотков и труб от грязи, п</w:t>
      </w:r>
      <w:r w:rsidRPr="000B2AA5">
        <w:rPr>
          <w:rFonts w:ascii="Times New Roman" w:hAnsi="Times New Roman" w:cs="Times New Roman"/>
          <w:bCs/>
          <w:iCs/>
          <w:lang w:eastAsia="ru-RU"/>
        </w:rPr>
        <w:t>ы</w:t>
      </w:r>
      <w:r w:rsidRPr="000B2AA5">
        <w:rPr>
          <w:rFonts w:ascii="Times New Roman" w:hAnsi="Times New Roman" w:cs="Times New Roman"/>
          <w:bCs/>
          <w:iCs/>
          <w:lang w:eastAsia="ru-RU"/>
        </w:rPr>
        <w:t>ли, снега, льда и посторонних предметов;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- скалывание льда у опор и ледорезов, натирку катков графитом, смазку пружин и механизмов деформационных швов, подтягивание болтов при их ослаблении;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пропуск ледохода, паводковых вод, предупредительные работы по защ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те мостов и труб от наводнений, заторов, размыва опор, наледей, пожаров и других стихийных бедствий;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обслуживание паромных переправ — регулирование высоты причалов, загрузка, перемещение и разгрузка паромов, уход за механизмами и ко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>струкциями паромных переправ;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обслуживание наплавных и разводных мостов — сборка и разборка с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зонных мостов, разводка и наводка мостов, уход за подъемными и разводн</w:t>
      </w:r>
      <w:r w:rsidRPr="000B2AA5">
        <w:rPr>
          <w:rFonts w:ascii="Times New Roman" w:hAnsi="Times New Roman" w:cs="Times New Roman"/>
          <w:bCs/>
          <w:iCs/>
          <w:lang w:eastAsia="ru-RU"/>
        </w:rPr>
        <w:t>ы</w:t>
      </w:r>
      <w:r w:rsidRPr="000B2AA5">
        <w:rPr>
          <w:rFonts w:ascii="Times New Roman" w:hAnsi="Times New Roman" w:cs="Times New Roman"/>
          <w:bCs/>
          <w:iCs/>
          <w:lang w:eastAsia="ru-RU"/>
        </w:rPr>
        <w:t>ми механизмами, а также наплавными средствами и надстройками;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организацию безопасного и бесперебойного движения по мостовым с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оружениям и под ними</w:t>
      </w:r>
      <w:r w:rsidR="00CE6630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технический учет мостов, труб и других искусственных сооружений.</w:t>
      </w:r>
    </w:p>
    <w:p w:rsidR="00F615BE" w:rsidRPr="000B2AA5" w:rsidRDefault="003F02F9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</w:t>
      </w:r>
      <w:r w:rsidR="00CE6630" w:rsidRPr="000B2AA5">
        <w:rPr>
          <w:rFonts w:ascii="Times New Roman" w:hAnsi="Times New Roman" w:cs="Times New Roman"/>
          <w:bCs/>
          <w:iCs/>
          <w:lang w:eastAsia="ru-RU"/>
        </w:rPr>
        <w:t>3</w:t>
      </w:r>
      <w:r w:rsidRPr="000B2AA5">
        <w:rPr>
          <w:rFonts w:ascii="Times New Roman" w:hAnsi="Times New Roman" w:cs="Times New Roman"/>
          <w:bCs/>
          <w:iCs/>
          <w:lang w:eastAsia="ru-RU"/>
        </w:rPr>
        <w:t>.</w:t>
      </w:r>
      <w:r w:rsidR="00A875CA">
        <w:rPr>
          <w:rFonts w:ascii="Times New Roman" w:hAnsi="Times New Roman" w:cs="Times New Roman"/>
          <w:bCs/>
          <w:iCs/>
          <w:lang w:eastAsia="ru-RU"/>
        </w:rPr>
        <w:t>4</w:t>
      </w:r>
      <w:r w:rsidR="00CE6630"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>К профилакти</w:t>
      </w:r>
      <w:r w:rsidR="00CE6630" w:rsidRPr="000B2AA5">
        <w:rPr>
          <w:rFonts w:ascii="Times New Roman" w:hAnsi="Times New Roman" w:cs="Times New Roman"/>
          <w:bCs/>
          <w:iCs/>
          <w:lang w:eastAsia="ru-RU"/>
        </w:rPr>
        <w:t xml:space="preserve">ческим работам 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относятся</w:t>
      </w:r>
      <w:proofErr w:type="gramStart"/>
      <w:r w:rsidR="00CE6630" w:rsidRPr="000B2AA5">
        <w:rPr>
          <w:rFonts w:ascii="Times New Roman" w:hAnsi="Times New Roman" w:cs="Times New Roman"/>
          <w:bCs/>
          <w:iCs/>
          <w:lang w:eastAsia="ru-RU"/>
        </w:rPr>
        <w:t xml:space="preserve"> :</w:t>
      </w:r>
      <w:proofErr w:type="gramEnd"/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>- на  мостово</w:t>
      </w:r>
      <w:r w:rsidR="00C57234" w:rsidRPr="000B2AA5">
        <w:rPr>
          <w:rFonts w:ascii="Times New Roman" w:hAnsi="Times New Roman" w:cs="Times New Roman"/>
          <w:bCs/>
          <w:iCs/>
          <w:lang w:eastAsia="ru-RU"/>
        </w:rPr>
        <w:t>м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полотн</w:t>
      </w:r>
      <w:r w:rsidR="00C57234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— исправление отдельных секций или элементов перил и ограждающих устройств, тротуаров, съемных элементов деформац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онных швов, замена мастики в швах</w:t>
      </w:r>
      <w:r w:rsidR="00770264">
        <w:rPr>
          <w:rFonts w:ascii="Times New Roman" w:hAnsi="Times New Roman" w:cs="Times New Roman"/>
          <w:bCs/>
          <w:iCs/>
          <w:lang w:eastAsia="ru-RU"/>
        </w:rPr>
        <w:t xml:space="preserve"> (</w:t>
      </w:r>
      <w:r w:rsidR="00770264" w:rsidRPr="00770264">
        <w:rPr>
          <w:rFonts w:ascii="Times New Roman" w:hAnsi="Times New Roman" w:cs="Times New Roman"/>
          <w:bCs/>
          <w:iCs/>
          <w:lang w:eastAsia="ru-RU"/>
        </w:rPr>
        <w:t>ГОСТ15836</w:t>
      </w:r>
      <w:r w:rsidR="00770264">
        <w:rPr>
          <w:rFonts w:ascii="Times New Roman" w:hAnsi="Times New Roman" w:cs="Times New Roman"/>
          <w:bCs/>
          <w:iCs/>
          <w:lang w:eastAsia="ru-RU"/>
        </w:rPr>
        <w:t>)</w:t>
      </w:r>
      <w:r w:rsidRPr="000B2AA5">
        <w:rPr>
          <w:rFonts w:ascii="Times New Roman" w:hAnsi="Times New Roman" w:cs="Times New Roman"/>
          <w:bCs/>
          <w:iCs/>
          <w:lang w:eastAsia="ru-RU"/>
        </w:rPr>
        <w:t>, ямочный ремонт покр</w:t>
      </w:r>
      <w:r w:rsidRPr="000B2AA5">
        <w:rPr>
          <w:rFonts w:ascii="Times New Roman" w:hAnsi="Times New Roman" w:cs="Times New Roman"/>
          <w:bCs/>
          <w:iCs/>
          <w:lang w:eastAsia="ru-RU"/>
        </w:rPr>
        <w:t>ы</w:t>
      </w:r>
      <w:r w:rsidRPr="000B2AA5">
        <w:rPr>
          <w:rFonts w:ascii="Times New Roman" w:hAnsi="Times New Roman" w:cs="Times New Roman"/>
          <w:bCs/>
          <w:iCs/>
          <w:lang w:eastAsia="ru-RU"/>
        </w:rPr>
        <w:t>тия, восстановление слоев покрытия вдоль деформационных швов и на тр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туарах, исправление водоотводных трубок, устранение просадок в местах с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пряжения моста с насыпью путем добавления грунта или асфальтобетона, устранение мелких повреждений отдельных элементов балочной клетки и др.;</w:t>
      </w:r>
      <w:proofErr w:type="gramEnd"/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на металлических конструкциях — зачистка, шпатлевка и подкраска о</w:t>
      </w:r>
      <w:r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>дельных мест или участков элементов, подтяжка одиночных болтов</w:t>
      </w:r>
      <w:r w:rsidR="00D1653B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на бетонных, железобетонных и каменных конструкциях — устранение одиночных раковин и трещин в материале, приварка одиночных металлич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ских накладок к закладным деталям в местах их отсутствия, локальное и</w:t>
      </w:r>
      <w:r w:rsidRPr="000B2AA5">
        <w:rPr>
          <w:rFonts w:ascii="Times New Roman" w:hAnsi="Times New Roman" w:cs="Times New Roman"/>
          <w:bCs/>
          <w:iCs/>
          <w:lang w:eastAsia="ru-RU"/>
        </w:rPr>
        <w:t>с</w:t>
      </w: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правление (восстановление) защитного слоя или кладки, заделка швов в кладке;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на деревянных конструкциях — очистка от продуктов гнили элементов,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антисептирование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 окраска отдельных узлов элементов, установка подкл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док и прокладок, заделка зазоров и щелей, устройство водозащитных к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зырьков, замена обшивки свайных опор и ледорезов, борьба с пучением грунта около свай, замена отдельных досок настила, тротуара,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колесоотбо</w:t>
      </w:r>
      <w:r w:rsidRPr="000B2AA5">
        <w:rPr>
          <w:rFonts w:ascii="Times New Roman" w:hAnsi="Times New Roman" w:cs="Times New Roman"/>
          <w:bCs/>
          <w:iCs/>
          <w:lang w:eastAsia="ru-RU"/>
        </w:rPr>
        <w:t>й</w:t>
      </w:r>
      <w:r w:rsidRPr="000B2AA5">
        <w:rPr>
          <w:rFonts w:ascii="Times New Roman" w:hAnsi="Times New Roman" w:cs="Times New Roman"/>
          <w:bCs/>
          <w:iCs/>
          <w:lang w:eastAsia="ru-RU"/>
        </w:rPr>
        <w:t>ного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бруса</w:t>
      </w:r>
      <w:r w:rsidR="00D1653B" w:rsidRPr="000B2AA5">
        <w:rPr>
          <w:rFonts w:ascii="Times New Roman" w:hAnsi="Times New Roman" w:cs="Times New Roman"/>
          <w:bCs/>
          <w:iCs/>
          <w:lang w:eastAsia="ru-RU"/>
        </w:rPr>
        <w:t xml:space="preserve"> и деталей и узлов моста</w:t>
      </w:r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на опорных частях — подтяжка болтов, окраска, устройство защитных коробов и замена съемных отдельных деталей без подъемки пролетных стр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ений;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на водопропускных трубах — заделка щелей и трещин, заполнение швов, выравнивание лотков труб и русла около них, устранение просадок под тр</w:t>
      </w:r>
      <w:r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Pr="000B2AA5">
        <w:rPr>
          <w:rFonts w:ascii="Times New Roman" w:hAnsi="Times New Roman" w:cs="Times New Roman"/>
          <w:bCs/>
          <w:iCs/>
          <w:lang w:eastAsia="ru-RU"/>
        </w:rPr>
        <w:t>бами и размыва откосов насыпи, локальное исправление укреплений насыпи у труб;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на наплавных мостах и паромных переправах — исправление локальных повреждений обшивки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надстройки и соединений, исправление такелажа, окраска деталей;</w:t>
      </w:r>
    </w:p>
    <w:p w:rsidR="00F615BE" w:rsidRPr="000B2AA5" w:rsidRDefault="003F02F9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</w:t>
      </w:r>
      <w:r w:rsidR="00C57234" w:rsidRPr="000B2AA5">
        <w:rPr>
          <w:rFonts w:ascii="Times New Roman" w:hAnsi="Times New Roman" w:cs="Times New Roman"/>
          <w:bCs/>
          <w:iCs/>
          <w:lang w:eastAsia="ru-RU"/>
        </w:rPr>
        <w:t>3</w:t>
      </w:r>
      <w:r w:rsidRPr="000B2AA5">
        <w:rPr>
          <w:rFonts w:ascii="Times New Roman" w:hAnsi="Times New Roman" w:cs="Times New Roman"/>
          <w:bCs/>
          <w:iCs/>
          <w:lang w:eastAsia="ru-RU"/>
        </w:rPr>
        <w:t>.</w:t>
      </w:r>
      <w:r w:rsidR="00A875CA">
        <w:rPr>
          <w:rFonts w:ascii="Times New Roman" w:hAnsi="Times New Roman" w:cs="Times New Roman"/>
          <w:bCs/>
          <w:iCs/>
          <w:lang w:eastAsia="ru-RU"/>
        </w:rPr>
        <w:t>5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 xml:space="preserve"> Планово-предупредительные работы (ППР) в зависимости от степ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F615BE" w:rsidRPr="000B2AA5">
        <w:rPr>
          <w:rFonts w:ascii="Times New Roman" w:hAnsi="Times New Roman" w:cs="Times New Roman"/>
          <w:bCs/>
          <w:iCs/>
          <w:lang w:eastAsia="ru-RU"/>
        </w:rPr>
        <w:t>ни износа элементов осуществляют с периодичностью 10-15 лет и при износе элементов до 25-30%, когда несущая способность сооружения практически не снижена. К ним относятся работы: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>- на  мостово</w:t>
      </w:r>
      <w:r w:rsidR="00C57234" w:rsidRPr="000B2AA5">
        <w:rPr>
          <w:rFonts w:ascii="Times New Roman" w:hAnsi="Times New Roman" w:cs="Times New Roman"/>
          <w:bCs/>
          <w:iCs/>
          <w:lang w:eastAsia="ru-RU"/>
        </w:rPr>
        <w:t xml:space="preserve">м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полотн</w:t>
      </w:r>
      <w:r w:rsidR="00C57234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— замена покрытия с устройством соответству</w:t>
      </w:r>
      <w:r w:rsidRPr="000B2AA5">
        <w:rPr>
          <w:rFonts w:ascii="Times New Roman" w:hAnsi="Times New Roman" w:cs="Times New Roman"/>
          <w:bCs/>
          <w:iCs/>
          <w:lang w:eastAsia="ru-RU"/>
        </w:rPr>
        <w:t>ю</w:t>
      </w:r>
      <w:r w:rsidRPr="000B2AA5">
        <w:rPr>
          <w:rFonts w:ascii="Times New Roman" w:hAnsi="Times New Roman" w:cs="Times New Roman"/>
          <w:bCs/>
          <w:iCs/>
          <w:lang w:eastAsia="ru-RU"/>
        </w:rPr>
        <w:t>щих уклонов для стока воды, локальное восстановление гидроизоляции на полосах вдоль тротуаров или деформационных швов на ширине 1-1,5м, во</w:t>
      </w:r>
      <w:r w:rsidRPr="000B2AA5">
        <w:rPr>
          <w:rFonts w:ascii="Times New Roman" w:hAnsi="Times New Roman" w:cs="Times New Roman"/>
          <w:bCs/>
          <w:iCs/>
          <w:lang w:eastAsia="ru-RU"/>
        </w:rPr>
        <w:t>с</w:t>
      </w:r>
      <w:r w:rsidRPr="000B2AA5">
        <w:rPr>
          <w:rFonts w:ascii="Times New Roman" w:hAnsi="Times New Roman" w:cs="Times New Roman"/>
          <w:bCs/>
          <w:iCs/>
          <w:lang w:eastAsia="ru-RU"/>
        </w:rPr>
        <w:t>становление водоотвода путём замены поврежденных лотков и трубок для отвода воды с сооружения, восстановление дренажа в зонах примыкания д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рожной одежды к деформационных швам и тротуарам, восстановление зоны сопряжения моста с насыпью с перекладкой (или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без) отдельных переходных </w:t>
      </w: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плит и восстановлением насыпи, восстановление или замена (полная или ч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стичная) деформационных швов на проезжей части и тротуарах, восстано</w:t>
      </w:r>
      <w:r w:rsidRPr="000B2AA5">
        <w:rPr>
          <w:rFonts w:ascii="Times New Roman" w:hAnsi="Times New Roman" w:cs="Times New Roman"/>
          <w:bCs/>
          <w:iCs/>
          <w:lang w:eastAsia="ru-RU"/>
        </w:rPr>
        <w:t>в</w:t>
      </w:r>
      <w:r w:rsidRPr="000B2AA5">
        <w:rPr>
          <w:rFonts w:ascii="Times New Roman" w:hAnsi="Times New Roman" w:cs="Times New Roman"/>
          <w:bCs/>
          <w:iCs/>
          <w:lang w:eastAsia="ru-RU"/>
        </w:rPr>
        <w:t>ление или замена (частично или по всей длине) отдельно блоков и плит тр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туаров, ограждений безопасности, перил</w:t>
      </w:r>
      <w:r w:rsidR="0018746C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- на пролетных строениях —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гидрофобизация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или окраска поверхности о</w:t>
      </w:r>
      <w:r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>дельных наиболее часто подверженных коррозии элементов, восстановление отдельных узлов элементов пролетных строений при их повреждении (пр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ломы в плите, глубокие обширные сколы бетона с оголением арматуры в балках, диафрагмах, разрушение защитного слоя на части длины элемента), восстановление одиночных стыков и узлов с их усилением (путем развития сечения с применением железобетона, металл и т.д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>.). На деревянных ко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>струкциях — усиление или частичная замена элементов проезжей части, о</w:t>
      </w:r>
      <w:r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дельных прогонов и тротуаров, сплошное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антисептирование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методом пр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питки элементов, подтяжка тяжей в узлах ферм и др.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на опорных частях — замена опорных частей или их выправка с подъе</w:t>
      </w:r>
      <w:r w:rsidRPr="000B2AA5">
        <w:rPr>
          <w:rFonts w:ascii="Times New Roman" w:hAnsi="Times New Roman" w:cs="Times New Roman"/>
          <w:bCs/>
          <w:iCs/>
          <w:lang w:eastAsia="ru-RU"/>
        </w:rPr>
        <w:t>м</w:t>
      </w:r>
      <w:r w:rsidRPr="000B2AA5">
        <w:rPr>
          <w:rFonts w:ascii="Times New Roman" w:hAnsi="Times New Roman" w:cs="Times New Roman"/>
          <w:bCs/>
          <w:iCs/>
          <w:lang w:eastAsia="ru-RU"/>
        </w:rPr>
        <w:t>кой пролетных строений.</w:t>
      </w:r>
    </w:p>
    <w:p w:rsidR="00F615BE" w:rsidRPr="000B2AA5" w:rsidRDefault="00F615BE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на опорах — замена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подферменников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отдельных блоков кладки, восст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новление или усиление отдельных узлов конструкции опор, восстановление защитного покрытия (торкретирование), усиление элементов стоечных опор, обустройство опор для их осмотра и ремонта.</w:t>
      </w:r>
    </w:p>
    <w:p w:rsidR="00DB1203" w:rsidRPr="000B2AA5" w:rsidRDefault="00457BF5" w:rsidP="00F615BE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10.3.</w:t>
      </w:r>
      <w:r w:rsidR="00A875CA">
        <w:rPr>
          <w:rFonts w:ascii="Times New Roman" w:hAnsi="Times New Roman" w:cs="Times New Roman"/>
          <w:bCs/>
          <w:iCs/>
          <w:lang w:eastAsia="ru-RU"/>
        </w:rPr>
        <w:t>6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DB1203" w:rsidRPr="000B2AA5">
        <w:rPr>
          <w:rFonts w:ascii="Times New Roman" w:hAnsi="Times New Roman" w:cs="Times New Roman"/>
          <w:bCs/>
          <w:iCs/>
          <w:lang w:eastAsia="ru-RU"/>
        </w:rPr>
        <w:t>В</w:t>
      </w:r>
      <w:proofErr w:type="gramEnd"/>
      <w:r w:rsidR="00DB1203" w:rsidRPr="000B2AA5">
        <w:rPr>
          <w:rFonts w:ascii="Times New Roman" w:hAnsi="Times New Roman" w:cs="Times New Roman"/>
          <w:bCs/>
          <w:iCs/>
          <w:lang w:eastAsia="ru-RU"/>
        </w:rPr>
        <w:t xml:space="preserve"> состав работ по содержанию:</w:t>
      </w:r>
    </w:p>
    <w:p w:rsidR="000F0BC5" w:rsidRPr="000B2AA5" w:rsidRDefault="00DB1203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мостового полотна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входят – в летнее время  регулярная очистка от мус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ра, грязи и посторонних предметов. Особое внимание уделяют поддержанию в чистоте водоотводных устройств, деформационных швов и ограждений;</w:t>
      </w:r>
    </w:p>
    <w:p w:rsidR="007A7440" w:rsidRPr="000B2AA5" w:rsidRDefault="000F0BC5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. в зимнее время очистка проезжей части и тротуаров  от снега и льда, п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сыпка песком, топливным шлаком или  щебнем</w:t>
      </w:r>
      <w:r w:rsidR="0003684A" w:rsidRPr="000B2AA5">
        <w:rPr>
          <w:rFonts w:ascii="Times New Roman" w:hAnsi="Times New Roman" w:cs="Times New Roman"/>
          <w:bCs/>
          <w:iCs/>
          <w:lang w:eastAsia="ru-RU"/>
        </w:rPr>
        <w:t xml:space="preserve"> мелких фракций при голол</w:t>
      </w:r>
      <w:r w:rsidR="0003684A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03684A" w:rsidRPr="000B2AA5">
        <w:rPr>
          <w:rFonts w:ascii="Times New Roman" w:hAnsi="Times New Roman" w:cs="Times New Roman"/>
          <w:bCs/>
          <w:iCs/>
          <w:lang w:eastAsia="ru-RU"/>
        </w:rPr>
        <w:t>де.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Применение хлористых солей и других химических соединений, агре</w:t>
      </w:r>
      <w:r w:rsidRPr="000B2AA5">
        <w:rPr>
          <w:rFonts w:ascii="Times New Roman" w:hAnsi="Times New Roman" w:cs="Times New Roman"/>
          <w:bCs/>
          <w:iCs/>
          <w:lang w:eastAsia="ru-RU"/>
        </w:rPr>
        <w:t>с</w:t>
      </w:r>
      <w:r w:rsidRPr="000B2AA5">
        <w:rPr>
          <w:rFonts w:ascii="Times New Roman" w:hAnsi="Times New Roman" w:cs="Times New Roman"/>
          <w:bCs/>
          <w:iCs/>
          <w:lang w:eastAsia="ru-RU"/>
        </w:rPr>
        <w:t>сивных к бетону, не разрешается</w:t>
      </w:r>
      <w:r w:rsidR="007A7440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0F0BC5" w:rsidRPr="000B2AA5" w:rsidRDefault="000F0BC5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 xml:space="preserve"> очистк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от мусора и посторонних предметов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подферменных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площадок и опорных частей, а также мест конструкций, расположенных под водоотво</w:t>
      </w:r>
      <w:r w:rsidRPr="000B2AA5">
        <w:rPr>
          <w:rFonts w:ascii="Times New Roman" w:hAnsi="Times New Roman" w:cs="Times New Roman"/>
          <w:bCs/>
          <w:iCs/>
          <w:lang w:eastAsia="ru-RU"/>
        </w:rPr>
        <w:t>д</w:t>
      </w:r>
      <w:r w:rsidRPr="000B2AA5">
        <w:rPr>
          <w:rFonts w:ascii="Times New Roman" w:hAnsi="Times New Roman" w:cs="Times New Roman"/>
          <w:bCs/>
          <w:iCs/>
          <w:lang w:eastAsia="ru-RU"/>
        </w:rPr>
        <w:t>ными устройствами и деформационными швами. Для отвода воды с ко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>струкций горизонтальным поверхностям придают уклоны, устраивают сл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вы. Резиновые опорные части необходимо защищать от смачивания их водой и загрязнения веществами, содержащими жир, масло и другие вредные пр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меси, а также от воздействия прямых солнечных лучей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>;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</w:p>
    <w:p w:rsidR="000F0BC5" w:rsidRPr="000B2AA5" w:rsidRDefault="000F0BC5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очи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 xml:space="preserve">стка бордюров и ограждающих конструкций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от грязи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 xml:space="preserve"> и отслоившихся частиц бетона</w:t>
      </w:r>
      <w:r w:rsidRPr="000B2AA5">
        <w:rPr>
          <w:rFonts w:ascii="Times New Roman" w:hAnsi="Times New Roman" w:cs="Times New Roman"/>
          <w:bCs/>
          <w:iCs/>
          <w:lang w:eastAsia="ru-RU"/>
        </w:rPr>
        <w:t>, и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 xml:space="preserve"> покраской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эти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>х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мест  полимерной краской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>.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Очистку стоек, амортизаторов и планок барьерных металлических ограждений выполняют промывкой с использованием щеток</w:t>
      </w:r>
      <w:r w:rsidR="00544FD0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0F0BC5" w:rsidRPr="000B2AA5" w:rsidRDefault="000F0BC5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промывк</w:t>
      </w:r>
      <w:r w:rsidR="003C511F"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водоотводных лотков, устранение наплывов и трещин, отдел</w:t>
      </w:r>
      <w:r w:rsidRPr="000B2AA5">
        <w:rPr>
          <w:rFonts w:ascii="Times New Roman" w:hAnsi="Times New Roman" w:cs="Times New Roman"/>
          <w:bCs/>
          <w:iCs/>
          <w:lang w:eastAsia="ru-RU"/>
        </w:rPr>
        <w:t>ь</w:t>
      </w:r>
      <w:r w:rsidRPr="000B2AA5">
        <w:rPr>
          <w:rFonts w:ascii="Times New Roman" w:hAnsi="Times New Roman" w:cs="Times New Roman"/>
          <w:bCs/>
          <w:iCs/>
          <w:lang w:eastAsia="ru-RU"/>
        </w:rPr>
        <w:t>ных выбоин и просадок в зоне шва, заливк</w:t>
      </w:r>
      <w:r w:rsidR="003C511F"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швов наполненного типа маст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кой, подтягивание пружин в швах со скользящими листами</w:t>
      </w:r>
      <w:r w:rsidR="003C511F"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0F0BC5" w:rsidRPr="000B2AA5" w:rsidRDefault="003C511F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удаление волн и наплывов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, </w:t>
      </w:r>
      <w:proofErr w:type="spellStart"/>
      <w:r w:rsidR="000F0BC5" w:rsidRPr="000B2AA5">
        <w:rPr>
          <w:rFonts w:ascii="Times New Roman" w:hAnsi="Times New Roman" w:cs="Times New Roman"/>
          <w:bCs/>
          <w:iCs/>
          <w:lang w:eastAsia="ru-RU"/>
        </w:rPr>
        <w:t>образующи</w:t>
      </w:r>
      <w:r w:rsidRPr="000B2AA5">
        <w:rPr>
          <w:rFonts w:ascii="Times New Roman" w:hAnsi="Times New Roman" w:cs="Times New Roman"/>
          <w:bCs/>
          <w:iCs/>
          <w:lang w:eastAsia="ru-RU"/>
        </w:rPr>
        <w:t>х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еся</w:t>
      </w:r>
      <w:proofErr w:type="spellEnd"/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 в асфальтобетонном покрытии в зоне шва</w:t>
      </w:r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0F0BC5" w:rsidRPr="000B2AA5" w:rsidRDefault="003C511F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замена мастики в швах;</w:t>
      </w:r>
    </w:p>
    <w:p w:rsidR="000F0BC5" w:rsidRPr="000B2AA5" w:rsidRDefault="003C511F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з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аделк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 трещин в асфальтобетонном покрытии и заливку швов мастикой</w:t>
      </w:r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0F0BC5" w:rsidRPr="000B2AA5" w:rsidRDefault="003C511F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удаление сколов в бетонном покрытии 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заделкатрещин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полимерными м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териалами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.</w:t>
      </w:r>
      <w:proofErr w:type="gramEnd"/>
      <w:r w:rsidR="000F0BC5" w:rsidRPr="000B2AA5">
        <w:rPr>
          <w:rFonts w:ascii="Times New Roman" w:hAnsi="Times New Roman" w:cs="Times New Roman"/>
          <w:bCs/>
          <w:iCs/>
          <w:lang w:eastAsia="ru-RU"/>
        </w:rPr>
        <w:t>При повреждении бетона у швов на больших участках для ремо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та применяют цементобетонные смеси на быстротвердеющем цементе (БТЦ) марки 400-500 или портландцементе марки 500-600</w:t>
      </w:r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.</w:t>
      </w:r>
    </w:p>
    <w:p w:rsidR="000F0BC5" w:rsidRPr="000B2AA5" w:rsidRDefault="0078214F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>п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одтягивание пружин в металлических деформационных швах</w:t>
      </w:r>
      <w:r w:rsidRPr="000B2AA5">
        <w:rPr>
          <w:rFonts w:ascii="Times New Roman" w:hAnsi="Times New Roman" w:cs="Times New Roman"/>
          <w:bCs/>
          <w:iCs/>
          <w:lang w:eastAsia="ru-RU"/>
        </w:rPr>
        <w:t>.. Для этого п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редварительно очищают скользящие листы и пазы, в которых перемещаю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ся листы, от грязи и мусора, продувают щели между скользящим листом и стальным окаймлением, кромки шва, откручивают крышку обоймы, а затем затягивают обжимной болт пружины до момента появления контакта скол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ь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зящего листа с окаймлением, восстанавливают смазку пружины, укладывают 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lastRenderedPageBreak/>
        <w:t>герметизирующую уплотнительную резиновую шайбу и завинчивают кры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ш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>ку</w:t>
      </w:r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  <w:proofErr w:type="gramEnd"/>
    </w:p>
    <w:p w:rsidR="000F0BC5" w:rsidRPr="000B2AA5" w:rsidRDefault="0078214F" w:rsidP="000F0BC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выправляют п</w:t>
      </w:r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оврежденные направляющие планки барьерного ограждения при прогибах до 20 см и длине деформированного участки до 4 м  на месте. Поврежденные амортизаторы, стойки и сильно деформированные планки снимают, исправляют и затем устанавливают на место. При прогибах стоек более 1/10 высоты и </w:t>
      </w:r>
      <w:proofErr w:type="spellStart"/>
      <w:r w:rsidR="000F0BC5" w:rsidRPr="000B2AA5">
        <w:rPr>
          <w:rFonts w:ascii="Times New Roman" w:hAnsi="Times New Roman" w:cs="Times New Roman"/>
          <w:bCs/>
          <w:iCs/>
          <w:lang w:eastAsia="ru-RU"/>
        </w:rPr>
        <w:t>мятии</w:t>
      </w:r>
      <w:proofErr w:type="spellEnd"/>
      <w:r w:rsidR="000F0BC5" w:rsidRPr="000B2AA5">
        <w:rPr>
          <w:rFonts w:ascii="Times New Roman" w:hAnsi="Times New Roman" w:cs="Times New Roman"/>
          <w:bCs/>
          <w:iCs/>
          <w:lang w:eastAsia="ru-RU"/>
        </w:rPr>
        <w:t xml:space="preserve"> амортизаторов более 15 см их заменяют</w:t>
      </w:r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67524C" w:rsidRPr="000B2AA5" w:rsidRDefault="0067524C" w:rsidP="0067524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 xml:space="preserve">железобетонных, бетонных и каменных мостовых сооружений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входят – </w:t>
      </w:r>
    </w:p>
    <w:p w:rsidR="0067524C" w:rsidRPr="000B2AA5" w:rsidRDefault="0067524C" w:rsidP="0067524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выявление</w:t>
      </w:r>
      <w:r w:rsidR="00B339AA" w:rsidRPr="000B2AA5">
        <w:rPr>
          <w:rFonts w:ascii="Times New Roman" w:hAnsi="Times New Roman" w:cs="Times New Roman"/>
          <w:bCs/>
          <w:iCs/>
          <w:lang w:eastAsia="ru-RU"/>
        </w:rPr>
        <w:t xml:space="preserve"> таких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внешни</w:t>
      </w:r>
      <w:r w:rsidR="00B339AA" w:rsidRPr="000B2AA5">
        <w:rPr>
          <w:rFonts w:ascii="Times New Roman" w:hAnsi="Times New Roman" w:cs="Times New Roman"/>
          <w:bCs/>
          <w:iCs/>
          <w:lang w:eastAsia="ru-RU"/>
        </w:rPr>
        <w:t>х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дефект</w:t>
      </w:r>
      <w:r w:rsidR="00B339AA" w:rsidRPr="000B2AA5">
        <w:rPr>
          <w:rFonts w:ascii="Times New Roman" w:hAnsi="Times New Roman" w:cs="Times New Roman"/>
          <w:bCs/>
          <w:iCs/>
          <w:lang w:eastAsia="ru-RU"/>
        </w:rPr>
        <w:t>ов</w:t>
      </w:r>
      <w:r w:rsidRPr="000B2AA5">
        <w:rPr>
          <w:rFonts w:ascii="Times New Roman" w:hAnsi="Times New Roman" w:cs="Times New Roman"/>
          <w:bCs/>
          <w:iCs/>
          <w:lang w:eastAsia="ru-RU"/>
        </w:rPr>
        <w:t>, как трещины и сколы бетона, корр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зию и повреждения арматуры, а также</w:t>
      </w:r>
      <w:r w:rsidR="00B339AA" w:rsidRPr="000B2AA5">
        <w:rPr>
          <w:rFonts w:ascii="Times New Roman" w:hAnsi="Times New Roman" w:cs="Times New Roman"/>
          <w:bCs/>
          <w:iCs/>
          <w:lang w:eastAsia="ru-RU"/>
        </w:rPr>
        <w:t xml:space="preserve"> визуальная оценка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состояни</w:t>
      </w:r>
      <w:r w:rsidR="00B339AA" w:rsidRPr="000B2AA5">
        <w:rPr>
          <w:rFonts w:ascii="Times New Roman" w:hAnsi="Times New Roman" w:cs="Times New Roman"/>
          <w:bCs/>
          <w:iCs/>
          <w:lang w:eastAsia="ru-RU"/>
        </w:rPr>
        <w:t>я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матер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ала.</w:t>
      </w:r>
    </w:p>
    <w:p w:rsidR="00B339AA" w:rsidRPr="000B2AA5" w:rsidRDefault="00B339AA" w:rsidP="00B339A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Очистка</w:t>
      </w:r>
      <w:r w:rsidR="0067524C" w:rsidRPr="000B2AA5">
        <w:rPr>
          <w:rFonts w:ascii="Times New Roman" w:hAnsi="Times New Roman" w:cs="Times New Roman"/>
          <w:bCs/>
          <w:iCs/>
          <w:lang w:eastAsia="ru-RU"/>
        </w:rPr>
        <w:t xml:space="preserve"> горизонтальных поверхностей конструкций с промывкой их стр</w:t>
      </w:r>
      <w:r w:rsidR="0067524C"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="0067524C" w:rsidRPr="000B2AA5">
        <w:rPr>
          <w:rFonts w:ascii="Times New Roman" w:hAnsi="Times New Roman" w:cs="Times New Roman"/>
          <w:bCs/>
          <w:iCs/>
          <w:lang w:eastAsia="ru-RU"/>
        </w:rPr>
        <w:t xml:space="preserve">ей воды. Особенно тщательно следят за чистотой зон </w:t>
      </w:r>
      <w:proofErr w:type="spellStart"/>
      <w:r w:rsidR="0067524C" w:rsidRPr="000B2AA5">
        <w:rPr>
          <w:rFonts w:ascii="Times New Roman" w:hAnsi="Times New Roman" w:cs="Times New Roman"/>
          <w:bCs/>
          <w:iCs/>
          <w:lang w:eastAsia="ru-RU"/>
        </w:rPr>
        <w:t>опирания</w:t>
      </w:r>
      <w:proofErr w:type="spellEnd"/>
      <w:r w:rsidR="0067524C" w:rsidRPr="000B2AA5">
        <w:rPr>
          <w:rFonts w:ascii="Times New Roman" w:hAnsi="Times New Roman" w:cs="Times New Roman"/>
          <w:bCs/>
          <w:iCs/>
          <w:lang w:eastAsia="ru-RU"/>
        </w:rPr>
        <w:t xml:space="preserve"> пролетных строений (</w:t>
      </w:r>
      <w:proofErr w:type="spellStart"/>
      <w:r w:rsidR="0067524C" w:rsidRPr="000B2AA5">
        <w:rPr>
          <w:rFonts w:ascii="Times New Roman" w:hAnsi="Times New Roman" w:cs="Times New Roman"/>
          <w:bCs/>
          <w:iCs/>
          <w:lang w:eastAsia="ru-RU"/>
        </w:rPr>
        <w:t>подферменные</w:t>
      </w:r>
      <w:proofErr w:type="spellEnd"/>
      <w:r w:rsidR="0067524C" w:rsidRPr="000B2AA5">
        <w:rPr>
          <w:rFonts w:ascii="Times New Roman" w:hAnsi="Times New Roman" w:cs="Times New Roman"/>
          <w:bCs/>
          <w:iCs/>
          <w:lang w:eastAsia="ru-RU"/>
        </w:rPr>
        <w:t xml:space="preserve"> участки опор, </w:t>
      </w:r>
      <w:proofErr w:type="spellStart"/>
      <w:r w:rsidR="0067524C" w:rsidRPr="000B2AA5">
        <w:rPr>
          <w:rFonts w:ascii="Times New Roman" w:hAnsi="Times New Roman" w:cs="Times New Roman"/>
          <w:bCs/>
          <w:iCs/>
          <w:lang w:eastAsia="ru-RU"/>
        </w:rPr>
        <w:t>подферменники</w:t>
      </w:r>
      <w:proofErr w:type="spellEnd"/>
      <w:r w:rsidR="0067524C" w:rsidRPr="000B2AA5">
        <w:rPr>
          <w:rFonts w:ascii="Times New Roman" w:hAnsi="Times New Roman" w:cs="Times New Roman"/>
          <w:bCs/>
          <w:iCs/>
          <w:lang w:eastAsia="ru-RU"/>
        </w:rPr>
        <w:t xml:space="preserve"> и опорные части). На путепроводах регулярно промывают поверхности опор</w:t>
      </w:r>
      <w:r w:rsidRPr="000B2AA5">
        <w:rPr>
          <w:rFonts w:ascii="Times New Roman" w:hAnsi="Times New Roman" w:cs="Times New Roman"/>
          <w:bCs/>
          <w:iCs/>
          <w:lang w:eastAsia="ru-RU"/>
        </w:rPr>
        <w:t>.</w:t>
      </w:r>
      <w:r w:rsidRPr="000B2AA5">
        <w:rPr>
          <w:rFonts w:ascii="Times New Roman" w:hAnsi="Times New Roman" w:cs="Times New Roman"/>
          <w:color w:val="242424"/>
          <w:lang w:eastAsia="ru-RU"/>
        </w:rPr>
        <w:t xml:space="preserve">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Металлические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катковые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балансирные и тангенциальные опорные части промывают струей воды, окрашивают или смазывают, удалив предварительно старую загря</w:t>
      </w:r>
      <w:r w:rsidRPr="000B2AA5">
        <w:rPr>
          <w:rFonts w:ascii="Times New Roman" w:hAnsi="Times New Roman" w:cs="Times New Roman"/>
          <w:bCs/>
          <w:iCs/>
          <w:lang w:eastAsia="ru-RU"/>
        </w:rPr>
        <w:t>з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ненную смазку. Трущиеся поверхности натирают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графитом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>.Р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>езиновые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опо</w:t>
      </w:r>
      <w:r w:rsidRPr="000B2AA5">
        <w:rPr>
          <w:rFonts w:ascii="Times New Roman" w:hAnsi="Times New Roman" w:cs="Times New Roman"/>
          <w:bCs/>
          <w:iCs/>
          <w:lang w:eastAsia="ru-RU"/>
        </w:rPr>
        <w:t>р</w:t>
      </w:r>
      <w:r w:rsidRPr="000B2AA5">
        <w:rPr>
          <w:rFonts w:ascii="Times New Roman" w:hAnsi="Times New Roman" w:cs="Times New Roman"/>
          <w:bCs/>
          <w:iCs/>
          <w:lang w:eastAsia="ru-RU"/>
        </w:rPr>
        <w:t>ные части (а также конструкции из других искусственных материалов) з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щищают от прямых солнечных лучей, например, щитами;</w:t>
      </w:r>
    </w:p>
    <w:p w:rsidR="00E50A9A" w:rsidRPr="000B2AA5" w:rsidRDefault="00B339AA" w:rsidP="00E50A9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Металлические конструкции пролетных строений и опор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входят -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 xml:space="preserve"> очистка несущих элементов конструкции от мусора, грязи, снега, льда и других п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>сторонних предметов, удаление воды с элементов конструкций с целью  пр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>дупреждения появления и развития деформаций, разрушения отдельных у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>з</w:t>
      </w:r>
      <w:r w:rsidR="00E50A9A" w:rsidRPr="000B2AA5">
        <w:rPr>
          <w:rFonts w:ascii="Times New Roman" w:hAnsi="Times New Roman" w:cs="Times New Roman"/>
          <w:bCs/>
          <w:iCs/>
          <w:lang w:eastAsia="ru-RU"/>
        </w:rPr>
        <w:t xml:space="preserve">лов и деталей, коррозии металла. </w:t>
      </w:r>
    </w:p>
    <w:p w:rsidR="00E50A9A" w:rsidRPr="000B2AA5" w:rsidRDefault="00E50A9A" w:rsidP="00E50A9A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Особое внимание обращают на места потенциально возможной коррозии металла, проверяют состояние основного металла и соединений (трещины в металле и сварке, ослабление болтов и заклепок и др.), состояние элементов </w:t>
      </w: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(искривления, деформирование и пр.), следят за чистотой конструкций, ос</w:t>
      </w:r>
      <w:r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Pr="000B2AA5">
        <w:rPr>
          <w:rFonts w:ascii="Times New Roman" w:hAnsi="Times New Roman" w:cs="Times New Roman"/>
          <w:bCs/>
          <w:iCs/>
          <w:lang w:eastAsia="ru-RU"/>
        </w:rPr>
        <w:t>ществляют смазку опорных частей;</w:t>
      </w:r>
    </w:p>
    <w:p w:rsidR="009D2B8C" w:rsidRPr="000B2AA5" w:rsidRDefault="00034E1D" w:rsidP="009D2B8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деревянных мостов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 входят - </w:t>
      </w:r>
      <w:r w:rsidR="009D2B8C" w:rsidRPr="000B2AA5">
        <w:rPr>
          <w:rFonts w:ascii="Times New Roman" w:hAnsi="Times New Roman" w:cs="Times New Roman"/>
          <w:bCs/>
          <w:iCs/>
          <w:lang w:eastAsia="ru-RU"/>
        </w:rPr>
        <w:t xml:space="preserve"> очистка конструкций от грязи и гнили  и устранение ослаблений болтов и тяжей, устранение мелких дефектов элеме</w:t>
      </w:r>
      <w:r w:rsidR="009D2B8C"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="009D2B8C" w:rsidRPr="000B2AA5">
        <w:rPr>
          <w:rFonts w:ascii="Times New Roman" w:hAnsi="Times New Roman" w:cs="Times New Roman"/>
          <w:bCs/>
          <w:iCs/>
          <w:lang w:eastAsia="ru-RU"/>
        </w:rPr>
        <w:t>тов конструкций, обеспечение мостов противопожарными средствами в зав</w:t>
      </w:r>
      <w:r w:rsidR="009D2B8C"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="009D2B8C" w:rsidRPr="000B2AA5">
        <w:rPr>
          <w:rFonts w:ascii="Times New Roman" w:hAnsi="Times New Roman" w:cs="Times New Roman"/>
          <w:bCs/>
          <w:iCs/>
          <w:lang w:eastAsia="ru-RU"/>
        </w:rPr>
        <w:t>симости от местных условий.</w:t>
      </w:r>
    </w:p>
    <w:p w:rsidR="009D2B8C" w:rsidRPr="000B2AA5" w:rsidRDefault="009D2B8C" w:rsidP="009D2B8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. Для выявления гнили элементы периодически осматривают,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остукивая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их и при необходимости, просверливая буравом для выявления состояния древесины внутри. Загниванию подвержены, прежде всего, места сопряжения поперечин с прогонами и нижним настилом, опорные узлы, врубки, участки сваи в зоне переменной влажности и др.</w:t>
      </w:r>
    </w:p>
    <w:p w:rsidR="009D2B8C" w:rsidRPr="000B2AA5" w:rsidRDefault="009D2B8C" w:rsidP="009D2B8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При поверхностном загнивании со сваи, прогонов и других элементов на глубину до 10 см стесывают гниль, а очищенный участок покрывают ант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септической пастой.</w:t>
      </w:r>
    </w:p>
    <w:p w:rsidR="00930B20" w:rsidRPr="000B2AA5" w:rsidRDefault="00930B20" w:rsidP="009D2B8C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Для уменьшения увлажнения древесины все щели,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неплотности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в элеме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тах и сопряжениях после очистки шпатлюют антисептическими пастами. В отдельных случаях в местах расположения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втопленных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болтов, чтобы ликв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дировать пазухи, допускается делать стеску бревен;</w:t>
      </w:r>
    </w:p>
    <w:p w:rsidR="00A32855" w:rsidRPr="000B2AA5" w:rsidRDefault="00A32855" w:rsidP="00A3285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/>
          <w:iCs/>
          <w:lang w:eastAsia="ru-RU"/>
        </w:rPr>
        <w:t>в</w:t>
      </w:r>
      <w:r w:rsidR="00457BF5" w:rsidRPr="000B2AA5">
        <w:rPr>
          <w:rFonts w:ascii="Times New Roman" w:hAnsi="Times New Roman" w:cs="Times New Roman"/>
          <w:bCs/>
          <w:i/>
          <w:iCs/>
          <w:lang w:eastAsia="ru-RU"/>
        </w:rPr>
        <w:t>одопропускные трубы</w:t>
      </w:r>
      <w:r w:rsidRPr="000B2AA5">
        <w:rPr>
          <w:rFonts w:ascii="Times New Roman" w:hAnsi="Times New Roman" w:cs="Times New Roman"/>
          <w:bCs/>
          <w:i/>
          <w:iCs/>
          <w:lang w:eastAsia="ru-RU"/>
        </w:rPr>
        <w:t xml:space="preserve"> </w:t>
      </w:r>
      <w:r w:rsidRPr="000B2AA5">
        <w:rPr>
          <w:rFonts w:ascii="Times New Roman" w:hAnsi="Times New Roman" w:cs="Times New Roman"/>
          <w:bCs/>
          <w:iCs/>
          <w:lang w:eastAsia="ru-RU"/>
        </w:rPr>
        <w:t>входят – предупреждение и устранение дефектов в насыпи и проезжей части над трубами и непосредственно в самих трубах, устранение мелких повреждений.</w:t>
      </w:r>
    </w:p>
    <w:p w:rsidR="00A32855" w:rsidRPr="000B2AA5" w:rsidRDefault="00A32855" w:rsidP="00A3285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При содержании водопропускных труб необходимо поддерживать  состо</w:t>
      </w:r>
      <w:r w:rsidRPr="000B2AA5">
        <w:rPr>
          <w:rFonts w:ascii="Times New Roman" w:hAnsi="Times New Roman" w:cs="Times New Roman"/>
          <w:bCs/>
          <w:iCs/>
          <w:lang w:eastAsia="ru-RU"/>
        </w:rPr>
        <w:t>я</w:t>
      </w:r>
      <w:r w:rsidRPr="000B2AA5">
        <w:rPr>
          <w:rFonts w:ascii="Times New Roman" w:hAnsi="Times New Roman" w:cs="Times New Roman"/>
          <w:bCs/>
          <w:iCs/>
          <w:lang w:eastAsia="ru-RU"/>
        </w:rPr>
        <w:t>ние конструкций и материала, стыков и соединений защитных покрытий и гидроизоляции, а также состояние насыпи и укреплений откосов, оголовков труб, русла на входе и выходе труб.</w:t>
      </w:r>
    </w:p>
    <w:p w:rsidR="00A32855" w:rsidRPr="000B2AA5" w:rsidRDefault="00A32855" w:rsidP="00A3285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Водопропускные трубы очищают летом от мусора и ила, а зимой от снега и льда. Работы производят вручную скребками, механизированным способом или с помощью гидромонитора. Гидромонитором трубы очищают сначала с низовой стороны, освобождая русло и трубу от мусора и ила, а затем прои</w:t>
      </w:r>
      <w:r w:rsidRPr="000B2AA5">
        <w:rPr>
          <w:rFonts w:ascii="Times New Roman" w:hAnsi="Times New Roman" w:cs="Times New Roman"/>
          <w:bCs/>
          <w:iCs/>
          <w:lang w:eastAsia="ru-RU"/>
        </w:rPr>
        <w:t>з</w:t>
      </w: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водят окончательную промывку, направляя струю в трубу с верховой стор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ны.</w:t>
      </w:r>
    </w:p>
    <w:p w:rsidR="00A32855" w:rsidRPr="000B2AA5" w:rsidRDefault="00A32855" w:rsidP="00A3285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На зимний период все трубы следует закрывать на входе и выходе хвор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стяными матами, щитами для предотвращения проникания внутрь трубы снега. На водотоках в щитах оставляют отверстия на случай оттепелей.</w:t>
      </w:r>
    </w:p>
    <w:p w:rsidR="00A32855" w:rsidRPr="000B2AA5" w:rsidRDefault="00A32855" w:rsidP="00A3285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Русло на подходе к трубе необходимо спрямлять, а дно и берега укреплять каменной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наброской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, в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т.ч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. с использованием в основании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геосинтетических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материалов. При наличии размыва берегов в зоне растекания потока за тр</w:t>
      </w:r>
      <w:r w:rsidRPr="000B2AA5">
        <w:rPr>
          <w:rFonts w:ascii="Times New Roman" w:hAnsi="Times New Roman" w:cs="Times New Roman"/>
          <w:bCs/>
          <w:iCs/>
          <w:lang w:eastAsia="ru-RU"/>
        </w:rPr>
        <w:t>у</w:t>
      </w:r>
      <w:r w:rsidRPr="000B2AA5">
        <w:rPr>
          <w:rFonts w:ascii="Times New Roman" w:hAnsi="Times New Roman" w:cs="Times New Roman"/>
          <w:bCs/>
          <w:iCs/>
          <w:lang w:eastAsia="ru-RU"/>
        </w:rPr>
        <w:t>бой необходимо выполнять их укрепление. Подводящие и отводящие русла  на выходе из трубы регулярно очищают от наносов и посторонних предм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тов. </w:t>
      </w:r>
    </w:p>
    <w:p w:rsidR="00A32855" w:rsidRPr="000B2AA5" w:rsidRDefault="00A32855" w:rsidP="00A3285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 При появлении небольших затухающих осадок или смещения звеньев труб 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>дефектные швы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заделывают, а лоток трубы выравнивают бетоном. Щ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ли между звеньями в швах заделывают просмоленной паклей, а затем жес</w:t>
      </w:r>
      <w:r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ким цементным раствором. </w:t>
      </w:r>
    </w:p>
    <w:p w:rsidR="00457BF5" w:rsidRPr="000B2AA5" w:rsidRDefault="00930B20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proofErr w:type="gramStart"/>
      <w:r w:rsidRPr="000B2AA5">
        <w:rPr>
          <w:rFonts w:ascii="Times New Roman" w:hAnsi="Times New Roman" w:cs="Times New Roman"/>
          <w:bCs/>
          <w:i/>
          <w:iCs/>
          <w:lang w:eastAsia="ru-RU"/>
        </w:rPr>
        <w:t xml:space="preserve">Наплавные мосты и паромные переправы 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входят - 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ежедневный осмотр всех конструкций, сопряжений, механизмов и устройств для разводки, под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ъ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ема переходных пролетов и причалов, креплений буксиров, швартовых устройств, навигационных знаков, </w:t>
      </w:r>
      <w:proofErr w:type="spellStart"/>
      <w:r w:rsidR="00457BF5"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 и их внутренних помещений, а также ежесменные осмотры должностными лицами обслуживающего пе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р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сонала вверенных им частей, конструкций и </w:t>
      </w:r>
      <w:proofErr w:type="spellStart"/>
      <w:r w:rsidR="00457BF5"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 с выявлением д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фектов, повреждений </w:t>
      </w:r>
      <w:proofErr w:type="spellStart"/>
      <w:r w:rsidR="00457BF5"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="00457BF5" w:rsidRPr="000B2AA5">
        <w:rPr>
          <w:rFonts w:ascii="Times New Roman" w:hAnsi="Times New Roman" w:cs="Times New Roman"/>
          <w:bCs/>
          <w:iCs/>
          <w:lang w:eastAsia="ru-RU"/>
        </w:rPr>
        <w:t>,</w:t>
      </w:r>
      <w:proofErr w:type="gramEnd"/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постоянное наблюдение за состоянием якорных и других закреплений наплавных мостов, плавучих причалов, направляющих тросов, креплений п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ромов к тросам и буксиров к паромам, подтягивание якорных тросов и тр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сов закреплений,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регулярная очистка от грязи проезжей части и тротуаров наплавных м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стов, грузовых палуб и площадок для пассажиров паромов, переходных пр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летов и конструкций пролетных строений, наблюдение за состоянием отвода воды с конструкций,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проветривание в сухую погоду внутренних помещений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о</w:t>
      </w:r>
      <w:r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>качка появляющейся воды,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смазка направляющих роликов и блоков тросов для перемещения пар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мов и разводки наплавных мостов,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техническое обслуживание двигателей, рулевых устройств и механизмов буксирных катеров и теплоходов, а также лебедок, механизмов для разводки наплавных мостов, подъема переходных пролетов,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подтягивание болтовых соединений, подбивка скоб деревянных ко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>струкций, регулировка элементов сопряжений,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регулирование высотного положения причалов и переходных пролетов, разводка, сводка, сезонная разборка и наводка наплавных мостов;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уход за настройками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спасательными средствами, навигац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онными знаками, семафорами и средствами регулирования движением, пав</w:t>
      </w:r>
      <w:r w:rsidRPr="000B2AA5">
        <w:rPr>
          <w:rFonts w:ascii="Times New Roman" w:hAnsi="Times New Roman" w:cs="Times New Roman"/>
          <w:bCs/>
          <w:iCs/>
          <w:lang w:eastAsia="ru-RU"/>
        </w:rPr>
        <w:t>и</w:t>
      </w:r>
      <w:r w:rsidRPr="000B2AA5">
        <w:rPr>
          <w:rFonts w:ascii="Times New Roman" w:hAnsi="Times New Roman" w:cs="Times New Roman"/>
          <w:bCs/>
          <w:iCs/>
          <w:lang w:eastAsia="ru-RU"/>
        </w:rPr>
        <w:t>льонами и помещениями для ожидания пассажиров.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10.3.</w:t>
      </w:r>
      <w:r w:rsidR="00A875CA">
        <w:rPr>
          <w:rFonts w:ascii="Times New Roman" w:hAnsi="Times New Roman" w:cs="Times New Roman"/>
          <w:bCs/>
          <w:iCs/>
          <w:lang w:eastAsia="ru-RU"/>
        </w:rPr>
        <w:t>7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К</w:t>
      </w:r>
      <w:proofErr w:type="gram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числу профилактических работ на паромных переправах и наплавных мостах, не требующих прекращения работы переправы в целом или отдельных технических средств в составе переправы, относятся: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восстановление на проезжей части элементов искусственной шероховат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сти металлических покрытий, замена отдельных досок настилов и локальный ремонт покрытий проезжей части и тротуаров наплавных мостов, перехо</w:t>
      </w:r>
      <w:r w:rsidRPr="000B2AA5">
        <w:rPr>
          <w:rFonts w:ascii="Times New Roman" w:hAnsi="Times New Roman" w:cs="Times New Roman"/>
          <w:bCs/>
          <w:iCs/>
          <w:lang w:eastAsia="ru-RU"/>
        </w:rPr>
        <w:t>д</w:t>
      </w:r>
      <w:r w:rsidRPr="000B2AA5">
        <w:rPr>
          <w:rFonts w:ascii="Times New Roman" w:hAnsi="Times New Roman" w:cs="Times New Roman"/>
          <w:bCs/>
          <w:iCs/>
          <w:lang w:eastAsia="ru-RU"/>
        </w:rPr>
        <w:t>ных пролетов и причалов, грузовой палубы и площадок для пассажиров п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ромов;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устранение просадок в местах сопряжения переходных пролетов с подх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дами;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восстановление или замена отдельных секций или участков перил, ограждений,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колесоотбойных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брусьев на наплавных мостах, паромах, прич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лах и подходах (в зоне ожидания автотранспорта), шлагбаумов, устанавлив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емых перед въездом на переправу;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замена обшивки свайных опор переходных частей и причалов, ледорезов;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очистка от гнили, устранение повреждений,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антисептирование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 окраска отдельных деревянных элементов пролетных строений наплавных мостов на отдельных плавучих опорах, переходных пролетов и причалов;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устранение отдельных раковин и трещин, локальное восстановление з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щитного слоя железобетонных элементов пролетных строений и причалов, надводной части железобетонных понтонов и дебаркадеров;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замена отдельных поперечин, простых прогонов, замена или правка о</w:t>
      </w:r>
      <w:r w:rsidRPr="000B2AA5">
        <w:rPr>
          <w:rFonts w:ascii="Times New Roman" w:hAnsi="Times New Roman" w:cs="Times New Roman"/>
          <w:bCs/>
          <w:iCs/>
          <w:lang w:eastAsia="ru-RU"/>
        </w:rPr>
        <w:t>т</w:t>
      </w:r>
      <w:r w:rsidRPr="000B2AA5">
        <w:rPr>
          <w:rFonts w:ascii="Times New Roman" w:hAnsi="Times New Roman" w:cs="Times New Roman"/>
          <w:bCs/>
          <w:iCs/>
          <w:lang w:eastAsia="ru-RU"/>
        </w:rPr>
        <w:t>дельных связей;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зачистка, шпатлевка и подкраска отдельных элементов и участков надстроек и надводного борта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замена швартовых цепей, якорных и направляющих тросов и тросов з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креплений, а также креплений тросов к плавучим опорам, паромам и берегам, креплений буксиров к паромам;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исправление и замена такелажа, сигнальных (семафорных) мачт, навиг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ционных знаков и огней;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мелкий ремонт двигателей буксирных теплоходов и катеров, лебедок, пожарных и осушительных насосов;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устранение локальных повреждений обшивки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 их течи, л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кальных повреждений надстроек, отдельных узлов и систем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причалов, сопряжений и переходных трапов, а также мелкие ремонтные р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боты во внутренних помещениях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.</w:t>
      </w:r>
    </w:p>
    <w:p w:rsidR="00457BF5" w:rsidRPr="000B2AA5" w:rsidRDefault="00702C19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10.3.</w:t>
      </w:r>
      <w:r w:rsidR="00A875CA">
        <w:rPr>
          <w:rFonts w:ascii="Times New Roman" w:hAnsi="Times New Roman" w:cs="Times New Roman"/>
          <w:bCs/>
          <w:iCs/>
          <w:lang w:eastAsia="ru-RU"/>
        </w:rPr>
        <w:t>8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 П</w:t>
      </w:r>
      <w:proofErr w:type="gramEnd"/>
      <w:r w:rsidR="00457BF5" w:rsidRPr="000B2AA5">
        <w:rPr>
          <w:rFonts w:ascii="Times New Roman" w:hAnsi="Times New Roman" w:cs="Times New Roman"/>
          <w:bCs/>
          <w:iCs/>
          <w:lang w:eastAsia="ru-RU"/>
        </w:rPr>
        <w:t>ри планово-предупредительных работах (ППР) все мероприятия могут проводится при ограничении или запрещении движения через пер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праву. Сюда входят: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lastRenderedPageBreak/>
        <w:t>- полная замена настила или устройство нового асфальтобетонного покр</w:t>
      </w:r>
      <w:r w:rsidRPr="000B2AA5">
        <w:rPr>
          <w:rFonts w:ascii="Times New Roman" w:hAnsi="Times New Roman" w:cs="Times New Roman"/>
          <w:bCs/>
          <w:iCs/>
          <w:lang w:eastAsia="ru-RU"/>
        </w:rPr>
        <w:t>ы</w:t>
      </w:r>
      <w:r w:rsidRPr="000B2AA5">
        <w:rPr>
          <w:rFonts w:ascii="Times New Roman" w:hAnsi="Times New Roman" w:cs="Times New Roman"/>
          <w:bCs/>
          <w:iCs/>
          <w:lang w:eastAsia="ru-RU"/>
        </w:rPr>
        <w:t>тия на проезжей части и тротуарах наплавных мостов, переходных пролетов и причалов, на грузовой палубе и площадках для пассажиров паромов;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полная замена перил, ограждений и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колесоотбойных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брусьев на напла</w:t>
      </w:r>
      <w:r w:rsidRPr="000B2AA5">
        <w:rPr>
          <w:rFonts w:ascii="Times New Roman" w:hAnsi="Times New Roman" w:cs="Times New Roman"/>
          <w:bCs/>
          <w:iCs/>
          <w:lang w:eastAsia="ru-RU"/>
        </w:rPr>
        <w:t>в</w:t>
      </w:r>
      <w:r w:rsidRPr="000B2AA5">
        <w:rPr>
          <w:rFonts w:ascii="Times New Roman" w:hAnsi="Times New Roman" w:cs="Times New Roman"/>
          <w:bCs/>
          <w:iCs/>
          <w:lang w:eastAsia="ru-RU"/>
        </w:rPr>
        <w:t>ных мостах, паромах, причалах и переходных пролетах, подходах в зоне ожидания автотранспорта, восстановление тротуаров на наплавных мостах, на сопряжении пролетов с насыпями подходов, балочной клетки;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сплошная окраска металлических конструкций, корпусов и надстроек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, полное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антисептирование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и окраска деревянных конструкций, устройство или полное восстановление защитных покрытий, устранение многочисленных раковин и трещин на бетонных и железобетонных ко</w:t>
      </w:r>
      <w:r w:rsidRPr="000B2AA5">
        <w:rPr>
          <w:rFonts w:ascii="Times New Roman" w:hAnsi="Times New Roman" w:cs="Times New Roman"/>
          <w:bCs/>
          <w:iCs/>
          <w:lang w:eastAsia="ru-RU"/>
        </w:rPr>
        <w:t>н</w:t>
      </w:r>
      <w:r w:rsidRPr="000B2AA5">
        <w:rPr>
          <w:rFonts w:ascii="Times New Roman" w:hAnsi="Times New Roman" w:cs="Times New Roman"/>
          <w:bCs/>
          <w:iCs/>
          <w:lang w:eastAsia="ru-RU"/>
        </w:rPr>
        <w:t>струкциях;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 xml:space="preserve">- замена и усиление части обшивки и отдельных элементов набора корпуса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>, заделка повреждений корпуса железобетонных понтонов и д</w:t>
      </w:r>
      <w:r w:rsidRPr="000B2AA5">
        <w:rPr>
          <w:rFonts w:ascii="Times New Roman" w:hAnsi="Times New Roman" w:cs="Times New Roman"/>
          <w:bCs/>
          <w:iCs/>
          <w:lang w:eastAsia="ru-RU"/>
        </w:rPr>
        <w:t>е</w:t>
      </w:r>
      <w:r w:rsidRPr="000B2AA5">
        <w:rPr>
          <w:rFonts w:ascii="Times New Roman" w:hAnsi="Times New Roman" w:cs="Times New Roman"/>
          <w:bCs/>
          <w:iCs/>
          <w:lang w:eastAsia="ru-RU"/>
        </w:rPr>
        <w:t>баркадеров;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ремонт главных двигателей, устройств и систем буксирных теплоходов и катеров, самоходных паромов;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- восстановление поврежденных отдельных балок пролетных строений, з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>мена связей и опорных частей.</w:t>
      </w:r>
    </w:p>
    <w:p w:rsidR="00457BF5" w:rsidRPr="000B2AA5" w:rsidRDefault="00702C19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10.3.</w:t>
      </w:r>
      <w:r w:rsidR="00A875CA">
        <w:rPr>
          <w:rFonts w:ascii="Times New Roman" w:hAnsi="Times New Roman" w:cs="Times New Roman"/>
          <w:bCs/>
          <w:iCs/>
          <w:lang w:eastAsia="ru-RU"/>
        </w:rPr>
        <w:t>9</w:t>
      </w:r>
      <w:proofErr w:type="gramStart"/>
      <w:r w:rsidRPr="000B2AA5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 xml:space="preserve"> П</w:t>
      </w:r>
      <w:proofErr w:type="gramEnd"/>
      <w:r w:rsidR="00457BF5" w:rsidRPr="000B2AA5">
        <w:rPr>
          <w:rFonts w:ascii="Times New Roman" w:hAnsi="Times New Roman" w:cs="Times New Roman"/>
          <w:bCs/>
          <w:iCs/>
          <w:lang w:eastAsia="ru-RU"/>
        </w:rPr>
        <w:t>ри содержании переправ с приближением холодов организуют п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="00457BF5" w:rsidRPr="000B2AA5">
        <w:rPr>
          <w:rFonts w:ascii="Times New Roman" w:hAnsi="Times New Roman" w:cs="Times New Roman"/>
          <w:bCs/>
          <w:iCs/>
          <w:lang w:eastAsia="ru-RU"/>
        </w:rPr>
        <w:t>стоянное наблюдение за режимом реки.</w:t>
      </w:r>
    </w:p>
    <w:p w:rsidR="00457BF5" w:rsidRPr="000B2AA5" w:rsidRDefault="00457BF5" w:rsidP="00457BF5">
      <w:pPr>
        <w:suppressAutoHyphens w:val="0"/>
        <w:spacing w:line="360" w:lineRule="auto"/>
        <w:ind w:firstLine="284"/>
        <w:jc w:val="left"/>
        <w:rPr>
          <w:rFonts w:ascii="Times New Roman" w:hAnsi="Times New Roman" w:cs="Times New Roman"/>
          <w:bCs/>
          <w:iCs/>
          <w:lang w:eastAsia="ru-RU"/>
        </w:rPr>
      </w:pPr>
      <w:r w:rsidRPr="000B2AA5">
        <w:rPr>
          <w:rFonts w:ascii="Times New Roman" w:hAnsi="Times New Roman" w:cs="Times New Roman"/>
          <w:bCs/>
          <w:iCs/>
          <w:lang w:eastAsia="ru-RU"/>
        </w:rPr>
        <w:t>При появлении на реке шуги систематически скалывают лед с бортов пл</w:t>
      </w:r>
      <w:r w:rsidRPr="000B2AA5">
        <w:rPr>
          <w:rFonts w:ascii="Times New Roman" w:hAnsi="Times New Roman" w:cs="Times New Roman"/>
          <w:bCs/>
          <w:iCs/>
          <w:lang w:eastAsia="ru-RU"/>
        </w:rPr>
        <w:t>а</w:t>
      </w:r>
      <w:r w:rsidRPr="000B2AA5">
        <w:rPr>
          <w:rFonts w:ascii="Times New Roman" w:hAnsi="Times New Roman" w:cs="Times New Roman"/>
          <w:bCs/>
          <w:iCs/>
          <w:lang w:eastAsia="ru-RU"/>
        </w:rPr>
        <w:t xml:space="preserve">вучих опор и судов, тросов и якорных канатов. Днища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плавсредств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очищают путем протаскивания стального троса. Для предохранения якорных канатов от </w:t>
      </w:r>
      <w:proofErr w:type="spellStart"/>
      <w:r w:rsidRPr="000B2AA5">
        <w:rPr>
          <w:rFonts w:ascii="Times New Roman" w:hAnsi="Times New Roman" w:cs="Times New Roman"/>
          <w:bCs/>
          <w:iCs/>
          <w:lang w:eastAsia="ru-RU"/>
        </w:rPr>
        <w:t>перерезания</w:t>
      </w:r>
      <w:proofErr w:type="spellEnd"/>
      <w:r w:rsidRPr="000B2AA5">
        <w:rPr>
          <w:rFonts w:ascii="Times New Roman" w:hAnsi="Times New Roman" w:cs="Times New Roman"/>
          <w:bCs/>
          <w:iCs/>
          <w:lang w:eastAsia="ru-RU"/>
        </w:rPr>
        <w:t xml:space="preserve"> льдом на них надевают отрезки металлических труб или к</w:t>
      </w:r>
      <w:r w:rsidRPr="000B2AA5">
        <w:rPr>
          <w:rFonts w:ascii="Times New Roman" w:hAnsi="Times New Roman" w:cs="Times New Roman"/>
          <w:bCs/>
          <w:iCs/>
          <w:lang w:eastAsia="ru-RU"/>
        </w:rPr>
        <w:t>о</w:t>
      </w:r>
      <w:r w:rsidRPr="000B2AA5">
        <w:rPr>
          <w:rFonts w:ascii="Times New Roman" w:hAnsi="Times New Roman" w:cs="Times New Roman"/>
          <w:bCs/>
          <w:iCs/>
          <w:lang w:eastAsia="ru-RU"/>
        </w:rPr>
        <w:t>роба, сколоченные из трех досок.</w:t>
      </w:r>
    </w:p>
    <w:p w:rsidR="008E6F8E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  <w:r w:rsidRPr="00982FE3">
        <w:rPr>
          <w:rFonts w:ascii="Times New Roman" w:hAnsi="Times New Roman" w:cs="Times New Roman"/>
          <w:b/>
          <w:lang w:eastAsia="ru-RU"/>
        </w:rPr>
        <w:t>11</w:t>
      </w:r>
      <w:r w:rsidR="00930E8A" w:rsidRPr="00982FE3">
        <w:rPr>
          <w:rFonts w:ascii="Times New Roman" w:hAnsi="Times New Roman" w:cs="Times New Roman"/>
          <w:b/>
          <w:lang w:eastAsia="ru-RU"/>
        </w:rPr>
        <w:t xml:space="preserve"> Содержание дорог в зимний период</w:t>
      </w:r>
    </w:p>
    <w:p w:rsidR="007E1D39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  <w:r w:rsidRPr="00982FE3">
        <w:rPr>
          <w:rFonts w:ascii="Times New Roman" w:hAnsi="Times New Roman" w:cs="Times New Roman"/>
          <w:b/>
          <w:lang w:eastAsia="ru-RU"/>
        </w:rPr>
        <w:t>11.1 Общие положения</w:t>
      </w:r>
    </w:p>
    <w:p w:rsidR="005C5447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lastRenderedPageBreak/>
        <w:t>11.1.1</w:t>
      </w:r>
      <w:r w:rsidR="00BC10EB" w:rsidRPr="00982FE3">
        <w:rPr>
          <w:rFonts w:ascii="Times New Roman" w:hAnsi="Times New Roman" w:cs="Times New Roman"/>
          <w:lang w:eastAsia="ru-RU"/>
        </w:rPr>
        <w:t xml:space="preserve"> Основная задача дорожной службы в зимний период состоит в обесп</w:t>
      </w:r>
      <w:r w:rsidR="00BC10EB" w:rsidRPr="00982FE3">
        <w:rPr>
          <w:rFonts w:ascii="Times New Roman" w:hAnsi="Times New Roman" w:cs="Times New Roman"/>
          <w:lang w:eastAsia="ru-RU"/>
        </w:rPr>
        <w:t>е</w:t>
      </w:r>
      <w:r w:rsidR="00BC10EB" w:rsidRPr="00982FE3">
        <w:rPr>
          <w:rFonts w:ascii="Times New Roman" w:hAnsi="Times New Roman" w:cs="Times New Roman"/>
          <w:lang w:eastAsia="ru-RU"/>
        </w:rPr>
        <w:t xml:space="preserve">чении </w:t>
      </w:r>
      <w:r w:rsidR="005C5447" w:rsidRPr="00982FE3">
        <w:rPr>
          <w:rFonts w:ascii="Times New Roman" w:hAnsi="Times New Roman" w:cs="Times New Roman"/>
          <w:lang w:eastAsia="ru-RU"/>
        </w:rPr>
        <w:t>н</w:t>
      </w:r>
      <w:r w:rsidR="00BC10EB" w:rsidRPr="00982FE3">
        <w:rPr>
          <w:rFonts w:ascii="Times New Roman" w:hAnsi="Times New Roman" w:cs="Times New Roman"/>
          <w:lang w:eastAsia="ru-RU"/>
        </w:rPr>
        <w:t>епрерывно</w:t>
      </w:r>
      <w:r w:rsidR="005C5447" w:rsidRPr="00982FE3">
        <w:rPr>
          <w:rFonts w:ascii="Times New Roman" w:hAnsi="Times New Roman" w:cs="Times New Roman"/>
          <w:lang w:eastAsia="ru-RU"/>
        </w:rPr>
        <w:t>го</w:t>
      </w:r>
      <w:r w:rsidR="00BC10EB" w:rsidRPr="00982FE3">
        <w:rPr>
          <w:rFonts w:ascii="Times New Roman" w:hAnsi="Times New Roman" w:cs="Times New Roman"/>
          <w:lang w:eastAsia="ru-RU"/>
        </w:rPr>
        <w:t xml:space="preserve"> и безопасно</w:t>
      </w:r>
      <w:r w:rsidR="005C5447" w:rsidRPr="00982FE3">
        <w:rPr>
          <w:rFonts w:ascii="Times New Roman" w:hAnsi="Times New Roman" w:cs="Times New Roman"/>
          <w:lang w:eastAsia="ru-RU"/>
        </w:rPr>
        <w:t>го</w:t>
      </w:r>
      <w:r w:rsidR="00BC10EB" w:rsidRPr="00982FE3">
        <w:rPr>
          <w:rFonts w:ascii="Times New Roman" w:hAnsi="Times New Roman" w:cs="Times New Roman"/>
          <w:lang w:eastAsia="ru-RU"/>
        </w:rPr>
        <w:t xml:space="preserve"> движени</w:t>
      </w:r>
      <w:r w:rsidR="005C5447" w:rsidRPr="00982FE3">
        <w:rPr>
          <w:rFonts w:ascii="Times New Roman" w:hAnsi="Times New Roman" w:cs="Times New Roman"/>
          <w:lang w:eastAsia="ru-RU"/>
        </w:rPr>
        <w:t>я</w:t>
      </w:r>
      <w:r w:rsidR="00BC10EB" w:rsidRPr="00982FE3">
        <w:rPr>
          <w:rFonts w:ascii="Times New Roman" w:hAnsi="Times New Roman" w:cs="Times New Roman"/>
          <w:lang w:eastAsia="ru-RU"/>
        </w:rPr>
        <w:t xml:space="preserve"> автомобилей по дорогам</w:t>
      </w:r>
      <w:r w:rsidR="005C5447" w:rsidRPr="00982FE3">
        <w:rPr>
          <w:rFonts w:ascii="Times New Roman" w:hAnsi="Times New Roman" w:cs="Times New Roman"/>
          <w:lang w:eastAsia="ru-RU"/>
        </w:rPr>
        <w:t>.</w:t>
      </w:r>
    </w:p>
    <w:p w:rsidR="005C5447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>11.1.2</w:t>
      </w:r>
      <w:proofErr w:type="gramStart"/>
      <w:r w:rsidR="005C5447" w:rsidRPr="00982FE3">
        <w:rPr>
          <w:rFonts w:ascii="Times New Roman" w:hAnsi="Times New Roman" w:cs="Times New Roman"/>
          <w:lang w:eastAsia="ru-RU"/>
        </w:rPr>
        <w:t xml:space="preserve"> </w:t>
      </w:r>
      <w:r w:rsidR="00BC10EB" w:rsidRPr="00982FE3">
        <w:rPr>
          <w:rFonts w:ascii="Times New Roman" w:hAnsi="Times New Roman" w:cs="Times New Roman"/>
          <w:lang w:eastAsia="ru-RU"/>
        </w:rPr>
        <w:t xml:space="preserve"> </w:t>
      </w:r>
      <w:r w:rsidR="005C5447" w:rsidRPr="00982FE3">
        <w:rPr>
          <w:rFonts w:ascii="Times New Roman" w:hAnsi="Times New Roman" w:cs="Times New Roman"/>
          <w:lang w:eastAsia="ru-RU"/>
        </w:rPr>
        <w:t>В</w:t>
      </w:r>
      <w:proofErr w:type="gramEnd"/>
      <w:r w:rsidR="005C5447" w:rsidRPr="00982FE3">
        <w:rPr>
          <w:rFonts w:ascii="Times New Roman" w:hAnsi="Times New Roman" w:cs="Times New Roman"/>
          <w:lang w:eastAsia="ru-RU"/>
        </w:rPr>
        <w:t xml:space="preserve"> состав работ по содержанию дорог в зимний период входит:</w:t>
      </w:r>
    </w:p>
    <w:p w:rsidR="005C5447" w:rsidRPr="00982FE3" w:rsidRDefault="00BC10EB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 xml:space="preserve"> защит</w:t>
      </w:r>
      <w:r w:rsidR="005C5447" w:rsidRPr="00982FE3">
        <w:rPr>
          <w:rFonts w:ascii="Times New Roman" w:hAnsi="Times New Roman" w:cs="Times New Roman"/>
          <w:lang w:eastAsia="ru-RU"/>
        </w:rPr>
        <w:t>а</w:t>
      </w:r>
      <w:r w:rsidRPr="00982FE3">
        <w:rPr>
          <w:rFonts w:ascii="Times New Roman" w:hAnsi="Times New Roman" w:cs="Times New Roman"/>
          <w:lang w:eastAsia="ru-RU"/>
        </w:rPr>
        <w:t xml:space="preserve"> дорог от снежных заносов</w:t>
      </w:r>
      <w:r w:rsidR="005C5447" w:rsidRPr="00982FE3">
        <w:rPr>
          <w:rFonts w:ascii="Times New Roman" w:hAnsi="Times New Roman" w:cs="Times New Roman"/>
          <w:lang w:eastAsia="ru-RU"/>
        </w:rPr>
        <w:t>;</w:t>
      </w:r>
    </w:p>
    <w:p w:rsidR="005C5447" w:rsidRPr="00982FE3" w:rsidRDefault="00BC10EB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 xml:space="preserve"> очистк</w:t>
      </w:r>
      <w:r w:rsidR="005C5447" w:rsidRPr="00982FE3">
        <w:rPr>
          <w:rFonts w:ascii="Times New Roman" w:hAnsi="Times New Roman" w:cs="Times New Roman"/>
          <w:lang w:eastAsia="ru-RU"/>
        </w:rPr>
        <w:t>а</w:t>
      </w:r>
      <w:r w:rsidRPr="00982FE3">
        <w:rPr>
          <w:rFonts w:ascii="Times New Roman" w:hAnsi="Times New Roman" w:cs="Times New Roman"/>
          <w:lang w:eastAsia="ru-RU"/>
        </w:rPr>
        <w:t xml:space="preserve"> от снега проезжей части и обочин в период снегопадов</w:t>
      </w:r>
      <w:r w:rsidR="005C5447" w:rsidRPr="00982FE3">
        <w:rPr>
          <w:rFonts w:ascii="Times New Roman" w:hAnsi="Times New Roman" w:cs="Times New Roman"/>
          <w:lang w:eastAsia="ru-RU"/>
        </w:rPr>
        <w:t>;</w:t>
      </w:r>
    </w:p>
    <w:p w:rsidR="00930E8A" w:rsidRPr="00982FE3" w:rsidRDefault="00BC10EB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 xml:space="preserve"> предупреждени</w:t>
      </w:r>
      <w:r w:rsidR="005C5447" w:rsidRPr="00982FE3">
        <w:rPr>
          <w:rFonts w:ascii="Times New Roman" w:hAnsi="Times New Roman" w:cs="Times New Roman"/>
          <w:lang w:eastAsia="ru-RU"/>
        </w:rPr>
        <w:t>е</w:t>
      </w:r>
      <w:r w:rsidRPr="00982FE3">
        <w:rPr>
          <w:rFonts w:ascii="Times New Roman" w:hAnsi="Times New Roman" w:cs="Times New Roman"/>
          <w:lang w:eastAsia="ru-RU"/>
        </w:rPr>
        <w:t xml:space="preserve"> и ликвидаци</w:t>
      </w:r>
      <w:r w:rsidR="005C5447" w:rsidRPr="00982FE3">
        <w:rPr>
          <w:rFonts w:ascii="Times New Roman" w:hAnsi="Times New Roman" w:cs="Times New Roman"/>
          <w:lang w:eastAsia="ru-RU"/>
        </w:rPr>
        <w:t>я</w:t>
      </w:r>
      <w:r w:rsidRPr="00982FE3">
        <w:rPr>
          <w:rFonts w:ascii="Times New Roman" w:hAnsi="Times New Roman" w:cs="Times New Roman"/>
          <w:lang w:eastAsia="ru-RU"/>
        </w:rPr>
        <w:t xml:space="preserve"> зимней </w:t>
      </w:r>
      <w:proofErr w:type="gramStart"/>
      <w:r w:rsidRPr="00982FE3">
        <w:rPr>
          <w:rFonts w:ascii="Times New Roman" w:hAnsi="Times New Roman" w:cs="Times New Roman"/>
          <w:lang w:eastAsia="ru-RU"/>
        </w:rPr>
        <w:t>скользкости</w:t>
      </w:r>
      <w:proofErr w:type="gramEnd"/>
      <w:r w:rsidRPr="00982FE3">
        <w:rPr>
          <w:rFonts w:ascii="Times New Roman" w:hAnsi="Times New Roman" w:cs="Times New Roman"/>
          <w:lang w:eastAsia="ru-RU"/>
        </w:rPr>
        <w:t xml:space="preserve">  дороги и искусственных сооружений</w:t>
      </w:r>
      <w:r w:rsidR="005C5447" w:rsidRPr="00982FE3">
        <w:rPr>
          <w:rFonts w:ascii="Times New Roman" w:hAnsi="Times New Roman" w:cs="Times New Roman"/>
          <w:lang w:eastAsia="ru-RU"/>
        </w:rPr>
        <w:t>.</w:t>
      </w:r>
    </w:p>
    <w:p w:rsidR="001A0A38" w:rsidRPr="00982FE3" w:rsidRDefault="001A0A38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  <w:r w:rsidRPr="00982FE3">
        <w:rPr>
          <w:rFonts w:ascii="Times New Roman" w:hAnsi="Times New Roman" w:cs="Times New Roman"/>
          <w:b/>
          <w:lang w:eastAsia="ru-RU"/>
        </w:rPr>
        <w:t>11.2 Защита дорог от снежных заносов</w:t>
      </w:r>
    </w:p>
    <w:p w:rsidR="00827574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>11.</w:t>
      </w:r>
      <w:r w:rsidR="00401A50" w:rsidRPr="00982FE3">
        <w:rPr>
          <w:rFonts w:ascii="Times New Roman" w:hAnsi="Times New Roman" w:cs="Times New Roman"/>
          <w:lang w:eastAsia="ru-RU"/>
        </w:rPr>
        <w:t>2</w:t>
      </w:r>
      <w:r w:rsidRPr="00982FE3">
        <w:rPr>
          <w:rFonts w:ascii="Times New Roman" w:hAnsi="Times New Roman" w:cs="Times New Roman"/>
          <w:lang w:eastAsia="ru-RU"/>
        </w:rPr>
        <w:t>.</w:t>
      </w:r>
      <w:r w:rsidR="00401A50" w:rsidRPr="00982FE3">
        <w:rPr>
          <w:rFonts w:ascii="Times New Roman" w:hAnsi="Times New Roman" w:cs="Times New Roman"/>
          <w:lang w:eastAsia="ru-RU"/>
        </w:rPr>
        <w:t>1</w:t>
      </w:r>
      <w:r w:rsidR="00827574" w:rsidRPr="00982FE3">
        <w:rPr>
          <w:rFonts w:ascii="Times New Roman" w:hAnsi="Times New Roman" w:cs="Times New Roman"/>
          <w:lang w:eastAsia="ru-RU"/>
        </w:rPr>
        <w:t xml:space="preserve"> С целью повышения эффективности содержания дорог в зимний пер</w:t>
      </w:r>
      <w:r w:rsidR="00827574" w:rsidRPr="00982FE3">
        <w:rPr>
          <w:rFonts w:ascii="Times New Roman" w:hAnsi="Times New Roman" w:cs="Times New Roman"/>
          <w:lang w:eastAsia="ru-RU"/>
        </w:rPr>
        <w:t>и</w:t>
      </w:r>
      <w:r w:rsidR="00827574" w:rsidRPr="00982FE3">
        <w:rPr>
          <w:rFonts w:ascii="Times New Roman" w:hAnsi="Times New Roman" w:cs="Times New Roman"/>
          <w:lang w:eastAsia="ru-RU"/>
        </w:rPr>
        <w:t xml:space="preserve">од необходимо в максимальной степени использовать средства защиты от </w:t>
      </w:r>
      <w:proofErr w:type="spellStart"/>
      <w:r w:rsidR="00827574" w:rsidRPr="00982FE3">
        <w:rPr>
          <w:rFonts w:ascii="Times New Roman" w:hAnsi="Times New Roman" w:cs="Times New Roman"/>
          <w:lang w:eastAsia="ru-RU"/>
        </w:rPr>
        <w:t>снегозаносимости</w:t>
      </w:r>
      <w:proofErr w:type="spellEnd"/>
      <w:r w:rsidR="00827574" w:rsidRPr="00982FE3">
        <w:rPr>
          <w:rFonts w:ascii="Times New Roman" w:hAnsi="Times New Roman" w:cs="Times New Roman"/>
          <w:lang w:eastAsia="ru-RU"/>
        </w:rPr>
        <w:t xml:space="preserve">: </w:t>
      </w:r>
      <w:r w:rsidR="00C21883" w:rsidRPr="00982FE3">
        <w:rPr>
          <w:rFonts w:ascii="Times New Roman" w:hAnsi="Times New Roman" w:cs="Times New Roman"/>
          <w:lang w:eastAsia="ru-RU"/>
        </w:rPr>
        <w:t xml:space="preserve"> снегозащитные лесные полосы, снегозадерживающие з</w:t>
      </w:r>
      <w:r w:rsidR="00C21883" w:rsidRPr="00982FE3">
        <w:rPr>
          <w:rFonts w:ascii="Times New Roman" w:hAnsi="Times New Roman" w:cs="Times New Roman"/>
          <w:lang w:eastAsia="ru-RU"/>
        </w:rPr>
        <w:t>а</w:t>
      </w:r>
      <w:r w:rsidR="00C21883" w:rsidRPr="00982FE3">
        <w:rPr>
          <w:rFonts w:ascii="Times New Roman" w:hAnsi="Times New Roman" w:cs="Times New Roman"/>
          <w:lang w:eastAsia="ru-RU"/>
        </w:rPr>
        <w:t>боры,  аккумуляционные полки в выемках, переносные щиты, сетки из пол</w:t>
      </w:r>
      <w:r w:rsidR="00C21883" w:rsidRPr="00982FE3">
        <w:rPr>
          <w:rFonts w:ascii="Times New Roman" w:hAnsi="Times New Roman" w:cs="Times New Roman"/>
          <w:lang w:eastAsia="ru-RU"/>
        </w:rPr>
        <w:t>и</w:t>
      </w:r>
      <w:r w:rsidR="00C21883" w:rsidRPr="00982FE3">
        <w:rPr>
          <w:rFonts w:ascii="Times New Roman" w:hAnsi="Times New Roman" w:cs="Times New Roman"/>
          <w:lang w:eastAsia="ru-RU"/>
        </w:rPr>
        <w:t xml:space="preserve">мерных материалов,  снегозащитные устройства из снега </w:t>
      </w:r>
      <w:proofErr w:type="gramStart"/>
      <w:r w:rsidR="00C21883" w:rsidRPr="00982FE3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="00C21883" w:rsidRPr="00982FE3">
        <w:rPr>
          <w:rFonts w:ascii="Times New Roman" w:hAnsi="Times New Roman" w:cs="Times New Roman"/>
          <w:lang w:eastAsia="ru-RU"/>
        </w:rPr>
        <w:t>валы, траншеи ), ограждения из местных материалов.</w:t>
      </w:r>
    </w:p>
    <w:p w:rsidR="00C21883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>11.</w:t>
      </w:r>
      <w:r w:rsidR="00401A50" w:rsidRPr="00982FE3">
        <w:rPr>
          <w:rFonts w:ascii="Times New Roman" w:hAnsi="Times New Roman" w:cs="Times New Roman"/>
          <w:lang w:eastAsia="ru-RU"/>
        </w:rPr>
        <w:t>2.2</w:t>
      </w:r>
      <w:proofErr w:type="gramStart"/>
      <w:r w:rsidR="00C21883" w:rsidRPr="00982FE3">
        <w:rPr>
          <w:rFonts w:ascii="Times New Roman" w:hAnsi="Times New Roman" w:cs="Times New Roman"/>
          <w:lang w:eastAsia="ru-RU"/>
        </w:rPr>
        <w:t xml:space="preserve"> </w:t>
      </w:r>
      <w:r w:rsidR="00DA2DB8" w:rsidRPr="00982FE3">
        <w:rPr>
          <w:rFonts w:ascii="Times New Roman" w:hAnsi="Times New Roman" w:cs="Times New Roman"/>
          <w:lang w:eastAsia="ru-RU"/>
        </w:rPr>
        <w:t>С</w:t>
      </w:r>
      <w:proofErr w:type="gramEnd"/>
      <w:r w:rsidR="00DA2DB8" w:rsidRPr="00982FE3">
        <w:rPr>
          <w:rFonts w:ascii="Times New Roman" w:hAnsi="Times New Roman" w:cs="Times New Roman"/>
          <w:lang w:eastAsia="ru-RU"/>
        </w:rPr>
        <w:t xml:space="preserve"> этой целью дорожная служба обязана в процессе эксплуатации дор</w:t>
      </w:r>
      <w:r w:rsidR="00DA2DB8" w:rsidRPr="00982FE3">
        <w:rPr>
          <w:rFonts w:ascii="Times New Roman" w:hAnsi="Times New Roman" w:cs="Times New Roman"/>
          <w:lang w:eastAsia="ru-RU"/>
        </w:rPr>
        <w:t>о</w:t>
      </w:r>
      <w:r w:rsidR="00DA2DB8" w:rsidRPr="00982FE3">
        <w:rPr>
          <w:rFonts w:ascii="Times New Roman" w:hAnsi="Times New Roman" w:cs="Times New Roman"/>
          <w:lang w:eastAsia="ru-RU"/>
        </w:rPr>
        <w:t xml:space="preserve">ги выявлять заносимые места, устанавливать причины снежных заносов и намечает соответствующие меры по защите от </w:t>
      </w:r>
      <w:proofErr w:type="spellStart"/>
      <w:r w:rsidR="00DA2DB8" w:rsidRPr="00982FE3">
        <w:rPr>
          <w:rFonts w:ascii="Times New Roman" w:hAnsi="Times New Roman" w:cs="Times New Roman"/>
          <w:lang w:eastAsia="ru-RU"/>
        </w:rPr>
        <w:t>снегозаносимости</w:t>
      </w:r>
      <w:proofErr w:type="spellEnd"/>
      <w:r w:rsidR="00DA2DB8" w:rsidRPr="00982FE3">
        <w:rPr>
          <w:rFonts w:ascii="Times New Roman" w:hAnsi="Times New Roman" w:cs="Times New Roman"/>
          <w:lang w:eastAsia="ru-RU"/>
        </w:rPr>
        <w:t>.</w:t>
      </w:r>
    </w:p>
    <w:p w:rsidR="00DA2DB8" w:rsidRPr="00982FE3" w:rsidRDefault="007E1D39" w:rsidP="00982FE3">
      <w:pPr>
        <w:shd w:val="clear" w:color="auto" w:fill="FFFFFF"/>
        <w:suppressAutoHyphens w:val="0"/>
        <w:spacing w:line="360" w:lineRule="auto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982FE3">
        <w:rPr>
          <w:rFonts w:ascii="Times New Roman" w:hAnsi="Times New Roman" w:cs="Times New Roman"/>
          <w:lang w:eastAsia="ru-RU"/>
        </w:rPr>
        <w:t>11.</w:t>
      </w:r>
      <w:r w:rsidR="00401A50" w:rsidRPr="00982FE3">
        <w:rPr>
          <w:rFonts w:ascii="Times New Roman" w:hAnsi="Times New Roman" w:cs="Times New Roman"/>
          <w:lang w:eastAsia="ru-RU"/>
        </w:rPr>
        <w:t>2.3</w:t>
      </w:r>
      <w:r w:rsidR="00DA2DB8" w:rsidRPr="00982FE3">
        <w:rPr>
          <w:rFonts w:ascii="Times New Roman" w:hAnsi="Times New Roman" w:cs="Times New Roman"/>
          <w:lang w:eastAsia="ru-RU"/>
        </w:rPr>
        <w:t xml:space="preserve"> </w:t>
      </w:r>
      <w:r w:rsidR="003E78AB" w:rsidRPr="00982FE3">
        <w:rPr>
          <w:rFonts w:ascii="Times New Roman" w:hAnsi="Times New Roman" w:cs="Times New Roman"/>
          <w:lang w:eastAsia="ru-RU"/>
        </w:rPr>
        <w:t>Целесообразные области применения различных снегозадерживающих устройств: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E78AB" w:rsidRPr="00982FE3" w:rsidTr="003E78AB"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AB" w:rsidRPr="00982FE3" w:rsidRDefault="003E78A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снегозащитные лесные полосы - применяются для защиты любых </w:t>
            </w: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снегозан</w:t>
            </w:r>
            <w:r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lang w:eastAsia="ru-RU"/>
              </w:rPr>
              <w:t>симых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участков с объемом </w:t>
            </w: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более 25 м</w:t>
            </w:r>
            <w:r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982FE3">
              <w:rPr>
                <w:rFonts w:ascii="Times New Roman" w:hAnsi="Times New Roman" w:cs="Times New Roman"/>
                <w:lang w:eastAsia="ru-RU"/>
              </w:rPr>
              <w:t>/м;</w:t>
            </w:r>
          </w:p>
          <w:p w:rsidR="003E78AB" w:rsidRPr="00982FE3" w:rsidRDefault="003E78A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снегозадерживающие заборы - применяются для защиты </w:t>
            </w: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сильнозаносимых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мест</w:t>
            </w:r>
            <w:r w:rsidR="00714900" w:rsidRPr="00982FE3">
              <w:rPr>
                <w:rFonts w:ascii="Times New Roman" w:hAnsi="Times New Roman" w:cs="Times New Roman"/>
                <w:lang w:eastAsia="ru-RU"/>
              </w:rPr>
              <w:t xml:space="preserve"> с объемом </w:t>
            </w:r>
            <w:proofErr w:type="spellStart"/>
            <w:r w:rsidR="00714900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714900" w:rsidRPr="00982FE3">
              <w:rPr>
                <w:rFonts w:ascii="Times New Roman" w:hAnsi="Times New Roman" w:cs="Times New Roman"/>
                <w:lang w:eastAsia="ru-RU"/>
              </w:rPr>
              <w:t xml:space="preserve"> 100 – 200  м</w:t>
            </w:r>
            <w:r w:rsidR="00714900"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714900" w:rsidRPr="00982FE3">
              <w:rPr>
                <w:rFonts w:ascii="Times New Roman" w:hAnsi="Times New Roman" w:cs="Times New Roman"/>
                <w:lang w:eastAsia="ru-RU"/>
              </w:rPr>
              <w:t>/м</w:t>
            </w:r>
            <w:r w:rsidRPr="00982FE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E78AB" w:rsidRPr="00982FE3" w:rsidRDefault="003E78A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дополнительные (аккумуляционные полки) - применяются в выемках и полу выемках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 xml:space="preserve">. Расчетный объем </w:t>
            </w:r>
            <w:proofErr w:type="spellStart"/>
            <w:r w:rsidR="000A309D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0A309D" w:rsidRPr="00982FE3">
              <w:rPr>
                <w:rFonts w:ascii="Times New Roman" w:hAnsi="Times New Roman" w:cs="Times New Roman"/>
                <w:lang w:eastAsia="ru-RU"/>
              </w:rPr>
              <w:t xml:space="preserve"> 10 – 20 м</w:t>
            </w:r>
            <w:r w:rsidR="000A309D"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>/м.</w:t>
            </w:r>
            <w:r w:rsidRPr="00982FE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E78AB" w:rsidRPr="00982FE3" w:rsidRDefault="00CB035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п</w:t>
            </w:r>
            <w:r w:rsidR="003E78AB" w:rsidRPr="00982FE3">
              <w:rPr>
                <w:rFonts w:ascii="Times New Roman" w:hAnsi="Times New Roman" w:cs="Times New Roman"/>
                <w:lang w:eastAsia="ru-RU"/>
              </w:rPr>
              <w:t>ереносные щиты</w:t>
            </w:r>
            <w:r w:rsidRPr="00982FE3">
              <w:rPr>
                <w:rFonts w:ascii="Times New Roman" w:hAnsi="Times New Roman" w:cs="Times New Roman"/>
                <w:lang w:eastAsia="ru-RU"/>
              </w:rPr>
              <w:t xml:space="preserve"> - м</w:t>
            </w:r>
            <w:r w:rsidR="003E78AB" w:rsidRPr="00982FE3">
              <w:rPr>
                <w:rFonts w:ascii="Times New Roman" w:hAnsi="Times New Roman" w:cs="Times New Roman"/>
                <w:lang w:eastAsia="ru-RU"/>
              </w:rPr>
              <w:t xml:space="preserve">огут применяться в различных условиях, исключая участки с очень интенсивными и продолжительными </w:t>
            </w:r>
            <w:proofErr w:type="spellStart"/>
            <w:r w:rsidR="003E78AB" w:rsidRPr="00982FE3">
              <w:rPr>
                <w:rFonts w:ascii="Times New Roman" w:hAnsi="Times New Roman" w:cs="Times New Roman"/>
                <w:lang w:eastAsia="ru-RU"/>
              </w:rPr>
              <w:t>метелями</w:t>
            </w:r>
            <w:proofErr w:type="gramStart"/>
            <w:r w:rsidR="00714900" w:rsidRPr="00982FE3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="00714900" w:rsidRPr="00982FE3">
              <w:rPr>
                <w:rFonts w:ascii="Times New Roman" w:hAnsi="Times New Roman" w:cs="Times New Roman"/>
                <w:lang w:eastAsia="ru-RU"/>
              </w:rPr>
              <w:t>асчетный</w:t>
            </w:r>
            <w:proofErr w:type="spellEnd"/>
            <w:r w:rsidR="00714900" w:rsidRPr="00982FE3">
              <w:rPr>
                <w:rFonts w:ascii="Times New Roman" w:hAnsi="Times New Roman" w:cs="Times New Roman"/>
                <w:lang w:eastAsia="ru-RU"/>
              </w:rPr>
              <w:t xml:space="preserve"> объем </w:t>
            </w:r>
            <w:proofErr w:type="spellStart"/>
            <w:r w:rsidR="00714900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714900" w:rsidRPr="00982FE3">
              <w:rPr>
                <w:rFonts w:ascii="Times New Roman" w:hAnsi="Times New Roman" w:cs="Times New Roman"/>
                <w:lang w:eastAsia="ru-RU"/>
              </w:rPr>
              <w:t xml:space="preserve"> 20 – 90 м</w:t>
            </w:r>
            <w:r w:rsidR="00714900"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714900" w:rsidRPr="00982FE3">
              <w:rPr>
                <w:rFonts w:ascii="Times New Roman" w:hAnsi="Times New Roman" w:cs="Times New Roman"/>
                <w:lang w:eastAsia="ru-RU"/>
              </w:rPr>
              <w:t xml:space="preserve">/м </w:t>
            </w:r>
            <w:r w:rsidRPr="00982FE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309D" w:rsidRPr="00982FE3" w:rsidRDefault="00CB035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снегозащитные устройства из снега </w:t>
            </w:r>
            <w:proofErr w:type="gramStart"/>
            <w:r w:rsidRPr="00982FE3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82FE3">
              <w:rPr>
                <w:rFonts w:ascii="Times New Roman" w:hAnsi="Times New Roman" w:cs="Times New Roman"/>
                <w:lang w:eastAsia="ru-RU"/>
              </w:rPr>
              <w:t>снежные траншеи, валы ) - применяю</w:t>
            </w:r>
            <w:r w:rsidRPr="00982FE3">
              <w:rPr>
                <w:rFonts w:ascii="Times New Roman" w:hAnsi="Times New Roman" w:cs="Times New Roman"/>
                <w:lang w:eastAsia="ru-RU"/>
              </w:rPr>
              <w:t>т</w:t>
            </w:r>
            <w:r w:rsidRPr="00982FE3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ся, кроме </w:t>
            </w: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сильнозаносимых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мест во всех случаях, когда снежный покров по</w:t>
            </w:r>
            <w:r w:rsidRPr="00982FE3">
              <w:rPr>
                <w:rFonts w:ascii="Times New Roman" w:hAnsi="Times New Roman" w:cs="Times New Roman"/>
                <w:lang w:eastAsia="ru-RU"/>
              </w:rPr>
              <w:t>з</w:t>
            </w:r>
            <w:r w:rsidRPr="00982FE3">
              <w:rPr>
                <w:rFonts w:ascii="Times New Roman" w:hAnsi="Times New Roman" w:cs="Times New Roman"/>
                <w:lang w:eastAsia="ru-RU"/>
              </w:rPr>
              <w:t>воляет их применять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 xml:space="preserve">. Расчетный объем </w:t>
            </w:r>
            <w:proofErr w:type="spellStart"/>
            <w:r w:rsidR="000A309D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0A309D" w:rsidRPr="00982FE3">
              <w:rPr>
                <w:rFonts w:ascii="Times New Roman" w:hAnsi="Times New Roman" w:cs="Times New Roman"/>
                <w:lang w:eastAsia="ru-RU"/>
              </w:rPr>
              <w:t xml:space="preserve"> для однорядных тра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>н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>шей 10  м</w:t>
            </w:r>
            <w:r w:rsidR="000A309D"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>/м.</w:t>
            </w:r>
          </w:p>
          <w:p w:rsidR="00CB035C" w:rsidRPr="00982FE3" w:rsidRDefault="00DC15EA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сетки из полимерных материалов - применяются, кроме защиты </w:t>
            </w: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сильнозан</w:t>
            </w:r>
            <w:r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lang w:eastAsia="ru-RU"/>
              </w:rPr>
              <w:t>симых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участков.</w:t>
            </w:r>
            <w:r w:rsidR="00014940" w:rsidRPr="00982FE3">
              <w:rPr>
                <w:rFonts w:ascii="Times New Roman" w:hAnsi="Times New Roman" w:cs="Times New Roman"/>
                <w:lang w:eastAsia="ru-RU"/>
              </w:rPr>
              <w:t xml:space="preserve"> Расчетный объем </w:t>
            </w:r>
            <w:proofErr w:type="spellStart"/>
            <w:r w:rsidR="00014940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014940" w:rsidRPr="00982FE3">
              <w:rPr>
                <w:rFonts w:ascii="Times New Roman" w:hAnsi="Times New Roman" w:cs="Times New Roman"/>
                <w:lang w:eastAsia="ru-RU"/>
              </w:rPr>
              <w:t xml:space="preserve"> 10 – 75 м</w:t>
            </w:r>
            <w:r w:rsidR="00014940"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014940" w:rsidRPr="00982FE3">
              <w:rPr>
                <w:rFonts w:ascii="Times New Roman" w:hAnsi="Times New Roman" w:cs="Times New Roman"/>
                <w:lang w:eastAsia="ru-RU"/>
              </w:rPr>
              <w:t>/м</w:t>
            </w:r>
            <w:r w:rsidR="000A309D" w:rsidRPr="00982FE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91DBD" w:rsidRPr="00982FE3" w:rsidRDefault="007E1D39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</w:t>
            </w:r>
            <w:r w:rsidR="00401A50" w:rsidRPr="00982FE3">
              <w:rPr>
                <w:rFonts w:ascii="Times New Roman" w:hAnsi="Times New Roman" w:cs="Times New Roman"/>
                <w:lang w:eastAsia="ru-RU"/>
              </w:rPr>
              <w:t>2.4</w:t>
            </w:r>
            <w:proofErr w:type="gramStart"/>
            <w:r w:rsidR="00791DBD"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01A50"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082B" w:rsidRPr="00982FE3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="008B082B" w:rsidRPr="00982FE3">
              <w:rPr>
                <w:rFonts w:ascii="Times New Roman" w:hAnsi="Times New Roman" w:cs="Times New Roman"/>
                <w:lang w:eastAsia="ru-RU"/>
              </w:rPr>
              <w:t xml:space="preserve">аиболее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простым и экономичным </w:t>
            </w:r>
            <w:r w:rsidR="008B082B" w:rsidRPr="00982FE3">
              <w:rPr>
                <w:rFonts w:ascii="Times New Roman" w:hAnsi="Times New Roman" w:cs="Times New Roman"/>
                <w:lang w:eastAsia="ru-RU"/>
              </w:rPr>
              <w:t xml:space="preserve"> средством защиты от </w:t>
            </w:r>
            <w:proofErr w:type="spellStart"/>
            <w:r w:rsidR="008B082B" w:rsidRPr="00982FE3">
              <w:rPr>
                <w:rFonts w:ascii="Times New Roman" w:hAnsi="Times New Roman" w:cs="Times New Roman"/>
                <w:lang w:eastAsia="ru-RU"/>
              </w:rPr>
              <w:t>снегозан</w:t>
            </w:r>
            <w:r w:rsidR="008B082B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8B082B" w:rsidRPr="00982FE3">
              <w:rPr>
                <w:rFonts w:ascii="Times New Roman" w:hAnsi="Times New Roman" w:cs="Times New Roman"/>
                <w:lang w:eastAsia="ru-RU"/>
              </w:rPr>
              <w:t>симости</w:t>
            </w:r>
            <w:proofErr w:type="spellEnd"/>
            <w:r w:rsidR="008B082B" w:rsidRPr="00982FE3">
              <w:rPr>
                <w:rFonts w:ascii="Times New Roman" w:hAnsi="Times New Roman" w:cs="Times New Roman"/>
                <w:lang w:eastAsia="ru-RU"/>
              </w:rPr>
              <w:t xml:space="preserve"> в сельской местности являются щиты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(временные средства снегоз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а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щиты) </w:t>
            </w:r>
            <w:r w:rsidR="008B082B" w:rsidRPr="00982FE3">
              <w:rPr>
                <w:rFonts w:ascii="Times New Roman" w:hAnsi="Times New Roman" w:cs="Times New Roman"/>
                <w:lang w:eastAsia="ru-RU"/>
              </w:rPr>
              <w:t>и снежные валы или траншеи.</w:t>
            </w:r>
          </w:p>
          <w:p w:rsidR="00391DEB" w:rsidRPr="00982FE3" w:rsidRDefault="001A0A38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</w:t>
            </w:r>
            <w:r w:rsidR="00401A50" w:rsidRPr="00982FE3">
              <w:rPr>
                <w:rFonts w:ascii="Times New Roman" w:hAnsi="Times New Roman" w:cs="Times New Roman"/>
                <w:lang w:eastAsia="ru-RU"/>
              </w:rPr>
              <w:t xml:space="preserve">2.5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Временные средства снегозащиты устанавливают сплошной линией, параллельно заносимому участку дороги. В местах перехода из выемки в насыпь и при преобладании ветров, дующих под острыми углами к оси дор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ги, ставят короткие звенья снегозащиты через 60 м перпендикулярно к о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с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новной линии снегозащитных устройств с таким расчетом, чтобы концы этих звеньев подходили к бровке земляного полотна не ближе, чем на 10 м.</w:t>
            </w:r>
          </w:p>
          <w:p w:rsidR="00391DEB" w:rsidRPr="00982FE3" w:rsidRDefault="001A0A38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</w:t>
            </w:r>
            <w:r w:rsidR="00401A50" w:rsidRPr="00982FE3">
              <w:rPr>
                <w:rFonts w:ascii="Times New Roman" w:hAnsi="Times New Roman" w:cs="Times New Roman"/>
                <w:lang w:eastAsia="ru-RU"/>
              </w:rPr>
              <w:t xml:space="preserve">2.6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Переносные щиты размещают на расстоянии не ближе 30 м от бровки земляного полотна в один-три ряда. При установке в один ряд линия защиты высотой 1,5 м рассчитана на объем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до 70 м3/м, а высотой 2,0 м на объем до 90 м3/м без перестановки. При многократной перестановке щ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и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тов на вершину снежного вала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снегоемкость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защиты из планочных щитов возрастает в 2 и более раз.</w:t>
            </w:r>
          </w:p>
          <w:p w:rsidR="00391DEB" w:rsidRPr="00982FE3" w:rsidRDefault="001A0A38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</w:t>
            </w:r>
            <w:r w:rsidR="00401A50" w:rsidRPr="00982FE3">
              <w:rPr>
                <w:rFonts w:ascii="Times New Roman" w:hAnsi="Times New Roman" w:cs="Times New Roman"/>
                <w:lang w:eastAsia="ru-RU"/>
              </w:rPr>
              <w:t>2.7</w:t>
            </w:r>
            <w:proofErr w:type="gramStart"/>
            <w:r w:rsidR="00401A50"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Д</w:t>
            </w:r>
            <w:proofErr w:type="gram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ля обеспечения возможности перестановки щиты устанавливаются вертикально и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фиксиуются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в верхней части к заранее установленным кольям (шаг установки кольев должен соответствовать длине щита). Перестановку на вершину снежного вала или перестановку по кольям производят, когда:</w:t>
            </w:r>
          </w:p>
          <w:p w:rsidR="00391DEB" w:rsidRPr="00982FE3" w:rsidRDefault="00391DE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 высота снежного вала</w:t>
            </w:r>
            <w:r w:rsidR="00316D95" w:rsidRPr="00982FE3">
              <w:rPr>
                <w:rFonts w:ascii="Times New Roman" w:hAnsi="Times New Roman" w:cs="Times New Roman"/>
                <w:lang w:eastAsia="ru-RU"/>
              </w:rPr>
              <w:t xml:space="preserve"> с наветренной стороны </w:t>
            </w:r>
            <w:r w:rsidRPr="00982FE3">
              <w:rPr>
                <w:rFonts w:ascii="Times New Roman" w:hAnsi="Times New Roman" w:cs="Times New Roman"/>
                <w:lang w:eastAsia="ru-RU"/>
              </w:rPr>
              <w:t xml:space="preserve"> достигает уровня 2/3 высоты щита</w:t>
            </w:r>
            <w:r w:rsidR="00316D95" w:rsidRPr="00982FE3">
              <w:rPr>
                <w:rFonts w:ascii="Times New Roman" w:hAnsi="Times New Roman" w:cs="Times New Roman"/>
                <w:lang w:eastAsia="ru-RU"/>
              </w:rPr>
              <w:t xml:space="preserve"> или толщина снежного покрова с подветренной стороны достигает 0.5м.</w:t>
            </w:r>
          </w:p>
          <w:p w:rsidR="00391DEB" w:rsidRPr="00982FE3" w:rsidRDefault="00391DE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Перестановку щитов выполняют по признаку, который наступает раньше.</w:t>
            </w:r>
          </w:p>
          <w:p w:rsidR="00391DEB" w:rsidRPr="00982FE3" w:rsidRDefault="00401A5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.2.</w:t>
            </w:r>
            <w:r w:rsidRPr="00982FE3">
              <w:rPr>
                <w:rFonts w:ascii="Times New Roman" w:hAnsi="Times New Roman" w:cs="Times New Roman"/>
                <w:lang w:eastAsia="ru-RU"/>
              </w:rPr>
              <w:t>8</w:t>
            </w:r>
            <w:proofErr w:type="gramStart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районах с длительными и интенсивными метелями, во время кот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lastRenderedPageBreak/>
              <w:t>рых перестановка щитов затруднена, щитовые линии ставят в два, три и б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лее рядов. Расстояние между рядами принимают равным 30 высотам щита, причем первый, ближний к дороге ряд, ставят на расстоянии 20 высот щита от бровки земляного полотна.</w:t>
            </w:r>
          </w:p>
          <w:p w:rsidR="00391DEB" w:rsidRPr="00982FE3" w:rsidRDefault="00401A5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11.2.9</w:t>
            </w:r>
            <w:proofErr w:type="gramStart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ри объемах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до 75 м3/м рекомендуется применять сетки на полимерной основе с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просветностью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50-70%. Расстояние от места уст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а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новки сеток до бровки земляного полотна составляет 30 высот защитной л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и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нии.</w:t>
            </w:r>
          </w:p>
          <w:p w:rsidR="00391DEB" w:rsidRPr="00982FE3" w:rsidRDefault="00401A5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11.2.10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В районах с интенсивными метелями (при объемах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снегоприноса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до 120 м3/м</w:t>
            </w:r>
            <w:proofErr w:type="gramStart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целесообразно применять устройства с изменяющейся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просветн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стью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, плотность конструкции которых увеличивается пропорционально силе ветра при метели. Устройства с изменяющейся </w:t>
            </w:r>
            <w:proofErr w:type="spellStart"/>
            <w:r w:rsidR="00391DEB" w:rsidRPr="00982FE3">
              <w:rPr>
                <w:rFonts w:ascii="Times New Roman" w:hAnsi="Times New Roman" w:cs="Times New Roman"/>
                <w:lang w:eastAsia="ru-RU"/>
              </w:rPr>
              <w:t>просветностью</w:t>
            </w:r>
            <w:proofErr w:type="spell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высотой 2,0 м размещаются на расстоянии 40 м от бровки земляного полотна и параллельно дороге.</w:t>
            </w:r>
          </w:p>
          <w:p w:rsidR="008B082B" w:rsidRPr="00982FE3" w:rsidRDefault="00401A5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11.2.11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Снежные траншеи и валы из снега могут применяться при толщине снежного покрова более 0,2 м  в качестве самостоятельного средства защиты на </w:t>
            </w:r>
            <w:r w:rsidR="00316D95" w:rsidRPr="00982FE3">
              <w:rPr>
                <w:rFonts w:ascii="Times New Roman" w:hAnsi="Times New Roman" w:cs="Times New Roman"/>
                <w:lang w:eastAsia="ru-RU"/>
              </w:rPr>
              <w:t xml:space="preserve">внутрихозяйственных 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дорогах</w:t>
            </w:r>
            <w:proofErr w:type="gramStart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 .</w:t>
            </w:r>
            <w:proofErr w:type="gramEnd"/>
            <w:r w:rsidR="00391DEB" w:rsidRPr="00982FE3">
              <w:rPr>
                <w:rFonts w:ascii="Times New Roman" w:hAnsi="Times New Roman" w:cs="Times New Roman"/>
                <w:lang w:eastAsia="ru-RU"/>
              </w:rPr>
              <w:t xml:space="preserve"> Допускается устройство не менее 3-х траншей, прокладываемых параллельно на расстоянии 30 м от бровки земл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я</w:t>
            </w:r>
            <w:r w:rsidR="00391DEB" w:rsidRPr="00982FE3">
              <w:rPr>
                <w:rFonts w:ascii="Times New Roman" w:hAnsi="Times New Roman" w:cs="Times New Roman"/>
                <w:lang w:eastAsia="ru-RU"/>
              </w:rPr>
              <w:t>ного полотна или линии защиты, эффективность действия которой следует увеличить. Расстояние между отдельными траншеями должно составлять 8-15 м.</w:t>
            </w:r>
          </w:p>
          <w:p w:rsidR="002644BF" w:rsidRPr="00982FE3" w:rsidRDefault="002644BF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lang w:eastAsia="ru-RU"/>
              </w:rPr>
              <w:t>11.3 Очистка дорог от снега</w:t>
            </w:r>
          </w:p>
          <w:p w:rsidR="00CB035C" w:rsidRPr="00982FE3" w:rsidRDefault="00CB035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07C40" w:rsidRPr="00982FE3" w:rsidRDefault="00D07C4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11.3.1 Очистку автомобильных дорог от снега производят специальными сн</w:t>
            </w:r>
            <w:r w:rsidRPr="00982FE3">
              <w:rPr>
                <w:rFonts w:ascii="Times New Roman" w:hAnsi="Times New Roman" w:cs="Times New Roman"/>
                <w:lang w:eastAsia="ru-RU"/>
              </w:rPr>
              <w:t>е</w:t>
            </w:r>
            <w:r w:rsidRPr="00982FE3">
              <w:rPr>
                <w:rFonts w:ascii="Times New Roman" w:hAnsi="Times New Roman" w:cs="Times New Roman"/>
                <w:lang w:eastAsia="ru-RU"/>
              </w:rPr>
              <w:t>гоочистительными машинами</w:t>
            </w:r>
            <w:r w:rsidR="0034390C" w:rsidRPr="00982FE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07C40" w:rsidRPr="00982FE3" w:rsidRDefault="00D07C4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11.3.2 Основным видом мероприятий по очистке дорог от снега является па</w:t>
            </w:r>
            <w:r w:rsidRPr="00982FE3">
              <w:rPr>
                <w:rFonts w:ascii="Times New Roman" w:hAnsi="Times New Roman" w:cs="Times New Roman"/>
                <w:lang w:eastAsia="ru-RU"/>
              </w:rPr>
              <w:t>т</w:t>
            </w:r>
            <w:r w:rsidRPr="00982FE3">
              <w:rPr>
                <w:rFonts w:ascii="Times New Roman" w:hAnsi="Times New Roman" w:cs="Times New Roman"/>
                <w:lang w:eastAsia="ru-RU"/>
              </w:rPr>
              <w:t>рульная снегоочистка, которая производится периодическими проходами плужных и плужно-щеточных снегоочистителей по закрепленному участку в течение всей метели или снегопада.</w:t>
            </w:r>
          </w:p>
          <w:p w:rsidR="00D07C40" w:rsidRPr="00982FE3" w:rsidRDefault="00D07C4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lastRenderedPageBreak/>
              <w:t>11.3.3 Патрульная снегоочистка производится одиночными плужно-щеточными автомобилями или отрядом плужно-щеточных автомобилей, движущихся уступом с интервалом 30-60 м с перемещением снега от оси д</w:t>
            </w:r>
            <w:r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lang w:eastAsia="ru-RU"/>
              </w:rPr>
              <w:t>роги к обочине.</w:t>
            </w:r>
          </w:p>
          <w:p w:rsidR="00D07C40" w:rsidRPr="00982FE3" w:rsidRDefault="00D07C4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Предельная толщина слоя снега при очистке</w:t>
            </w:r>
          </w:p>
          <w:p w:rsidR="0011648A" w:rsidRPr="00982FE3" w:rsidRDefault="00D07C4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одноотвальным  </w:t>
            </w:r>
            <w:r w:rsidR="0011648A" w:rsidRPr="00982FE3">
              <w:rPr>
                <w:rFonts w:ascii="Times New Roman" w:hAnsi="Times New Roman" w:cs="Times New Roman"/>
                <w:lang w:eastAsia="ru-RU"/>
              </w:rPr>
              <w:t xml:space="preserve">плужным снегоочистителем </w:t>
            </w:r>
          </w:p>
          <w:p w:rsidR="0011648A" w:rsidRPr="00982FE3" w:rsidRDefault="0011648A" w:rsidP="00982FE3">
            <w:pPr>
              <w:shd w:val="clear" w:color="auto" w:fill="FFFFFF"/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на автомобильном шасси -                                                        0.3/0.7 м</w:t>
            </w:r>
            <w:r w:rsidR="00F4001D" w:rsidRPr="00982FE3">
              <w:rPr>
                <w:rFonts w:ascii="Times New Roman" w:hAnsi="Times New Roman" w:cs="Times New Roman"/>
                <w:vertAlign w:val="superscript"/>
                <w:lang w:eastAsia="ru-RU"/>
              </w:rPr>
              <w:t>*</w:t>
            </w:r>
          </w:p>
          <w:p w:rsidR="0011648A" w:rsidRPr="00982FE3" w:rsidRDefault="0011648A" w:rsidP="00982FE3">
            <w:pPr>
              <w:shd w:val="clear" w:color="auto" w:fill="FFFFFF"/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То же с боковым отвалом –                                                       0.3 м</w:t>
            </w:r>
          </w:p>
          <w:p w:rsidR="0011648A" w:rsidRPr="00982FE3" w:rsidRDefault="0011648A" w:rsidP="00982FE3">
            <w:pPr>
              <w:shd w:val="clear" w:color="auto" w:fill="FFFFFF"/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То же со средним ножом –                                                         0.3 м</w:t>
            </w:r>
          </w:p>
          <w:p w:rsidR="0011648A" w:rsidRPr="00982FE3" w:rsidRDefault="0011648A" w:rsidP="00982FE3">
            <w:pPr>
              <w:shd w:val="clear" w:color="auto" w:fill="FFFFFF"/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Двухотвальный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плужный снегоочиститель</w:t>
            </w:r>
          </w:p>
          <w:p w:rsidR="0011648A" w:rsidRPr="00982FE3" w:rsidRDefault="0011648A" w:rsidP="00982FE3">
            <w:pPr>
              <w:shd w:val="clear" w:color="auto" w:fill="FFFFFF"/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на автомобильном шасси                                                  </w:t>
            </w:r>
            <w:r w:rsidR="0021090C" w:rsidRPr="00982FE3"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090C" w:rsidRPr="00982FE3">
              <w:rPr>
                <w:rFonts w:ascii="Times New Roman" w:hAnsi="Times New Roman" w:cs="Times New Roman"/>
                <w:lang w:eastAsia="ru-RU"/>
              </w:rPr>
              <w:t>0.4/0.8 м</w:t>
            </w:r>
          </w:p>
          <w:p w:rsidR="0021090C" w:rsidRPr="00982FE3" w:rsidRDefault="0021090C" w:rsidP="00982FE3">
            <w:pPr>
              <w:shd w:val="clear" w:color="auto" w:fill="FFFFFF"/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Двухотвальный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снегоочиститель </w:t>
            </w:r>
          </w:p>
          <w:p w:rsidR="0021090C" w:rsidRPr="00982FE3" w:rsidRDefault="0021090C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на шасси трактора -                                                               </w:t>
            </w:r>
            <w:r w:rsidRPr="00982FE3">
              <w:rPr>
                <w:rFonts w:ascii="Times New Roman" w:hAnsi="Times New Roman" w:cs="Times New Roman"/>
                <w:lang w:eastAsia="ru-RU"/>
              </w:rPr>
              <w:tab/>
              <w:t xml:space="preserve"> 1.0/1.2м</w:t>
            </w:r>
          </w:p>
          <w:p w:rsidR="0021090C" w:rsidRPr="00982FE3" w:rsidRDefault="0021090C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Шнекороторные и </w:t>
            </w: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фрезернороторные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21090C" w:rsidRPr="00982FE3" w:rsidRDefault="0021090C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Снегоочистители                                                                             1.5 м</w:t>
            </w:r>
          </w:p>
          <w:p w:rsidR="0021090C" w:rsidRPr="00982FE3" w:rsidRDefault="0021090C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Автогрейдеры                                                                                   0.6м</w:t>
            </w:r>
          </w:p>
          <w:p w:rsidR="0034390C" w:rsidRPr="00982FE3" w:rsidRDefault="0021090C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 xml:space="preserve">Бульдозеры                                                                                       </w:t>
            </w:r>
            <w:r w:rsidR="0034390C" w:rsidRPr="00982FE3">
              <w:rPr>
                <w:rFonts w:ascii="Times New Roman" w:hAnsi="Times New Roman" w:cs="Times New Roman"/>
                <w:lang w:eastAsia="ru-RU"/>
              </w:rPr>
              <w:t>1.0 м</w:t>
            </w:r>
          </w:p>
          <w:p w:rsidR="0034390C" w:rsidRPr="00BA0848" w:rsidRDefault="0034390C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82FE3">
              <w:rPr>
                <w:rFonts w:ascii="Times New Roman" w:hAnsi="Times New Roman" w:cs="Times New Roman"/>
                <w:lang w:eastAsia="ru-RU"/>
              </w:rPr>
              <w:t>Валорасбрасыватели</w:t>
            </w:r>
            <w:proofErr w:type="spellEnd"/>
            <w:r w:rsidRPr="00982FE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1.5м</w:t>
            </w:r>
          </w:p>
          <w:p w:rsidR="00F4001D" w:rsidRPr="00982FE3" w:rsidRDefault="00F4001D" w:rsidP="00982FE3">
            <w:pPr>
              <w:shd w:val="clear" w:color="auto" w:fill="FFFFFF"/>
              <w:tabs>
                <w:tab w:val="left" w:pos="7360"/>
              </w:tabs>
              <w:suppressAutoHyphens w:val="0"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82FE3">
              <w:rPr>
                <w:rFonts w:ascii="Times New Roman" w:hAnsi="Times New Roman" w:cs="Times New Roman"/>
                <w:lang w:eastAsia="ru-RU"/>
              </w:rPr>
              <w:t xml:space="preserve">*Примечание – В числителе </w:t>
            </w:r>
            <w:r w:rsidR="00FE6C1E" w:rsidRPr="00982FE3">
              <w:rPr>
                <w:rFonts w:ascii="Times New Roman" w:hAnsi="Times New Roman" w:cs="Times New Roman"/>
                <w:lang w:eastAsia="ru-RU"/>
              </w:rPr>
              <w:t xml:space="preserve">толщина слоя снега при полной ширине захвата, в знаменателе – при неполной. </w:t>
            </w:r>
            <w:proofErr w:type="gramEnd"/>
          </w:p>
          <w:p w:rsidR="00D07C40" w:rsidRPr="00982FE3" w:rsidRDefault="0034390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.3.4 Снегоочистку автомобильных дорог в местах локального накопления снега (ограждения, направляющие столбики, возвышающиеся бордюры и т.п.) производят звеном, состоящим из плужных снегоочистителей, автогре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й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дера и роторного снегоочистителя. При этом автогрейдер сдвигает формир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у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емый плужными снегоочистителями вал от ограждений или бордюров в ст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рону проезжей части на минимальное расстояние, а замыкающий звено р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торный снегоочиститель - отбрасывает его за пределы земляного полотна. Окончательная уборка снега из-под ограждений производится после заве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р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шения патрульной снегоочистки средствами малой механизации или вру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ч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lastRenderedPageBreak/>
              <w:t>ную. На прямых участках дороги, проходящих по лесному массиву, удаление снега за барьерным ограждением не производится до весеннего периода.</w:t>
            </w:r>
          </w:p>
          <w:p w:rsidR="00D07C40" w:rsidRPr="00982FE3" w:rsidRDefault="0034390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.3.5 Снегоочистка путепроводов и мостовых переходов производится с и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с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 xml:space="preserve">пользованием шнековых и </w:t>
            </w:r>
            <w:proofErr w:type="spellStart"/>
            <w:proofErr w:type="gramStart"/>
            <w:r w:rsidR="00D07C40" w:rsidRPr="00982FE3">
              <w:rPr>
                <w:rFonts w:ascii="Times New Roman" w:hAnsi="Times New Roman" w:cs="Times New Roman"/>
                <w:lang w:eastAsia="ru-RU"/>
              </w:rPr>
              <w:t>шнеко</w:t>
            </w:r>
            <w:proofErr w:type="spellEnd"/>
            <w:r w:rsidR="00D07C40" w:rsidRPr="00982FE3">
              <w:rPr>
                <w:rFonts w:ascii="Times New Roman" w:hAnsi="Times New Roman" w:cs="Times New Roman"/>
                <w:lang w:eastAsia="ru-RU"/>
              </w:rPr>
              <w:t>-роторных</w:t>
            </w:r>
            <w:proofErr w:type="gramEnd"/>
            <w:r w:rsidR="00D07C40" w:rsidRPr="00982FE3">
              <w:rPr>
                <w:rFonts w:ascii="Times New Roman" w:hAnsi="Times New Roman" w:cs="Times New Roman"/>
                <w:lang w:eastAsia="ru-RU"/>
              </w:rPr>
              <w:t xml:space="preserve"> снегоочистителей, осуществл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я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ющих погрузку убираемого снега в автомобили-самосвалы. Убранный снег транспортируется в специально отведенные места складирования (</w:t>
            </w:r>
            <w:proofErr w:type="spellStart"/>
            <w:r w:rsidR="00D07C40" w:rsidRPr="00982FE3">
              <w:rPr>
                <w:rFonts w:ascii="Times New Roman" w:hAnsi="Times New Roman" w:cs="Times New Roman"/>
                <w:lang w:eastAsia="ru-RU"/>
              </w:rPr>
              <w:t>снегосва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л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ки</w:t>
            </w:r>
            <w:proofErr w:type="spellEnd"/>
            <w:r w:rsidR="00D07C40" w:rsidRPr="00982FE3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D07C40" w:rsidRPr="00982FE3" w:rsidRDefault="0034390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.3.6</w:t>
            </w:r>
            <w:proofErr w:type="gramStart"/>
            <w:r w:rsidR="00066820" w:rsidRPr="00982F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proofErr w:type="gramEnd"/>
            <w:r w:rsidR="00D07C40" w:rsidRPr="00982FE3">
              <w:rPr>
                <w:rFonts w:ascii="Times New Roman" w:hAnsi="Times New Roman" w:cs="Times New Roman"/>
                <w:lang w:eastAsia="ru-RU"/>
              </w:rPr>
              <w:t xml:space="preserve">а участках дорог, проходящих по косогорам (в </w:t>
            </w:r>
            <w:proofErr w:type="spellStart"/>
            <w:r w:rsidR="00D07C40" w:rsidRPr="00982FE3">
              <w:rPr>
                <w:rFonts w:ascii="Times New Roman" w:hAnsi="Times New Roman" w:cs="Times New Roman"/>
                <w:lang w:eastAsia="ru-RU"/>
              </w:rPr>
              <w:t>полунасыпи</w:t>
            </w:r>
            <w:proofErr w:type="spellEnd"/>
            <w:r w:rsidR="00D07C40" w:rsidRPr="00982FE3">
              <w:rPr>
                <w:rFonts w:ascii="Times New Roman" w:hAnsi="Times New Roman" w:cs="Times New Roman"/>
                <w:lang w:eastAsia="ru-RU"/>
              </w:rPr>
              <w:t xml:space="preserve"> или в </w:t>
            </w:r>
            <w:proofErr w:type="spellStart"/>
            <w:r w:rsidR="00D07C40" w:rsidRPr="00982FE3">
              <w:rPr>
                <w:rFonts w:ascii="Times New Roman" w:hAnsi="Times New Roman" w:cs="Times New Roman"/>
                <w:lang w:eastAsia="ru-RU"/>
              </w:rPr>
              <w:t>полунасыпи-полувыемке</w:t>
            </w:r>
            <w:proofErr w:type="spellEnd"/>
            <w:r w:rsidR="00D07C40" w:rsidRPr="00982FE3">
              <w:rPr>
                <w:rFonts w:ascii="Times New Roman" w:hAnsi="Times New Roman" w:cs="Times New Roman"/>
                <w:lang w:eastAsia="ru-RU"/>
              </w:rPr>
              <w:t>), снегоочистку рекомендуется начинать со стороны верхового откоса и перемещать снег последовательными проходами в стор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ну низового откоса.</w:t>
            </w:r>
          </w:p>
          <w:p w:rsidR="00D07C40" w:rsidRPr="00982FE3" w:rsidRDefault="0034390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82FE3">
              <w:rPr>
                <w:rFonts w:ascii="Times New Roman" w:hAnsi="Times New Roman" w:cs="Times New Roman"/>
                <w:lang w:eastAsia="ru-RU"/>
              </w:rPr>
              <w:t>11.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3.7 Снегоочистку пунктов весового контроля, пунктов учета интенсивн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о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сти движения, автобусных остановок, тротуаров и пешеходных дорожек осуществляют средствами малой механизации или вручную после заверш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е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ния работ по снегоочистке проезжей части. При этом удаление снега с о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т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дельных элементов весов и датчиков, вмонтированных в покрытие проезжей части, целесообразно производить сжатым воздухом, используя для этой ц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е</w:t>
            </w:r>
            <w:r w:rsidR="00D07C40" w:rsidRPr="00982FE3">
              <w:rPr>
                <w:rFonts w:ascii="Times New Roman" w:hAnsi="Times New Roman" w:cs="Times New Roman"/>
                <w:lang w:eastAsia="ru-RU"/>
              </w:rPr>
              <w:t>ли передвижные компрессорные установки.</w:t>
            </w:r>
          </w:p>
          <w:p w:rsidR="0034390C" w:rsidRPr="00982FE3" w:rsidRDefault="00D07C40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11.</w:t>
            </w:r>
            <w:r w:rsidR="0034390C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Борьба с зимней скользкостью</w:t>
            </w:r>
          </w:p>
          <w:p w:rsidR="008D6B9E" w:rsidRPr="00982FE3" w:rsidRDefault="0034390C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11.4.1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Мероприятия по предотвращению и ликвидации зимней скользкости включают: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- обработку образовавшегося ледяного или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снежноледяного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слоя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противог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лоледными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химическими веществами;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повышение шероховатости покрытия проезжей части путем распределения фрикционных материалов (песок, высевки, щебень, шлак);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- созданию складов для хранения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противогололедных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материалов;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бурению, обустройству и обслуживанию скважин для добычи природных рассолов;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.4.2 С целью предупреждения образования снежно-ледяных отложений 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распределение </w:t>
            </w:r>
            <w:proofErr w:type="spell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противогололедных</w:t>
            </w:r>
            <w:proofErr w:type="spell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химических материалов производится или превентивно (основываясь на метеопрогнозе) или непосредственно с м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мента начала снегопада </w:t>
            </w:r>
            <w:proofErr w:type="gram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для предупреждения образования снежного наката).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Распределение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противогололедных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химических материалов во время снег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пада позволяет сохранить выпадающий снег в рыхлом состоянии. После пр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кращения снегопада образовавшуюся на дороге снежную массу удаляют п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следовательными проходами плужно-щеточных снегоочистителей.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проходами плужно-щеточных снегоочистителей.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proofErr w:type="gram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Н</w:t>
            </w:r>
            <w:proofErr w:type="gram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е рекомендуется использование химических материалов для борьбы с зимней скользкостью при температурах ниже температуры замерзания ра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творов солей, образующихся при плавлении льда или снега.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 При фрикционном способе борьбы с зимней скользкостью на дорогах, уровень содержания которых допускает образование снежного наката, или в случае, когда температура воздуха ниже предельно допустимой температуры, и по техническим условиям нельзя использовать имеющиеся в наличии ч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стые химические материалы, применяют </w:t>
            </w:r>
            <w:proofErr w:type="spell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пескосоляную</w:t>
            </w:r>
            <w:proofErr w:type="spell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смесь. Ее готовят на </w:t>
            </w:r>
            <w:proofErr w:type="spell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пескобазах</w:t>
            </w:r>
            <w:proofErr w:type="spell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путем смешения песка с кристаллической солью (чаще всего </w:t>
            </w:r>
            <w:proofErr w:type="spell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N</w:t>
            </w:r>
            <w:proofErr w:type="gramStart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proofErr w:type="gram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Cl</w:t>
            </w:r>
            <w:proofErr w:type="spell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) в отношении от 90:10 до 80:20 (по массе, соответственно, песка и ч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стой соли).</w:t>
            </w:r>
          </w:p>
          <w:p w:rsidR="008D6B9E" w:rsidRPr="00982FE3" w:rsidRDefault="008D6B9E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Распределение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пескосоляной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смеси производится в количестве 350 г/м</w:t>
            </w:r>
            <w:proofErr w:type="gramStart"/>
            <w:r w:rsidRPr="00982FE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 и 175 г/м</w:t>
            </w:r>
            <w:r w:rsidRPr="00982FE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 при соотношении компонентов песка и соли, соответственно, 90:10 и 80:20.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 На гравийных, щебеночных и грунтовых дорогах в качестве фрикц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онных материалов применяют песок, каменные высевки, щебень и шлак. И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пользуемые материалы должны быть без примесей в виде глины или золы, а размер части фрикционного материала быть менее 5 мм.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 С целью снижения коррозионного воздействия на транспортные сре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ства, а также элементы искусственных сооружений, предпочтительнее и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пользовать химические вещества, не вызывающие коррозию, или ингибир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ванные материалы.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7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 Для борьбы с зимней скользкостью на цементобетонных покрытиях, допускается применять хлориды, но не ранее, чем через год после заверш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ния строительства, если эти покрытия построены из смеси с воздухововлек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ющими добавками, и спустя три года, если без них.</w:t>
            </w:r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8 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Борьбу с зимней скользкостью необходимо проводить, в первую оч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редь, на потенциально опасных участках: на подъемах и спусках с большими уклонами, в пределах населенных пунктов, на горизонтальных кривых мал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го радиуса, на участках с недостаточной видимостью в плане или профиле, на пересечениях в одном уровне, на мостах, путепроводах, эстакадах и по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ходах к ним, в местах остановки общественного транспорта.</w:t>
            </w:r>
            <w:proofErr w:type="gramEnd"/>
          </w:p>
          <w:p w:rsidR="008D6B9E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proofErr w:type="gramStart"/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</w:t>
            </w:r>
            <w:proofErr w:type="gramEnd"/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ля предупреждения участников движения о скользком покрытии устанавливают временные знаки «Скользкая дорога»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1D6B02" w:rsidRPr="00982FE3" w:rsidRDefault="002D34D3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>.4.1</w:t>
            </w:r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proofErr w:type="gramStart"/>
            <w:r w:rsidR="001508AD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8D6B9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>К</w:t>
            </w:r>
            <w:proofErr w:type="gramEnd"/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роме распространенной соли </w:t>
            </w:r>
            <w:proofErr w:type="spellStart"/>
            <w:r w:rsidR="001A0CED" w:rsidRPr="00982FE3">
              <w:rPr>
                <w:rFonts w:ascii="Times New Roman" w:hAnsi="Times New Roman" w:cs="Times New Roman"/>
                <w:bCs/>
                <w:lang w:val="en-US" w:eastAsia="ru-RU"/>
              </w:rPr>
              <w:t>NaCl</w:t>
            </w:r>
            <w:proofErr w:type="spellEnd"/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, могут найти применение и местные </w:t>
            </w:r>
            <w:proofErr w:type="spellStart"/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противогололедные</w:t>
            </w:r>
            <w:proofErr w:type="spellEnd"/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материалы (природные рассолы и другие мат</w:t>
            </w:r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A0CED" w:rsidRPr="00982FE3">
              <w:rPr>
                <w:rFonts w:ascii="Times New Roman" w:hAnsi="Times New Roman" w:cs="Times New Roman"/>
                <w:bCs/>
                <w:lang w:eastAsia="ru-RU"/>
              </w:rPr>
              <w:t>риалы).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12. Охрана природной среды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12.1</w:t>
            </w:r>
            <w:r w:rsidR="00E21F11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Общие положения</w:t>
            </w:r>
          </w:p>
          <w:p w:rsidR="0010331B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12.1.1</w:t>
            </w:r>
            <w:proofErr w:type="gram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proofErr w:type="gramEnd"/>
            <w:r w:rsidR="00B63827">
              <w:rPr>
                <w:rFonts w:ascii="Times New Roman" w:hAnsi="Times New Roman" w:cs="Times New Roman"/>
                <w:bCs/>
                <w:lang w:eastAsia="ru-RU"/>
              </w:rPr>
              <w:t xml:space="preserve"> процессе выполнения капитального ремонта (а также ремонта) авт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мобильных дорог и искусственных сооружений</w:t>
            </w:r>
            <w:r w:rsidR="0010331B" w:rsidRPr="0010331B">
              <w:rPr>
                <w:rFonts w:ascii="Times New Roman" w:hAnsi="Times New Roman" w:cs="Times New Roman"/>
                <w:bCs/>
                <w:lang w:eastAsia="ru-RU"/>
              </w:rPr>
              <w:t xml:space="preserve"> необходимо 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соблюдать тр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бования</w:t>
            </w:r>
            <w:r w:rsidR="0010331B" w:rsidRPr="0010331B">
              <w:rPr>
                <w:rFonts w:ascii="Times New Roman" w:hAnsi="Times New Roman" w:cs="Times New Roman"/>
                <w:bCs/>
                <w:lang w:eastAsia="ru-RU"/>
              </w:rPr>
              <w:t xml:space="preserve"> специальных природоохранных мероприятий в соответствии с п</w:t>
            </w:r>
            <w:r w:rsidR="0010331B" w:rsidRPr="0010331B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0331B" w:rsidRPr="0010331B">
              <w:rPr>
                <w:rFonts w:ascii="Times New Roman" w:hAnsi="Times New Roman" w:cs="Times New Roman"/>
                <w:bCs/>
                <w:lang w:eastAsia="ru-RU"/>
              </w:rPr>
              <w:t>ложениями Закона РФ от 10.01.02. № 7-ФЗ «Об охране окружающей среды»</w:t>
            </w:r>
          </w:p>
          <w:p w:rsidR="001D6B02" w:rsidRPr="00982FE3" w:rsidRDefault="0010331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12.1.2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Основной задачей охраны природной среды при ремонте и содержании автомобильных дорог и искусственных сооружений на них является макс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мально возможное снижение наносимого природной среде ущерба за счет применения при производстве работ экологически безопасных материалов и технологий, а также выполнения специальных природоохранных меропри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тий.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.12.1.</w:t>
            </w:r>
            <w:r w:rsidR="00B63827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proofErr w:type="gram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 П</w:t>
            </w:r>
            <w:proofErr w:type="gram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ри ремонте и содержании автомобильных дорог и искусственных 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сооружений на них необходимо: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обеспечить сохранение или улучшение существующего состояния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почв</w:t>
            </w:r>
            <w:r w:rsidR="003B32DA" w:rsidRPr="003B32DA">
              <w:rPr>
                <w:rFonts w:ascii="Times New Roman" w:hAnsi="Times New Roman" w:cs="Times New Roman"/>
                <w:bCs/>
                <w:lang w:eastAsia="ru-RU"/>
              </w:rPr>
              <w:t xml:space="preserve"> в соответствии с  ГОСТ17.4.1.02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, растительности и животного мира;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обеспечить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непосредственно после окончания ремонтных работ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рекульт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вацию земель, временно используемых 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>при строительстве внутрихозяйстве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>н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>ных дорог;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обеспечить повышение устойчивости земляного полотна на оползневых участках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осуществить защиту поверхностных и грунтовых вод от загрязнения доро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ж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ной пылью, горюче-смазочными материалами, обеспыливающими,</w:t>
            </w:r>
            <w:r w:rsidR="00681309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против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гололедными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и другими химическими веществами</w:t>
            </w:r>
            <w:r w:rsidR="00FC3ED4">
              <w:rPr>
                <w:rFonts w:ascii="Times New Roman" w:hAnsi="Times New Roman" w:cs="Times New Roman"/>
                <w:bCs/>
                <w:lang w:eastAsia="ru-RU"/>
              </w:rPr>
              <w:t xml:space="preserve"> в соответствии с</w:t>
            </w:r>
            <w:r w:rsidR="00FC3ED4">
              <w:t xml:space="preserve"> </w:t>
            </w:r>
            <w:r w:rsidR="00FC3ED4" w:rsidRPr="00FC3ED4">
              <w:rPr>
                <w:rFonts w:ascii="Times New Roman" w:hAnsi="Times New Roman" w:cs="Times New Roman"/>
                <w:bCs/>
                <w:lang w:eastAsia="ru-RU"/>
              </w:rPr>
              <w:t>ГОСТ12.1.007</w:t>
            </w:r>
            <w:proofErr w:type="gramStart"/>
            <w:r w:rsidR="00FC3ED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;</w:t>
            </w:r>
            <w:proofErr w:type="gramEnd"/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организовать выполнение мероприятий по предупреждению загрязнения атмосферного воздуха выбросами пыли и газов, а также защиту от шума и вибрации.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12.2</w:t>
            </w:r>
            <w:r w:rsidR="001D6B02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Охрана природной среды при проведении ремонтных работ на а</w:t>
            </w:r>
            <w:r w:rsidR="001D6B02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в</w:t>
            </w:r>
            <w:r w:rsidR="001D6B02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томобильных дорогах и искусственных сооружениях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12.2.1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ри составлении проектно-сметной документации и выполнении 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монтных работ рассматриваются мероприятия по минимальному изъятию земельных площадей и использованию природных ресурсов, сбережению сельскохозяйственных угодий (пашен), сохранению плодородного слоя почв и снижению экологической нагрузки при проведении работ по содержанию дорог</w:t>
            </w:r>
            <w:r w:rsidR="00DF0464" w:rsidRPr="00DF046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F0464"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="00DF0464" w:rsidRPr="00DF046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F0464">
              <w:rPr>
                <w:rFonts w:ascii="Times New Roman" w:hAnsi="Times New Roman" w:cs="Times New Roman"/>
                <w:bCs/>
                <w:lang w:val="en-US" w:eastAsia="ru-RU"/>
              </w:rPr>
              <w:t>c</w:t>
            </w:r>
            <w:proofErr w:type="spellStart"/>
            <w:r w:rsidR="00DF0464">
              <w:rPr>
                <w:rFonts w:ascii="Times New Roman" w:hAnsi="Times New Roman" w:cs="Times New Roman"/>
                <w:bCs/>
                <w:lang w:eastAsia="ru-RU"/>
              </w:rPr>
              <w:t>оответствии</w:t>
            </w:r>
            <w:proofErr w:type="spellEnd"/>
            <w:r w:rsidR="00DF0464">
              <w:rPr>
                <w:rFonts w:ascii="Times New Roman" w:hAnsi="Times New Roman" w:cs="Times New Roman"/>
                <w:bCs/>
                <w:lang w:eastAsia="ru-RU"/>
              </w:rPr>
              <w:t xml:space="preserve"> с Земельным и Лесным кодексом [13] и [14]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. Они также направлены на учет необходимости предотвращения загрязнения поверхн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сти земли, водоемов и атмосферы, предупреждения возможности возникн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вения отрицательных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гео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- и гидрологических явлений, предотвращения эст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тического ущерба и непосредственного уничтожения или ухудшения условий существования животных, птиц и растительности.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12.2.2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ри проведении указанных работ используются земли несельскох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зяйственного назначения или сельскохозяйственные угодья худшего кач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ства. Из земель </w:t>
            </w:r>
            <w:r w:rsidR="00372AA8"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ослес</w:t>
            </w:r>
            <w:r w:rsidR="00372AA8">
              <w:rPr>
                <w:rFonts w:ascii="Times New Roman" w:hAnsi="Times New Roman" w:cs="Times New Roman"/>
                <w:bCs/>
                <w:lang w:eastAsia="ru-RU"/>
              </w:rPr>
              <w:t>хоза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используют, прежде всего, массивы, занятые к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старником и мелколесьем неценных пород</w:t>
            </w:r>
            <w:r w:rsidR="005C0A62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r w:rsidR="005C0A62" w:rsidRPr="005C0A62">
              <w:rPr>
                <w:rFonts w:ascii="Times New Roman" w:hAnsi="Times New Roman" w:cs="Times New Roman"/>
                <w:bCs/>
                <w:lang w:eastAsia="ru-RU"/>
              </w:rPr>
              <w:t>ГОСТ17.5.3.02-79</w:t>
            </w:r>
            <w:r w:rsidR="005C0A62">
              <w:rPr>
                <w:rFonts w:ascii="Times New Roman" w:hAnsi="Times New Roman" w:cs="Times New Roman"/>
                <w:bCs/>
                <w:lang w:eastAsia="ru-RU"/>
              </w:rPr>
              <w:t xml:space="preserve">) 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. При необх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димости изъятия земель сельскохозяйственного назначения и земель </w:t>
            </w:r>
            <w:r w:rsidR="00372AA8"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осл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372AA8">
              <w:rPr>
                <w:rFonts w:ascii="Times New Roman" w:hAnsi="Times New Roman" w:cs="Times New Roman"/>
                <w:bCs/>
                <w:lang w:eastAsia="ru-RU"/>
              </w:rPr>
              <w:t>хоз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а, покрытых лесом, принятые решения обосновываются технико-экономическими расчетами и сравнением возможных вариантов.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12.2.3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Н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ельзя приступать к производству работ на земельном участке до установления местными землеустроительными органами границ участка и выдачи документа, удостоверяющего право пользования землей.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12.2.4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Рекультивация нарушенных земель проводится, как правило, в два этапа: технический и биологический.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Технический этап предусматривает подготовку поверхности для произво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ства основных работ: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отвод поверхностных вод и осушение участков, расчистка поверхности от посторонних предметов;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снятие растительного (почвенного) слоя</w:t>
            </w:r>
            <w:r w:rsidR="009B5FC9">
              <w:rPr>
                <w:rFonts w:ascii="Times New Roman" w:hAnsi="Times New Roman" w:cs="Times New Roman"/>
                <w:bCs/>
                <w:lang w:eastAsia="ru-RU"/>
              </w:rPr>
              <w:t xml:space="preserve"> в соответствии с</w:t>
            </w:r>
            <w:r w:rsidR="009B5FC9" w:rsidRPr="009B5FC9">
              <w:rPr>
                <w:rFonts w:ascii="Times New Roman" w:hAnsi="Times New Roman" w:cs="Times New Roman"/>
                <w:bCs/>
                <w:lang w:eastAsia="ru-RU"/>
              </w:rPr>
              <w:t xml:space="preserve"> ГОСТ17.4.3.02</w:t>
            </w:r>
            <w:r w:rsidR="00560BEC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FA359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9B5FC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FA3597" w:rsidRPr="00FA3597">
              <w:rPr>
                <w:rFonts w:ascii="Times New Roman" w:hAnsi="Times New Roman" w:cs="Times New Roman"/>
                <w:bCs/>
                <w:lang w:eastAsia="ru-RU"/>
              </w:rPr>
              <w:t>ГОСТ17.5.3.06</w:t>
            </w:r>
            <w:r w:rsidR="00560BEC">
              <w:rPr>
                <w:rFonts w:ascii="Times New Roman" w:hAnsi="Times New Roman" w:cs="Times New Roman"/>
                <w:bCs/>
                <w:lang w:eastAsia="ru-RU"/>
              </w:rPr>
              <w:t xml:space="preserve"> и </w:t>
            </w:r>
            <w:r w:rsidR="00560BEC" w:rsidRPr="00560BEC">
              <w:rPr>
                <w:rFonts w:ascii="Times New Roman" w:hAnsi="Times New Roman" w:cs="Times New Roman"/>
                <w:bCs/>
                <w:lang w:eastAsia="ru-RU"/>
              </w:rPr>
              <w:t>ГОСТ17.4.2.02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, транспортирование и укладка его в штабеля для хранения;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разработка подстилающих пород и пород, пригодных для целей рекульт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вации (при разработке месторождений), транспортирование и укладка их в штабеля;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планировка отработанных площадей и формирование откосов;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распределение ранее снятого растительного грунта на спланированную п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верхность.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12.2.5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Биологическая рекультивация сельскохозяйственных земель и лесных угодий </w:t>
            </w:r>
            <w:proofErr w:type="spellStart"/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предпологает</w:t>
            </w:r>
            <w:proofErr w:type="spellEnd"/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восстановлени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плодородия нарушенных земель, с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здани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растительного покрова, восстановлени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фауны. При биологической рекультивации территории для сельскохозяйственных целей производят вн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сение органических и минеральных удобрений, культивирование, орошение,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посев многолетних трав и другие мероприятия.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Лесохозяйственное направление биологической рекультивации осуществл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ется с целью создания лесных насаждений, имеющих противоэрозионное или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воздухоохранное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назначение.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12.2.7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. 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С целью сохранения и предупреждения загрязнения почв,</w:t>
            </w:r>
            <w:r w:rsidR="008C640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водо</w:t>
            </w:r>
            <w:r w:rsidR="008C640F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мов и грунтовых вод</w:t>
            </w:r>
            <w:r w:rsidR="00852BFA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E651DE" w:rsidRPr="00982FE3">
              <w:rPr>
                <w:rFonts w:ascii="Times New Roman" w:hAnsi="Times New Roman" w:cs="Times New Roman"/>
                <w:bCs/>
                <w:lang w:eastAsia="ru-RU"/>
              </w:rPr>
              <w:t>осуществляется: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организация системы поверхностного водоотвода, обеспечивающей сбор стока с покрытия и направление его на локальные очистные сооружения;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устройство локальных очистных сооружений для очистки поверхностного стока перед сбросом его в водоем;</w:t>
            </w:r>
          </w:p>
          <w:p w:rsidR="00852BFA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устройство специальных площадок (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снегосвалок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) для временного складир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вания снега и льда, вывезенного с проезжей части дорог и мостов</w:t>
            </w:r>
          </w:p>
          <w:p w:rsidR="001D6B02" w:rsidRPr="00982FE3" w:rsidRDefault="00852BFA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-рациональное расположение строительн</w:t>
            </w:r>
            <w:r w:rsidR="00B457CD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й площадки.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12.2.9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ри прохождении дороги вблизи населенных пунктов, зон отдыха, больничных комплексов необходимо устраивать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шумо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- и пылезащитные экраны, барьеры и другие сооружения.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Шумозащитные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сооружения на</w:t>
            </w:r>
            <w:r w:rsidR="006B304B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внутрихозяйственных 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 дорогах применяют, когда допустимый уровень звука на территории превышает нормативные значения</w:t>
            </w:r>
            <w:r w:rsidR="0010331B">
              <w:t xml:space="preserve"> </w:t>
            </w:r>
            <w:r w:rsidR="0010331B" w:rsidRPr="0010331B">
              <w:rPr>
                <w:rFonts w:ascii="Times New Roman" w:hAnsi="Times New Roman" w:cs="Times New Roman"/>
                <w:bCs/>
                <w:lang w:eastAsia="ru-RU"/>
              </w:rPr>
              <w:t>СП 51.13330</w:t>
            </w:r>
            <w:r w:rsidR="0010331B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12.2.10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Для снижения уровней звука на защищаемых от шума объектах пр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меняют экраны и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шумозащитные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зеленые насаждения</w:t>
            </w:r>
            <w:proofErr w:type="gramStart"/>
            <w:r w:rsidR="006B304B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6B304B" w:rsidRPr="00982FE3">
              <w:rPr>
                <w:rFonts w:ascii="Times New Roman" w:hAnsi="Times New Roman" w:cs="Times New Roman"/>
                <w:bCs/>
                <w:lang w:eastAsia="ru-RU"/>
              </w:rPr>
              <w:t>которые располагают вдоль дороги.</w:t>
            </w:r>
          </w:p>
          <w:p w:rsidR="001D6B02" w:rsidRPr="00F13C74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12.2.11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Расчет конструкции </w:t>
            </w:r>
            <w:r w:rsidR="006B304B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813E35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6B304B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кусственных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экранов (снижение уровня звука, длина экрана, эффективная высота и другие параметры) выполняют в соо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т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ветствии со </w:t>
            </w:r>
            <w:r w:rsidR="0010331B" w:rsidRPr="0010331B">
              <w:rPr>
                <w:rFonts w:ascii="Times New Roman" w:hAnsi="Times New Roman" w:cs="Times New Roman"/>
                <w:bCs/>
                <w:lang w:eastAsia="ru-RU"/>
              </w:rPr>
              <w:t>СП 51.13330</w:t>
            </w:r>
            <w:r w:rsidR="001D6B02" w:rsidRPr="00F13C74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12.2.12</w:t>
            </w:r>
            <w:proofErr w:type="gram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ри применении защиты от шума зеленых насаждений снижение уровня звука в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дБА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полосами зеленых насаждений принимают по </w:t>
            </w:r>
            <w:r w:rsidR="00202024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таблице </w:t>
            </w:r>
            <w:r w:rsidR="00201DC6">
              <w:rPr>
                <w:rFonts w:ascii="Times New Roman" w:hAnsi="Times New Roman" w:cs="Times New Roman"/>
                <w:bCs/>
                <w:lang w:eastAsia="ru-RU"/>
              </w:rPr>
              <w:t>9.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Посадка полос зеленых насаждений выполняется с обеспечением плотного примыкания крон деревьев между собой и заполнением пространства под 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кронами до поверхности земли кустарниками.</w:t>
            </w:r>
          </w:p>
          <w:p w:rsidR="001D6B02" w:rsidRPr="00982FE3" w:rsidRDefault="00202024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CB7C29">
              <w:rPr>
                <w:rFonts w:ascii="Times New Roman" w:hAnsi="Times New Roman" w:cs="Times New Roman"/>
                <w:bCs/>
                <w:spacing w:val="50"/>
                <w:lang w:eastAsia="ru-RU"/>
              </w:rPr>
              <w:t>Таблица</w:t>
            </w:r>
            <w:r w:rsidR="00201DC6" w:rsidRPr="00CB7C29">
              <w:rPr>
                <w:rFonts w:ascii="Times New Roman" w:hAnsi="Times New Roman" w:cs="Times New Roman"/>
                <w:bCs/>
                <w:spacing w:val="50"/>
                <w:lang w:eastAsia="ru-RU"/>
              </w:rPr>
              <w:t xml:space="preserve"> 9</w:t>
            </w:r>
            <w:r w:rsidR="00201DC6">
              <w:rPr>
                <w:rFonts w:ascii="Times New Roman" w:hAnsi="Times New Roman" w:cs="Times New Roman"/>
                <w:bCs/>
                <w:lang w:eastAsia="ru-RU"/>
              </w:rPr>
              <w:t xml:space="preserve"> – Зависимость уровня звука от ширины лесонасаждений</w:t>
            </w:r>
          </w:p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7"/>
              <w:gridCol w:w="1467"/>
              <w:gridCol w:w="2275"/>
              <w:gridCol w:w="141"/>
            </w:tblGrid>
            <w:tr w:rsidR="00682894" w:rsidRPr="00982FE3" w:rsidTr="00EA46C8">
              <w:trPr>
                <w:trHeight w:val="1360"/>
                <w:tblCellSpacing w:w="6" w:type="dxa"/>
              </w:trPr>
              <w:tc>
                <w:tcPr>
                  <w:tcW w:w="29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Полоса зеленых насаждений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 xml:space="preserve">Ширина полосы, </w:t>
                  </w:r>
                  <w:proofErr w:type="gramStart"/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м</w:t>
                  </w:r>
                  <w:proofErr w:type="gramEnd"/>
                </w:p>
                <w:p w:rsidR="00682894" w:rsidRDefault="00682894">
                  <w:pPr>
                    <w:suppressAutoHyphens w:val="0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682894" w:rsidRPr="00982FE3" w:rsidRDefault="00682894" w:rsidP="0018614C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Снижение уровня звука  в дБ</w:t>
                  </w: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82894" w:rsidRPr="00982FE3" w:rsidTr="00EA46C8">
              <w:trPr>
                <w:trHeight w:val="880"/>
                <w:tblCellSpacing w:w="6" w:type="dxa"/>
              </w:trPr>
              <w:tc>
                <w:tcPr>
                  <w:tcW w:w="29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proofErr w:type="gramStart"/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Однорядная</w:t>
                  </w:r>
                  <w:proofErr w:type="gramEnd"/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 xml:space="preserve"> при шахматной посадке дерев</w:t>
                  </w: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ь</w:t>
                  </w: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ев внутри полосы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682894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10-15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682894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4-5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82894" w:rsidRPr="00982FE3" w:rsidRDefault="00682894" w:rsidP="0018614C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82894" w:rsidRPr="00982FE3" w:rsidTr="00EA46C8">
              <w:trPr>
                <w:trHeight w:val="70"/>
                <w:tblCellSpacing w:w="6" w:type="dxa"/>
              </w:trPr>
              <w:tc>
                <w:tcPr>
                  <w:tcW w:w="29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894" w:rsidRPr="00982FE3" w:rsidRDefault="00682894" w:rsidP="00982FE3">
                  <w:pPr>
                    <w:shd w:val="clear" w:color="auto" w:fill="FFFFFF"/>
                    <w:spacing w:line="360" w:lineRule="auto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894" w:rsidRPr="00982FE3" w:rsidRDefault="00682894" w:rsidP="00682894">
                  <w:pPr>
                    <w:shd w:val="clear" w:color="auto" w:fill="FFFFFF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894" w:rsidRPr="00982FE3" w:rsidRDefault="00682894" w:rsidP="00682894">
                  <w:pPr>
                    <w:shd w:val="clear" w:color="auto" w:fill="FFFFFF"/>
                    <w:spacing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82894" w:rsidRPr="00982FE3" w:rsidRDefault="00682894" w:rsidP="0018614C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82894" w:rsidRPr="00982FE3" w:rsidTr="00EA46C8">
              <w:trPr>
                <w:trHeight w:val="78"/>
                <w:tblCellSpacing w:w="6" w:type="dxa"/>
              </w:trPr>
              <w:tc>
                <w:tcPr>
                  <w:tcW w:w="29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То же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682894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16-20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682894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5-8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82894" w:rsidRPr="00982FE3" w:rsidRDefault="00682894" w:rsidP="0018614C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682894" w:rsidRPr="00982FE3" w:rsidTr="00EA46C8">
              <w:trPr>
                <w:trHeight w:val="747"/>
                <w:tblCellSpacing w:w="6" w:type="dxa"/>
              </w:trPr>
              <w:tc>
                <w:tcPr>
                  <w:tcW w:w="29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982FE3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proofErr w:type="gramStart"/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Двухрядная</w:t>
                  </w:r>
                  <w:proofErr w:type="gramEnd"/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 xml:space="preserve"> при расстояниях между рядами 3 м; ряды аналогичны однорядной посадке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682894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26-30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2894" w:rsidRPr="00982FE3" w:rsidRDefault="00682894" w:rsidP="00682894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982FE3">
                    <w:rPr>
                      <w:rFonts w:ascii="Times New Roman" w:hAnsi="Times New Roman" w:cs="Times New Roman"/>
                      <w:bCs/>
                      <w:lang w:eastAsia="ru-RU"/>
                    </w:rPr>
                    <w:t>10-12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82894" w:rsidRPr="00982FE3" w:rsidRDefault="00682894" w:rsidP="0018614C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EA46C8" w:rsidRPr="00982FE3" w:rsidTr="00EA46C8">
              <w:trPr>
                <w:trHeight w:val="240"/>
                <w:tblCellSpacing w:w="6" w:type="dxa"/>
              </w:trPr>
              <w:tc>
                <w:tcPr>
                  <w:tcW w:w="2914" w:type="pct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8614C" w:rsidRPr="00982FE3" w:rsidRDefault="0018614C" w:rsidP="00982FE3">
                  <w:pPr>
                    <w:shd w:val="clear" w:color="auto" w:fill="FFFFFF"/>
                    <w:spacing w:line="360" w:lineRule="auto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78" w:type="pct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8614C" w:rsidRPr="00982FE3" w:rsidRDefault="0018614C" w:rsidP="00982FE3">
                  <w:pPr>
                    <w:shd w:val="clear" w:color="auto" w:fill="FFFFFF"/>
                    <w:spacing w:line="360" w:lineRule="auto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210" w:type="pct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18614C" w:rsidRPr="00982FE3" w:rsidRDefault="00682894" w:rsidP="00EA46C8">
                  <w:pPr>
                    <w:shd w:val="clear" w:color="auto" w:fill="FFFFFF"/>
                    <w:spacing w:line="360" w:lineRule="auto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ru-RU"/>
                    </w:rPr>
                    <w:t xml:space="preserve">                    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8614C" w:rsidRPr="00982FE3" w:rsidRDefault="0018614C" w:rsidP="0018614C">
                  <w:pPr>
                    <w:shd w:val="clear" w:color="auto" w:fill="FFFFFF"/>
                    <w:suppressAutoHyphens w:val="0"/>
                    <w:spacing w:line="360" w:lineRule="auto"/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73460B" w:rsidRDefault="0073460B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6B02" w:rsidRPr="00682894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Примечание. Высоту деревьев следует принимать не менее 5-8 м.</w:t>
            </w:r>
          </w:p>
          <w:p w:rsidR="001D6B02" w:rsidRPr="00682894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снижения загазованности территорий населенных пунктов, прилегающих к сущ</w:t>
            </w:r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ствующим автомобильным дорогам, проводят мероприятия по обеспечению </w:t>
            </w:r>
            <w:proofErr w:type="spellStart"/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проветрива</w:t>
            </w:r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мости</w:t>
            </w:r>
            <w:proofErr w:type="spellEnd"/>
            <w:r w:rsidRPr="006828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дорог, равномерности движения автомобилей, устройству различных защитных экранов.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12.2.13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ля защиты окружающей местности, поверхностных и грунтовых вод от загрязнения пылью, бытовыми отходами, горюче-смазочными и другими материалами предусматривается: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- устройство покрытий, исключающих пылеобразование, в первую очередь, на участках дорог, проходящих  в непосредственной близости от больниц, санаториев,  зон отдыха,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водоохранных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зон, через земельные угодья, где пыль снижает урожайность или качество сельскохозяйственных культур</w:t>
            </w:r>
            <w:r w:rsidR="0073460B">
              <w:rPr>
                <w:rFonts w:ascii="Times New Roman" w:hAnsi="Times New Roman" w:cs="Times New Roman"/>
                <w:bCs/>
                <w:lang w:eastAsia="ru-RU"/>
              </w:rPr>
              <w:t xml:space="preserve"> [</w:t>
            </w:r>
            <w:r w:rsidR="007D6DDB" w:rsidRPr="007D6DDB">
              <w:rPr>
                <w:rFonts w:ascii="Times New Roman" w:hAnsi="Times New Roman" w:cs="Times New Roman"/>
                <w:bCs/>
                <w:lang w:eastAsia="ru-RU"/>
              </w:rPr>
              <w:t>15] и [16</w:t>
            </w:r>
            <w:r w:rsidR="007D6DDB" w:rsidRPr="004843C4">
              <w:rPr>
                <w:rFonts w:ascii="Times New Roman" w:hAnsi="Times New Roman" w:cs="Times New Roman"/>
                <w:bCs/>
                <w:lang w:eastAsia="ru-RU"/>
              </w:rPr>
              <w:t>]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- возведение достаточного количества площадок для стоянок автомобилей и мест отдыха, предъявляя повышенные требования к их санитарно-гигиеническому обустройству и оборудованию.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Нельзя устраивать площадки для стоянки автомобилей в пределах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вод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охранной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зоны.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12.2.14</w:t>
            </w:r>
            <w:proofErr w:type="gramStart"/>
            <w:r w:rsidR="00821157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целях сохранения животного мира в местах с установившимися путями миграции животных предусматривают мероприятия по предотвращ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нию их появления на автомобильных дорогах и устраивать специальные п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реходы для их пропуска.</w:t>
            </w:r>
          </w:p>
          <w:p w:rsidR="001D6B02" w:rsidRPr="00982FE3" w:rsidRDefault="00E21F11" w:rsidP="00EA46C8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12.3 </w:t>
            </w:r>
            <w:r w:rsidR="001D6B02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Охрана природной среды при содержании автомобильных дорог и искусственных сооружений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12.3.1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ри проведении работ по содержанию  не следует </w:t>
            </w:r>
            <w:r w:rsidR="00821157" w:rsidRPr="00982FE3">
              <w:rPr>
                <w:rFonts w:ascii="Times New Roman" w:hAnsi="Times New Roman" w:cs="Times New Roman"/>
                <w:bCs/>
                <w:lang w:eastAsia="ru-RU"/>
              </w:rPr>
              <w:t>использовать х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им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чески</w:t>
            </w:r>
            <w:r w:rsidR="00821157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</w:t>
            </w:r>
            <w:r w:rsidR="00821157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и обеспыливающи</w:t>
            </w:r>
            <w:r w:rsidR="00821157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материал</w:t>
            </w:r>
            <w:r w:rsidR="00821157" w:rsidRPr="00982FE3">
              <w:rPr>
                <w:rFonts w:ascii="Times New Roman" w:hAnsi="Times New Roman" w:cs="Times New Roman"/>
                <w:bCs/>
                <w:lang w:eastAsia="ru-RU"/>
              </w:rPr>
              <w:t>ы, отрицательно влияющие на урожайность полей и окружающую среду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Количество распределяемых за зиму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противогололедных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материалов на о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нове хлористых солей не допускается: для II дорожно-климатической зоны 2 кг/м</w:t>
            </w:r>
            <w:proofErr w:type="gramStart"/>
            <w:r w:rsidRPr="00982FE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 покрытия, для III - 1 кг/м</w:t>
            </w:r>
            <w:r w:rsidRPr="00982FE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1D6B02" w:rsidRPr="00982FE3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При борьбе с зимней скользкостью на дорогах и улицах предпочтение след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у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ет отдавать профилактическому способу, особенно при проведении работ ранней весной.</w:t>
            </w:r>
          </w:p>
          <w:p w:rsidR="00305B07" w:rsidRPr="00982FE3" w:rsidRDefault="00305B07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С этой целью на мостовых переходах целесообразно верхний слой покрытия устраивать с антигололедными свойствами (например, с 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антиадгезионной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добавкой «</w:t>
            </w:r>
            <w:proofErr w:type="spell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Грикол</w:t>
            </w:r>
            <w:proofErr w:type="spell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>»).</w:t>
            </w:r>
          </w:p>
          <w:p w:rsidR="001D6B02" w:rsidRPr="002E7890" w:rsidRDefault="001D6B02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2E7890">
              <w:rPr>
                <w:rFonts w:ascii="Times New Roman" w:hAnsi="Times New Roman" w:cs="Times New Roman"/>
                <w:bCs/>
                <w:lang w:eastAsia="ru-RU"/>
              </w:rPr>
              <w:t>При этом количество обеспыливающих материалов за один прием составляет не более 1,5 кг/м</w:t>
            </w:r>
            <w:proofErr w:type="gramStart"/>
            <w:r w:rsidRPr="002E7890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2E7890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12.3.2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Твердые хлористые соли, используемые для борьбы с зимней сколь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з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костью и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обеспыливания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, рекомендуется хранить в закрытых складах, им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ющих твердые полы и дренажную систему с системой водоочистки.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12.3.3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Материал, поступающий в твердом виде «навалом», лучше хранить в складах бункерного или силосного типа. Допускается хранить соли в буртах на специальных площадках с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асфальто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или цементобетонным покрытием. По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периметру таких площадок устраивают ливневую канализацию; в исключ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тельных случаях создают укрепленный ровик для сбора и отвода воды в в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досборный колодец и последующей ее очистки. Для защиты от атмосферных осадков бурты соли укрывают специальными тентами из полиэтиленовой пленки или другого прочного водонепроницаемого материала.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12.3.4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Растворы солей, природные рассолы, жидкие технические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лигносул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ь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фонаты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хранят в стальных или бетонных закрытых резервуарах, исключа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щих попадание материалов в почвы и грунты. Хранилища не располагают в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водоохранной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зоне и ближе 300 м от источников водоснабжения.</w:t>
            </w:r>
          </w:p>
          <w:p w:rsidR="00305B07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12.3.5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ри эксплуатации хранилищ жидких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противогололедных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и обеспыл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вающих материалов ежедневно, особенно в экстремальных погодных усл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виях, контролируют уровень материала и при обнаружении утечки срочно ее устраняют. </w:t>
            </w:r>
          </w:p>
          <w:p w:rsidR="00305B07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12.3.6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ля уменьшения отрицательного воздействия на почву и придоро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ж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ную растительность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противогололедных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и обеспыливающих химических в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ществ рабочие органы специальных распределительных машин тщательно регулируют, обеспечивая защиту от попадания химических реагентов за пр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делы проезжей части при строгом контроле норм их распределения</w:t>
            </w:r>
          </w:p>
          <w:p w:rsidR="001D6B02" w:rsidRPr="000A0172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0A0172">
              <w:rPr>
                <w:rFonts w:ascii="Times New Roman" w:hAnsi="Times New Roman" w:cs="Times New Roman"/>
                <w:bCs/>
                <w:lang w:eastAsia="ru-RU"/>
              </w:rPr>
              <w:t>12.3.7</w:t>
            </w:r>
            <w:proofErr w:type="gramStart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 xml:space="preserve"> Н</w:t>
            </w:r>
            <w:proofErr w:type="gramEnd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 xml:space="preserve">а железобетонных и металлических мостах для борьбы с зимней скользкостью не рекомендуется использовать </w:t>
            </w:r>
            <w:proofErr w:type="spellStart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противогололедные</w:t>
            </w:r>
            <w:proofErr w:type="spellEnd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 xml:space="preserve"> матери</w:t>
            </w:r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 xml:space="preserve">лы, содержащие хлориды. При этом снежно-ледяные отложения </w:t>
            </w:r>
            <w:proofErr w:type="spellStart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вывезят</w:t>
            </w:r>
            <w:proofErr w:type="spellEnd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 xml:space="preserve"> за пределы мостового перехода на специально отведенные площадки (</w:t>
            </w:r>
            <w:proofErr w:type="spellStart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снег</w:t>
            </w:r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свалки</w:t>
            </w:r>
            <w:proofErr w:type="spellEnd"/>
            <w:r w:rsidR="001D6B02" w:rsidRPr="000A0172">
              <w:rPr>
                <w:rFonts w:ascii="Times New Roman" w:hAnsi="Times New Roman" w:cs="Times New Roman"/>
                <w:bCs/>
                <w:lang w:eastAsia="ru-RU"/>
              </w:rPr>
              <w:t>).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12.3.8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ри наличии на мостовом переходе системы отвода и очистки повер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х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ностного стока осуществляют работы по их содержанию. Они заключаются в регулярной очистке дождеприемников, лотков и коллекторов от наносов и посторонних предметов. Содержание локальных очистных сооружений ос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ществляется в соответствии с проектным регламентом выполнения работ по эксплуатации очистного сооружения. Оно заключается в периодической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очистке камер отстойников от осадка, замене наполнителей фильтров и в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возе осадка и материала наполнителей для последующей утилизации или з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хоронения на специально отведенных полигонах, имеющих соответству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щие лицензии.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12.3.9</w:t>
            </w:r>
            <w:proofErr w:type="gram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ри появлении около автомобильных дорог первых признаков засол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ния почв следует применять гипсование, известкование, промывку или др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гие мероприятия.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12.3.10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. При борьбе с зимней скользкостью и </w:t>
            </w:r>
            <w:proofErr w:type="spell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обеспыливании</w:t>
            </w:r>
            <w:proofErr w:type="spell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не рекоменд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ется использовать материалы и отходы промышленности без разрешения специализированных организаций.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12.3.11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се источники питьевой воды (родники, колодцы и т.п.), распол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женные около автомобильных дорог, необходимо постоянно поддерживать в чистоте и порядке. Не реже 1 раза в год следует производить контроль кач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ства воды с привлечением для этой цели органов Минздрава Российской Ф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дерации.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12.3.12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ля защиты почвенного и растительного покрова придорожной пол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сы от загрязнения бытовым мусором вдоль дорог устанавливают мусорные контейнеры, которые регулярно освобождаются от мусора и собираемых твердых бытовых отходов (ТБО). Мусор и ТБО подлежат утилизации или з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хоронению на специально отведенных полигонах, имеющих соответству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щие лицензии.</w:t>
            </w:r>
          </w:p>
          <w:p w:rsidR="001D6B02" w:rsidRPr="00982FE3" w:rsidRDefault="00E21F1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12.3.13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Для ликвидации последствий аварийных разливов горюче-смазочных материалов и других нефтепродуктов на дорогах, а также с целью предупр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ждения образования пожароопасной ситуации, дорожные предприятия нез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>медлительно принимают меры по очистке и нейтрализации загрязнений</w:t>
            </w:r>
            <w:proofErr w:type="gramStart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305B07" w:rsidRPr="00982FE3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proofErr w:type="gramEnd"/>
            <w:r w:rsidR="001D6B02" w:rsidRPr="00982FE3">
              <w:rPr>
                <w:rFonts w:ascii="Times New Roman" w:hAnsi="Times New Roman" w:cs="Times New Roman"/>
                <w:bCs/>
                <w:lang w:eastAsia="ru-RU"/>
              </w:rPr>
              <w:br/>
            </w:r>
          </w:p>
          <w:p w:rsidR="00D07C40" w:rsidRPr="00982FE3" w:rsidRDefault="00600131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13 Правила приемки работ</w:t>
            </w:r>
          </w:p>
          <w:p w:rsidR="00600131" w:rsidRPr="00982FE3" w:rsidRDefault="00600131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13.1 Правила приемки при капитальном ремонте</w:t>
            </w:r>
          </w:p>
          <w:p w:rsidR="00600131" w:rsidRPr="00982FE3" w:rsidRDefault="00600131" w:rsidP="00982FE3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Приемка дорог в эксплуатацию после капитального ремонта осуществляется в соответствии с СП 78.13330 «Автомобильные дороги».</w:t>
            </w:r>
          </w:p>
          <w:p w:rsidR="00600131" w:rsidRPr="00982FE3" w:rsidRDefault="00600131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13.2 Правила приемки работ при ремонте</w:t>
            </w:r>
          </w:p>
          <w:p w:rsidR="00561988" w:rsidRPr="00561988" w:rsidRDefault="00561988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3" w:name="i58139"/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13.2.1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.</w:t>
            </w:r>
            <w:bookmarkEnd w:id="3"/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Приемка в эксплуатацию</w:t>
            </w: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отремонтированных участков автом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бильных дорог и сооружений на них производится</w:t>
            </w: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приемочными комисси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я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ми, состав которых назначается</w:t>
            </w: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ДЭУ муниципального района.</w:t>
            </w:r>
          </w:p>
          <w:p w:rsidR="00561988" w:rsidRPr="00561988" w:rsidRDefault="003E5538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13.2.2</w:t>
            </w:r>
            <w:proofErr w:type="gramStart"/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состав приемочных комиссий по приемке</w:t>
            </w:r>
            <w:r w:rsidR="0056198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участков автомобил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ь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ных дорог, законченных комплексным  ремонтом,</w:t>
            </w:r>
            <w:r w:rsidR="0056198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включаются представит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е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ли: заказчика, эксплуатационной организации, подрядчика, </w:t>
            </w:r>
            <w:r w:rsidR="00CD7A30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представителя органов ГИБДД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, проектных,</w:t>
            </w:r>
            <w:r w:rsidR="0056198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автотранспортных и при необходимости - др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у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гих организаций. Председателями</w:t>
            </w:r>
            <w:r w:rsidR="0056198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приемочных комиссий при этом назнач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ются ответственные работники </w:t>
            </w:r>
            <w:r w:rsidR="0056198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ДЭУ муниципальных районов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.</w:t>
            </w:r>
          </w:p>
          <w:p w:rsidR="00561988" w:rsidRPr="00561988" w:rsidRDefault="001636DD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13.2.3</w:t>
            </w:r>
            <w:proofErr w:type="gramStart"/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состав приемочных комиссий по приемке</w:t>
            </w:r>
            <w:r w:rsidR="003E553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участков автомобил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ь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ных дорог, на которых выполнены отдельные виды ремонтных</w:t>
            </w:r>
            <w:r w:rsidR="003E553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работ, вкл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ю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чаются представители заказчика (председатель), </w:t>
            </w:r>
            <w:r w:rsidR="003E553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ДРУ</w:t>
            </w:r>
            <w:r w:rsidR="00F83ECD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, администрации сел</w:t>
            </w:r>
            <w:r w:rsidR="00F83ECD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ь</w:t>
            </w:r>
            <w:r w:rsidR="00F83ECD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ского поселения</w:t>
            </w:r>
            <w:r w:rsidR="006E4117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, представителя органов ГИБДД</w:t>
            </w:r>
            <w:r w:rsidR="003E553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 подрядчика.</w:t>
            </w:r>
          </w:p>
          <w:p w:rsidR="00561988" w:rsidRPr="00561988" w:rsidRDefault="001636DD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13.2.4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Приемка отремонтированного участка</w:t>
            </w: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автомобильной дороги оформляется актом (</w:t>
            </w:r>
            <w:hyperlink r:id="rId36" w:anchor="i92008" w:tooltip="Приложение 1 АКТ ПРИЕМКИ ЗАКОНЧЕННЫХ РАБОТ ПО РЕМОНТУ УЧАСТКА АВТОМОБИЛЬНОЙ ДОРОГИ" w:history="1">
              <w:r w:rsidR="00561988" w:rsidRPr="00561988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приложение</w:t>
              </w:r>
              <w:proofErr w:type="gramStart"/>
              <w:r w:rsidR="00561988" w:rsidRPr="00561988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1</w:t>
              </w:r>
              <w:proofErr w:type="gramEnd"/>
            </w:hyperlink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, форма А-1).</w:t>
            </w:r>
          </w:p>
          <w:p w:rsidR="00561988" w:rsidRPr="00561988" w:rsidRDefault="00561988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При приемке участка автомобильной дороги, на которой</w:t>
            </w:r>
            <w:r w:rsidR="001636DD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выполнены лишь отдельные виды ремонтных работ (например, - поверхностная</w:t>
            </w:r>
            <w:r w:rsidR="001636DD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обработка, ямочный ремонт и т.д.), приложения </w:t>
            </w:r>
            <w:hyperlink r:id="rId37" w:anchor="i92008" w:tooltip="Приложение 1 АКТ ПРИЕМКИ ЗАКОНЧЕННЫХ РАБОТ ПО РЕМОНТУ УЧАСТКА АВТОМОБИЛЬНОЙ ДОРОГИ" w:history="1">
              <w:r w:rsidRPr="00561988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1</w:t>
              </w:r>
            </w:hyperlink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 </w:t>
            </w:r>
            <w:hyperlink r:id="rId38" w:anchor="i176332" w:tooltip="Приложение 3 АКТ об окончании внеплощадочных и внутриплощадочных подготовительных работ и готовности объекта" w:history="1">
              <w:r w:rsidRPr="00561988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3</w:t>
              </w:r>
            </w:hyperlink>
            <w:r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к указанному акту не оформляются.</w:t>
            </w:r>
          </w:p>
          <w:p w:rsidR="00561988" w:rsidRPr="00561988" w:rsidRDefault="001636DD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13.2.5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Акт приемки отремонтированного участка</w:t>
            </w: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автомобильной дороги составляется в трех экземплярах, один из которых</w:t>
            </w:r>
            <w:r w:rsidR="00683DC9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представляется в </w:t>
            </w:r>
            <w:r w:rsidR="00AE439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ДЭУ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, один передается и хранится у</w:t>
            </w:r>
            <w:r w:rsidR="00683DC9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заказчика и один - в организации, выполни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шей работы.</w:t>
            </w:r>
          </w:p>
          <w:p w:rsidR="00561988" w:rsidRPr="00561988" w:rsidRDefault="001636DD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13.2.6</w:t>
            </w:r>
            <w:proofErr w:type="gramStart"/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ри приемке законченных ремонтом автомобильных</w:t>
            </w:r>
            <w:r w:rsidR="00683DC9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дорог госуда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р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ственной приемочной комиссии представляются</w:t>
            </w:r>
            <w:r w:rsidR="00AE439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акты освидетельствования скрытых работ и</w:t>
            </w:r>
            <w:r w:rsidR="00683DC9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промежуточных приемок ответственных конструкций н с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lastRenderedPageBreak/>
              <w:t>оружений;</w:t>
            </w:r>
          </w:p>
          <w:p w:rsidR="00561988" w:rsidRPr="00561988" w:rsidRDefault="001636DD" w:rsidP="00982FE3">
            <w:pPr>
              <w:shd w:val="clear" w:color="auto" w:fill="FFFFFF"/>
              <w:suppressAutoHyphens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13.2.7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Акты приемки законченных ремонтом автомобильных</w:t>
            </w:r>
            <w:r w:rsidR="00683DC9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дорог утве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р</w:t>
            </w:r>
            <w:r w:rsidR="00561988" w:rsidRPr="005619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ждаются в месячный срок со дня приемки </w:t>
            </w:r>
            <w:r w:rsidR="00AE4398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ДЭУ муниципального района</w:t>
            </w:r>
            <w:r w:rsidR="00F83ECD" w:rsidRPr="00982FE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.</w:t>
            </w:r>
          </w:p>
          <w:p w:rsidR="00600131" w:rsidRPr="00982FE3" w:rsidRDefault="00683DC9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13.3 </w:t>
            </w:r>
            <w:r w:rsidR="00AE4398"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82FE3">
              <w:rPr>
                <w:rFonts w:ascii="Times New Roman" w:hAnsi="Times New Roman" w:cs="Times New Roman"/>
                <w:b/>
                <w:bCs/>
                <w:lang w:eastAsia="ru-RU"/>
              </w:rPr>
              <w:t>Правила приемки работ по содержанию дорог</w:t>
            </w:r>
          </w:p>
          <w:p w:rsidR="001D1F0A" w:rsidRPr="00982FE3" w:rsidRDefault="001D1F0A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13.3.1 Приемка работ по содержанию дорог должна осуществляться ежем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сячно, а в зимнее время по фактическому состоянию проезжей части </w:t>
            </w:r>
            <w:proofErr w:type="gramStart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после снегопадов и </w:t>
            </w:r>
            <w:r w:rsidR="00F83ECD" w:rsidRPr="00982FE3">
              <w:rPr>
                <w:rFonts w:ascii="Times New Roman" w:hAnsi="Times New Roman" w:cs="Times New Roman"/>
                <w:bCs/>
                <w:lang w:eastAsia="ru-RU"/>
              </w:rPr>
              <w:t>гололеда ).</w:t>
            </w:r>
          </w:p>
          <w:p w:rsidR="00600131" w:rsidRPr="00982FE3" w:rsidRDefault="00F83ECD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13.3.2 </w:t>
            </w:r>
            <w:r w:rsidR="00C15B49" w:rsidRPr="00982FE3">
              <w:rPr>
                <w:rFonts w:ascii="Times New Roman" w:hAnsi="Times New Roman" w:cs="Times New Roman"/>
                <w:bCs/>
                <w:lang w:eastAsia="ru-RU"/>
              </w:rPr>
              <w:t>Приемка работ по содержанию дорог осуществляется комиссией в с</w:t>
            </w:r>
            <w:r w:rsidR="00C15B49" w:rsidRPr="00982FE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C15B49" w:rsidRPr="00982FE3">
              <w:rPr>
                <w:rFonts w:ascii="Times New Roman" w:hAnsi="Times New Roman" w:cs="Times New Roman"/>
                <w:bCs/>
                <w:lang w:eastAsia="ru-RU"/>
              </w:rPr>
              <w:t>ставе</w:t>
            </w:r>
            <w:proofErr w:type="gramStart"/>
            <w:r w:rsidR="00C15B49"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</w:p>
          <w:p w:rsidR="00C15B49" w:rsidRPr="00982FE3" w:rsidRDefault="00C15B49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Председатель комиссии – представитель ДЭУ муниципального района, пре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ставитель администрации сельского поселения, представитель органов ГИБДД и </w:t>
            </w:r>
            <w:r w:rsidR="006E4117" w:rsidRPr="00982FE3">
              <w:rPr>
                <w:rFonts w:ascii="Times New Roman" w:hAnsi="Times New Roman" w:cs="Times New Roman"/>
                <w:bCs/>
                <w:lang w:eastAsia="ru-RU"/>
              </w:rPr>
              <w:t>представитель ДРУ.</w:t>
            </w:r>
          </w:p>
          <w:p w:rsidR="006E4117" w:rsidRPr="00982FE3" w:rsidRDefault="006E4117" w:rsidP="00982FE3">
            <w:pPr>
              <w:shd w:val="clear" w:color="auto" w:fill="FFFFFF"/>
              <w:suppressAutoHyphens w:val="0"/>
              <w:spacing w:before="240" w:after="240" w:line="360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2FE3">
              <w:rPr>
                <w:rFonts w:ascii="Times New Roman" w:hAnsi="Times New Roman" w:cs="Times New Roman"/>
                <w:bCs/>
                <w:lang w:eastAsia="ru-RU"/>
              </w:rPr>
              <w:t xml:space="preserve">13.3.3 </w:t>
            </w:r>
            <w:r w:rsidR="00CD7D7D" w:rsidRPr="00982FE3">
              <w:rPr>
                <w:rFonts w:ascii="Times New Roman" w:hAnsi="Times New Roman" w:cs="Times New Roman"/>
                <w:bCs/>
                <w:lang w:eastAsia="ru-RU"/>
              </w:rPr>
              <w:t>Акт о приемки работ по содержанию внутрихозяйственных дорог п</w:t>
            </w:r>
            <w:r w:rsidR="00CD7D7D" w:rsidRPr="00982FE3"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="00CD7D7D" w:rsidRPr="00982FE3">
              <w:rPr>
                <w:rFonts w:ascii="Times New Roman" w:hAnsi="Times New Roman" w:cs="Times New Roman"/>
                <w:bCs/>
                <w:lang w:eastAsia="ru-RU"/>
              </w:rPr>
              <w:t>редается членам комиссии.</w:t>
            </w:r>
          </w:p>
          <w:p w:rsidR="00C84C4F" w:rsidRPr="00982FE3" w:rsidRDefault="00C84C4F" w:rsidP="00982FE3">
            <w:pPr>
              <w:pStyle w:val="1"/>
              <w:shd w:val="clear" w:color="auto" w:fill="FFFFFF"/>
              <w:spacing w:after="240" w:line="360" w:lineRule="auto"/>
              <w:jc w:val="left"/>
              <w:rPr>
                <w:rFonts w:ascii="Times New Roman" w:eastAsia="Times New Roman" w:hAnsi="Times New Roman" w:cs="Times New Roman"/>
                <w:color w:val="333333"/>
                <w:kern w:val="36"/>
                <w:bdr w:val="none" w:sz="0" w:space="0" w:color="auto" w:frame="1"/>
                <w:lang w:eastAsia="ru-RU"/>
              </w:rPr>
            </w:pPr>
            <w:r w:rsidRPr="00982FE3">
              <w:rPr>
                <w:rFonts w:ascii="Times New Roman" w:hAnsi="Times New Roman" w:cs="Times New Roman"/>
                <w:color w:val="auto"/>
                <w:lang w:eastAsia="ru-RU"/>
              </w:rPr>
              <w:t>14 Т</w:t>
            </w:r>
            <w:r w:rsidRPr="00982FE3">
              <w:rPr>
                <w:rFonts w:ascii="Times New Roman" w:eastAsia="Times New Roman" w:hAnsi="Times New Roman" w:cs="Times New Roman"/>
                <w:color w:val="auto"/>
                <w:kern w:val="36"/>
                <w:bdr w:val="none" w:sz="0" w:space="0" w:color="auto" w:frame="1"/>
                <w:lang w:eastAsia="ru-RU"/>
              </w:rPr>
              <w:t xml:space="preserve">ехнический </w:t>
            </w:r>
            <w:r w:rsidRPr="00982FE3">
              <w:rPr>
                <w:rFonts w:ascii="Times New Roman" w:eastAsia="Times New Roman" w:hAnsi="Times New Roman" w:cs="Times New Roman"/>
                <w:color w:val="333333"/>
                <w:kern w:val="36"/>
                <w:bdr w:val="none" w:sz="0" w:space="0" w:color="auto" w:frame="1"/>
                <w:lang w:eastAsia="ru-RU"/>
              </w:rPr>
              <w:t>учет и паспортизация внутрихозяйственных автомобильных дорог и дорожных сооружений</w:t>
            </w:r>
          </w:p>
          <w:p w:rsidR="00C84C4F" w:rsidRPr="00C84C4F" w:rsidRDefault="00C84C4F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C84C4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r w:rsidR="00982FE3" w:rsidRPr="00982FE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</w:t>
            </w:r>
            <w:r w:rsidRPr="00C84C4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.1 Задачи технического учета</w:t>
            </w:r>
            <w:r w:rsidR="00982FE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C84C4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 паспортизации дорог.</w:t>
            </w:r>
          </w:p>
          <w:p w:rsidR="00C84C4F" w:rsidRPr="00C84C4F" w:rsidRDefault="00982FE3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14.1.1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Технический учет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паспортизацию автомобильных дорог проводят с целью получения данных о наличии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дорог и дорожных сооружений, их протяженности и техническом состоянии для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рационального планирования работ по дальнейшему развитию дорожной сети,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реконструкции, ремонту и содержанию эксплуатируемых дорог.</w:t>
            </w:r>
          </w:p>
          <w:p w:rsidR="00C84C4F" w:rsidRPr="00C84C4F" w:rsidRDefault="00982FE3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14.1.2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Техническому учету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паспортизации подлежат все автомобильные дороги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границах сельского поселения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Учет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паспортизацию проводят по каждой автомобильной дороге в отдельности,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руководствуясь действующими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требованиями.</w:t>
            </w:r>
          </w:p>
          <w:p w:rsidR="00C84C4F" w:rsidRPr="00C84C4F" w:rsidRDefault="004B3CBA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14.1.3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Элементами дороги,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подлежащими техническому учету, являются: полоса отвода, земляное полотно, проезжая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часть, искусственные сооруж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ния, здания дорожной службы, дорожные инженерные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устройства, обстано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 и озеленение дорог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здания дорожной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службы.</w:t>
            </w:r>
          </w:p>
          <w:p w:rsidR="001F7DE5" w:rsidRDefault="004B3CBA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14.1.4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</w:t>
            </w:r>
            <w:proofErr w:type="gramEnd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ри обследовании дорог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максимально используют инструментал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ные методы. Измерение геометрических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параметров, оценку степени разр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шения покрытия, сбор данных о состоянии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обстановки пути и обустройств, а также учет интенсивности движения осуществляют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1F7DE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 необходимости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 </w:t>
            </w:r>
            <w:r w:rsidR="001F7DE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</w:t>
            </w:r>
            <w:r w:rsidR="001F7DE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="001F7DE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влечением подрядных организаций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</w:p>
          <w:p w:rsidR="00C84C4F" w:rsidRPr="00C84C4F" w:rsidRDefault="001F7DE5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F7DE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14.2</w:t>
            </w:r>
            <w:r w:rsidR="00C84C4F" w:rsidRPr="00C84C4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Порядок проведения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технического учета и паспортизации дорог и дорожных сооружений.</w:t>
            </w:r>
          </w:p>
          <w:p w:rsidR="00C84C4F" w:rsidRPr="00C84C4F" w:rsidRDefault="001F7DE5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14.2.1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Единовременны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й(</w:t>
            </w:r>
            <w:proofErr w:type="gramEnd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сплошной) технический учет и паспортизацию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внутрихозяйственных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автомобильных дорог проводят 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соответствии с пл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ном работ ДЭУ муниципального района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84C4F" w:rsidRPr="00C84C4F" w:rsidRDefault="00041D2E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14.2.2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Общее руководство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техническим учетом и паспортизацией дорог осуществля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ДЭУ муниципального района</w:t>
            </w: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84C4F" w:rsidRPr="00C84C4F" w:rsidRDefault="00041D2E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14.2.3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Технический учет и паспортизаци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выполняется за счет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средств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деляемых на ремонт и содержание дорог и дорожных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сооружений.</w:t>
            </w:r>
          </w:p>
          <w:p w:rsidR="00C84C4F" w:rsidRPr="00C84C4F" w:rsidRDefault="00041D2E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14.2,4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Технический учет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паспортизацию вновь построенных (реконстр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ированных) и введенных в эксплуатацию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автомобильных дорог проводят не позднее чем через полгода после утверждения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актов  приемочной комиссией.</w:t>
            </w:r>
          </w:p>
          <w:p w:rsidR="00C84C4F" w:rsidRPr="00C84C4F" w:rsidRDefault="00041D2E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14.2.5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паспорта дорог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документы технического учета ежегодно вносят изменения по состоянию на 1января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B959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gramEnd"/>
            <w:r w:rsidR="00B959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Приложение А ).</w:t>
            </w:r>
          </w:p>
          <w:p w:rsidR="00041D2E" w:rsidRDefault="00C84C4F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 по проведению</w:t>
            </w:r>
            <w:r w:rsidR="00041D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технического учета и паспортизации разделяются </w:t>
            </w:r>
            <w:proofErr w:type="gramStart"/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</w:t>
            </w:r>
            <w:proofErr w:type="gramEnd"/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полевые и камеральные. </w:t>
            </w:r>
          </w:p>
          <w:p w:rsidR="00C84C4F" w:rsidRPr="00C84C4F" w:rsidRDefault="004B1495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14.2.6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</w:t>
            </w:r>
            <w:proofErr w:type="gramEnd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 документы</w:t>
            </w:r>
            <w:r w:rsidR="00041D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технического учета и паспортизации, дорог должны быть составлены отдельно по</w:t>
            </w:r>
            <w:r w:rsidR="00041D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каждой дороге (участку) по </w:t>
            </w:r>
            <w:r w:rsidR="00041D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предлагаемой фо</w:t>
            </w:r>
            <w:r w:rsidR="00041D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r w:rsidR="00041D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84C4F" w:rsidRPr="00C84C4F" w:rsidRDefault="004B1495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14.2.7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При проведении полевых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 на автомобильных дорогах (кроме грунтовых участков дорог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  <w:proofErr w:type="gramEnd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оформляются следующие документы: технич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ский паспорт с линейным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графиком; карточка на мост (путепровод); карточка на трубу; карточка 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служебное, производственное, жилое здание; 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ведом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 наличия и технического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состояния мостов (путепроводов), труб, паро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ных переправ, подпорных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стенок, зданий дорожной службы, автобусных остановок, переходно-скоростных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полос, дорожных знаков, ограждений, направляющих устройств, озеленения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пешеходных дорожек, укрепления обочин, съездов; ведомость наличия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коммуникаций, находящихся в пределах полосы отвода; ведомость размеров полосы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вода.</w:t>
            </w:r>
            <w:proofErr w:type="gramEnd"/>
          </w:p>
          <w:p w:rsidR="00C84C4F" w:rsidRPr="00C84C4F" w:rsidRDefault="00C84C4F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грунтовых дорогах местного</w:t>
            </w:r>
            <w:r w:rsidR="004B14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значения заполняют только линейный график, карточки на мосты (путепроводы)</w:t>
            </w:r>
            <w:proofErr w:type="gramStart"/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,п</w:t>
            </w:r>
            <w:proofErr w:type="gramEnd"/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икетажную книжку, угломерный и нивелировочный журналы.</w:t>
            </w:r>
          </w:p>
          <w:p w:rsidR="00BA0848" w:rsidRDefault="004B1495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14.2.8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B023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Материалы полевых обследо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="00B023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аний направ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ляются в ДЭУ муниц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пального района для составления по каждой дороге технического паспорта и</w:t>
            </w:r>
          </w:p>
          <w:p w:rsidR="00C84C4F" w:rsidRPr="00C84C4F" w:rsidRDefault="00C84C4F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сводн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ой</w:t>
            </w: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ведомост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а также ведомости наличия и технического состояния зданий и</w:t>
            </w:r>
            <w:r w:rsidR="00BA084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сооружений по каждой дороге.</w:t>
            </w:r>
          </w:p>
          <w:p w:rsidR="00C84C4F" w:rsidRPr="00456F17" w:rsidRDefault="00DC4B89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14.2.9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Паспорт автомобильной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дороги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оформляется в виде альбома ра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зм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ром 297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´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428мм и содержит: схему автомобильной дороги</w:t>
            </w:r>
            <w:r w:rsidR="00684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общие данные о ней</w:t>
            </w:r>
            <w:r w:rsidR="00684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техническую характеристик</w:t>
            </w:r>
            <w:r w:rsidR="00684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у,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денежные затраты и основные объемы выполненных</w:t>
            </w:r>
            <w:r w:rsidR="006841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работ; линейный график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456F17" w:rsidRPr="00456F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gramEnd"/>
            <w:r w:rsidR="00456F17" w:rsidRPr="00456F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456F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Приложение Б )</w:t>
            </w:r>
          </w:p>
          <w:p w:rsidR="00717C91" w:rsidRDefault="00717C91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14.2.10</w:t>
            </w:r>
            <w:proofErr w:type="gramStart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</w:t>
            </w:r>
            <w:proofErr w:type="gramEnd"/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 каждой дороге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ется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график и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оформляется карточка 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мосты (путепроводы)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C84C4F"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456F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 Приложение В</w:t>
            </w:r>
            <w:proofErr w:type="gramStart"/>
            <w:r w:rsidR="00456F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  <w:r w:rsidR="00456F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84C4F" w:rsidRPr="00C84C4F" w:rsidRDefault="00C84C4F" w:rsidP="00982FE3">
            <w:pPr>
              <w:shd w:val="clear" w:color="auto" w:fill="FFFFFF"/>
              <w:suppressAutoHyphens w:val="0"/>
              <w:spacing w:line="360" w:lineRule="auto"/>
              <w:ind w:firstLine="28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4C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3E78AB" w:rsidRPr="00982FE3" w:rsidRDefault="003E78AB" w:rsidP="00B41C3E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906BF" w:rsidRPr="00E775E6" w:rsidRDefault="00456F17" w:rsidP="00237269">
      <w:pPr>
        <w:suppressAutoHyphens w:val="0"/>
        <w:ind w:firstLine="0"/>
        <w:jc w:val="left"/>
        <w:rPr>
          <w:rFonts w:ascii="Times New Roman" w:hAnsi="Times New Roman" w:cs="Times New Roman"/>
          <w:b/>
          <w:iCs/>
          <w:lang w:eastAsia="ru-RU"/>
        </w:rPr>
      </w:pPr>
      <w:r w:rsidRPr="00E775E6">
        <w:rPr>
          <w:rFonts w:ascii="Times New Roman" w:hAnsi="Times New Roman" w:cs="Times New Roman"/>
          <w:b/>
          <w:iCs/>
          <w:lang w:eastAsia="ru-RU"/>
        </w:rPr>
        <w:lastRenderedPageBreak/>
        <w:t>Приложение</w:t>
      </w:r>
      <w:proofErr w:type="gramStart"/>
      <w:r w:rsidRPr="00E775E6">
        <w:rPr>
          <w:rFonts w:ascii="Times New Roman" w:hAnsi="Times New Roman" w:cs="Times New Roman"/>
          <w:b/>
          <w:iCs/>
          <w:lang w:eastAsia="ru-RU"/>
        </w:rPr>
        <w:t xml:space="preserve"> А</w:t>
      </w:r>
      <w:proofErr w:type="gramEnd"/>
    </w:p>
    <w:p w:rsidR="00E775E6" w:rsidRDefault="00E775E6" w:rsidP="00456F17">
      <w:pPr>
        <w:suppressAutoHyphens w:val="0"/>
        <w:ind w:firstLine="0"/>
        <w:jc w:val="left"/>
        <w:rPr>
          <w:rFonts w:ascii="Times New Roman" w:hAnsi="Times New Roman" w:cs="Times New Roman"/>
          <w:iCs/>
          <w:lang w:eastAsia="ru-RU"/>
        </w:rPr>
      </w:pPr>
    </w:p>
    <w:p w:rsidR="00AE4EAE" w:rsidRPr="00E775E6" w:rsidRDefault="00C906BF" w:rsidP="00456F17">
      <w:pPr>
        <w:suppressAutoHyphens w:val="0"/>
        <w:ind w:firstLine="0"/>
        <w:jc w:val="left"/>
        <w:rPr>
          <w:lang w:eastAsia="ru-RU"/>
        </w:rPr>
      </w:pPr>
      <w:r w:rsidRPr="00E775E6">
        <w:rPr>
          <w:rFonts w:ascii="Times New Roman" w:hAnsi="Times New Roman" w:cs="Times New Roman"/>
          <w:iCs/>
          <w:lang w:eastAsia="ru-RU"/>
        </w:rPr>
        <w:t xml:space="preserve">Акт приемки законченных работ по ремонту </w:t>
      </w:r>
      <w:r w:rsidR="00B21A1B" w:rsidRPr="00E775E6">
        <w:rPr>
          <w:rFonts w:ascii="Times New Roman" w:hAnsi="Times New Roman" w:cs="Times New Roman"/>
          <w:iCs/>
          <w:lang w:eastAsia="ru-RU"/>
        </w:rPr>
        <w:t>у</w:t>
      </w:r>
      <w:r w:rsidRPr="00E775E6">
        <w:rPr>
          <w:rFonts w:ascii="Times New Roman" w:hAnsi="Times New Roman" w:cs="Times New Roman"/>
          <w:iCs/>
          <w:lang w:eastAsia="ru-RU"/>
        </w:rPr>
        <w:t xml:space="preserve">частка автомобильной дороги                                 </w:t>
      </w:r>
    </w:p>
    <w:p w:rsidR="001F67CE" w:rsidRPr="00044CE1" w:rsidRDefault="001F67CE" w:rsidP="001F67CE">
      <w:pPr>
        <w:shd w:val="clear" w:color="auto" w:fill="FFFFFF"/>
        <w:suppressAutoHyphens w:val="0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44CE1"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20…..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4CE1"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F67CE" w:rsidRPr="00044CE1" w:rsidRDefault="001F67CE" w:rsidP="001F67CE">
      <w:pPr>
        <w:shd w:val="clear" w:color="auto" w:fill="FFFFFF"/>
        <w:suppressAutoHyphens w:val="0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приёмки выполненных работ по ремонту автомобильной дороги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(участка автомобильной дороги)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1F67CE" w:rsidRPr="00044CE1" w:rsidRDefault="001F67CE" w:rsidP="001F67CE">
      <w:pPr>
        <w:suppressAutoHyphens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 участка, с какого по какой километр, значение,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техническая категория)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Гор. _____________________________________ "______" ______________ 20____ г.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Комиссия, действующая на основании 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(указать № и дату постановления)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составе: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председателя 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(должность,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членов 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(должность,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произвела приемку работ, выполненных 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(указать организацию, выполнявшую работы)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период с "___" _________ 20___ г. по "___" __________ 20___ г. по ремонту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автомобильной дороги (участка автомобильной дороги) 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 дороги, технической категории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______ км по ______ км, находящейся на балансе 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 организации)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Комиссии представлены и ею рассмотрены нижеследующие </w:t>
      </w:r>
      <w:proofErr w:type="spell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</w:t>
      </w:r>
      <w:proofErr w:type="spell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-ты, относящиеся к производству работ по ремонту участка: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перечислить проектно-сметную документацию и локальные сметы 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указанием, кем и когда она утверждена, и документы, относящиеся 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производству работ и представленные комиссии при приемке работ)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 рассмотрения предъявленной документации и осмотра участка в натуре, 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контрольных измерений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испытаний комиссия установила следующее: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 процессе ремонта имелись следующие отступления от утвержденного проекта (раб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чих чертежей), технических правил по ремонту автомобильных дорог, согласованные с проектной организацией и </w:t>
      </w:r>
      <w:proofErr w:type="spellStart"/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заказчи</w:t>
      </w:r>
      <w:proofErr w:type="spell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-ком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(перечислить все выявленные отступления, указать, по какой причине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отступления произошли, с кем и когда согласованы)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Полная сметная стоимость ремонта (по утверждённой сметной документации) ______________________ тыс. руб.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Фактическая стоимость ремонта ____________________ тыс. руб.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Заключение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 по ремонту 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 участка дороги)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выполнены в полном объёме в соответствии с муниципальным контрактом, проектно-сметной документацией, локальными сметами, строительными нормами и правилами, техническими правилами ремонта и 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содержания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автомобильных дорог и отвечают треб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ваниям правил приемки работ, утверждённых </w:t>
      </w:r>
      <w:proofErr w:type="spell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Минавтодором</w:t>
      </w:r>
      <w:proofErr w:type="spell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РСФСР.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приемочной комиссии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Предъявленная к приёмке отремонтированная автомобильная дорога (участок автом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бильной дороги) 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(наименование участка дороги и его протяжение, с 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какого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какой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километр, значение и категория)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принять в эксплуатацию.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Установить общую оценку качества ремонта автомобильной дороги (уча-</w:t>
      </w:r>
      <w:proofErr w:type="spell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стка</w:t>
      </w:r>
      <w:proofErr w:type="spell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бильной дороги)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соответствии со СНиП 3.06.03-85)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 составлен в _____ экземплярах, которые вручены или разосланы следующим орган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зациям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ередать на хранение рассмотренные комиссией документы 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(перечислить, какие, число экземпляров и организаций)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к акту: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Ведомость выполненных работ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Ведомость контрольных измерений и испытаний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Графическая схема дороги с указанием принятых работ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(подпись,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Члены комиссии 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(подписи, фамилии,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акту приёмки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выполненных работ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Ведомость выполненных работ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ремонту автомобильной дороги (участка автомобильной дороги)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 участка, с какого по какой километр)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период с "____" ___________ 20_____ г. по "____" ___________ 20_____ г.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527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449"/>
        <w:gridCol w:w="1569"/>
        <w:gridCol w:w="16"/>
        <w:gridCol w:w="1146"/>
        <w:gridCol w:w="1533"/>
        <w:gridCol w:w="16"/>
        <w:gridCol w:w="1261"/>
        <w:gridCol w:w="16"/>
        <w:gridCol w:w="993"/>
        <w:gridCol w:w="1486"/>
        <w:gridCol w:w="16"/>
      </w:tblGrid>
      <w:tr w:rsidR="001F67CE" w:rsidRPr="00044CE1" w:rsidTr="001F67CE">
        <w:trPr>
          <w:tblCellSpacing w:w="0" w:type="dxa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изводства работ (от </w:t>
            </w:r>
            <w:proofErr w:type="gram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до км +)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цена за единицу, руб.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 фа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</w:p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выполненных работ, </w:t>
            </w:r>
            <w:proofErr w:type="spell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CE" w:rsidRPr="00044CE1" w:rsidTr="001F67C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проектно-сметной д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выполнено на «__» 20__г.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CE" w:rsidRPr="00044CE1" w:rsidTr="001F67CE">
        <w:trPr>
          <w:trHeight w:val="80"/>
          <w:tblCellSpacing w:w="0" w:type="dxa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CE" w:rsidRPr="00044CE1" w:rsidTr="001F67CE">
        <w:trPr>
          <w:trHeight w:val="200"/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67CE" w:rsidRPr="00044CE1" w:rsidRDefault="001F67CE" w:rsidP="001F67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CE" w:rsidRPr="00044CE1" w:rsidTr="001F67CE">
        <w:trPr>
          <w:tblCellSpacing w:w="0" w:type="dxa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67CE" w:rsidRPr="00044CE1" w:rsidRDefault="001F67CE" w:rsidP="001F67CE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7CE" w:rsidRPr="00044CE1" w:rsidRDefault="001F67CE" w:rsidP="001F67CE">
      <w:pPr>
        <w:suppressAutoHyphens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 ___________________ тыс. руб.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Заказчик: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организации 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Подрядчик: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организации 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"___" _____________ 20___ г.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Примечание. В наименовании работ должны указываться размеры всех конструктивных элементов (основание, покрытие, уширение и т.д.).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7CE" w:rsidRPr="00044CE1" w:rsidRDefault="001F67CE" w:rsidP="001F67CE">
      <w:pPr>
        <w:shd w:val="clear" w:color="auto" w:fill="FFFFFF"/>
        <w:suppressAutoHyphens w:val="0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акту приёмки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выполненных работ</w:t>
      </w:r>
    </w:p>
    <w:p w:rsidR="001F67CE" w:rsidRPr="00044CE1" w:rsidRDefault="001F67CE" w:rsidP="001F67CE">
      <w:pPr>
        <w:suppressAutoHyphens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Ведомость контрольных измерений и испытаний,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произведённых при приёмке выполненных работ по ремонту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автомобильной дороги (участка автомобильной дороги)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 участка)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"____" ________________ 20____ г. по "_____" _______________ 20__ г.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159"/>
        <w:gridCol w:w="1818"/>
        <w:gridCol w:w="1843"/>
        <w:gridCol w:w="1978"/>
      </w:tblGrid>
      <w:tr w:rsidR="001F67CE" w:rsidRPr="00044CE1" w:rsidTr="001F67CE">
        <w:trPr>
          <w:tblCellSpacing w:w="0" w:type="dxa"/>
        </w:trPr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измерений и испытаний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контрольных</w:t>
            </w: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проверок</w:t>
            </w:r>
          </w:p>
        </w:tc>
      </w:tr>
      <w:tr w:rsidR="001F67CE" w:rsidRPr="00044CE1" w:rsidTr="001F67C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7CE" w:rsidRPr="00044CE1" w:rsidRDefault="001F67CE" w:rsidP="001F67C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1F67CE" w:rsidRPr="00044CE1" w:rsidTr="001F67CE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67CE" w:rsidRPr="00044CE1" w:rsidTr="001F67CE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7CE" w:rsidRPr="00044CE1" w:rsidRDefault="001F67CE" w:rsidP="001F67CE">
            <w:pPr>
              <w:suppressAutoHyphens w:val="0"/>
              <w:spacing w:before="15" w:after="1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67CE" w:rsidRPr="00044CE1" w:rsidRDefault="001F67CE" w:rsidP="00456F17">
      <w:pPr>
        <w:suppressAutoHyphens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Члены комиссии 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(подписи, фамилии,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"___" _____________ 20__ г.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Примечание: перечень параметров, по которым проводятся измерения и испытания при приёмке: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Трубы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1.Качество очистки русла входного и выходного лотков;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2.Продольный уклон трубы;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3.Состояние оголовков и соответствие их проектным данным;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4.Состояние стыков железобетонных звеньев.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Земляное полотно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1.Поперечные сечения водоотводных канав (глубина и ширина по низу, продольный уклон) - на всем протяжении в характерных точках;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2.Укрепительные работы откосов насыпей, конусов мостов, лотков водо-пропускных труб (площадь укрепления, толщина защитного слоя) - на каждом сооружении в полном объ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3.Заложение откосов земляного полотна - на 1 км земляного полотна 20 измерений (на каждом пикете "лево" и "право");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4.Ширина обочин - на 1 км земляного полотна 20 измерений;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5.Ширина и толщина слоя укрепления обочин - на каждом пикете;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6.Коэффициент уплотнения - в 1,5 м от бровки каждые 200 м слева и справа.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 и покрытия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1.Ширина - на 1 км 20 измерений (через каждые 100 м);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2.Толщина - объем тот же;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3.Поперечный уклон - объем тот же;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4.Ровность - на каждой захватке длиной 300 - 400 м 100 - 130 измерений;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5.Определение вертикальных отметок продольного профиля - через </w:t>
      </w:r>
      <w:proofErr w:type="spell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каж-дые</w:t>
      </w:r>
      <w:proofErr w:type="spell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 м и на пл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совых точках;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6.Плотность - 3 точки на 7000 м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основания и покрытия;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7.Шероховатость покрытия - на каждой полосе движения по одной полосе наката на ка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дые 1000 м 3 - 5 измерений.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Цементобетонные покрытия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1.Состояние деформационных швов - все швы;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2.Превышение граней смежных плит - через 100 м;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3.Равномерность нанесения пленки из кремнийорганических и других соединений - на всем участке.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акт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приёмки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выполненных работ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E4EAE" w:rsidRPr="00044CE1" w:rsidRDefault="001F67CE" w:rsidP="001F67CE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Графическая схема ремонтируемой дороги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Дорога 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(наименование, значение, техническая категория)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протяжением ________ км отремонтирована на участке с ________________ км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________________ км в период с «_____» ___________ 20 _____ г. по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«____» _____________ 20____ г. (на схеме условными знаками и цветными карандашами указываются отремонтированные участки по настоящему акту с выделением земляного полотна, мостов, видов покрытия, зданий и сооружений дорожной службы на километрах всего объекта.)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настоящему акту приложено __________________ шт. фотодокументов.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Заказчик 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(подпись, фамилия, и., о.)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Подрядчик ____________________________________________________________________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(подпись, фамилия, и., </w:t>
      </w:r>
      <w:proofErr w:type="gramStart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4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04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4EAE" w:rsidRPr="001F67C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10D" w:rsidRPr="00C906BF" w:rsidRDefault="000D610D" w:rsidP="000D610D">
      <w:pPr>
        <w:shd w:val="clear" w:color="auto" w:fill="FFFFFF"/>
        <w:suppressAutoHyphens w:val="0"/>
        <w:ind w:firstLine="0"/>
        <w:jc w:val="left"/>
        <w:outlineLvl w:val="1"/>
        <w:rPr>
          <w:rFonts w:ascii="Times New Roman" w:hAnsi="Times New Roman" w:cs="Times New Roman"/>
          <w:lang w:eastAsia="ru-RU"/>
        </w:rPr>
      </w:pPr>
      <w:r w:rsidRPr="00C906BF">
        <w:rPr>
          <w:rFonts w:ascii="Times New Roman" w:hAnsi="Times New Roman" w:cs="Times New Roman"/>
          <w:lang w:eastAsia="ru-RU"/>
        </w:rPr>
        <w:t xml:space="preserve">Линейный график дороги                              </w:t>
      </w:r>
      <w:r w:rsidRPr="00C906BF">
        <w:rPr>
          <w:rFonts w:ascii="Times New Roman" w:hAnsi="Times New Roman" w:cs="Times New Roman"/>
          <w:b/>
          <w:lang w:eastAsia="ru-RU"/>
        </w:rPr>
        <w:t>Приложение</w:t>
      </w:r>
      <w:proofErr w:type="gramStart"/>
      <w:r w:rsidRPr="00C906BF">
        <w:rPr>
          <w:rFonts w:ascii="Times New Roman" w:hAnsi="Times New Roman" w:cs="Times New Roman"/>
          <w:b/>
          <w:lang w:eastAsia="ru-RU"/>
        </w:rPr>
        <w:t xml:space="preserve"> Б</w:t>
      </w:r>
      <w:proofErr w:type="gramEnd"/>
      <w:r w:rsidRPr="00C906BF">
        <w:rPr>
          <w:rFonts w:ascii="Times New Roman" w:hAnsi="Times New Roman" w:cs="Times New Roman"/>
          <w:b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  <w:r w:rsidRPr="00C906BF">
        <w:rPr>
          <w:rFonts w:ascii="Times New Roman" w:hAnsi="Times New Roman" w:cs="Times New Roman"/>
          <w:lang w:eastAsia="ru-RU"/>
        </w:rPr>
        <w:tab/>
      </w:r>
    </w:p>
    <w:tbl>
      <w:tblPr>
        <w:tblpPr w:leftFromText="180" w:rightFromText="180" w:vertAnchor="text" w:tblpX="-41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980"/>
        <w:gridCol w:w="146"/>
        <w:gridCol w:w="1794"/>
        <w:gridCol w:w="720"/>
        <w:gridCol w:w="3187"/>
        <w:gridCol w:w="36"/>
      </w:tblGrid>
      <w:tr w:rsidR="000D610D" w:rsidTr="007351EB">
        <w:trPr>
          <w:gridBefore w:val="1"/>
          <w:gridAfter w:val="1"/>
          <w:wBefore w:w="34" w:type="dxa"/>
          <w:wAfter w:w="36" w:type="dxa"/>
          <w:trHeight w:val="361"/>
        </w:trPr>
        <w:tc>
          <w:tcPr>
            <w:tcW w:w="4920" w:type="dxa"/>
            <w:gridSpan w:val="3"/>
          </w:tcPr>
          <w:p w:rsidR="000D610D" w:rsidRPr="00DA5AE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Уклоны более </w:t>
            </w:r>
            <w:proofErr w:type="gramStart"/>
            <w:r w:rsidRPr="00DA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допустимых</w:t>
            </w:r>
            <w:proofErr w:type="gramEnd"/>
          </w:p>
        </w:tc>
        <w:tc>
          <w:tcPr>
            <w:tcW w:w="720" w:type="dxa"/>
          </w:tcPr>
          <w:p w:rsidR="000D610D" w:rsidRPr="00960FF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lang w:val="en-US"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27"/>
        </w:trPr>
        <w:tc>
          <w:tcPr>
            <w:tcW w:w="4920" w:type="dxa"/>
            <w:gridSpan w:val="3"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Радиусы горизонтальных кривых менее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пустимых</w:t>
            </w:r>
          </w:p>
        </w:tc>
        <w:tc>
          <w:tcPr>
            <w:tcW w:w="720" w:type="dxa"/>
          </w:tcPr>
          <w:p w:rsidR="000D610D" w:rsidRPr="00960FF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47"/>
        </w:trPr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0D610D" w:rsidRPr="00872A2A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 + )</w:t>
            </w:r>
          </w:p>
        </w:tc>
        <w:tc>
          <w:tcPr>
            <w:tcW w:w="720" w:type="dxa"/>
          </w:tcPr>
          <w:p w:rsidR="000D610D" w:rsidRPr="00960FF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87"/>
        </w:trPr>
        <w:tc>
          <w:tcPr>
            <w:tcW w:w="2980" w:type="dxa"/>
            <w:vMerge w:val="restart"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E1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  <w:p w:rsidR="000D610D" w:rsidRPr="007E1FF4" w:rsidRDefault="000D610D" w:rsidP="007351EB">
            <w:pPr>
              <w:ind w:left="52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1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720" w:type="dxa"/>
            <w:vMerge w:val="restart"/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FF66B1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654"/>
        </w:trPr>
        <w:tc>
          <w:tcPr>
            <w:tcW w:w="2980" w:type="dxa"/>
            <w:vMerge/>
          </w:tcPr>
          <w:p w:rsidR="000D610D" w:rsidRPr="007E1FF4" w:rsidRDefault="000D610D" w:rsidP="007351EB">
            <w:pPr>
              <w:ind w:left="52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1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720" w:type="dxa"/>
            <w:vMerge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40"/>
        </w:trPr>
        <w:tc>
          <w:tcPr>
            <w:tcW w:w="2980" w:type="dxa"/>
            <w:vMerge w:val="restart"/>
            <w:tcBorders>
              <w:right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покрытия, ширина проезжей части и земляного полотна, основные виды работ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 w:val="restart"/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  <w:p w:rsidR="000D610D" w:rsidRPr="00235E4C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35E4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0D610D" w:rsidRPr="00385CBE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 – 4.5  - 1.5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87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</w:tcPr>
          <w:p w:rsidR="000D610D" w:rsidRPr="0090071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34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</w:tcPr>
          <w:p w:rsidR="000D610D" w:rsidRPr="0090071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00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</w:tcPr>
          <w:p w:rsidR="000D610D" w:rsidRPr="0090071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27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питальный ремонт</w:t>
            </w:r>
          </w:p>
          <w:p w:rsidR="000D610D" w:rsidRPr="0090071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 – 6.0 – 2.0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40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</w:tcPr>
          <w:p w:rsidR="000D610D" w:rsidRPr="0032175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602"/>
        </w:trPr>
        <w:tc>
          <w:tcPr>
            <w:tcW w:w="2980" w:type="dxa"/>
            <w:vMerge w:val="restart"/>
            <w:tcBorders>
              <w:right w:val="single" w:sz="4" w:space="0" w:color="auto"/>
            </w:tcBorders>
          </w:tcPr>
          <w:p w:rsidR="000D610D" w:rsidRDefault="000D610D" w:rsidP="007351EB">
            <w:pPr>
              <w:ind w:hanging="56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ind w:hanging="56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Толщины конструктивных слоев дорожной одежды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 w:val="restart"/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0C1B02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D610D" w:rsidRPr="007B34B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34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Асфальтобетон 6см,</w:t>
            </w:r>
          </w:p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  <w:r w:rsidRPr="007B34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Щебень фракционированный -20 см, песок – 40 см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00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0C1B02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D610D" w:rsidRPr="007B34B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47"/>
        </w:trPr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0D610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Pr="000C1B02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D610D" w:rsidRPr="007B34B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54"/>
        </w:trPr>
        <w:tc>
          <w:tcPr>
            <w:tcW w:w="2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10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610D" w:rsidRPr="007E1FF4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D610D" w:rsidRPr="000C1B02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34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Асфальтобетон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7B34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см,</w:t>
            </w:r>
          </w:p>
          <w:p w:rsidR="000D610D" w:rsidRPr="007B34B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34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Щебень фракционированный -20 см, песок – 40 см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34"/>
        </w:trPr>
        <w:tc>
          <w:tcPr>
            <w:tcW w:w="2980" w:type="dxa"/>
            <w:vMerge w:val="restart"/>
            <w:tcBorders>
              <w:top w:val="nil"/>
            </w:tcBorders>
          </w:tcPr>
          <w:p w:rsidR="000D610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Искусственные сооружения</w:t>
            </w:r>
          </w:p>
        </w:tc>
        <w:tc>
          <w:tcPr>
            <w:tcW w:w="1940" w:type="dxa"/>
            <w:gridSpan w:val="2"/>
            <w:tcBorders>
              <w:top w:val="nil"/>
              <w:bottom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 w:val="restart"/>
          </w:tcPr>
          <w:p w:rsidR="000D610D" w:rsidRPr="009D3DDA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D610D" w:rsidRPr="00A801AF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Г-6.5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21"/>
        </w:trPr>
        <w:tc>
          <w:tcPr>
            <w:tcW w:w="2980" w:type="dxa"/>
            <w:vMerge/>
          </w:tcPr>
          <w:p w:rsidR="000D610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Pr="00A801AF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Г-8.0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307"/>
        </w:trPr>
        <w:tc>
          <w:tcPr>
            <w:tcW w:w="4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610D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 земляного полотна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Pr="009D3DDA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Pr="002C7560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574"/>
        </w:trPr>
        <w:tc>
          <w:tcPr>
            <w:tcW w:w="3126" w:type="dxa"/>
            <w:gridSpan w:val="2"/>
            <w:vMerge w:val="restart"/>
            <w:tcBorders>
              <w:top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Снегозаносимые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участки,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снегоприноса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сненегозащитные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ограждения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Слева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D9116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+ 50 – 3 + 70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15 м3</w:t>
            </w:r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D610D" w:rsidRPr="002C7560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Щиты деревянные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707"/>
        </w:trPr>
        <w:tc>
          <w:tcPr>
            <w:tcW w:w="3126" w:type="dxa"/>
            <w:gridSpan w:val="2"/>
            <w:vMerge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Pr="002C7560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Справа от дороги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D610D" w:rsidRPr="00D9116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592"/>
        </w:trPr>
        <w:tc>
          <w:tcPr>
            <w:tcW w:w="3126" w:type="dxa"/>
            <w:gridSpan w:val="2"/>
            <w:vMerge w:val="restart"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Затопляемые участки и другие участки дороги, находящихся в специфических условиях</w:t>
            </w:r>
            <w:proofErr w:type="gramEnd"/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tblpX="-412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4"/>
            </w:tblGrid>
            <w:tr w:rsidR="000D610D" w:rsidTr="007351EB">
              <w:trPr>
                <w:trHeight w:val="574"/>
              </w:trPr>
              <w:tc>
                <w:tcPr>
                  <w:tcW w:w="1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0D" w:rsidRDefault="000D610D" w:rsidP="007351EB">
                  <w:pPr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56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Слева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756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дороги</w:t>
                  </w:r>
                </w:p>
              </w:tc>
            </w:tr>
            <w:tr w:rsidR="000D610D" w:rsidRPr="002C7560" w:rsidTr="007351EB">
              <w:trPr>
                <w:trHeight w:val="707"/>
              </w:trPr>
              <w:tc>
                <w:tcPr>
                  <w:tcW w:w="1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0D" w:rsidRPr="002C7560" w:rsidRDefault="000D610D" w:rsidP="007351EB">
                  <w:pPr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56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Справа от дороги</w:t>
                  </w:r>
                </w:p>
              </w:tc>
            </w:tr>
          </w:tbl>
          <w:p w:rsidR="000D610D" w:rsidRPr="002C7560" w:rsidRDefault="000D610D" w:rsidP="007351EB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D9116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0D610D" w:rsidRPr="00395D8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3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+ 20 – 9+10 подтопл</w:t>
            </w:r>
            <w:r w:rsidRPr="003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во время весеннего п</w:t>
            </w:r>
            <w:r w:rsidRPr="003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водка</w:t>
            </w:r>
          </w:p>
        </w:tc>
      </w:tr>
      <w:tr w:rsidR="000D610D" w:rsidRPr="00EA557B" w:rsidTr="007351EB">
        <w:trPr>
          <w:gridBefore w:val="1"/>
          <w:gridAfter w:val="1"/>
          <w:wBefore w:w="34" w:type="dxa"/>
          <w:wAfter w:w="36" w:type="dxa"/>
          <w:trHeight w:val="434"/>
        </w:trPr>
        <w:tc>
          <w:tcPr>
            <w:tcW w:w="3126" w:type="dxa"/>
            <w:gridSpan w:val="2"/>
            <w:vMerge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vMerge/>
          </w:tcPr>
          <w:p w:rsidR="000D610D" w:rsidRPr="00D91169" w:rsidRDefault="000D610D" w:rsidP="007351EB">
            <w:pPr>
              <w:suppressAutoHyphens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0D610D" w:rsidRPr="00EA557B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  <w:tr w:rsidR="000D610D" w:rsidTr="007351EB">
        <w:trPr>
          <w:trHeight w:val="467"/>
        </w:trPr>
        <w:tc>
          <w:tcPr>
            <w:tcW w:w="3160" w:type="dxa"/>
            <w:gridSpan w:val="3"/>
            <w:vMerge w:val="restart"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покрытия  проезжей части</w:t>
            </w:r>
          </w:p>
        </w:tc>
        <w:tc>
          <w:tcPr>
            <w:tcW w:w="1794" w:type="dxa"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 w:val="restart"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10D" w:rsidRPr="008C676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3" w:type="dxa"/>
            <w:gridSpan w:val="2"/>
          </w:tcPr>
          <w:p w:rsidR="000D610D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прочности ) на участке </w:t>
            </w:r>
          </w:p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+90 </w:t>
            </w:r>
          </w:p>
        </w:tc>
      </w:tr>
      <w:tr w:rsidR="000D610D" w:rsidTr="007351EB">
        <w:trPr>
          <w:trHeight w:val="387"/>
        </w:trPr>
        <w:tc>
          <w:tcPr>
            <w:tcW w:w="3160" w:type="dxa"/>
            <w:gridSpan w:val="3"/>
            <w:vMerge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Default="000D610D" w:rsidP="007351EB">
            <w:pPr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223" w:type="dxa"/>
            <w:gridSpan w:val="2"/>
          </w:tcPr>
          <w:p w:rsidR="000D610D" w:rsidRPr="002321C9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  <w:proofErr w:type="gramEnd"/>
            <w:r w:rsidRPr="00232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ровности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4F1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+70 – 9 + 50</w:t>
            </w:r>
          </w:p>
        </w:tc>
      </w:tr>
      <w:tr w:rsidR="000D610D" w:rsidTr="007351EB">
        <w:trPr>
          <w:trHeight w:val="467"/>
        </w:trPr>
        <w:tc>
          <w:tcPr>
            <w:tcW w:w="3160" w:type="dxa"/>
            <w:gridSpan w:val="3"/>
            <w:vMerge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Default="000D610D" w:rsidP="007351EB">
            <w:pPr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223" w:type="dxa"/>
            <w:gridSpan w:val="2"/>
          </w:tcPr>
          <w:p w:rsidR="000D610D" w:rsidRPr="002321C9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0D610D" w:rsidTr="007351EB">
        <w:trPr>
          <w:trHeight w:val="520"/>
        </w:trPr>
        <w:tc>
          <w:tcPr>
            <w:tcW w:w="3160" w:type="dxa"/>
            <w:gridSpan w:val="3"/>
            <w:vMerge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0D610D" w:rsidRPr="004E6C06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01.01.20….</w:t>
            </w:r>
          </w:p>
        </w:tc>
        <w:tc>
          <w:tcPr>
            <w:tcW w:w="720" w:type="dxa"/>
            <w:vMerge/>
          </w:tcPr>
          <w:p w:rsidR="000D610D" w:rsidRDefault="000D610D" w:rsidP="007351EB">
            <w:pPr>
              <w:ind w:firstLine="0"/>
              <w:jc w:val="left"/>
              <w:outlineLvl w:val="1"/>
              <w:rPr>
                <w:lang w:eastAsia="ru-RU"/>
              </w:rPr>
            </w:pPr>
          </w:p>
        </w:tc>
        <w:tc>
          <w:tcPr>
            <w:tcW w:w="3223" w:type="dxa"/>
            <w:gridSpan w:val="2"/>
          </w:tcPr>
          <w:p w:rsidR="000D610D" w:rsidRPr="002321C9" w:rsidRDefault="000D610D" w:rsidP="007351E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tbl>
      <w:tblPr>
        <w:tblpPr w:leftFromText="180" w:rightFromText="180" w:vertAnchor="text" w:tblpX="9149" w:tblpY="-3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D610D" w:rsidTr="007351EB">
        <w:trPr>
          <w:trHeight w:val="2667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0D610D" w:rsidRDefault="000D610D" w:rsidP="007351EB">
            <w:pPr>
              <w:suppressAutoHyphens w:val="0"/>
              <w:ind w:firstLine="0"/>
              <w:jc w:val="left"/>
              <w:outlineLvl w:val="1"/>
              <w:rPr>
                <w:lang w:eastAsia="ru-RU"/>
              </w:rPr>
            </w:pPr>
          </w:p>
        </w:tc>
      </w:tr>
    </w:tbl>
    <w:p w:rsidR="000D610D" w:rsidRDefault="000D610D" w:rsidP="000D610D">
      <w:pPr>
        <w:shd w:val="clear" w:color="auto" w:fill="FFFFFF"/>
        <w:suppressAutoHyphens w:val="0"/>
        <w:ind w:firstLine="0"/>
        <w:jc w:val="left"/>
        <w:outlineLvl w:val="1"/>
        <w:rPr>
          <w:lang w:eastAsia="ru-RU"/>
        </w:rPr>
      </w:pPr>
    </w:p>
    <w:p w:rsidR="000D610D" w:rsidRDefault="000D610D" w:rsidP="000D610D">
      <w:pPr>
        <w:shd w:val="clear" w:color="auto" w:fill="FFFFFF"/>
        <w:suppressAutoHyphens w:val="0"/>
        <w:ind w:firstLine="0"/>
        <w:jc w:val="left"/>
        <w:outlineLvl w:val="1"/>
        <w:rPr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0D610D" w:rsidRDefault="000D610D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</w:p>
    <w:p w:rsidR="00AE4EAE" w:rsidRPr="00E775E6" w:rsidRDefault="00E775E6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b/>
          <w:lang w:eastAsia="ru-RU"/>
        </w:rPr>
      </w:pPr>
      <w:r w:rsidRPr="00E775E6">
        <w:rPr>
          <w:rFonts w:ascii="Times New Roman" w:hAnsi="Times New Roman" w:cs="Times New Roman"/>
          <w:b/>
          <w:lang w:eastAsia="ru-RU"/>
        </w:rPr>
        <w:t>Приложение</w:t>
      </w:r>
      <w:proofErr w:type="gramStart"/>
      <w:r w:rsidRPr="00E775E6">
        <w:rPr>
          <w:rFonts w:ascii="Times New Roman" w:hAnsi="Times New Roman" w:cs="Times New Roman"/>
          <w:b/>
          <w:lang w:eastAsia="ru-RU"/>
        </w:rPr>
        <w:t xml:space="preserve"> В</w:t>
      </w:r>
      <w:proofErr w:type="gramEnd"/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Карточка моста (путепровода)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br/>
        <w:t>Дорога</w:t>
      </w:r>
      <w:proofErr w:type="gram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>……………………. ...Километр ………………….............. Пикет.........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Наименование сооружения..............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Наименование водотока…........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к мосту: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Населенный пункт…………………....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Расстояние от него</w:t>
      </w:r>
      <w:proofErr w:type="gram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...........………….....</w:t>
      </w:r>
      <w:proofErr w:type="gramEnd"/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I. ДАННЫЕ О ГРУЗОПОДЪЕМНОСТИ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(отмечается принятая схема нагрузки</w:t>
      </w:r>
      <w:r w:rsidR="00BE19AB"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от колонны автомобилей и одиночная, дата ее назначения и основание)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II. ОГРАНИЧЕНИЯ ДВИЖЕНИЯ (длительные)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579"/>
        <w:gridCol w:w="1579"/>
        <w:gridCol w:w="1677"/>
        <w:gridCol w:w="2959"/>
      </w:tblGrid>
      <w:tr w:rsidR="00E775E6" w:rsidRPr="006E6A9E" w:rsidTr="00E775E6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введения ограничения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ограничения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ограничения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снятия ограничения</w:t>
            </w: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послужи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шие к отмене ограничения</w:t>
            </w:r>
          </w:p>
        </w:tc>
      </w:tr>
      <w:tr w:rsidR="00E775E6" w:rsidRPr="006E6A9E" w:rsidTr="00E775E6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5E6" w:rsidRPr="006E6A9E" w:rsidTr="00E775E6">
        <w:trPr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5E6" w:rsidRPr="006E6A9E" w:rsidTr="00E775E6">
        <w:trPr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III. ПРОИСШЕСТВИЯ НА МОСТУ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3174"/>
        <w:gridCol w:w="4722"/>
      </w:tblGrid>
      <w:tr w:rsidR="00E775E6" w:rsidRPr="006E6A9E" w:rsidTr="00E775E6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прои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шествия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происшествия и повреждений</w:t>
            </w:r>
          </w:p>
        </w:tc>
        <w:tc>
          <w:tcPr>
            <w:tcW w:w="2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ликвидации повреждении и кем произведены работы</w:t>
            </w:r>
          </w:p>
        </w:tc>
      </w:tr>
      <w:tr w:rsidR="00E775E6" w:rsidRPr="006E6A9E" w:rsidTr="00E775E6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5E6" w:rsidRPr="006E6A9E" w:rsidTr="00E775E6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5E6" w:rsidRPr="006E6A9E" w:rsidTr="00E775E6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IV. ОСМОТРЫ И РЕМОНТЫ МОСТОВОГО ПОЛОТНА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735"/>
        <w:gridCol w:w="2148"/>
        <w:gridCol w:w="1855"/>
      </w:tblGrid>
      <w:tr w:rsidR="00E775E6" w:rsidRPr="006E6A9E" w:rsidTr="00E775E6">
        <w:trPr>
          <w:jc w:val="center"/>
        </w:trPr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осмотра, фамилия И.О., производившего осмотр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повреждений, обнаруженных при осмотре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исправления и исполнитель р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ремонта и стоимость работ</w:t>
            </w:r>
          </w:p>
        </w:tc>
      </w:tr>
      <w:tr w:rsidR="00E775E6" w:rsidRPr="006E6A9E" w:rsidTr="00E775E6">
        <w:trPr>
          <w:jc w:val="center"/>
        </w:trPr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5E6" w:rsidRPr="006E6A9E" w:rsidTr="00E775E6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5E6" w:rsidRPr="006E6A9E" w:rsidTr="00E775E6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V. – VII. ОСМОТРЫ И РЕМОНТЫ ПРОЛЕТНЫХ СТРОЕНИЙ, ОПОР И РЕГУЛЯЦ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ОННЫХ СООРУЖЕНИЙ</w:t>
      </w:r>
      <w:r w:rsidR="00654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ЗАПИСЫВАЮТ ОТДЕЛЬНО ПО ФОРМЕ, УКАЗАННОЙ В п. IV.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VIII. НАБЛЮДЕНИЯ ЗА ДЕФЕКТАМИ ПРОЛЕТНЫХ СТРОЕНИЙ</w:t>
      </w:r>
      <w:r w:rsidR="00654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И ПР.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637"/>
        <w:gridCol w:w="3223"/>
        <w:gridCol w:w="2931"/>
      </w:tblGrid>
      <w:tr w:rsidR="00E775E6" w:rsidRPr="006E6A9E" w:rsidTr="00E775E6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наблюдения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состоят наблюдения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наблюдения</w:t>
            </w:r>
          </w:p>
        </w:tc>
      </w:tr>
      <w:tr w:rsidR="00E775E6" w:rsidRPr="006E6A9E" w:rsidTr="00E775E6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5E6" w:rsidRPr="006E6A9E" w:rsidTr="00E775E6">
        <w:trPr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5E6" w:rsidRPr="006E6A9E" w:rsidTr="00E775E6">
        <w:trPr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AE0" w:rsidRDefault="00654AE0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AE0" w:rsidRDefault="00654AE0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AE0" w:rsidRDefault="00654AE0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AE0" w:rsidRDefault="00654AE0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AE0" w:rsidRDefault="00654AE0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XI. ОКРАСКА ИЛИ АНТИСЕПТИРОВАНИЕ ПРОЛЕТНЫХ</w:t>
      </w:r>
      <w:r w:rsidR="00643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СТРОЕНИЙ И ОПОР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752"/>
        <w:gridCol w:w="1223"/>
        <w:gridCol w:w="895"/>
        <w:gridCol w:w="1155"/>
        <w:gridCol w:w="2164"/>
      </w:tblGrid>
      <w:tr w:rsidR="00E775E6" w:rsidRPr="006E6A9E" w:rsidTr="00E775E6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нан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сения ка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 слоя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проле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строений, опор или их отдельных частей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слоя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работ, м</w:t>
            </w:r>
            <w:proofErr w:type="gramStart"/>
            <w:r w:rsidRPr="006E6A9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окраски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окра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или </w:t>
            </w:r>
            <w:proofErr w:type="spellStart"/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антисепт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E775E6" w:rsidRPr="006E6A9E" w:rsidTr="00E775E6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5E6" w:rsidRPr="006E6A9E" w:rsidTr="00E775E6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5E6" w:rsidRPr="006E6A9E" w:rsidTr="00E775E6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E6" w:rsidRPr="006E6A9E" w:rsidRDefault="00E775E6" w:rsidP="00E775E6">
            <w:pPr>
              <w:shd w:val="clear" w:color="auto" w:fill="FFFFFF"/>
              <w:suppressAutoHyphens w:val="0"/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X. ПРОФИЛИ ПРОМЕРОВ РУСЛА РЕКИ И ПЛАНЫ ИХ</w:t>
      </w:r>
      <w:r w:rsidR="00643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РАСПОЛОЖЕНИЯ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(Профили русла за различные </w:t>
      </w:r>
      <w:proofErr w:type="spell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периодывычерчивают</w:t>
      </w:r>
      <w:proofErr w:type="spell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совмещенными</w:t>
      </w:r>
      <w:proofErr w:type="gram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одном чертеже)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>XI. ЗАМЕЧАНИЯ И РАСПОРЯЖЕНИЯ ПО СОДЕРЖАНИЮ ИРЕМОНТУ</w:t>
      </w:r>
    </w:p>
    <w:p w:rsidR="00E775E6" w:rsidRPr="006E6A9E" w:rsidRDefault="00E775E6" w:rsidP="00E775E6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(Должны быть указаны: дата, </w:t>
      </w:r>
      <w:proofErr w:type="spell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gram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>олжность</w:t>
      </w:r>
      <w:proofErr w:type="spell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подпись лица, давшего замечания или распоряжение; текст замечания </w:t>
      </w:r>
      <w:proofErr w:type="spellStart"/>
      <w:r w:rsidRPr="006E6A9E">
        <w:rPr>
          <w:rFonts w:ascii="Times New Roman" w:hAnsi="Times New Roman" w:cs="Times New Roman"/>
          <w:sz w:val="24"/>
          <w:szCs w:val="24"/>
          <w:lang w:eastAsia="ru-RU"/>
        </w:rPr>
        <w:t>суказанием</w:t>
      </w:r>
      <w:proofErr w:type="spellEnd"/>
      <w:r w:rsidRPr="006E6A9E">
        <w:rPr>
          <w:rFonts w:ascii="Times New Roman" w:hAnsi="Times New Roman" w:cs="Times New Roman"/>
          <w:sz w:val="24"/>
          <w:szCs w:val="24"/>
          <w:lang w:eastAsia="ru-RU"/>
        </w:rPr>
        <w:t xml:space="preserve"> срока исполнения; отметка исполнения расп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E6A9E">
        <w:rPr>
          <w:rFonts w:ascii="Times New Roman" w:hAnsi="Times New Roman" w:cs="Times New Roman"/>
          <w:sz w:val="24"/>
          <w:szCs w:val="24"/>
          <w:lang w:eastAsia="ru-RU"/>
        </w:rPr>
        <w:t>ряжения)</w:t>
      </w:r>
    </w:p>
    <w:p w:rsidR="00AE4EAE" w:rsidRPr="006E6A9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EAE" w:rsidRPr="006E6A9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EAE" w:rsidRPr="006E6A9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AE4EAE" w:rsidRDefault="00AE4EAE" w:rsidP="002B1267">
      <w:pPr>
        <w:shd w:val="clear" w:color="auto" w:fill="FFFFFF"/>
        <w:suppressAutoHyphens w:val="0"/>
        <w:spacing w:line="276" w:lineRule="auto"/>
        <w:ind w:firstLine="0"/>
        <w:jc w:val="left"/>
        <w:outlineLvl w:val="1"/>
        <w:rPr>
          <w:lang w:eastAsia="ru-RU"/>
        </w:rPr>
      </w:pPr>
    </w:p>
    <w:p w:rsidR="00352D8C" w:rsidRDefault="00352D8C" w:rsidP="00825362">
      <w:pPr>
        <w:suppressAutoHyphens w:val="0"/>
        <w:spacing w:line="276" w:lineRule="auto"/>
        <w:ind w:firstLine="709"/>
      </w:pPr>
    </w:p>
    <w:p w:rsidR="001230C5" w:rsidRDefault="001230C5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Default="0056223B" w:rsidP="001230C5">
      <w:pPr>
        <w:suppressAutoHyphens w:val="0"/>
        <w:spacing w:line="276" w:lineRule="auto"/>
        <w:ind w:firstLine="0"/>
        <w:jc w:val="left"/>
      </w:pPr>
    </w:p>
    <w:p w:rsidR="0056223B" w:rsidRPr="0056223B" w:rsidRDefault="0056223B" w:rsidP="0056223B">
      <w:pPr>
        <w:suppressAutoHyphens w:val="0"/>
        <w:spacing w:line="276" w:lineRule="auto"/>
        <w:ind w:firstLine="0"/>
        <w:jc w:val="left"/>
        <w:rPr>
          <w:rFonts w:ascii="Times New Roman" w:hAnsi="Times New Roman" w:cs="Times New Roman"/>
          <w:b/>
        </w:rPr>
      </w:pPr>
      <w:r w:rsidRPr="0056223B">
        <w:rPr>
          <w:rFonts w:ascii="Times New Roman" w:hAnsi="Times New Roman" w:cs="Times New Roman"/>
          <w:b/>
        </w:rPr>
        <w:t>Библиография</w:t>
      </w:r>
    </w:p>
    <w:p w:rsidR="0056223B" w:rsidRDefault="0056223B" w:rsidP="0056223B">
      <w:pPr>
        <w:suppressAutoHyphens w:val="0"/>
        <w:spacing w:line="276" w:lineRule="auto"/>
        <w:ind w:firstLine="0"/>
        <w:jc w:val="left"/>
      </w:pPr>
    </w:p>
    <w:p w:rsidR="0056223B" w:rsidRDefault="0056223B" w:rsidP="0056223B">
      <w:pPr>
        <w:suppressAutoHyphens w:val="0"/>
        <w:spacing w:line="276" w:lineRule="auto"/>
        <w:ind w:firstLine="0"/>
        <w:jc w:val="left"/>
      </w:pPr>
      <w:r>
        <w:t>[1] Федеральный закон Российской Федерации от 27 декабря 2002 г. № 184-ФЗ «О техническом регулировании».</w:t>
      </w:r>
    </w:p>
    <w:p w:rsidR="0056223B" w:rsidRDefault="0056223B" w:rsidP="0056223B">
      <w:pPr>
        <w:suppressAutoHyphens w:val="0"/>
        <w:spacing w:line="276" w:lineRule="auto"/>
        <w:ind w:firstLine="0"/>
        <w:jc w:val="left"/>
      </w:pPr>
      <w:r>
        <w:t>[2] Федеральный закон Российской Федерации от 22 июня 2008 г. № 123-ФЗ «Технический регламент о требованиях пожарной безопасности»</w:t>
      </w:r>
    </w:p>
    <w:p w:rsidR="0056223B" w:rsidRDefault="0056223B" w:rsidP="0056223B">
      <w:pPr>
        <w:suppressAutoHyphens w:val="0"/>
        <w:spacing w:line="276" w:lineRule="auto"/>
        <w:ind w:firstLine="0"/>
        <w:jc w:val="left"/>
      </w:pPr>
      <w:r>
        <w:t>[3] Федеральный закон Российской Федерации от 30 декабря 2009 г. № 384-ФЗ «Технический регламент о безопасности зданий и сооружений»</w:t>
      </w:r>
    </w:p>
    <w:p w:rsidR="0056223B" w:rsidRDefault="0056223B" w:rsidP="0056223B">
      <w:pPr>
        <w:suppressAutoHyphens w:val="0"/>
        <w:spacing w:line="276" w:lineRule="auto"/>
        <w:ind w:firstLine="0"/>
        <w:jc w:val="left"/>
      </w:pPr>
      <w:r>
        <w:t>[4] Федеральный закон Российской Федерации от 08.11.2007 г. № 257-ФЗ « Об автомобильных дорогах и о дорожной деятельности в Российской Фед</w:t>
      </w:r>
      <w:r>
        <w:t>е</w:t>
      </w:r>
      <w:r>
        <w:t>рации и о внесении изменений в отдельные законодательные акты Росси</w:t>
      </w:r>
      <w:r>
        <w:t>й</w:t>
      </w:r>
      <w:r>
        <w:t>ской Федерации»</w:t>
      </w:r>
    </w:p>
    <w:p w:rsidR="0056223B" w:rsidRDefault="0056223B" w:rsidP="0056223B">
      <w:pPr>
        <w:suppressAutoHyphens w:val="0"/>
        <w:spacing w:line="276" w:lineRule="auto"/>
        <w:ind w:firstLine="0"/>
        <w:jc w:val="left"/>
      </w:pPr>
      <w:r>
        <w:t>[5] Постановление Правительства Российской Федерации от 28.09.2009 г. № 767 «О классификации автомобильных дорог в Российской Федерации»</w:t>
      </w:r>
    </w:p>
    <w:p w:rsidR="0056223B" w:rsidRPr="001D6CF2" w:rsidRDefault="0056223B" w:rsidP="0056223B">
      <w:pPr>
        <w:suppressAutoHyphens w:val="0"/>
        <w:spacing w:line="276" w:lineRule="auto"/>
        <w:ind w:firstLine="0"/>
        <w:jc w:val="left"/>
      </w:pPr>
      <w:r w:rsidRPr="0056223B">
        <w:t>[6] Постановление Правительства РФ от 15 июля 2013 г. N 598 "О федерал</w:t>
      </w:r>
      <w:r w:rsidRPr="0056223B">
        <w:t>ь</w:t>
      </w:r>
      <w:r w:rsidRPr="0056223B">
        <w:t>ной целевой программе "Устойчивое развитие сельских территорий на 2014 - 2017 годы и на период до 2020 года"</w:t>
      </w:r>
    </w:p>
    <w:p w:rsidR="0056223B" w:rsidRPr="00584737" w:rsidRDefault="0056223B" w:rsidP="0056223B">
      <w:pPr>
        <w:suppressAutoHyphens w:val="0"/>
        <w:spacing w:line="276" w:lineRule="auto"/>
        <w:ind w:firstLine="0"/>
        <w:jc w:val="left"/>
      </w:pPr>
      <w:r w:rsidRPr="00716F59">
        <w:t>[7]</w:t>
      </w:r>
      <w:proofErr w:type="gramStart"/>
      <w:r w:rsidR="00716F59" w:rsidRPr="00716F59">
        <w:t xml:space="preserve"> ]</w:t>
      </w:r>
      <w:proofErr w:type="gramEnd"/>
      <w:r w:rsidR="00716F59" w:rsidRPr="00716F59">
        <w:t xml:space="preserve">. Федеральный закон от 6 октября 2003 г. </w:t>
      </w:r>
      <w:r w:rsidR="00716F59" w:rsidRPr="00716F59">
        <w:rPr>
          <w:lang w:val="en-US"/>
        </w:rPr>
        <w:t>N</w:t>
      </w:r>
      <w:r w:rsidR="00716F59" w:rsidRPr="00716F59">
        <w:t xml:space="preserve"> 131-ФЗ "Об общих принципах организации местного самоуправления в Российской Федерации</w:t>
      </w:r>
      <w:r w:rsidR="00215169" w:rsidRPr="00215169">
        <w:t>”</w:t>
      </w:r>
    </w:p>
    <w:p w:rsidR="00A865E7" w:rsidRPr="001A6249" w:rsidRDefault="00A865E7" w:rsidP="00A865E7">
      <w:pPr>
        <w:suppressAutoHyphens w:val="0"/>
        <w:spacing w:line="276" w:lineRule="auto"/>
        <w:ind w:firstLine="0"/>
        <w:jc w:val="left"/>
      </w:pPr>
      <w:r w:rsidRPr="00A865E7">
        <w:t xml:space="preserve">[8] Справочная энциклопедия дорожника. Том </w:t>
      </w:r>
      <w:r w:rsidRPr="00A865E7">
        <w:rPr>
          <w:lang w:val="en-US"/>
        </w:rPr>
        <w:t>II</w:t>
      </w:r>
      <w:r w:rsidRPr="00A865E7">
        <w:t>. Ремонт и содержание авт</w:t>
      </w:r>
      <w:r w:rsidRPr="00A865E7">
        <w:t>о</w:t>
      </w:r>
      <w:r w:rsidRPr="00A865E7">
        <w:t>мобильных дорог</w:t>
      </w:r>
      <w:proofErr w:type="gramStart"/>
      <w:r w:rsidR="001A6249">
        <w:t>.М</w:t>
      </w:r>
      <w:proofErr w:type="gramEnd"/>
      <w:r w:rsidR="001A6249">
        <w:t>.2004</w:t>
      </w:r>
    </w:p>
    <w:p w:rsidR="00A865E7" w:rsidRPr="00584737" w:rsidRDefault="00A865E7" w:rsidP="00A865E7">
      <w:pPr>
        <w:suppressAutoHyphens w:val="0"/>
        <w:spacing w:line="276" w:lineRule="auto"/>
        <w:ind w:firstLine="0"/>
        <w:jc w:val="left"/>
      </w:pPr>
      <w:r w:rsidRPr="00A865E7">
        <w:t>[9] ОДМ 218.046-01 «Проектирование нежёстких дорожных одежд».</w:t>
      </w:r>
      <w:r w:rsidR="00EE5DC6" w:rsidRPr="00EE5DC6">
        <w:t xml:space="preserve"> Ми</w:t>
      </w:r>
      <w:r w:rsidR="00EE5DC6" w:rsidRPr="00EE5DC6">
        <w:t>н</w:t>
      </w:r>
      <w:r w:rsidR="00EE5DC6" w:rsidRPr="00EE5DC6">
        <w:t>транс РФ, М., 200</w:t>
      </w:r>
      <w:r w:rsidR="00EE5DC6">
        <w:t>1</w:t>
      </w:r>
    </w:p>
    <w:p w:rsidR="002B7E4C" w:rsidRPr="002B7E4C" w:rsidRDefault="002B7E4C" w:rsidP="00A865E7">
      <w:pPr>
        <w:suppressAutoHyphens w:val="0"/>
        <w:spacing w:line="276" w:lineRule="auto"/>
        <w:ind w:firstLine="0"/>
        <w:jc w:val="left"/>
      </w:pPr>
      <w:r w:rsidRPr="002B7E4C">
        <w:t>[10] Методическими рекомендациями по проектированию жестких доро</w:t>
      </w:r>
      <w:r w:rsidRPr="002B7E4C">
        <w:t>ж</w:t>
      </w:r>
      <w:r w:rsidRPr="002B7E4C">
        <w:t>ных одежд (взамен ВСН 197-91)» Минтранс РФ, М., 2004.</w:t>
      </w:r>
    </w:p>
    <w:p w:rsidR="002F07DF" w:rsidRDefault="00A865E7" w:rsidP="002F07DF">
      <w:pPr>
        <w:suppressAutoHyphens w:val="0"/>
        <w:spacing w:line="276" w:lineRule="auto"/>
        <w:ind w:firstLine="0"/>
        <w:jc w:val="left"/>
      </w:pPr>
      <w:r w:rsidRPr="002F07DF">
        <w:t xml:space="preserve"> </w:t>
      </w:r>
      <w:r w:rsidR="002F07DF" w:rsidRPr="002F07DF">
        <w:t>[</w:t>
      </w:r>
      <w:r w:rsidRPr="00A865E7">
        <w:t>1</w:t>
      </w:r>
      <w:r w:rsidR="002B7E4C" w:rsidRPr="002B7E4C">
        <w:t>1</w:t>
      </w:r>
      <w:r w:rsidRPr="00A865E7">
        <w:t>]</w:t>
      </w:r>
      <w:r w:rsidR="002F07DF" w:rsidRPr="002F07DF">
        <w:t xml:space="preserve"> </w:t>
      </w:r>
      <w:r w:rsidR="002F07DF">
        <w:t>М</w:t>
      </w:r>
      <w:r w:rsidR="002F07DF" w:rsidRPr="002F07DF">
        <w:t>етодические рекомендации по</w:t>
      </w:r>
      <w:r w:rsidR="002F07DF">
        <w:t xml:space="preserve"> р</w:t>
      </w:r>
      <w:r w:rsidR="002F07DF" w:rsidRPr="002F07DF">
        <w:t>емонту и содержанию автомобил</w:t>
      </w:r>
      <w:r w:rsidR="002F07DF" w:rsidRPr="002F07DF">
        <w:t>ь</w:t>
      </w:r>
      <w:r w:rsidR="002F07DF" w:rsidRPr="002F07DF">
        <w:t>ных</w:t>
      </w:r>
      <w:r w:rsidRPr="002A77EE">
        <w:t xml:space="preserve"> </w:t>
      </w:r>
      <w:r w:rsidR="002F07DF">
        <w:t>д</w:t>
      </w:r>
      <w:r w:rsidR="002F07DF" w:rsidRPr="002F07DF">
        <w:t>орог общего пользования</w:t>
      </w:r>
      <w:r w:rsidR="002F07DF">
        <w:t xml:space="preserve"> </w:t>
      </w:r>
      <w:r w:rsidR="002F07DF" w:rsidRPr="002F07DF">
        <w:t>(взамен ВСН 24-88)</w:t>
      </w:r>
      <w:r w:rsidR="001A6249">
        <w:t>.</w:t>
      </w:r>
      <w:r w:rsidR="001A6249" w:rsidRPr="001A6249">
        <w:t xml:space="preserve"> Минтранс РФ, М., 2004</w:t>
      </w:r>
    </w:p>
    <w:p w:rsidR="00516B56" w:rsidRDefault="00516B56" w:rsidP="002F07DF">
      <w:pPr>
        <w:suppressAutoHyphens w:val="0"/>
        <w:spacing w:line="276" w:lineRule="auto"/>
        <w:ind w:firstLine="0"/>
        <w:jc w:val="left"/>
      </w:pPr>
      <w:r w:rsidRPr="00516B56">
        <w:t>[12] Федеральный закон Российской Федерации от 10.01.2002 № 7-ФЗ «Об охране окружающей среды».</w:t>
      </w:r>
    </w:p>
    <w:p w:rsidR="00DF0464" w:rsidRPr="00DF0464" w:rsidRDefault="00DF0464" w:rsidP="00DF0464">
      <w:pPr>
        <w:suppressAutoHyphens w:val="0"/>
        <w:spacing w:line="276" w:lineRule="auto"/>
        <w:ind w:firstLine="0"/>
        <w:jc w:val="left"/>
      </w:pPr>
      <w:r w:rsidRPr="00DF0464">
        <w:t>[1</w:t>
      </w:r>
      <w:r>
        <w:t>3</w:t>
      </w:r>
      <w:r w:rsidRPr="00DF0464">
        <w:t xml:space="preserve">] Федеральный закон Российской Федерации от 25.10.2001 </w:t>
      </w:r>
      <w:r w:rsidRPr="00DF0464">
        <w:rPr>
          <w:lang w:val="en-US"/>
        </w:rPr>
        <w:t>N</w:t>
      </w:r>
      <w:r w:rsidRPr="00DF0464">
        <w:t xml:space="preserve"> 137-ФЗ «З</w:t>
      </w:r>
      <w:r w:rsidRPr="00DF0464">
        <w:t>е</w:t>
      </w:r>
      <w:r w:rsidRPr="00DF0464">
        <w:t>мельный кодекс».</w:t>
      </w:r>
    </w:p>
    <w:p w:rsidR="00DF0464" w:rsidRPr="00584737" w:rsidRDefault="00DF0464" w:rsidP="00DF0464">
      <w:pPr>
        <w:suppressAutoHyphens w:val="0"/>
        <w:spacing w:line="276" w:lineRule="auto"/>
        <w:ind w:firstLine="0"/>
        <w:jc w:val="left"/>
      </w:pPr>
      <w:r w:rsidRPr="00DF0464">
        <w:t>[1</w:t>
      </w:r>
      <w:r>
        <w:t>4</w:t>
      </w:r>
      <w:r w:rsidRPr="00DF0464">
        <w:t>] Федеральный закон Российской Федерации от 04.12.2006 № 200-ФЗ «Лесной кодекс».</w:t>
      </w:r>
    </w:p>
    <w:p w:rsidR="0073460B" w:rsidRPr="007D6DDB" w:rsidRDefault="007D6DDB" w:rsidP="00DF0464">
      <w:pPr>
        <w:suppressAutoHyphens w:val="0"/>
        <w:spacing w:line="276" w:lineRule="auto"/>
        <w:ind w:firstLine="0"/>
        <w:jc w:val="left"/>
      </w:pPr>
      <w:r w:rsidRPr="007D6DDB">
        <w:lastRenderedPageBreak/>
        <w:t>[15]Федеральный закон РФ от 14.03.95 № 33-ФЗ "Об особо охраняемых пр</w:t>
      </w:r>
      <w:r w:rsidRPr="007D6DDB">
        <w:t>и</w:t>
      </w:r>
      <w:r w:rsidRPr="007D6DDB">
        <w:t>родных территориях".</w:t>
      </w:r>
    </w:p>
    <w:p w:rsidR="007D6DDB" w:rsidRPr="007D6DDB" w:rsidRDefault="007D6DDB" w:rsidP="00DF0464">
      <w:pPr>
        <w:suppressAutoHyphens w:val="0"/>
        <w:spacing w:line="276" w:lineRule="auto"/>
        <w:ind w:firstLine="0"/>
        <w:jc w:val="left"/>
      </w:pPr>
      <w:r w:rsidRPr="007D6DDB">
        <w:t>[16] Федеральный закон Российской Федерации от 03.06.2006 № 74-ФЗ «Водный кодекс».</w:t>
      </w:r>
    </w:p>
    <w:sectPr w:rsidR="007D6DDB" w:rsidRPr="007D6DDB" w:rsidSect="00634F6F">
      <w:headerReference w:type="even" r:id="rId39"/>
      <w:headerReference w:type="default" r:id="rId40"/>
      <w:footerReference w:type="even" r:id="rId41"/>
      <w:footerReference w:type="default" r:id="rId42"/>
      <w:footerReference w:type="first" r:id="rId4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7A" w:rsidRDefault="0011077A" w:rsidP="00B316B9">
      <w:r>
        <w:separator/>
      </w:r>
    </w:p>
  </w:endnote>
  <w:endnote w:type="continuationSeparator" w:id="0">
    <w:p w:rsidR="0011077A" w:rsidRDefault="0011077A" w:rsidP="00B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4135"/>
      <w:docPartObj>
        <w:docPartGallery w:val="Page Numbers (Bottom of Page)"/>
        <w:docPartUnique/>
      </w:docPartObj>
    </w:sdtPr>
    <w:sdtContent>
      <w:p w:rsidR="00634F6F" w:rsidRDefault="00634F6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8F">
          <w:rPr>
            <w:noProof/>
          </w:rPr>
          <w:t>VI</w:t>
        </w:r>
        <w:r>
          <w:fldChar w:fldCharType="end"/>
        </w:r>
      </w:p>
    </w:sdtContent>
  </w:sdt>
  <w:p w:rsidR="00026244" w:rsidRDefault="000262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043715"/>
      <w:docPartObj>
        <w:docPartGallery w:val="Page Numbers (Bottom of Page)"/>
        <w:docPartUnique/>
      </w:docPartObj>
    </w:sdtPr>
    <w:sdtContent>
      <w:p w:rsidR="00634F6F" w:rsidRDefault="00634F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8F">
          <w:rPr>
            <w:noProof/>
          </w:rPr>
          <w:t>V</w:t>
        </w:r>
        <w:r>
          <w:fldChar w:fldCharType="end"/>
        </w:r>
      </w:p>
    </w:sdtContent>
  </w:sdt>
  <w:p w:rsidR="00026244" w:rsidRDefault="000262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0446"/>
      <w:docPartObj>
        <w:docPartGallery w:val="Page Numbers (Bottom of Page)"/>
        <w:docPartUnique/>
      </w:docPartObj>
    </w:sdtPr>
    <w:sdtContent>
      <w:p w:rsidR="00475F23" w:rsidRDefault="00475F2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39">
          <w:rPr>
            <w:noProof/>
          </w:rPr>
          <w:t>2</w:t>
        </w:r>
        <w:r>
          <w:fldChar w:fldCharType="end"/>
        </w:r>
      </w:p>
    </w:sdtContent>
  </w:sdt>
  <w:p w:rsidR="00634F6F" w:rsidRDefault="00634F6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42997"/>
      <w:docPartObj>
        <w:docPartGallery w:val="Page Numbers (Bottom of Page)"/>
        <w:docPartUnique/>
      </w:docPartObj>
    </w:sdtPr>
    <w:sdtContent>
      <w:p w:rsidR="00634F6F" w:rsidRDefault="00634F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39">
          <w:rPr>
            <w:noProof/>
          </w:rPr>
          <w:t>1</w:t>
        </w:r>
        <w:r>
          <w:fldChar w:fldCharType="end"/>
        </w:r>
      </w:p>
    </w:sdtContent>
  </w:sdt>
  <w:p w:rsidR="00634F6F" w:rsidRDefault="00634F6F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F" w:rsidRDefault="00634F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7A" w:rsidRDefault="0011077A" w:rsidP="00B316B9">
      <w:r>
        <w:separator/>
      </w:r>
    </w:p>
  </w:footnote>
  <w:footnote w:type="continuationSeparator" w:id="0">
    <w:p w:rsidR="0011077A" w:rsidRDefault="0011077A" w:rsidP="00B3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Pr="00026244" w:rsidRDefault="00026244" w:rsidP="00634F6F">
    <w:pPr>
      <w:pStyle w:val="a9"/>
      <w:ind w:firstLine="0"/>
      <w:rPr>
        <w:lang w:val="en-US"/>
      </w:rPr>
    </w:pPr>
    <w:r w:rsidRPr="00026244">
      <w:rPr>
        <w:lang w:val="en-US"/>
      </w:rPr>
      <w:t>СП</w:t>
    </w:r>
    <w:r w:rsidR="00634F6F">
      <w:rPr>
        <w:lang w:val="en-US"/>
      </w:rPr>
      <w:t xml:space="preserve"> </w:t>
    </w:r>
    <w:r w:rsidRPr="00026244">
      <w:rPr>
        <w:lang w:val="en-US"/>
      </w:rPr>
      <w:t>(</w:t>
    </w:r>
    <w:proofErr w:type="spellStart"/>
    <w:r w:rsidRPr="00026244">
      <w:rPr>
        <w:lang w:val="en-US"/>
      </w:rPr>
      <w:t>Проект</w:t>
    </w:r>
    <w:proofErr w:type="spellEnd"/>
    <w:r w:rsidRPr="00026244">
      <w:rPr>
        <w:lang w:val="en-US"/>
      </w:rPr>
      <w:t xml:space="preserve">, </w:t>
    </w:r>
    <w:proofErr w:type="spellStart"/>
    <w:r w:rsidRPr="00026244">
      <w:rPr>
        <w:lang w:val="en-US"/>
      </w:rPr>
      <w:t>Первая</w:t>
    </w:r>
    <w:proofErr w:type="spellEnd"/>
    <w:r w:rsidRPr="00026244">
      <w:rPr>
        <w:lang w:val="en-US"/>
      </w:rPr>
      <w:t xml:space="preserve"> </w:t>
    </w:r>
    <w:proofErr w:type="spellStart"/>
    <w:r w:rsidRPr="00026244">
      <w:rPr>
        <w:lang w:val="en-US"/>
      </w:rPr>
      <w:t>редакция</w:t>
    </w:r>
    <w:proofErr w:type="spellEnd"/>
    <w:r w:rsidRPr="00026244">
      <w:rPr>
        <w:lang w:val="en-US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Pr="00026244" w:rsidRDefault="00026244">
    <w:pPr>
      <w:pStyle w:val="a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proofErr w:type="gramStart"/>
    <w:r w:rsidRPr="00026244">
      <w:rPr>
        <w:lang w:val="en-US"/>
      </w:rPr>
      <w:t>СП(</w:t>
    </w:r>
    <w:proofErr w:type="spellStart"/>
    <w:proofErr w:type="gramEnd"/>
    <w:r w:rsidRPr="00026244">
      <w:rPr>
        <w:lang w:val="en-US"/>
      </w:rPr>
      <w:t>Проект</w:t>
    </w:r>
    <w:proofErr w:type="spellEnd"/>
    <w:r w:rsidRPr="00026244">
      <w:rPr>
        <w:lang w:val="en-US"/>
      </w:rPr>
      <w:t xml:space="preserve">, </w:t>
    </w:r>
    <w:proofErr w:type="spellStart"/>
    <w:r w:rsidRPr="00026244">
      <w:rPr>
        <w:lang w:val="en-US"/>
      </w:rPr>
      <w:t>Первая</w:t>
    </w:r>
    <w:proofErr w:type="spellEnd"/>
    <w:r w:rsidRPr="00026244">
      <w:rPr>
        <w:lang w:val="en-US"/>
      </w:rPr>
      <w:t xml:space="preserve"> </w:t>
    </w:r>
    <w:proofErr w:type="spellStart"/>
    <w:r w:rsidRPr="00026244">
      <w:rPr>
        <w:lang w:val="en-US"/>
      </w:rPr>
      <w:t>редакция</w:t>
    </w:r>
    <w:proofErr w:type="spellEnd"/>
    <w:r w:rsidRPr="00026244">
      <w:rPr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Pr="00026244" w:rsidRDefault="00475F23" w:rsidP="00475F23">
    <w:pPr>
      <w:pStyle w:val="a9"/>
      <w:ind w:firstLine="0"/>
      <w:rPr>
        <w:lang w:val="en-US"/>
      </w:rPr>
    </w:pPr>
    <w:r w:rsidRPr="00760053">
      <w:rPr>
        <w:i/>
      </w:rPr>
      <w:t>СП</w:t>
    </w:r>
    <w:r>
      <w:rPr>
        <w:i/>
        <w:lang w:val="en-US"/>
      </w:rPr>
      <w:t xml:space="preserve"> </w:t>
    </w:r>
    <w:r w:rsidRPr="00760053">
      <w:rPr>
        <w:i/>
      </w:rPr>
      <w:t>(Проект, Первая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F" w:rsidRPr="00026244" w:rsidRDefault="00634F6F">
    <w:pPr>
      <w:pStyle w:val="a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475F23" w:rsidRPr="00760053">
      <w:rPr>
        <w:i/>
      </w:rPr>
      <w:t>СП</w:t>
    </w:r>
    <w:r w:rsidR="00475F23">
      <w:rPr>
        <w:i/>
        <w:lang w:val="en-US"/>
      </w:rPr>
      <w:t xml:space="preserve"> </w:t>
    </w:r>
    <w:r w:rsidR="00475F23" w:rsidRPr="00760053">
      <w:rPr>
        <w:i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19EA"/>
    <w:multiLevelType w:val="multilevel"/>
    <w:tmpl w:val="A59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AA"/>
    <w:rsid w:val="0000210A"/>
    <w:rsid w:val="000028DD"/>
    <w:rsid w:val="000048E1"/>
    <w:rsid w:val="000062DB"/>
    <w:rsid w:val="0000632E"/>
    <w:rsid w:val="000063D4"/>
    <w:rsid w:val="00010C41"/>
    <w:rsid w:val="00010D5E"/>
    <w:rsid w:val="00011AA0"/>
    <w:rsid w:val="0001201D"/>
    <w:rsid w:val="00014940"/>
    <w:rsid w:val="000213D1"/>
    <w:rsid w:val="000213E1"/>
    <w:rsid w:val="0002220A"/>
    <w:rsid w:val="00022577"/>
    <w:rsid w:val="000225C5"/>
    <w:rsid w:val="00024B4B"/>
    <w:rsid w:val="00025338"/>
    <w:rsid w:val="00026244"/>
    <w:rsid w:val="00034E1D"/>
    <w:rsid w:val="0003684A"/>
    <w:rsid w:val="00041D2E"/>
    <w:rsid w:val="00042154"/>
    <w:rsid w:val="00042609"/>
    <w:rsid w:val="00043F85"/>
    <w:rsid w:val="00044CE1"/>
    <w:rsid w:val="00051242"/>
    <w:rsid w:val="0005537A"/>
    <w:rsid w:val="0005641E"/>
    <w:rsid w:val="00061557"/>
    <w:rsid w:val="00063898"/>
    <w:rsid w:val="000638B3"/>
    <w:rsid w:val="00066820"/>
    <w:rsid w:val="00072CD6"/>
    <w:rsid w:val="00077C51"/>
    <w:rsid w:val="00080551"/>
    <w:rsid w:val="0008542E"/>
    <w:rsid w:val="00085726"/>
    <w:rsid w:val="000857E2"/>
    <w:rsid w:val="00086926"/>
    <w:rsid w:val="0009060A"/>
    <w:rsid w:val="000926A6"/>
    <w:rsid w:val="000929FA"/>
    <w:rsid w:val="0009602E"/>
    <w:rsid w:val="000962FB"/>
    <w:rsid w:val="000A0172"/>
    <w:rsid w:val="000A04BE"/>
    <w:rsid w:val="000A278C"/>
    <w:rsid w:val="000A309D"/>
    <w:rsid w:val="000A3BB0"/>
    <w:rsid w:val="000A64FE"/>
    <w:rsid w:val="000B02A0"/>
    <w:rsid w:val="000B1FA7"/>
    <w:rsid w:val="000B2AA5"/>
    <w:rsid w:val="000B2E36"/>
    <w:rsid w:val="000B5404"/>
    <w:rsid w:val="000B6FC9"/>
    <w:rsid w:val="000B75D9"/>
    <w:rsid w:val="000C1B02"/>
    <w:rsid w:val="000C6424"/>
    <w:rsid w:val="000D01A1"/>
    <w:rsid w:val="000D610D"/>
    <w:rsid w:val="000E4C7F"/>
    <w:rsid w:val="000F0BC5"/>
    <w:rsid w:val="000F12F3"/>
    <w:rsid w:val="000F525D"/>
    <w:rsid w:val="00101A41"/>
    <w:rsid w:val="0010331B"/>
    <w:rsid w:val="001105DE"/>
    <w:rsid w:val="0011077A"/>
    <w:rsid w:val="00111EAB"/>
    <w:rsid w:val="00113023"/>
    <w:rsid w:val="001138CE"/>
    <w:rsid w:val="00114B52"/>
    <w:rsid w:val="00115BFD"/>
    <w:rsid w:val="0011648A"/>
    <w:rsid w:val="00116CB5"/>
    <w:rsid w:val="00120712"/>
    <w:rsid w:val="001230C5"/>
    <w:rsid w:val="0012432B"/>
    <w:rsid w:val="0012700C"/>
    <w:rsid w:val="001302F2"/>
    <w:rsid w:val="00131816"/>
    <w:rsid w:val="001339B5"/>
    <w:rsid w:val="0013540C"/>
    <w:rsid w:val="00135710"/>
    <w:rsid w:val="00140CA8"/>
    <w:rsid w:val="001508AD"/>
    <w:rsid w:val="00151E45"/>
    <w:rsid w:val="00152146"/>
    <w:rsid w:val="001524F1"/>
    <w:rsid w:val="0015342D"/>
    <w:rsid w:val="001572B4"/>
    <w:rsid w:val="00157A9A"/>
    <w:rsid w:val="001636DD"/>
    <w:rsid w:val="0016561B"/>
    <w:rsid w:val="00170A2B"/>
    <w:rsid w:val="001728E7"/>
    <w:rsid w:val="00174DE1"/>
    <w:rsid w:val="00175A7D"/>
    <w:rsid w:val="001761E8"/>
    <w:rsid w:val="00176CC2"/>
    <w:rsid w:val="00176FA7"/>
    <w:rsid w:val="0018606E"/>
    <w:rsid w:val="0018614C"/>
    <w:rsid w:val="0018746C"/>
    <w:rsid w:val="00193A77"/>
    <w:rsid w:val="001A0A38"/>
    <w:rsid w:val="001A0CED"/>
    <w:rsid w:val="001A3FB7"/>
    <w:rsid w:val="001A59A8"/>
    <w:rsid w:val="001A6249"/>
    <w:rsid w:val="001A730A"/>
    <w:rsid w:val="001B0E36"/>
    <w:rsid w:val="001B10FC"/>
    <w:rsid w:val="001B17A9"/>
    <w:rsid w:val="001B3A35"/>
    <w:rsid w:val="001B53F3"/>
    <w:rsid w:val="001B7867"/>
    <w:rsid w:val="001C052E"/>
    <w:rsid w:val="001C191C"/>
    <w:rsid w:val="001C5210"/>
    <w:rsid w:val="001D1F0A"/>
    <w:rsid w:val="001D6B02"/>
    <w:rsid w:val="001D6CF2"/>
    <w:rsid w:val="001E4B59"/>
    <w:rsid w:val="001F67CE"/>
    <w:rsid w:val="001F6C2E"/>
    <w:rsid w:val="001F72BA"/>
    <w:rsid w:val="001F7DE5"/>
    <w:rsid w:val="00200BEC"/>
    <w:rsid w:val="00201DC6"/>
    <w:rsid w:val="00202024"/>
    <w:rsid w:val="00202750"/>
    <w:rsid w:val="002027AE"/>
    <w:rsid w:val="00204B6D"/>
    <w:rsid w:val="00205FA3"/>
    <w:rsid w:val="0021090C"/>
    <w:rsid w:val="0021310A"/>
    <w:rsid w:val="00214D01"/>
    <w:rsid w:val="00215169"/>
    <w:rsid w:val="002166B0"/>
    <w:rsid w:val="002172C3"/>
    <w:rsid w:val="00227625"/>
    <w:rsid w:val="00230526"/>
    <w:rsid w:val="002321C9"/>
    <w:rsid w:val="0023377D"/>
    <w:rsid w:val="00235A8F"/>
    <w:rsid w:val="00235E4C"/>
    <w:rsid w:val="0023658E"/>
    <w:rsid w:val="00237269"/>
    <w:rsid w:val="002400CE"/>
    <w:rsid w:val="0024169D"/>
    <w:rsid w:val="00252B9D"/>
    <w:rsid w:val="00252F2B"/>
    <w:rsid w:val="00253B21"/>
    <w:rsid w:val="002565AD"/>
    <w:rsid w:val="002618B8"/>
    <w:rsid w:val="002644BF"/>
    <w:rsid w:val="00264EDE"/>
    <w:rsid w:val="0026596F"/>
    <w:rsid w:val="002748E9"/>
    <w:rsid w:val="00281768"/>
    <w:rsid w:val="0029102A"/>
    <w:rsid w:val="00292B78"/>
    <w:rsid w:val="00293F45"/>
    <w:rsid w:val="00295E0C"/>
    <w:rsid w:val="00297E8B"/>
    <w:rsid w:val="002A35C9"/>
    <w:rsid w:val="002A463D"/>
    <w:rsid w:val="002A77EE"/>
    <w:rsid w:val="002B1267"/>
    <w:rsid w:val="002B17C6"/>
    <w:rsid w:val="002B189F"/>
    <w:rsid w:val="002B2929"/>
    <w:rsid w:val="002B470F"/>
    <w:rsid w:val="002B54CF"/>
    <w:rsid w:val="002B7E4C"/>
    <w:rsid w:val="002C2BEF"/>
    <w:rsid w:val="002C6788"/>
    <w:rsid w:val="002C7560"/>
    <w:rsid w:val="002D25D6"/>
    <w:rsid w:val="002D34D3"/>
    <w:rsid w:val="002D4CBE"/>
    <w:rsid w:val="002D7842"/>
    <w:rsid w:val="002E1274"/>
    <w:rsid w:val="002E22F0"/>
    <w:rsid w:val="002E5869"/>
    <w:rsid w:val="002E6331"/>
    <w:rsid w:val="002E7890"/>
    <w:rsid w:val="002F07DF"/>
    <w:rsid w:val="002F18D2"/>
    <w:rsid w:val="002F70AB"/>
    <w:rsid w:val="002F7DF9"/>
    <w:rsid w:val="00302652"/>
    <w:rsid w:val="00303A37"/>
    <w:rsid w:val="00305B07"/>
    <w:rsid w:val="00306D57"/>
    <w:rsid w:val="00310456"/>
    <w:rsid w:val="00313646"/>
    <w:rsid w:val="00316D95"/>
    <w:rsid w:val="00317D18"/>
    <w:rsid w:val="00317D3D"/>
    <w:rsid w:val="00320F47"/>
    <w:rsid w:val="003212E7"/>
    <w:rsid w:val="00321759"/>
    <w:rsid w:val="00323FDA"/>
    <w:rsid w:val="003243CE"/>
    <w:rsid w:val="003257C4"/>
    <w:rsid w:val="00330039"/>
    <w:rsid w:val="003313BC"/>
    <w:rsid w:val="003326F2"/>
    <w:rsid w:val="00334FE7"/>
    <w:rsid w:val="00335B7F"/>
    <w:rsid w:val="00336926"/>
    <w:rsid w:val="00342721"/>
    <w:rsid w:val="0034390C"/>
    <w:rsid w:val="0034428B"/>
    <w:rsid w:val="00346462"/>
    <w:rsid w:val="00347B2B"/>
    <w:rsid w:val="00350921"/>
    <w:rsid w:val="00351EE0"/>
    <w:rsid w:val="00352644"/>
    <w:rsid w:val="00352D8C"/>
    <w:rsid w:val="003576AE"/>
    <w:rsid w:val="00357B34"/>
    <w:rsid w:val="0036178C"/>
    <w:rsid w:val="00362AF9"/>
    <w:rsid w:val="0036468C"/>
    <w:rsid w:val="0037257B"/>
    <w:rsid w:val="00372881"/>
    <w:rsid w:val="003729C8"/>
    <w:rsid w:val="00372AA8"/>
    <w:rsid w:val="003740B0"/>
    <w:rsid w:val="00376D04"/>
    <w:rsid w:val="00377F27"/>
    <w:rsid w:val="00381524"/>
    <w:rsid w:val="00381DC3"/>
    <w:rsid w:val="00383F6E"/>
    <w:rsid w:val="00385363"/>
    <w:rsid w:val="00385CBE"/>
    <w:rsid w:val="00391DEB"/>
    <w:rsid w:val="00392AB3"/>
    <w:rsid w:val="00395D89"/>
    <w:rsid w:val="00396339"/>
    <w:rsid w:val="003A622C"/>
    <w:rsid w:val="003A7956"/>
    <w:rsid w:val="003B32DA"/>
    <w:rsid w:val="003B4A4C"/>
    <w:rsid w:val="003B4D58"/>
    <w:rsid w:val="003B4F28"/>
    <w:rsid w:val="003C2586"/>
    <w:rsid w:val="003C511F"/>
    <w:rsid w:val="003C7751"/>
    <w:rsid w:val="003D0417"/>
    <w:rsid w:val="003D3380"/>
    <w:rsid w:val="003D5604"/>
    <w:rsid w:val="003E0A0F"/>
    <w:rsid w:val="003E5538"/>
    <w:rsid w:val="003E78AB"/>
    <w:rsid w:val="003F02F9"/>
    <w:rsid w:val="003F12D5"/>
    <w:rsid w:val="003F32EF"/>
    <w:rsid w:val="003F3C98"/>
    <w:rsid w:val="003F4F64"/>
    <w:rsid w:val="003F6E49"/>
    <w:rsid w:val="003F7BF8"/>
    <w:rsid w:val="00401609"/>
    <w:rsid w:val="00401A50"/>
    <w:rsid w:val="0040417A"/>
    <w:rsid w:val="0040482A"/>
    <w:rsid w:val="00407AAA"/>
    <w:rsid w:val="00412439"/>
    <w:rsid w:val="004145AF"/>
    <w:rsid w:val="00417FD4"/>
    <w:rsid w:val="00427867"/>
    <w:rsid w:val="00431C95"/>
    <w:rsid w:val="00434530"/>
    <w:rsid w:val="004378EF"/>
    <w:rsid w:val="00442EEA"/>
    <w:rsid w:val="00446B24"/>
    <w:rsid w:val="00450E43"/>
    <w:rsid w:val="004513AF"/>
    <w:rsid w:val="0045379F"/>
    <w:rsid w:val="004537BA"/>
    <w:rsid w:val="004548F2"/>
    <w:rsid w:val="004563A8"/>
    <w:rsid w:val="00456653"/>
    <w:rsid w:val="00456F17"/>
    <w:rsid w:val="004575BC"/>
    <w:rsid w:val="00457BF5"/>
    <w:rsid w:val="0046735F"/>
    <w:rsid w:val="00475F23"/>
    <w:rsid w:val="004809F7"/>
    <w:rsid w:val="00483392"/>
    <w:rsid w:val="004843C4"/>
    <w:rsid w:val="00495FEA"/>
    <w:rsid w:val="004A01AA"/>
    <w:rsid w:val="004A0AD5"/>
    <w:rsid w:val="004A2DDC"/>
    <w:rsid w:val="004A2EF7"/>
    <w:rsid w:val="004A5E8B"/>
    <w:rsid w:val="004B1495"/>
    <w:rsid w:val="004B3CBA"/>
    <w:rsid w:val="004B3FA6"/>
    <w:rsid w:val="004B5583"/>
    <w:rsid w:val="004B688D"/>
    <w:rsid w:val="004B6A81"/>
    <w:rsid w:val="004C036F"/>
    <w:rsid w:val="004C366C"/>
    <w:rsid w:val="004C7B98"/>
    <w:rsid w:val="004D13D3"/>
    <w:rsid w:val="004D2B0B"/>
    <w:rsid w:val="004D3A34"/>
    <w:rsid w:val="004D42C2"/>
    <w:rsid w:val="004D7CE1"/>
    <w:rsid w:val="004E4085"/>
    <w:rsid w:val="004E6C06"/>
    <w:rsid w:val="004F1C8F"/>
    <w:rsid w:val="004F4413"/>
    <w:rsid w:val="004F45EF"/>
    <w:rsid w:val="00501A06"/>
    <w:rsid w:val="005076B2"/>
    <w:rsid w:val="00512013"/>
    <w:rsid w:val="0051338C"/>
    <w:rsid w:val="0051576E"/>
    <w:rsid w:val="00516B56"/>
    <w:rsid w:val="00522D47"/>
    <w:rsid w:val="00534269"/>
    <w:rsid w:val="0053490A"/>
    <w:rsid w:val="00536E1B"/>
    <w:rsid w:val="00536F02"/>
    <w:rsid w:val="00541882"/>
    <w:rsid w:val="00542649"/>
    <w:rsid w:val="00544FD0"/>
    <w:rsid w:val="00545D86"/>
    <w:rsid w:val="00547CB1"/>
    <w:rsid w:val="0055416A"/>
    <w:rsid w:val="0056012D"/>
    <w:rsid w:val="00560BEC"/>
    <w:rsid w:val="00561498"/>
    <w:rsid w:val="00561988"/>
    <w:rsid w:val="0056223B"/>
    <w:rsid w:val="0056369F"/>
    <w:rsid w:val="00563EFE"/>
    <w:rsid w:val="005702D0"/>
    <w:rsid w:val="005706D5"/>
    <w:rsid w:val="00572155"/>
    <w:rsid w:val="00576387"/>
    <w:rsid w:val="00576DDC"/>
    <w:rsid w:val="00582715"/>
    <w:rsid w:val="00583D07"/>
    <w:rsid w:val="00584737"/>
    <w:rsid w:val="005861E9"/>
    <w:rsid w:val="0059236E"/>
    <w:rsid w:val="00594638"/>
    <w:rsid w:val="00595F39"/>
    <w:rsid w:val="005A0278"/>
    <w:rsid w:val="005A2C50"/>
    <w:rsid w:val="005B14DC"/>
    <w:rsid w:val="005B159B"/>
    <w:rsid w:val="005B19A8"/>
    <w:rsid w:val="005B3BD4"/>
    <w:rsid w:val="005C0A62"/>
    <w:rsid w:val="005C1E39"/>
    <w:rsid w:val="005C4285"/>
    <w:rsid w:val="005C5447"/>
    <w:rsid w:val="005D43EB"/>
    <w:rsid w:val="005D4BE0"/>
    <w:rsid w:val="005E06CF"/>
    <w:rsid w:val="005F074B"/>
    <w:rsid w:val="005F35C9"/>
    <w:rsid w:val="005F3F2F"/>
    <w:rsid w:val="005F4320"/>
    <w:rsid w:val="005F4F81"/>
    <w:rsid w:val="005F52AC"/>
    <w:rsid w:val="005F67FA"/>
    <w:rsid w:val="00600131"/>
    <w:rsid w:val="00600D21"/>
    <w:rsid w:val="00602FC7"/>
    <w:rsid w:val="00603ED3"/>
    <w:rsid w:val="006073CA"/>
    <w:rsid w:val="006110BA"/>
    <w:rsid w:val="00611A13"/>
    <w:rsid w:val="00611D95"/>
    <w:rsid w:val="006127A5"/>
    <w:rsid w:val="00612F2A"/>
    <w:rsid w:val="00614200"/>
    <w:rsid w:val="0062666A"/>
    <w:rsid w:val="00626BD3"/>
    <w:rsid w:val="006305B9"/>
    <w:rsid w:val="00630A2E"/>
    <w:rsid w:val="00633017"/>
    <w:rsid w:val="0063441D"/>
    <w:rsid w:val="00634F6F"/>
    <w:rsid w:val="00635105"/>
    <w:rsid w:val="0063733D"/>
    <w:rsid w:val="00642B32"/>
    <w:rsid w:val="00643DD8"/>
    <w:rsid w:val="0064435E"/>
    <w:rsid w:val="006455BA"/>
    <w:rsid w:val="006478EC"/>
    <w:rsid w:val="00647BC9"/>
    <w:rsid w:val="00647DFD"/>
    <w:rsid w:val="0065068E"/>
    <w:rsid w:val="00651B51"/>
    <w:rsid w:val="00654AE0"/>
    <w:rsid w:val="006554DA"/>
    <w:rsid w:val="00655D7E"/>
    <w:rsid w:val="00655E1E"/>
    <w:rsid w:val="00656B22"/>
    <w:rsid w:val="00660D5D"/>
    <w:rsid w:val="00664841"/>
    <w:rsid w:val="0067514C"/>
    <w:rsid w:val="0067524C"/>
    <w:rsid w:val="00681309"/>
    <w:rsid w:val="00682894"/>
    <w:rsid w:val="00683DC9"/>
    <w:rsid w:val="006841C0"/>
    <w:rsid w:val="00685FFB"/>
    <w:rsid w:val="00686087"/>
    <w:rsid w:val="00686B91"/>
    <w:rsid w:val="006A0253"/>
    <w:rsid w:val="006A0A52"/>
    <w:rsid w:val="006A1670"/>
    <w:rsid w:val="006A4DD7"/>
    <w:rsid w:val="006A61CE"/>
    <w:rsid w:val="006A7ED9"/>
    <w:rsid w:val="006B17E7"/>
    <w:rsid w:val="006B2679"/>
    <w:rsid w:val="006B2FF9"/>
    <w:rsid w:val="006B304B"/>
    <w:rsid w:val="006B37C9"/>
    <w:rsid w:val="006C195C"/>
    <w:rsid w:val="006C2839"/>
    <w:rsid w:val="006C4656"/>
    <w:rsid w:val="006C49B7"/>
    <w:rsid w:val="006C5A23"/>
    <w:rsid w:val="006C5C8B"/>
    <w:rsid w:val="006C619C"/>
    <w:rsid w:val="006C635A"/>
    <w:rsid w:val="006C7680"/>
    <w:rsid w:val="006D0DB6"/>
    <w:rsid w:val="006D1B34"/>
    <w:rsid w:val="006D6CEE"/>
    <w:rsid w:val="006D7D5B"/>
    <w:rsid w:val="006E051E"/>
    <w:rsid w:val="006E21C5"/>
    <w:rsid w:val="006E3267"/>
    <w:rsid w:val="006E4117"/>
    <w:rsid w:val="006E5B44"/>
    <w:rsid w:val="006E6A9E"/>
    <w:rsid w:val="006E747B"/>
    <w:rsid w:val="006F62B0"/>
    <w:rsid w:val="006F77F2"/>
    <w:rsid w:val="006F78B8"/>
    <w:rsid w:val="007026FD"/>
    <w:rsid w:val="00702C19"/>
    <w:rsid w:val="0070412A"/>
    <w:rsid w:val="007075D3"/>
    <w:rsid w:val="00714900"/>
    <w:rsid w:val="00716F59"/>
    <w:rsid w:val="00717C91"/>
    <w:rsid w:val="00717F75"/>
    <w:rsid w:val="00720235"/>
    <w:rsid w:val="00723C2F"/>
    <w:rsid w:val="00726C63"/>
    <w:rsid w:val="0073460B"/>
    <w:rsid w:val="007351EB"/>
    <w:rsid w:val="00744CF9"/>
    <w:rsid w:val="0074532E"/>
    <w:rsid w:val="007561BB"/>
    <w:rsid w:val="00760053"/>
    <w:rsid w:val="007647CC"/>
    <w:rsid w:val="00770264"/>
    <w:rsid w:val="00770C06"/>
    <w:rsid w:val="00770DF3"/>
    <w:rsid w:val="007712EA"/>
    <w:rsid w:val="007804CE"/>
    <w:rsid w:val="007808DF"/>
    <w:rsid w:val="0078214F"/>
    <w:rsid w:val="007835C9"/>
    <w:rsid w:val="00784BE5"/>
    <w:rsid w:val="007850B0"/>
    <w:rsid w:val="00791DBD"/>
    <w:rsid w:val="00794598"/>
    <w:rsid w:val="007969AB"/>
    <w:rsid w:val="00797CBD"/>
    <w:rsid w:val="007A57D2"/>
    <w:rsid w:val="007A5C8E"/>
    <w:rsid w:val="007A5F1E"/>
    <w:rsid w:val="007A705C"/>
    <w:rsid w:val="007A7440"/>
    <w:rsid w:val="007B1014"/>
    <w:rsid w:val="007B3086"/>
    <w:rsid w:val="007B34BD"/>
    <w:rsid w:val="007B3EA1"/>
    <w:rsid w:val="007B495C"/>
    <w:rsid w:val="007B7F9E"/>
    <w:rsid w:val="007C7F49"/>
    <w:rsid w:val="007D2D22"/>
    <w:rsid w:val="007D6031"/>
    <w:rsid w:val="007D6DDB"/>
    <w:rsid w:val="007D7CDA"/>
    <w:rsid w:val="007E1D39"/>
    <w:rsid w:val="007E1FF4"/>
    <w:rsid w:val="007E268B"/>
    <w:rsid w:val="007E5EB0"/>
    <w:rsid w:val="007F1094"/>
    <w:rsid w:val="007F26F4"/>
    <w:rsid w:val="0080036E"/>
    <w:rsid w:val="0080121E"/>
    <w:rsid w:val="00801631"/>
    <w:rsid w:val="00802E3E"/>
    <w:rsid w:val="0080310C"/>
    <w:rsid w:val="008049F2"/>
    <w:rsid w:val="00807D09"/>
    <w:rsid w:val="0081161A"/>
    <w:rsid w:val="00812D6F"/>
    <w:rsid w:val="00813E35"/>
    <w:rsid w:val="00816DF8"/>
    <w:rsid w:val="0081751D"/>
    <w:rsid w:val="00821157"/>
    <w:rsid w:val="00823FFF"/>
    <w:rsid w:val="00825362"/>
    <w:rsid w:val="00825A9A"/>
    <w:rsid w:val="00827574"/>
    <w:rsid w:val="00830DB8"/>
    <w:rsid w:val="00832030"/>
    <w:rsid w:val="008329BB"/>
    <w:rsid w:val="008358E4"/>
    <w:rsid w:val="00835C31"/>
    <w:rsid w:val="00835CC8"/>
    <w:rsid w:val="00840E38"/>
    <w:rsid w:val="00841773"/>
    <w:rsid w:val="00844EF2"/>
    <w:rsid w:val="00845414"/>
    <w:rsid w:val="008479E8"/>
    <w:rsid w:val="0085031C"/>
    <w:rsid w:val="00851922"/>
    <w:rsid w:val="00852BFA"/>
    <w:rsid w:val="008555AC"/>
    <w:rsid w:val="0085721F"/>
    <w:rsid w:val="0086255D"/>
    <w:rsid w:val="008630DD"/>
    <w:rsid w:val="00863428"/>
    <w:rsid w:val="0086462E"/>
    <w:rsid w:val="00866887"/>
    <w:rsid w:val="00866F79"/>
    <w:rsid w:val="008670D9"/>
    <w:rsid w:val="00872A2A"/>
    <w:rsid w:val="00876FF6"/>
    <w:rsid w:val="00877171"/>
    <w:rsid w:val="00880084"/>
    <w:rsid w:val="00886E14"/>
    <w:rsid w:val="008917F8"/>
    <w:rsid w:val="00894479"/>
    <w:rsid w:val="008945EA"/>
    <w:rsid w:val="008951B7"/>
    <w:rsid w:val="00895849"/>
    <w:rsid w:val="008960D7"/>
    <w:rsid w:val="008A0EAD"/>
    <w:rsid w:val="008A309C"/>
    <w:rsid w:val="008A48C1"/>
    <w:rsid w:val="008A5F2E"/>
    <w:rsid w:val="008B082B"/>
    <w:rsid w:val="008B2415"/>
    <w:rsid w:val="008B2BC2"/>
    <w:rsid w:val="008B465D"/>
    <w:rsid w:val="008B4A61"/>
    <w:rsid w:val="008B59C1"/>
    <w:rsid w:val="008B5DEE"/>
    <w:rsid w:val="008B69C2"/>
    <w:rsid w:val="008B6CCF"/>
    <w:rsid w:val="008C640F"/>
    <w:rsid w:val="008C6766"/>
    <w:rsid w:val="008C7595"/>
    <w:rsid w:val="008C7800"/>
    <w:rsid w:val="008D232B"/>
    <w:rsid w:val="008D2588"/>
    <w:rsid w:val="008D5009"/>
    <w:rsid w:val="008D6623"/>
    <w:rsid w:val="008D672D"/>
    <w:rsid w:val="008D6B9E"/>
    <w:rsid w:val="008E08E1"/>
    <w:rsid w:val="008E28E6"/>
    <w:rsid w:val="008E4361"/>
    <w:rsid w:val="008E4594"/>
    <w:rsid w:val="008E5D44"/>
    <w:rsid w:val="008E6F8E"/>
    <w:rsid w:val="008F2D91"/>
    <w:rsid w:val="008F4667"/>
    <w:rsid w:val="00900712"/>
    <w:rsid w:val="009007A8"/>
    <w:rsid w:val="0090390C"/>
    <w:rsid w:val="009041AF"/>
    <w:rsid w:val="00916206"/>
    <w:rsid w:val="009172B8"/>
    <w:rsid w:val="00923BBD"/>
    <w:rsid w:val="00930B20"/>
    <w:rsid w:val="00930E5E"/>
    <w:rsid w:val="00930E8A"/>
    <w:rsid w:val="0093248E"/>
    <w:rsid w:val="009356BD"/>
    <w:rsid w:val="00935760"/>
    <w:rsid w:val="0093756D"/>
    <w:rsid w:val="009402A3"/>
    <w:rsid w:val="00953949"/>
    <w:rsid w:val="009579E8"/>
    <w:rsid w:val="00960EDD"/>
    <w:rsid w:val="00960FF2"/>
    <w:rsid w:val="0096473F"/>
    <w:rsid w:val="00964F97"/>
    <w:rsid w:val="0096538B"/>
    <w:rsid w:val="009738E4"/>
    <w:rsid w:val="009744F1"/>
    <w:rsid w:val="00974A32"/>
    <w:rsid w:val="00975144"/>
    <w:rsid w:val="00976B44"/>
    <w:rsid w:val="00981661"/>
    <w:rsid w:val="00981B44"/>
    <w:rsid w:val="00982FE3"/>
    <w:rsid w:val="00984905"/>
    <w:rsid w:val="00985A4B"/>
    <w:rsid w:val="00990360"/>
    <w:rsid w:val="00992E7A"/>
    <w:rsid w:val="009939E4"/>
    <w:rsid w:val="00995B51"/>
    <w:rsid w:val="009A1A51"/>
    <w:rsid w:val="009A6C7F"/>
    <w:rsid w:val="009B1B7F"/>
    <w:rsid w:val="009B252C"/>
    <w:rsid w:val="009B2B1C"/>
    <w:rsid w:val="009B5FC9"/>
    <w:rsid w:val="009C04C8"/>
    <w:rsid w:val="009C0D3D"/>
    <w:rsid w:val="009C18D0"/>
    <w:rsid w:val="009C1CAB"/>
    <w:rsid w:val="009C1EBA"/>
    <w:rsid w:val="009C3838"/>
    <w:rsid w:val="009C4F72"/>
    <w:rsid w:val="009C6066"/>
    <w:rsid w:val="009C6C78"/>
    <w:rsid w:val="009D25EB"/>
    <w:rsid w:val="009D2B8C"/>
    <w:rsid w:val="009D3DDA"/>
    <w:rsid w:val="009D6135"/>
    <w:rsid w:val="009E37A5"/>
    <w:rsid w:val="009E3B31"/>
    <w:rsid w:val="009F3DDD"/>
    <w:rsid w:val="009F492F"/>
    <w:rsid w:val="00A00B64"/>
    <w:rsid w:val="00A01CE2"/>
    <w:rsid w:val="00A11DDA"/>
    <w:rsid w:val="00A14575"/>
    <w:rsid w:val="00A15573"/>
    <w:rsid w:val="00A216DF"/>
    <w:rsid w:val="00A24C15"/>
    <w:rsid w:val="00A305D5"/>
    <w:rsid w:val="00A3248F"/>
    <w:rsid w:val="00A32855"/>
    <w:rsid w:val="00A34D07"/>
    <w:rsid w:val="00A34EAA"/>
    <w:rsid w:val="00A364A1"/>
    <w:rsid w:val="00A44EDE"/>
    <w:rsid w:val="00A47904"/>
    <w:rsid w:val="00A47C78"/>
    <w:rsid w:val="00A56152"/>
    <w:rsid w:val="00A56DE9"/>
    <w:rsid w:val="00A634B4"/>
    <w:rsid w:val="00A66962"/>
    <w:rsid w:val="00A70574"/>
    <w:rsid w:val="00A73471"/>
    <w:rsid w:val="00A7722A"/>
    <w:rsid w:val="00A776F4"/>
    <w:rsid w:val="00A77929"/>
    <w:rsid w:val="00A801AF"/>
    <w:rsid w:val="00A82F27"/>
    <w:rsid w:val="00A846D6"/>
    <w:rsid w:val="00A8546A"/>
    <w:rsid w:val="00A865E7"/>
    <w:rsid w:val="00A875CA"/>
    <w:rsid w:val="00A91721"/>
    <w:rsid w:val="00A94871"/>
    <w:rsid w:val="00A95D91"/>
    <w:rsid w:val="00A97ABB"/>
    <w:rsid w:val="00AA1514"/>
    <w:rsid w:val="00AA4929"/>
    <w:rsid w:val="00AA5390"/>
    <w:rsid w:val="00AA5C90"/>
    <w:rsid w:val="00AA7555"/>
    <w:rsid w:val="00AA78C1"/>
    <w:rsid w:val="00AB47F5"/>
    <w:rsid w:val="00AB6C82"/>
    <w:rsid w:val="00AB6EDB"/>
    <w:rsid w:val="00AC48C8"/>
    <w:rsid w:val="00AC559B"/>
    <w:rsid w:val="00AD0FE2"/>
    <w:rsid w:val="00AD1595"/>
    <w:rsid w:val="00AD1C03"/>
    <w:rsid w:val="00AD2A91"/>
    <w:rsid w:val="00AD4446"/>
    <w:rsid w:val="00AE0652"/>
    <w:rsid w:val="00AE1E94"/>
    <w:rsid w:val="00AE4398"/>
    <w:rsid w:val="00AE4EAE"/>
    <w:rsid w:val="00AE50A5"/>
    <w:rsid w:val="00AE686C"/>
    <w:rsid w:val="00AE71DE"/>
    <w:rsid w:val="00AF05B8"/>
    <w:rsid w:val="00AF12FD"/>
    <w:rsid w:val="00AF4431"/>
    <w:rsid w:val="00B01C87"/>
    <w:rsid w:val="00B02213"/>
    <w:rsid w:val="00B02350"/>
    <w:rsid w:val="00B06347"/>
    <w:rsid w:val="00B100E6"/>
    <w:rsid w:val="00B12BA0"/>
    <w:rsid w:val="00B16F9A"/>
    <w:rsid w:val="00B1782C"/>
    <w:rsid w:val="00B206E9"/>
    <w:rsid w:val="00B21A1B"/>
    <w:rsid w:val="00B2347E"/>
    <w:rsid w:val="00B234AC"/>
    <w:rsid w:val="00B2451C"/>
    <w:rsid w:val="00B316B9"/>
    <w:rsid w:val="00B318CF"/>
    <w:rsid w:val="00B31901"/>
    <w:rsid w:val="00B339AA"/>
    <w:rsid w:val="00B34C1D"/>
    <w:rsid w:val="00B3640C"/>
    <w:rsid w:val="00B41C2F"/>
    <w:rsid w:val="00B41C3E"/>
    <w:rsid w:val="00B4248F"/>
    <w:rsid w:val="00B457CD"/>
    <w:rsid w:val="00B5412E"/>
    <w:rsid w:val="00B54754"/>
    <w:rsid w:val="00B63827"/>
    <w:rsid w:val="00B66DC9"/>
    <w:rsid w:val="00B7087A"/>
    <w:rsid w:val="00B716A3"/>
    <w:rsid w:val="00B76A49"/>
    <w:rsid w:val="00B82767"/>
    <w:rsid w:val="00B82B67"/>
    <w:rsid w:val="00B858FF"/>
    <w:rsid w:val="00B93702"/>
    <w:rsid w:val="00B94E56"/>
    <w:rsid w:val="00B959AD"/>
    <w:rsid w:val="00B975E2"/>
    <w:rsid w:val="00B97FFE"/>
    <w:rsid w:val="00BA0848"/>
    <w:rsid w:val="00BA2478"/>
    <w:rsid w:val="00BA2DDE"/>
    <w:rsid w:val="00BA3A52"/>
    <w:rsid w:val="00BA5A50"/>
    <w:rsid w:val="00BA5C76"/>
    <w:rsid w:val="00BB6C59"/>
    <w:rsid w:val="00BB7217"/>
    <w:rsid w:val="00BC10EB"/>
    <w:rsid w:val="00BC1333"/>
    <w:rsid w:val="00BC5A0B"/>
    <w:rsid w:val="00BC6EDE"/>
    <w:rsid w:val="00BD4F7D"/>
    <w:rsid w:val="00BD72D5"/>
    <w:rsid w:val="00BD7F0F"/>
    <w:rsid w:val="00BE01CD"/>
    <w:rsid w:val="00BE0886"/>
    <w:rsid w:val="00BE0C66"/>
    <w:rsid w:val="00BE19AB"/>
    <w:rsid w:val="00BF7A07"/>
    <w:rsid w:val="00C00ACA"/>
    <w:rsid w:val="00C03E14"/>
    <w:rsid w:val="00C064F2"/>
    <w:rsid w:val="00C07792"/>
    <w:rsid w:val="00C11DDD"/>
    <w:rsid w:val="00C15B49"/>
    <w:rsid w:val="00C1651B"/>
    <w:rsid w:val="00C21164"/>
    <w:rsid w:val="00C21883"/>
    <w:rsid w:val="00C23C2B"/>
    <w:rsid w:val="00C25ACA"/>
    <w:rsid w:val="00C303C5"/>
    <w:rsid w:val="00C31A09"/>
    <w:rsid w:val="00C424E9"/>
    <w:rsid w:val="00C44361"/>
    <w:rsid w:val="00C507C3"/>
    <w:rsid w:val="00C50A69"/>
    <w:rsid w:val="00C53359"/>
    <w:rsid w:val="00C54087"/>
    <w:rsid w:val="00C57234"/>
    <w:rsid w:val="00C60299"/>
    <w:rsid w:val="00C603AD"/>
    <w:rsid w:val="00C60E71"/>
    <w:rsid w:val="00C61B14"/>
    <w:rsid w:val="00C623EB"/>
    <w:rsid w:val="00C65575"/>
    <w:rsid w:val="00C65954"/>
    <w:rsid w:val="00C65C4B"/>
    <w:rsid w:val="00C6650D"/>
    <w:rsid w:val="00C70B6C"/>
    <w:rsid w:val="00C73EED"/>
    <w:rsid w:val="00C74B1C"/>
    <w:rsid w:val="00C763BC"/>
    <w:rsid w:val="00C81198"/>
    <w:rsid w:val="00C84C4F"/>
    <w:rsid w:val="00C906BF"/>
    <w:rsid w:val="00C9142B"/>
    <w:rsid w:val="00C94CA5"/>
    <w:rsid w:val="00CA2888"/>
    <w:rsid w:val="00CA73FF"/>
    <w:rsid w:val="00CB035C"/>
    <w:rsid w:val="00CB0431"/>
    <w:rsid w:val="00CB12C7"/>
    <w:rsid w:val="00CB17CC"/>
    <w:rsid w:val="00CB509D"/>
    <w:rsid w:val="00CB6D0C"/>
    <w:rsid w:val="00CB7C29"/>
    <w:rsid w:val="00CB7FDE"/>
    <w:rsid w:val="00CC01C2"/>
    <w:rsid w:val="00CC1400"/>
    <w:rsid w:val="00CC3145"/>
    <w:rsid w:val="00CC373A"/>
    <w:rsid w:val="00CC5A45"/>
    <w:rsid w:val="00CC633F"/>
    <w:rsid w:val="00CC7431"/>
    <w:rsid w:val="00CD1234"/>
    <w:rsid w:val="00CD169C"/>
    <w:rsid w:val="00CD1988"/>
    <w:rsid w:val="00CD2FB5"/>
    <w:rsid w:val="00CD38A0"/>
    <w:rsid w:val="00CD7A30"/>
    <w:rsid w:val="00CD7D7D"/>
    <w:rsid w:val="00CE0B1F"/>
    <w:rsid w:val="00CE14DD"/>
    <w:rsid w:val="00CE26DB"/>
    <w:rsid w:val="00CE6630"/>
    <w:rsid w:val="00CE6A97"/>
    <w:rsid w:val="00CF2864"/>
    <w:rsid w:val="00CF34A7"/>
    <w:rsid w:val="00D0114F"/>
    <w:rsid w:val="00D04193"/>
    <w:rsid w:val="00D07C40"/>
    <w:rsid w:val="00D07CF3"/>
    <w:rsid w:val="00D12AD5"/>
    <w:rsid w:val="00D12D07"/>
    <w:rsid w:val="00D15A75"/>
    <w:rsid w:val="00D1653B"/>
    <w:rsid w:val="00D26F31"/>
    <w:rsid w:val="00D27FA2"/>
    <w:rsid w:val="00D32767"/>
    <w:rsid w:val="00D36340"/>
    <w:rsid w:val="00D43BA6"/>
    <w:rsid w:val="00D43F9F"/>
    <w:rsid w:val="00D506AE"/>
    <w:rsid w:val="00D5411A"/>
    <w:rsid w:val="00D54260"/>
    <w:rsid w:val="00D544F6"/>
    <w:rsid w:val="00D6288B"/>
    <w:rsid w:val="00D6304D"/>
    <w:rsid w:val="00D63B56"/>
    <w:rsid w:val="00D65AB0"/>
    <w:rsid w:val="00D65D54"/>
    <w:rsid w:val="00D66E91"/>
    <w:rsid w:val="00D711A0"/>
    <w:rsid w:val="00D72154"/>
    <w:rsid w:val="00D721E4"/>
    <w:rsid w:val="00D76401"/>
    <w:rsid w:val="00D816AE"/>
    <w:rsid w:val="00D8606D"/>
    <w:rsid w:val="00D91169"/>
    <w:rsid w:val="00D969C8"/>
    <w:rsid w:val="00DA1365"/>
    <w:rsid w:val="00DA163F"/>
    <w:rsid w:val="00DA2DB8"/>
    <w:rsid w:val="00DA5AE9"/>
    <w:rsid w:val="00DA7726"/>
    <w:rsid w:val="00DB023E"/>
    <w:rsid w:val="00DB0B5B"/>
    <w:rsid w:val="00DB1203"/>
    <w:rsid w:val="00DB2179"/>
    <w:rsid w:val="00DB3D3D"/>
    <w:rsid w:val="00DB536B"/>
    <w:rsid w:val="00DB6DF0"/>
    <w:rsid w:val="00DC15EA"/>
    <w:rsid w:val="00DC1AF9"/>
    <w:rsid w:val="00DC4B89"/>
    <w:rsid w:val="00DD3EDD"/>
    <w:rsid w:val="00DD6932"/>
    <w:rsid w:val="00DD7EBA"/>
    <w:rsid w:val="00DE30C8"/>
    <w:rsid w:val="00DE5983"/>
    <w:rsid w:val="00DE7D69"/>
    <w:rsid w:val="00DF006C"/>
    <w:rsid w:val="00DF0464"/>
    <w:rsid w:val="00DF069A"/>
    <w:rsid w:val="00DF20CB"/>
    <w:rsid w:val="00DF76FA"/>
    <w:rsid w:val="00E0216F"/>
    <w:rsid w:val="00E03F32"/>
    <w:rsid w:val="00E106EE"/>
    <w:rsid w:val="00E12ECD"/>
    <w:rsid w:val="00E12FCC"/>
    <w:rsid w:val="00E15D02"/>
    <w:rsid w:val="00E17362"/>
    <w:rsid w:val="00E207EC"/>
    <w:rsid w:val="00E219CE"/>
    <w:rsid w:val="00E21F11"/>
    <w:rsid w:val="00E25B98"/>
    <w:rsid w:val="00E26F03"/>
    <w:rsid w:val="00E352B6"/>
    <w:rsid w:val="00E37396"/>
    <w:rsid w:val="00E37701"/>
    <w:rsid w:val="00E442DE"/>
    <w:rsid w:val="00E4567B"/>
    <w:rsid w:val="00E45DC0"/>
    <w:rsid w:val="00E50477"/>
    <w:rsid w:val="00E50645"/>
    <w:rsid w:val="00E50A9A"/>
    <w:rsid w:val="00E50E15"/>
    <w:rsid w:val="00E60E6E"/>
    <w:rsid w:val="00E645CA"/>
    <w:rsid w:val="00E651DE"/>
    <w:rsid w:val="00E70831"/>
    <w:rsid w:val="00E75F1F"/>
    <w:rsid w:val="00E775E6"/>
    <w:rsid w:val="00E779C9"/>
    <w:rsid w:val="00E81E1E"/>
    <w:rsid w:val="00E837FC"/>
    <w:rsid w:val="00E83873"/>
    <w:rsid w:val="00E83884"/>
    <w:rsid w:val="00E871ED"/>
    <w:rsid w:val="00E8783A"/>
    <w:rsid w:val="00E93518"/>
    <w:rsid w:val="00E93710"/>
    <w:rsid w:val="00E953A2"/>
    <w:rsid w:val="00E95666"/>
    <w:rsid w:val="00E95E87"/>
    <w:rsid w:val="00E9779B"/>
    <w:rsid w:val="00EA31F0"/>
    <w:rsid w:val="00EA3900"/>
    <w:rsid w:val="00EA46C8"/>
    <w:rsid w:val="00EA557B"/>
    <w:rsid w:val="00EA5885"/>
    <w:rsid w:val="00EA5F89"/>
    <w:rsid w:val="00EB1E16"/>
    <w:rsid w:val="00EB4324"/>
    <w:rsid w:val="00EB5B5B"/>
    <w:rsid w:val="00EC5495"/>
    <w:rsid w:val="00EE16C9"/>
    <w:rsid w:val="00EE2115"/>
    <w:rsid w:val="00EE4FEA"/>
    <w:rsid w:val="00EE5DC6"/>
    <w:rsid w:val="00EF5D86"/>
    <w:rsid w:val="00EF6C00"/>
    <w:rsid w:val="00EF6C55"/>
    <w:rsid w:val="00F041A7"/>
    <w:rsid w:val="00F06EA0"/>
    <w:rsid w:val="00F10945"/>
    <w:rsid w:val="00F13C74"/>
    <w:rsid w:val="00F1690D"/>
    <w:rsid w:val="00F16E16"/>
    <w:rsid w:val="00F27293"/>
    <w:rsid w:val="00F304B7"/>
    <w:rsid w:val="00F4001D"/>
    <w:rsid w:val="00F45424"/>
    <w:rsid w:val="00F4683D"/>
    <w:rsid w:val="00F46C33"/>
    <w:rsid w:val="00F54D52"/>
    <w:rsid w:val="00F551A5"/>
    <w:rsid w:val="00F615BE"/>
    <w:rsid w:val="00F6635F"/>
    <w:rsid w:val="00F704C9"/>
    <w:rsid w:val="00F73418"/>
    <w:rsid w:val="00F755D7"/>
    <w:rsid w:val="00F76797"/>
    <w:rsid w:val="00F767B6"/>
    <w:rsid w:val="00F83ECD"/>
    <w:rsid w:val="00F9127C"/>
    <w:rsid w:val="00F915B9"/>
    <w:rsid w:val="00F95D67"/>
    <w:rsid w:val="00FA0728"/>
    <w:rsid w:val="00FA257F"/>
    <w:rsid w:val="00FA3597"/>
    <w:rsid w:val="00FA39B9"/>
    <w:rsid w:val="00FA48AA"/>
    <w:rsid w:val="00FA5B1C"/>
    <w:rsid w:val="00FB06BC"/>
    <w:rsid w:val="00FB138F"/>
    <w:rsid w:val="00FB27A2"/>
    <w:rsid w:val="00FB4F61"/>
    <w:rsid w:val="00FB6B10"/>
    <w:rsid w:val="00FC1530"/>
    <w:rsid w:val="00FC3ED4"/>
    <w:rsid w:val="00FC7280"/>
    <w:rsid w:val="00FC7D8C"/>
    <w:rsid w:val="00FD4BC2"/>
    <w:rsid w:val="00FE4E8D"/>
    <w:rsid w:val="00FE62E0"/>
    <w:rsid w:val="00FE6C1E"/>
    <w:rsid w:val="00FF1C29"/>
    <w:rsid w:val="00FF502F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E"/>
    <w:pPr>
      <w:suppressAutoHyphens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52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49F2"/>
    <w:pPr>
      <w:ind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94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541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882"/>
  </w:style>
  <w:style w:type="character" w:customStyle="1" w:styleId="20">
    <w:name w:val="Заголовок 2 Знак"/>
    <w:basedOn w:val="a0"/>
    <w:link w:val="2"/>
    <w:uiPriority w:val="9"/>
    <w:rsid w:val="0025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ormattext">
    <w:name w:val="formattext"/>
    <w:basedOn w:val="a"/>
    <w:rsid w:val="00252B9D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6C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4">
    <w:name w:val="Normal (Web)"/>
    <w:basedOn w:val="a"/>
    <w:uiPriority w:val="99"/>
    <w:unhideWhenUsed/>
    <w:rsid w:val="00202750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F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37257B"/>
    <w:rPr>
      <w:b/>
      <w:bCs/>
    </w:rPr>
  </w:style>
  <w:style w:type="character" w:styleId="a8">
    <w:name w:val="Placeholder Text"/>
    <w:basedOn w:val="a0"/>
    <w:uiPriority w:val="99"/>
    <w:semiHidden/>
    <w:rsid w:val="00F304B7"/>
    <w:rPr>
      <w:color w:val="808080"/>
    </w:rPr>
  </w:style>
  <w:style w:type="paragraph" w:styleId="a9">
    <w:name w:val="header"/>
    <w:basedOn w:val="a"/>
    <w:link w:val="aa"/>
    <w:uiPriority w:val="99"/>
    <w:unhideWhenUsed/>
    <w:rsid w:val="00B316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6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316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6B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uiPriority w:val="59"/>
    <w:rsid w:val="0065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E"/>
    <w:pPr>
      <w:suppressAutoHyphens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52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49F2"/>
    <w:pPr>
      <w:ind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94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541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882"/>
  </w:style>
  <w:style w:type="character" w:customStyle="1" w:styleId="20">
    <w:name w:val="Заголовок 2 Знак"/>
    <w:basedOn w:val="a0"/>
    <w:link w:val="2"/>
    <w:uiPriority w:val="9"/>
    <w:rsid w:val="0025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ormattext">
    <w:name w:val="formattext"/>
    <w:basedOn w:val="a"/>
    <w:rsid w:val="00252B9D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6C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4">
    <w:name w:val="Normal (Web)"/>
    <w:basedOn w:val="a"/>
    <w:uiPriority w:val="99"/>
    <w:unhideWhenUsed/>
    <w:rsid w:val="00202750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F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37257B"/>
    <w:rPr>
      <w:b/>
      <w:bCs/>
    </w:rPr>
  </w:style>
  <w:style w:type="character" w:styleId="a8">
    <w:name w:val="Placeholder Text"/>
    <w:basedOn w:val="a0"/>
    <w:uiPriority w:val="99"/>
    <w:semiHidden/>
    <w:rsid w:val="00F304B7"/>
    <w:rPr>
      <w:color w:val="808080"/>
    </w:rPr>
  </w:style>
  <w:style w:type="paragraph" w:styleId="a9">
    <w:name w:val="header"/>
    <w:basedOn w:val="a"/>
    <w:link w:val="aa"/>
    <w:uiPriority w:val="99"/>
    <w:unhideWhenUsed/>
    <w:rsid w:val="00B316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6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316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6B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uiPriority w:val="59"/>
    <w:rsid w:val="0065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truda.ru/ot_biblio/normativ/data_normativ/4/4251/index.php" TargetMode="External"/><Relationship Id="rId18" Type="http://schemas.openxmlformats.org/officeDocument/2006/relationships/hyperlink" Target="http://ohranatruda.ru/ot_biblio/normativ/data_normativ/5/5177/index.php" TargetMode="External"/><Relationship Id="rId26" Type="http://schemas.openxmlformats.org/officeDocument/2006/relationships/hyperlink" Target="http://ohranatruda.ru/ot_biblio/normativ/data_normativ/3/3183/index.php" TargetMode="External"/><Relationship Id="rId39" Type="http://schemas.openxmlformats.org/officeDocument/2006/relationships/header" Target="header3.xml"/><Relationship Id="rId21" Type="http://schemas.openxmlformats.org/officeDocument/2006/relationships/hyperlink" Target="http://ohranatruda.ru/ot_biblio/normativ/data_normativ/11/11209/index.php" TargetMode="External"/><Relationship Id="rId34" Type="http://schemas.openxmlformats.org/officeDocument/2006/relationships/hyperlink" Target="http://docs.cntd.ru/document/1200084849" TargetMode="External"/><Relationship Id="rId42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ohranatruda.ru/ot_biblio/normativ/data_normativ/5/5693/index.php" TargetMode="External"/><Relationship Id="rId29" Type="http://schemas.openxmlformats.org/officeDocument/2006/relationships/hyperlink" Target="http://ohranatruda.ru/ot_biblio/normativ/data_normativ/4/4726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ohranatruda.ru/ot_biblio/normativ/data_normativ/6/6446/index.php" TargetMode="External"/><Relationship Id="rId32" Type="http://schemas.openxmlformats.org/officeDocument/2006/relationships/hyperlink" Target="http://ohranatruda.ru/ot_biblio/normativ/data_normativ/4/4730/index.php" TargetMode="External"/><Relationship Id="rId37" Type="http://schemas.openxmlformats.org/officeDocument/2006/relationships/hyperlink" Target="http://ohranatruda.ru/ot_biblio/normativ/data_normativ/5/5545/" TargetMode="External"/><Relationship Id="rId40" Type="http://schemas.openxmlformats.org/officeDocument/2006/relationships/header" Target="header4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ohranatruda.ru/ot_biblio/normativ/data_normativ/5/5194/index.php" TargetMode="External"/><Relationship Id="rId23" Type="http://schemas.openxmlformats.org/officeDocument/2006/relationships/hyperlink" Target="http://ohranatruda.ru/ot_biblio/normativ/data_normativ/3/3380/index.php" TargetMode="External"/><Relationship Id="rId28" Type="http://schemas.openxmlformats.org/officeDocument/2006/relationships/hyperlink" Target="http://ohranatruda.ru/ot_biblio/normativ/data_normativ/4/4723/index.php" TargetMode="External"/><Relationship Id="rId36" Type="http://schemas.openxmlformats.org/officeDocument/2006/relationships/hyperlink" Target="http://ohranatruda.ru/ot_biblio/normativ/data_normativ/5/5545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ohranatruda.ru/ot_biblio/normativ/data_normativ/3/3678/index.php" TargetMode="External"/><Relationship Id="rId31" Type="http://schemas.openxmlformats.org/officeDocument/2006/relationships/hyperlink" Target="http://ohranatruda.ru/ot_biblio/normativ/data_normativ/8/8932/index.php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hranatruda.ru/ot_biblio/normativ/data_normativ/5/5175/index.php" TargetMode="External"/><Relationship Id="rId22" Type="http://schemas.openxmlformats.org/officeDocument/2006/relationships/hyperlink" Target="http://ohranatruda.ru/ot_biblio/normativ/data_normativ/3/3456/index.php" TargetMode="External"/><Relationship Id="rId27" Type="http://schemas.openxmlformats.org/officeDocument/2006/relationships/hyperlink" Target="http://ohranatruda.ru/ot_biblio/normativ/data_normativ/4/4655/index.php" TargetMode="External"/><Relationship Id="rId30" Type="http://schemas.openxmlformats.org/officeDocument/2006/relationships/hyperlink" Target="http://ohranatruda.ru/ot_biblio/normativ/data_normativ/4/4732/index.php" TargetMode="External"/><Relationship Id="rId35" Type="http://schemas.openxmlformats.org/officeDocument/2006/relationships/hyperlink" Target="http://docs.cntd.ru/document/1200095529" TargetMode="External"/><Relationship Id="rId43" Type="http://schemas.openxmlformats.org/officeDocument/2006/relationships/footer" Target="footer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ohranatruda.ru/ot_biblio/normativ/data_normativ/3/3881/index.php" TargetMode="External"/><Relationship Id="rId25" Type="http://schemas.openxmlformats.org/officeDocument/2006/relationships/hyperlink" Target="http://ohranatruda.ru/ot_biblio/normativ/data_normativ/37/37547/index.php" TargetMode="External"/><Relationship Id="rId33" Type="http://schemas.openxmlformats.org/officeDocument/2006/relationships/hyperlink" Target="http://docs.cntd.ru/document/1200095524" TargetMode="External"/><Relationship Id="rId38" Type="http://schemas.openxmlformats.org/officeDocument/2006/relationships/hyperlink" Target="http://ohranatruda.ru/ot_biblio/normativ/data_normativ/5/5545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ohranatruda.ru/ot_biblio/normativ/data_normativ/7/7508/index.php" TargetMode="External"/><Relationship Id="rId41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D"/>
    <w:rsid w:val="001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ACA0B46A504726B391CA1F14F5A2A3">
    <w:name w:val="BAACA0B46A504726B391CA1F14F5A2A3"/>
    <w:rsid w:val="001804FD"/>
  </w:style>
  <w:style w:type="paragraph" w:customStyle="1" w:styleId="04722AA1814B4B00B5F8957899B5D2AD">
    <w:name w:val="04722AA1814B4B00B5F8957899B5D2AD"/>
    <w:rsid w:val="001804FD"/>
  </w:style>
  <w:style w:type="paragraph" w:customStyle="1" w:styleId="3EE18E5FDF5F440AB2B613EA69AE5121">
    <w:name w:val="3EE18E5FDF5F440AB2B613EA69AE5121"/>
    <w:rsid w:val="001804FD"/>
  </w:style>
  <w:style w:type="paragraph" w:customStyle="1" w:styleId="1CBDCA08D0E74399B018A5E8D3FEC6D7">
    <w:name w:val="1CBDCA08D0E74399B018A5E8D3FEC6D7"/>
    <w:rsid w:val="001804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ACA0B46A504726B391CA1F14F5A2A3">
    <w:name w:val="BAACA0B46A504726B391CA1F14F5A2A3"/>
    <w:rsid w:val="001804FD"/>
  </w:style>
  <w:style w:type="paragraph" w:customStyle="1" w:styleId="04722AA1814B4B00B5F8957899B5D2AD">
    <w:name w:val="04722AA1814B4B00B5F8957899B5D2AD"/>
    <w:rsid w:val="001804FD"/>
  </w:style>
  <w:style w:type="paragraph" w:customStyle="1" w:styleId="3EE18E5FDF5F440AB2B613EA69AE5121">
    <w:name w:val="3EE18E5FDF5F440AB2B613EA69AE5121"/>
    <w:rsid w:val="001804FD"/>
  </w:style>
  <w:style w:type="paragraph" w:customStyle="1" w:styleId="1CBDCA08D0E74399B018A5E8D3FEC6D7">
    <w:name w:val="1CBDCA08D0E74399B018A5E8D3FEC6D7"/>
    <w:rsid w:val="00180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8DD6-1A14-4EF2-9A2D-0891E08B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10825</TotalTime>
  <Pages>106</Pages>
  <Words>25529</Words>
  <Characters>145517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AuRo02</dc:creator>
  <cp:lastModifiedBy>AuRo02</cp:lastModifiedBy>
  <cp:revision>341</cp:revision>
  <cp:lastPrinted>2016-05-05T07:19:00Z</cp:lastPrinted>
  <dcterms:created xsi:type="dcterms:W3CDTF">2016-04-07T02:57:00Z</dcterms:created>
  <dcterms:modified xsi:type="dcterms:W3CDTF">2016-05-05T07:56:00Z</dcterms:modified>
</cp:coreProperties>
</file>