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8F" w:rsidRPr="00C64A0F" w:rsidRDefault="0011298F" w:rsidP="001129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A0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CA2C68" wp14:editId="52166F24">
            <wp:simplePos x="0" y="0"/>
            <wp:positionH relativeFrom="column">
              <wp:posOffset>2676525</wp:posOffset>
            </wp:positionH>
            <wp:positionV relativeFrom="paragraph">
              <wp:posOffset>57150</wp:posOffset>
            </wp:positionV>
            <wp:extent cx="590550" cy="742315"/>
            <wp:effectExtent l="0" t="0" r="0" b="635"/>
            <wp:wrapTopAndBottom/>
            <wp:docPr id="2" name="Рисунок 2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C6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МУНИЦИПАЛЬНОГО ОБРАЗОВАНИЯ </w:t>
      </w:r>
    </w:p>
    <w:p w:rsidR="0011298F" w:rsidRPr="00C64A0F" w:rsidRDefault="0011298F" w:rsidP="0011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СЛЮДЯНСКИЙ РАЙОН</w:t>
      </w:r>
    </w:p>
    <w:p w:rsidR="0011298F" w:rsidRPr="00C64A0F" w:rsidRDefault="0011298F" w:rsidP="0011298F">
      <w:pPr>
        <w:tabs>
          <w:tab w:val="left" w:pos="3686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</w:t>
      </w:r>
    </w:p>
    <w:p w:rsidR="0011298F" w:rsidRPr="00741884" w:rsidRDefault="0011298F" w:rsidP="0011298F">
      <w:pPr>
        <w:tabs>
          <w:tab w:val="left" w:pos="368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41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41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11298F" w:rsidRDefault="0011298F" w:rsidP="0011298F">
      <w:pPr>
        <w:tabs>
          <w:tab w:val="left" w:pos="368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proofErr w:type="spellStart"/>
      <w:r w:rsidRPr="00741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Слюдянка</w:t>
      </w:r>
      <w:proofErr w:type="spellEnd"/>
    </w:p>
    <w:p w:rsidR="0079573E" w:rsidRPr="00741884" w:rsidRDefault="0079573E" w:rsidP="0011298F">
      <w:pPr>
        <w:tabs>
          <w:tab w:val="left" w:pos="368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0AB9" w:rsidRPr="00741884" w:rsidRDefault="0011298F" w:rsidP="00C4773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bookmarkStart w:id="0" w:name="bookmark3"/>
      <w:r w:rsidRPr="0074188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От </w:t>
      </w:r>
      <w:r w:rsidR="00010AB9" w:rsidRPr="0074188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79573E" w:rsidRPr="0079573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27.01.2017 года № 25          </w:t>
      </w:r>
      <w:r w:rsidR="00564C13" w:rsidRPr="0074188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</w:t>
      </w:r>
    </w:p>
    <w:p w:rsidR="00741884" w:rsidRPr="00010AB9" w:rsidRDefault="00741884" w:rsidP="00C4773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</w:p>
    <w:p w:rsidR="00564C13" w:rsidRDefault="0011298F" w:rsidP="00C477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закреплении территорий населенных пунктов </w:t>
      </w:r>
    </w:p>
    <w:p w:rsidR="00C47736" w:rsidRPr="00DB6AD7" w:rsidRDefault="0011298F" w:rsidP="00C477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за </w:t>
      </w:r>
      <w:proofErr w:type="gramStart"/>
      <w:r w:rsidRPr="00DB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конкретными</w:t>
      </w:r>
      <w:proofErr w:type="gramEnd"/>
      <w:r w:rsidRPr="00DB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47736" w:rsidRPr="00DB6AD7" w:rsidRDefault="0011298F" w:rsidP="00C477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муниципальными</w:t>
      </w:r>
      <w:r w:rsidR="00C47736" w:rsidRPr="00DB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бюджетными</w:t>
      </w:r>
      <w:bookmarkStart w:id="1" w:name="bookmark4"/>
      <w:r w:rsidR="00C47736" w:rsidRPr="00DB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общеобразовательными</w:t>
      </w:r>
      <w:r w:rsidRPr="00DB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47736" w:rsidRPr="00DB6AD7" w:rsidRDefault="0011298F" w:rsidP="00C477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учреждениями,</w:t>
      </w:r>
      <w:bookmarkStart w:id="2" w:name="bookmark5"/>
      <w:bookmarkEnd w:id="1"/>
      <w:r w:rsidR="00C47736" w:rsidRPr="00DB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находящимися в ведении </w:t>
      </w:r>
      <w:proofErr w:type="gramStart"/>
      <w:r w:rsidRPr="00DB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</w:p>
    <w:p w:rsidR="0011298F" w:rsidRPr="00DB6AD7" w:rsidRDefault="0011298F" w:rsidP="00C477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Слюдянский район.</w:t>
      </w:r>
      <w:bookmarkEnd w:id="2"/>
    </w:p>
    <w:p w:rsidR="00C47736" w:rsidRPr="00447838" w:rsidRDefault="00C47736" w:rsidP="00C4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C47736" w:rsidRDefault="00DB6AD7" w:rsidP="0074188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11298F" w:rsidRPr="00C47736">
        <w:rPr>
          <w:rFonts w:ascii="Times New Roman" w:hAnsi="Times New Roman" w:cs="Times New Roman"/>
          <w:sz w:val="24"/>
          <w:szCs w:val="24"/>
          <w:lang w:eastAsia="ru-RU"/>
        </w:rPr>
        <w:t>В целях соблюдения прав граждан на общедоступное образование, защиты интересов ребенка и удовлетворения потребностей родителей (законных представителей) в выборе муниципального общеобразовательного учреждения муниципального образования Слюдянский район, руководствуясь частью 3 стат</w:t>
      </w:r>
      <w:r w:rsidR="00470479">
        <w:rPr>
          <w:rFonts w:ascii="Times New Roman" w:hAnsi="Times New Roman" w:cs="Times New Roman"/>
          <w:sz w:val="24"/>
          <w:szCs w:val="24"/>
          <w:lang w:eastAsia="ru-RU"/>
        </w:rPr>
        <w:t xml:space="preserve">ьи 67 Федерального закона от 29 декабря </w:t>
      </w:r>
      <w:r w:rsidR="0011298F" w:rsidRPr="00C47736">
        <w:rPr>
          <w:rFonts w:ascii="Times New Roman" w:hAnsi="Times New Roman" w:cs="Times New Roman"/>
          <w:sz w:val="24"/>
          <w:szCs w:val="24"/>
          <w:lang w:eastAsia="ru-RU"/>
        </w:rPr>
        <w:t xml:space="preserve">2012 года № 273 - ФЗ «Об образовании в Российской Федерации», приказом Министерства образования и науки </w:t>
      </w:r>
      <w:r w:rsidR="00470479">
        <w:rPr>
          <w:rFonts w:ascii="Times New Roman" w:hAnsi="Times New Roman" w:cs="Times New Roman"/>
          <w:sz w:val="24"/>
          <w:szCs w:val="24"/>
          <w:lang w:eastAsia="ru-RU"/>
        </w:rPr>
        <w:t>Российс</w:t>
      </w:r>
      <w:bookmarkStart w:id="3" w:name="_GoBack"/>
      <w:bookmarkEnd w:id="3"/>
      <w:r w:rsidR="00470479">
        <w:rPr>
          <w:rFonts w:ascii="Times New Roman" w:hAnsi="Times New Roman" w:cs="Times New Roman"/>
          <w:sz w:val="24"/>
          <w:szCs w:val="24"/>
          <w:lang w:eastAsia="ru-RU"/>
        </w:rPr>
        <w:t xml:space="preserve">кой Федерации № 32 от 22 января </w:t>
      </w:r>
      <w:r w:rsidR="0011298F" w:rsidRPr="00C47736">
        <w:rPr>
          <w:rFonts w:ascii="Times New Roman" w:hAnsi="Times New Roman" w:cs="Times New Roman"/>
          <w:sz w:val="24"/>
          <w:szCs w:val="24"/>
          <w:lang w:eastAsia="ru-RU"/>
        </w:rPr>
        <w:t>2014 года «Об утверждении</w:t>
      </w:r>
      <w:proofErr w:type="gramEnd"/>
      <w:r w:rsidR="0011298F" w:rsidRPr="00C477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298F" w:rsidRPr="00C47736">
        <w:rPr>
          <w:rFonts w:ascii="Times New Roman" w:hAnsi="Times New Roman" w:cs="Times New Roman"/>
          <w:sz w:val="24"/>
          <w:szCs w:val="24"/>
          <w:lang w:eastAsia="ru-RU"/>
        </w:rPr>
        <w:t>порядка приема граждан на обучение по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1298F" w:rsidRPr="00C47736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 законом от 06</w:t>
      </w:r>
      <w:r w:rsidR="00470479">
        <w:rPr>
          <w:rFonts w:ascii="Times New Roman" w:hAnsi="Times New Roman" w:cs="Times New Roman"/>
          <w:sz w:val="24"/>
          <w:szCs w:val="24"/>
          <w:lang w:eastAsia="ru-RU"/>
        </w:rPr>
        <w:t xml:space="preserve"> октября </w:t>
      </w:r>
      <w:r w:rsidR="0011298F" w:rsidRPr="00C47736">
        <w:rPr>
          <w:rFonts w:ascii="Times New Roman" w:hAnsi="Times New Roman" w:cs="Times New Roman"/>
          <w:sz w:val="24"/>
          <w:szCs w:val="24"/>
          <w:lang w:eastAsia="ru-RU"/>
        </w:rPr>
        <w:t xml:space="preserve">2003 года № 131 -ФЗ «Об общих принципах организации местного самоуправления в Российской Федерации», статьями </w:t>
      </w:r>
      <w:r w:rsidR="0074188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1298F" w:rsidRPr="00C47736">
        <w:rPr>
          <w:rFonts w:ascii="Times New Roman" w:hAnsi="Times New Roman" w:cs="Times New Roman"/>
          <w:sz w:val="24"/>
          <w:szCs w:val="24"/>
          <w:lang w:eastAsia="ru-RU"/>
        </w:rPr>
        <w:t>, 24, 38</w:t>
      </w:r>
      <w:r w:rsidR="00720EB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1298F" w:rsidRPr="00C47736">
        <w:rPr>
          <w:rFonts w:ascii="Times New Roman" w:hAnsi="Times New Roman" w:cs="Times New Roman"/>
          <w:sz w:val="24"/>
          <w:szCs w:val="24"/>
          <w:lang w:eastAsia="ru-RU"/>
        </w:rPr>
        <w:t xml:space="preserve"> 47 Устава муниципального образования Слюдянский район (новая редакция), зарегистрированного постановлением Г</w:t>
      </w:r>
      <w:r w:rsidR="00C47736" w:rsidRPr="00C47736">
        <w:rPr>
          <w:rFonts w:ascii="Times New Roman" w:hAnsi="Times New Roman" w:cs="Times New Roman"/>
          <w:sz w:val="24"/>
          <w:szCs w:val="24"/>
          <w:lang w:eastAsia="ru-RU"/>
        </w:rPr>
        <w:t>убернатора Иркутской области № 303</w:t>
      </w:r>
      <w:r w:rsidR="0011298F" w:rsidRPr="00C47736">
        <w:rPr>
          <w:rFonts w:ascii="Times New Roman" w:hAnsi="Times New Roman" w:cs="Times New Roman"/>
          <w:sz w:val="24"/>
          <w:szCs w:val="24"/>
          <w:lang w:eastAsia="ru-RU"/>
        </w:rPr>
        <w:t>-П от 30 июня 2005 года, регистрационный № 14-3,</w:t>
      </w:r>
      <w:proofErr w:type="gramEnd"/>
    </w:p>
    <w:p w:rsidR="00C47736" w:rsidRPr="00C47736" w:rsidRDefault="00C47736" w:rsidP="0074188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736" w:rsidRDefault="00C47736" w:rsidP="00741884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7736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741884" w:rsidRPr="00C47736" w:rsidRDefault="00741884" w:rsidP="00741884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7736" w:rsidRPr="00C47736" w:rsidRDefault="00C47736" w:rsidP="0074188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736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0D4CFB">
        <w:rPr>
          <w:rFonts w:ascii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  <w:lang w:eastAsia="ru-RU"/>
        </w:rPr>
        <w:t>акреп</w:t>
      </w:r>
      <w:r w:rsidR="000D4CFB">
        <w:rPr>
          <w:rFonts w:ascii="Times New Roman" w:hAnsi="Times New Roman" w:cs="Times New Roman"/>
          <w:sz w:val="24"/>
          <w:szCs w:val="24"/>
          <w:lang w:eastAsia="ru-RU"/>
        </w:rPr>
        <w:t>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</w:t>
      </w:r>
      <w:r w:rsidR="000D4CF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7736">
        <w:rPr>
          <w:rFonts w:ascii="Times New Roman" w:hAnsi="Times New Roman" w:cs="Times New Roman"/>
          <w:sz w:val="24"/>
          <w:szCs w:val="24"/>
          <w:lang w:eastAsia="ru-RU"/>
        </w:rPr>
        <w:t>населенных пунктов муниципально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 района за конкретными  </w:t>
      </w:r>
      <w:r w:rsidRPr="00C47736">
        <w:rPr>
          <w:rFonts w:ascii="Times New Roman" w:hAnsi="Times New Roman" w:cs="Times New Roman"/>
          <w:sz w:val="24"/>
          <w:szCs w:val="24"/>
          <w:lang w:eastAsia="ru-RU"/>
        </w:rPr>
        <w:t>муниципальными 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юджетными общеобразовательными </w:t>
      </w:r>
      <w:r w:rsidRPr="00C47736">
        <w:rPr>
          <w:rFonts w:ascii="Times New Roman" w:hAnsi="Times New Roman" w:cs="Times New Roman"/>
          <w:sz w:val="24"/>
          <w:szCs w:val="24"/>
          <w:lang w:eastAsia="ru-RU"/>
        </w:rPr>
        <w:t>учреждениями, находящимися в ведении муниципального</w:t>
      </w:r>
      <w:r w:rsidR="000D4C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0479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Слюдянский район, </w:t>
      </w:r>
      <w:proofErr w:type="gramStart"/>
      <w:r w:rsidR="000D4CFB">
        <w:rPr>
          <w:rFonts w:ascii="Times New Roman" w:hAnsi="Times New Roman" w:cs="Times New Roman"/>
          <w:sz w:val="24"/>
          <w:szCs w:val="24"/>
          <w:lang w:eastAsia="ru-RU"/>
        </w:rPr>
        <w:t>согласно   Приложения</w:t>
      </w:r>
      <w:proofErr w:type="gramEnd"/>
      <w:r w:rsidRPr="00C477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7736" w:rsidRDefault="00DB6AD7" w:rsidP="0074188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7736" w:rsidRPr="00C47736">
        <w:rPr>
          <w:rFonts w:ascii="Times New Roman" w:hAnsi="Times New Roman" w:cs="Times New Roman"/>
          <w:sz w:val="24"/>
          <w:szCs w:val="24"/>
          <w:lang w:eastAsia="ru-RU"/>
        </w:rPr>
        <w:t xml:space="preserve">2.  Муниципальному казенному учреждению «Комитет по социальной политике и культуре муниципального образования Слюдянский район» (А.В. </w:t>
      </w:r>
      <w:proofErr w:type="gramStart"/>
      <w:r w:rsidR="00C47736" w:rsidRPr="00C47736">
        <w:rPr>
          <w:rFonts w:ascii="Times New Roman" w:hAnsi="Times New Roman" w:cs="Times New Roman"/>
          <w:sz w:val="24"/>
          <w:szCs w:val="24"/>
          <w:lang w:eastAsia="ru-RU"/>
        </w:rPr>
        <w:t>Дурных</w:t>
      </w:r>
      <w:proofErr w:type="gramEnd"/>
      <w:r w:rsidR="00C47736" w:rsidRPr="00C47736">
        <w:rPr>
          <w:rFonts w:ascii="Times New Roman" w:hAnsi="Times New Roman" w:cs="Times New Roman"/>
          <w:sz w:val="24"/>
          <w:szCs w:val="24"/>
          <w:lang w:eastAsia="ru-RU"/>
        </w:rPr>
        <w:t>) обеспечить исполнение настоящего постановления.</w:t>
      </w:r>
    </w:p>
    <w:p w:rsidR="000D4CFB" w:rsidRPr="000D4CFB" w:rsidRDefault="000D4CFB" w:rsidP="0074188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0D4CFB">
        <w:t xml:space="preserve"> </w:t>
      </w:r>
      <w:proofErr w:type="gramStart"/>
      <w:r w:rsidRPr="000D4CFB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Pr="000D4CFB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 w:rsidR="008D47F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0D4CFB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Слюдянский район от </w:t>
      </w:r>
      <w:r w:rsidR="00741884" w:rsidRPr="00741884">
        <w:rPr>
          <w:rFonts w:ascii="Times New Roman" w:hAnsi="Times New Roman" w:cs="Times New Roman"/>
          <w:sz w:val="24"/>
          <w:szCs w:val="24"/>
          <w:lang w:eastAsia="ru-RU"/>
        </w:rPr>
        <w:t xml:space="preserve"> 30.01.2015 года №  143 «О закреплении территорий населенных пунктов муниципального района за конкретными  муниципальными бюджетными общеобразовательными учреждениями, находящимися в ведении муниципального образования Слюдянский район»</w:t>
      </w:r>
      <w:r w:rsidR="0074188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D4C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73C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D47F6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Pr="000D4CFB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8D47F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D4CFB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8D47F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D4CFB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8D47F6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Pr="000D4CF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D47F6">
        <w:rPr>
          <w:rFonts w:ascii="Times New Roman" w:hAnsi="Times New Roman" w:cs="Times New Roman"/>
          <w:sz w:val="24"/>
          <w:szCs w:val="24"/>
          <w:lang w:eastAsia="ru-RU"/>
        </w:rPr>
        <w:t xml:space="preserve"> О внесении изменений в постановление администрации Слюдянский район от 30.01.2015 года № 143 «</w:t>
      </w:r>
      <w:r w:rsidRPr="000D4CFB">
        <w:rPr>
          <w:rFonts w:ascii="Times New Roman" w:hAnsi="Times New Roman" w:cs="Times New Roman"/>
          <w:sz w:val="24"/>
          <w:szCs w:val="24"/>
          <w:lang w:eastAsia="ru-RU"/>
        </w:rPr>
        <w:t>О закреплении территорий населенных пунктов муниципального района за конкретными  муниципальными бюджетными</w:t>
      </w:r>
      <w:proofErr w:type="gramEnd"/>
      <w:r w:rsidRPr="000D4CFB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общеобразовательными учреждениями, находящимися в ведении 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4CFB">
        <w:rPr>
          <w:rFonts w:ascii="Times New Roman" w:hAnsi="Times New Roman" w:cs="Times New Roman"/>
          <w:sz w:val="24"/>
          <w:szCs w:val="24"/>
          <w:lang w:eastAsia="ru-RU"/>
        </w:rPr>
        <w:t>образования Слюдянский район»</w:t>
      </w:r>
      <w:r w:rsidR="002373C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7736" w:rsidRPr="00C47736" w:rsidRDefault="000D4CFB" w:rsidP="0074188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</w:t>
      </w:r>
      <w:r w:rsidR="00C47736" w:rsidRPr="00C47736">
        <w:rPr>
          <w:rFonts w:ascii="Times New Roman" w:hAnsi="Times New Roman" w:cs="Times New Roman"/>
          <w:sz w:val="24"/>
          <w:szCs w:val="24"/>
          <w:lang w:eastAsia="ru-RU"/>
        </w:rPr>
        <w:t>. Опубликовать настоящее постановление в приложении к   газете «Славное море» и разместить на официальном сайте муниципального образования Слюдянский район  в сети «Интернет»</w:t>
      </w:r>
      <w:r w:rsidR="00850942" w:rsidRPr="008509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0942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850942">
        <w:rPr>
          <w:rFonts w:ascii="Times New Roman" w:hAnsi="Times New Roman" w:cs="Times New Roman"/>
          <w:sz w:val="24"/>
          <w:szCs w:val="24"/>
          <w:lang w:eastAsia="ru-RU"/>
        </w:rPr>
        <w:t>:/</w:t>
      </w:r>
      <w:r w:rsidR="00850942" w:rsidRPr="00850942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850942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="00850942" w:rsidRPr="0085094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50942">
        <w:rPr>
          <w:rFonts w:ascii="Times New Roman" w:hAnsi="Times New Roman" w:cs="Times New Roman"/>
          <w:sz w:val="24"/>
          <w:szCs w:val="24"/>
          <w:lang w:val="en-US" w:eastAsia="ru-RU"/>
        </w:rPr>
        <w:t>sludyanka</w:t>
      </w:r>
      <w:proofErr w:type="spellEnd"/>
      <w:r w:rsidR="00850942" w:rsidRPr="0085094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50942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50942" w:rsidRPr="00850942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850942">
        <w:rPr>
          <w:rFonts w:ascii="Times New Roman" w:hAnsi="Times New Roman" w:cs="Times New Roman"/>
          <w:sz w:val="24"/>
          <w:szCs w:val="24"/>
          <w:lang w:eastAsia="ru-RU"/>
        </w:rPr>
        <w:t xml:space="preserve"> в разделе </w:t>
      </w:r>
      <w:r w:rsidR="00830871">
        <w:rPr>
          <w:rFonts w:ascii="Times New Roman" w:hAnsi="Times New Roman" w:cs="Times New Roman"/>
          <w:sz w:val="24"/>
          <w:szCs w:val="24"/>
          <w:lang w:eastAsia="ru-RU"/>
        </w:rPr>
        <w:t>«Муниципальные правовые акты»</w:t>
      </w:r>
      <w:r w:rsidR="004704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7736" w:rsidRPr="00C477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7736" w:rsidRDefault="000D4CFB" w:rsidP="0074188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4188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4188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41884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данного </w:t>
      </w:r>
      <w:r w:rsidR="00C47736" w:rsidRPr="00C47736">
        <w:rPr>
          <w:rFonts w:ascii="Times New Roman" w:hAnsi="Times New Roman" w:cs="Times New Roman"/>
          <w:sz w:val="24"/>
          <w:szCs w:val="24"/>
          <w:lang w:eastAsia="ru-RU"/>
        </w:rPr>
        <w:t>постановления возложить на заместителя мэра муниципального образования Слюдянский район по социально – культурным вопросам М.В. Юфа.</w:t>
      </w:r>
    </w:p>
    <w:p w:rsidR="00741884" w:rsidRDefault="00741884" w:rsidP="0074188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1884" w:rsidRPr="00C47736" w:rsidRDefault="00741884" w:rsidP="00741884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7736" w:rsidRPr="00C64A0F" w:rsidRDefault="003F3559" w:rsidP="003F3559">
      <w:pPr>
        <w:tabs>
          <w:tab w:val="left" w:pos="7620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C47736" w:rsidRPr="00C6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муниципального образования </w:t>
      </w:r>
      <w:r w:rsidR="00C47736" w:rsidRPr="00C6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А.В. </w:t>
      </w:r>
      <w:proofErr w:type="spellStart"/>
      <w:r w:rsidR="00C47736" w:rsidRPr="00C6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Должиков</w:t>
      </w:r>
      <w:proofErr w:type="spellEnd"/>
      <w:r w:rsidR="00C47736" w:rsidRPr="00C6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Слюдянский район</w:t>
      </w:r>
      <w:r w:rsidR="00C47736" w:rsidRPr="00C6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47736" w:rsidRPr="00C6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47736" w:rsidRDefault="00C47736" w:rsidP="0011298F">
      <w:pPr>
        <w:spacing w:before="180" w:after="480" w:line="264" w:lineRule="exact"/>
        <w:ind w:left="20" w:right="20" w:firstLine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884" w:rsidRDefault="00741884" w:rsidP="0011298F">
      <w:pPr>
        <w:spacing w:before="180" w:after="480" w:line="264" w:lineRule="exact"/>
        <w:ind w:left="20" w:right="20" w:firstLine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884" w:rsidRDefault="00741884" w:rsidP="0011298F">
      <w:pPr>
        <w:spacing w:before="180" w:after="480" w:line="264" w:lineRule="exact"/>
        <w:ind w:left="20" w:right="20" w:firstLine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884" w:rsidRDefault="00741884" w:rsidP="0011298F">
      <w:pPr>
        <w:spacing w:before="180" w:after="480" w:line="264" w:lineRule="exact"/>
        <w:ind w:left="20" w:right="20" w:firstLine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884" w:rsidRDefault="00741884" w:rsidP="0011298F">
      <w:pPr>
        <w:spacing w:before="180" w:after="480" w:line="264" w:lineRule="exact"/>
        <w:ind w:left="20" w:right="20" w:firstLine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884" w:rsidRDefault="00741884" w:rsidP="0011298F">
      <w:pPr>
        <w:spacing w:before="180" w:after="480" w:line="264" w:lineRule="exact"/>
        <w:ind w:left="20" w:right="20" w:firstLine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884" w:rsidRDefault="00741884" w:rsidP="0011298F">
      <w:pPr>
        <w:spacing w:before="180" w:after="480" w:line="264" w:lineRule="exact"/>
        <w:ind w:left="20" w:right="20" w:firstLine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884" w:rsidRDefault="00741884" w:rsidP="0011298F">
      <w:pPr>
        <w:spacing w:before="180" w:after="480" w:line="264" w:lineRule="exact"/>
        <w:ind w:left="20" w:right="20" w:firstLine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884" w:rsidRDefault="00741884" w:rsidP="0011298F">
      <w:pPr>
        <w:spacing w:before="180" w:after="480" w:line="264" w:lineRule="exact"/>
        <w:ind w:left="20" w:right="20" w:firstLine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884" w:rsidRDefault="00741884" w:rsidP="0011298F">
      <w:pPr>
        <w:spacing w:before="180" w:after="480" w:line="264" w:lineRule="exact"/>
        <w:ind w:left="20" w:right="20" w:firstLine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884" w:rsidRDefault="00741884" w:rsidP="0011298F">
      <w:pPr>
        <w:spacing w:before="180" w:after="480" w:line="264" w:lineRule="exact"/>
        <w:ind w:left="20" w:right="20" w:firstLine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884" w:rsidRDefault="00741884" w:rsidP="0011298F">
      <w:pPr>
        <w:spacing w:before="180" w:after="480" w:line="264" w:lineRule="exact"/>
        <w:ind w:left="20" w:right="20" w:firstLine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884" w:rsidRDefault="00741884" w:rsidP="0011298F">
      <w:pPr>
        <w:spacing w:before="180" w:after="480" w:line="264" w:lineRule="exact"/>
        <w:ind w:left="20" w:right="20" w:firstLine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884" w:rsidRDefault="00741884" w:rsidP="0011298F">
      <w:pPr>
        <w:spacing w:before="180" w:after="480" w:line="264" w:lineRule="exact"/>
        <w:ind w:left="20" w:right="20" w:firstLine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884" w:rsidRDefault="00741884" w:rsidP="0011298F">
      <w:pPr>
        <w:spacing w:before="180" w:after="480" w:line="264" w:lineRule="exact"/>
        <w:ind w:left="20" w:right="20" w:firstLine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884" w:rsidRDefault="00741884" w:rsidP="0011298F">
      <w:pPr>
        <w:spacing w:before="180" w:after="480" w:line="264" w:lineRule="exact"/>
        <w:ind w:left="20" w:right="20" w:firstLine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884" w:rsidRDefault="00741884" w:rsidP="0011298F">
      <w:pPr>
        <w:spacing w:before="180" w:after="480" w:line="264" w:lineRule="exact"/>
        <w:ind w:left="20" w:right="20" w:firstLine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0408" w:rsidRPr="00741884" w:rsidRDefault="00CF0408" w:rsidP="0079573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 </w:t>
      </w:r>
    </w:p>
    <w:p w:rsidR="00CF0408" w:rsidRPr="00741884" w:rsidRDefault="00CF0408" w:rsidP="007957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 администрации </w:t>
      </w:r>
    </w:p>
    <w:p w:rsidR="00CF0408" w:rsidRPr="00741884" w:rsidRDefault="00CF0408" w:rsidP="007957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CF0408" w:rsidRPr="00741884" w:rsidRDefault="00CF0408" w:rsidP="007957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 район</w:t>
      </w:r>
    </w:p>
    <w:p w:rsidR="00CF0408" w:rsidRPr="00741884" w:rsidRDefault="002373CF" w:rsidP="007957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010AB9" w:rsidRPr="00741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3F09CA" w:rsidRPr="00741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27.01.2017 года </w:t>
      </w:r>
      <w:r w:rsidR="00010AB9" w:rsidRPr="00741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10AB9" w:rsidRPr="00741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09CA" w:rsidRPr="00741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741884" w:rsidRDefault="00741884" w:rsidP="00CF0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408" w:rsidRPr="003008FC" w:rsidRDefault="00CF0408" w:rsidP="00CF0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</w:t>
      </w:r>
    </w:p>
    <w:p w:rsidR="009C7A91" w:rsidRDefault="00CF0408" w:rsidP="00CF0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населенных пунктов муниципального образования Слюдянский район, закрепленные за муниципальными</w:t>
      </w:r>
      <w:r w:rsidR="009C7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бюджетными обще</w:t>
      </w:r>
      <w:r w:rsidRPr="0030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образовательными учреждениями</w:t>
      </w:r>
      <w:r w:rsidR="009C7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находящимися в ведении </w:t>
      </w:r>
      <w:r w:rsidRPr="0030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CF0408" w:rsidRDefault="00CF0408" w:rsidP="00CF0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Слюдянский район. </w:t>
      </w:r>
    </w:p>
    <w:p w:rsidR="00741884" w:rsidRPr="003008FC" w:rsidRDefault="00741884" w:rsidP="00CF0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326"/>
        <w:gridCol w:w="5691"/>
      </w:tblGrid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6" w:type="dxa"/>
          </w:tcPr>
          <w:p w:rsidR="00CF0408" w:rsidRPr="003008FC" w:rsidRDefault="00CF0408" w:rsidP="0006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Краткое  наименование, адрес, телефон</w:t>
            </w:r>
          </w:p>
        </w:tc>
        <w:tc>
          <w:tcPr>
            <w:tcW w:w="5691" w:type="dxa"/>
          </w:tcPr>
          <w:p w:rsidR="00CF0408" w:rsidRPr="003008FC" w:rsidRDefault="00CF0408" w:rsidP="0006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Закрепленные территории</w:t>
            </w: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</w:tcPr>
          <w:p w:rsidR="00AF1394" w:rsidRDefault="00AF1394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№1 г. </w:t>
            </w:r>
            <w:proofErr w:type="spellStart"/>
            <w:r w:rsidRPr="00AF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  <w:proofErr w:type="spellEnd"/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0924" w:rsidRDefault="00FC0924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D74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05ED8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улица Гранитная, 1,</w:t>
            </w:r>
          </w:p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телефон 53-5-20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1" w:type="dxa"/>
          </w:tcPr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г.Слюдянка</w:t>
            </w:r>
            <w:proofErr w:type="spellEnd"/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Улицы: </w:t>
            </w:r>
          </w:p>
          <w:p w:rsidR="00CF0408" w:rsidRPr="00623897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Парижской коммуны  дома с № 53 по № 83 (нечетные) и с № 52 по № 86 (четные);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Слюдянских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Красногвардейцев  дома с № 49 по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 (нечетные) и с № 48 по № 56, 56 «А» 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(четные), Шахтерская, Слюдяная, Коммунальная, Полевая, Горняцкая, Школьная, Щорса, Строителей,  Набережная,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Восточная, Гранитная,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Капотина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Карбышева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Л.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Полуяхтова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Геологов,  Лазо, Красноармейская.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Переулки: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Алтайский, Мичурина, Речной, Рудничный, Партизанский, Слюдяной;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Марата,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Флагопита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 Красноармейский,     Коммунальный.</w:t>
            </w: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</w:tcPr>
          <w:p w:rsidR="00F1717A" w:rsidRDefault="00F1717A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 </w:t>
            </w:r>
            <w:proofErr w:type="spellStart"/>
            <w:r w:rsidRPr="00F1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г.Слюдянки</w:t>
            </w:r>
            <w:proofErr w:type="spellEnd"/>
          </w:p>
          <w:p w:rsidR="00FC0924" w:rsidRDefault="00FC0924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D74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05ED8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улица Куприна, </w:t>
            </w:r>
            <w:r w:rsidR="00F17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телефон 52-5-85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1" w:type="dxa"/>
          </w:tcPr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>Слюдянка</w:t>
            </w:r>
            <w:proofErr w:type="spellEnd"/>
          </w:p>
          <w:p w:rsidR="004D34E2" w:rsidRPr="004D34E2" w:rsidRDefault="004D34E2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4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Микрорайон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D34E2">
              <w:rPr>
                <w:rFonts w:ascii="Times New Roman" w:eastAsia="Times New Roman" w:hAnsi="Times New Roman" w:cs="Times New Roman"/>
                <w:lang w:eastAsia="ru-RU"/>
              </w:rPr>
              <w:t>Берёзовый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Улицы: </w:t>
            </w:r>
          </w:p>
          <w:p w:rsidR="00CF0408" w:rsidRPr="003008FC" w:rsidRDefault="00887467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9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0408" w:rsidRPr="00A7195A">
              <w:rPr>
                <w:rFonts w:ascii="Times New Roman" w:eastAsia="Times New Roman" w:hAnsi="Times New Roman" w:cs="Times New Roman"/>
                <w:lang w:eastAsia="ru-RU"/>
              </w:rPr>
              <w:t>Амбулаторная</w:t>
            </w:r>
            <w:r w:rsidR="00CF0408"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Вербная, </w:t>
            </w:r>
            <w:proofErr w:type="spellStart"/>
            <w:r w:rsidR="00CF0408" w:rsidRPr="003008FC">
              <w:rPr>
                <w:rFonts w:ascii="Times New Roman" w:eastAsia="Times New Roman" w:hAnsi="Times New Roman" w:cs="Times New Roman"/>
                <w:lang w:eastAsia="ru-RU"/>
              </w:rPr>
              <w:t>И.Пахабова</w:t>
            </w:r>
            <w:proofErr w:type="spellEnd"/>
            <w:r w:rsidR="00CF0408"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Куприна, Лермонтова, Менделеева, Некрасова, </w:t>
            </w:r>
            <w:proofErr w:type="spellStart"/>
            <w:r w:rsidR="00CF0408" w:rsidRPr="003008FC">
              <w:rPr>
                <w:rFonts w:ascii="Times New Roman" w:eastAsia="Times New Roman" w:hAnsi="Times New Roman" w:cs="Times New Roman"/>
                <w:lang w:eastAsia="ru-RU"/>
              </w:rPr>
              <w:t>Перевальская</w:t>
            </w:r>
            <w:proofErr w:type="spellEnd"/>
            <w:r w:rsidR="00CF0408" w:rsidRPr="003008FC">
              <w:rPr>
                <w:rFonts w:ascii="Times New Roman" w:eastAsia="Times New Roman" w:hAnsi="Times New Roman" w:cs="Times New Roman"/>
                <w:lang w:eastAsia="ru-RU"/>
              </w:rPr>
              <w:t>, Свободы, Фрунзе;  Шаманка;  Талая падь; СНТ Ветеран Ленина  дома  № 1, № 1 «а», № 1 «б», № 1 «в», №  1 «д», № 3 «а», № 3»б», № 3 «в», № 3 «г»  (нечетные), с № 2 по № 32 (четные), № 16«а», № 16«б», № 16«г», № 18«б», 24 № 26«а»,  Зеленая, Энтузиастов, Заречная, Чапаева, Рябиновая, Общежитие АО «Строитель».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Переулки: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Амбулаторный, Ангарский, Базовый, Большой, Волгоградский, Дачный, Красногвардейский,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Малый, Осипенко, Родниковый, Черемуховый, </w:t>
            </w:r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F0408" w:rsidRPr="003008FC" w:rsidRDefault="00CF0408" w:rsidP="00A7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Березовый, Брусничный, Ключевой, Трудовой, Лермонтова</w:t>
            </w:r>
            <w:r w:rsidR="00A719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6" w:type="dxa"/>
          </w:tcPr>
          <w:p w:rsidR="00FC0924" w:rsidRDefault="00FC0924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4 г. </w:t>
            </w:r>
            <w:proofErr w:type="spellStart"/>
            <w:r w:rsidRPr="00FC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Слюдянки</w:t>
            </w:r>
            <w:proofErr w:type="spellEnd"/>
          </w:p>
          <w:p w:rsidR="00FC0924" w:rsidRDefault="00FC0924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D74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05ED8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улица Ленина, 90,</w:t>
            </w:r>
          </w:p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телефон 51-8-36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1" w:type="dxa"/>
          </w:tcPr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г.Слюдянка</w:t>
            </w:r>
            <w:proofErr w:type="spellEnd"/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Улицы:</w:t>
            </w:r>
          </w:p>
          <w:p w:rsidR="002373CF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 дома с № 36 по № 64 (четные), с № 3 по № 19 (нечетные), № 21, № 21»а», № 23 (общежитие СМП), № 23»а», № 23 «в», № 23 «г», № 25, № 25 «а» № 27, № 27»а», с № 29 по № 51 (нечетные), № 35 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«а», 35 «б», № 35 «г», № 39 «а»,    с № 70 по № 114 (четные) и с № 77 по № 9</w:t>
            </w:r>
            <w:r w:rsidR="004D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(нечетные), Васильева  дома с № 1 по № 21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Д. Давыдова,</w:t>
            </w:r>
          </w:p>
          <w:p w:rsidR="002373CF" w:rsidRDefault="002373CF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Захарова  дома с № 1 по № 35 (нечетные), № 23 «а», № 4«а», и с № 2 по № 36 (четные); Карьерная,  Колхозная  дома с № 5 по № 37 (нечетные), № 8«а», и с № 6 по № 24 (четные), Комсомольская дома </w:t>
            </w:r>
            <w:proofErr w:type="gram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по № 31«а» (нечетные), 6«а»; с № 2 по № 36 (четные), Октябрьская с № 1 по 13 (нечетные) и с № 2 по 24 (четные). 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Кутелева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№№ 1а, 2, 3, 4, 5; Маяковского, Московская,  Мостовая, Олега Кошевого, Островная; Панфилова,  Первомайская, Пролетарская,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Ржанова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с №1 по № 25 (нечетные) и с № 2 по № 28 (четные); Трактовая, Транспортная,  Дорожная, Красина,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Каменная, Песчаная, Болотная, Магистральная, Мечтателей, Мостовая, Горького, Озерная, Островная, Солнечная, Микрорайон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дома №№ 1, 2, 3, (общежитие СПМ – 270),  Советская   дома  № 1, № 3, № 3«а», № 3«г», № 4«а», с № 7 по</w:t>
            </w:r>
            <w:r w:rsidR="004D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21 (нечетные) и с № 14 по № 32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(четные).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Переулки: </w:t>
            </w:r>
          </w:p>
          <w:p w:rsidR="00CF0408" w:rsidRPr="003008FC" w:rsidRDefault="00CF0408" w:rsidP="00A7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Береговой,  Гастелло, Известковый, Кедровый, Ключевой, Матросова, Мирный, Почтовый, Безымянный, Солнечный, Пионерский  дома с № 1 по № 21(нечетные) и с № 2 по № 34 (четные); Подгорный, Пролетарский, Сибирский, Скальный, Слюдянский, Трудовой, Березовый, М-Болотный, Н-Болотный, Озерный, Песчаный.</w:t>
            </w:r>
          </w:p>
        </w:tc>
      </w:tr>
      <w:tr w:rsidR="00CF0408" w:rsidRPr="003008FC" w:rsidTr="00355C37">
        <w:trPr>
          <w:trHeight w:val="4243"/>
        </w:trPr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26" w:type="dxa"/>
          </w:tcPr>
          <w:p w:rsidR="00FC0924" w:rsidRDefault="00FC0924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 учреждение "Средняя общеобразовательная школа № 7 </w:t>
            </w:r>
            <w:proofErr w:type="spellStart"/>
            <w:r w:rsidRPr="00FC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FC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Култук"</w:t>
            </w:r>
          </w:p>
          <w:p w:rsidR="00FC0924" w:rsidRDefault="00FC0924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D74" w:rsidRDefault="00741884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DD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Култук, </w:t>
            </w:r>
          </w:p>
          <w:p w:rsidR="00D05ED8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Кооперативный, 6,</w:t>
            </w:r>
          </w:p>
          <w:p w:rsidR="00CF0408" w:rsidRDefault="00CF0408" w:rsidP="0035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телефон 43-3-81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C37" w:rsidRDefault="00355C37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C37" w:rsidRDefault="00355C37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C37" w:rsidRDefault="00355C37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C37" w:rsidRDefault="00355C37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C37" w:rsidRDefault="00355C37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C37" w:rsidRDefault="00355C37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C37" w:rsidRDefault="00355C37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C37" w:rsidRPr="00C81D11" w:rsidRDefault="00355C37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1" w:type="dxa"/>
          </w:tcPr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р.п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>. Култук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расположенные вдоль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Кругобайкальской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железной дороги - </w:t>
            </w:r>
            <w:smartTag w:uri="urn:schemas-microsoft-com:office:smarttags" w:element="metricconverter">
              <w:smartTagPr>
                <w:attr w:name="ProductID" w:val="140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140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49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149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4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154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6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156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smartTag w:uri="urn:schemas-microsoft-com:office:smarttags" w:element="metricconverter">
              <w:smartTagPr>
                <w:attr w:name="ProductID" w:val="115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115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smartTag w:uri="urn:schemas-microsoft-com:office:smarttags" w:element="metricconverter">
              <w:smartTagPr>
                <w:attr w:name="ProductID" w:val="5290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5290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5295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5295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5298 (113) км, </w:t>
            </w:r>
            <w:smartTag w:uri="urn:schemas-microsoft-com:office:smarttags" w:element="metricconverter">
              <w:smartTagPr>
                <w:attr w:name="ProductID" w:val="5300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5300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Станция Култук - дома № 13, № 14, №19, № 37, № 38, № 72, № 76, № 77, № 80, № 125;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Улицы: </w:t>
            </w: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Кирова  дома с № 2 по № 132 (четные) и с № 1 по № 109 (нечетные); Первая Набережная; Горная, Дивизионная, Лермонтова, Мира, Московская, Новоселов, Н-Советская, Октябрьская, Панфилова, Партизанская, Победы, Привокзальная, Пушкина, Роща, Свердлова, Сплавная, Школьная,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Дыбовского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 Кирова  дома с № 134 по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252 (четные) и с № 111 по № 215 (нечетные); Набережная, Вторая Набережная; Байкальская, Вербная, Гоголя, Депутатская, Колхозная, Комсомольская,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О.Кошевого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 Крылова, Лесная, Матросова, Некрасова,  Профсоюзная, Рабочая, Суворова, Толстого, Чапаева, Чехова, Сосновая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Березовая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Переулки: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Железнодорожный, Комсомольский, Кооперативный, 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Кузнечный, Пионерский, Пушкинский, Солнечный, Тупиковый, Береговой, Депутатский, Автомобилистов, Безымянный, Лесников, Оборонный, Рабочий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Речной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373CF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расположенные вдоль ВСЖД </w:t>
            </w:r>
            <w:smartTag w:uri="urn:schemas-microsoft-com:office:smarttags" w:element="metricconverter">
              <w:smartTagPr>
                <w:attr w:name="ProductID" w:val="102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102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(переезд),</w:t>
            </w:r>
          </w:p>
          <w:p w:rsidR="002373CF" w:rsidRDefault="002373CF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от 119 до </w:t>
            </w:r>
            <w:smartTag w:uri="urn:schemas-microsoft-com:office:smarttags" w:element="metricconverter">
              <w:smartTagPr>
                <w:attr w:name="ProductID" w:val="120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120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; от 159 до </w:t>
            </w:r>
            <w:smartTag w:uri="urn:schemas-microsoft-com:office:smarttags" w:element="metricconverter">
              <w:smartTagPr>
                <w:attr w:name="ProductID" w:val="160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160 км</w:t>
              </w:r>
            </w:smartTag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Береговой, Депутатский, Автомобилистов, Безымянный, Лесников, Оборонный, Рабочий.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Дома, расположенные на территории «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Скотимпорта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Дома, расположенные на территории монтерского пункта.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Дома тяговой подстанции №1 и № 2,. </w:t>
            </w: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4-й участок  дома № 1, №2, №3, №5, №6, №7, №8 </w:t>
            </w: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408" w:rsidRPr="00FC0924" w:rsidRDefault="00FC0924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09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</w:t>
            </w:r>
            <w:proofErr w:type="gramStart"/>
            <w:r w:rsidRPr="00FC0924">
              <w:rPr>
                <w:rFonts w:ascii="Times New Roman" w:eastAsia="Times New Roman" w:hAnsi="Times New Roman" w:cs="Times New Roman"/>
                <w:b/>
                <w:lang w:eastAsia="ru-RU"/>
              </w:rPr>
              <w:t>Быстрая</w:t>
            </w:r>
            <w:proofErr w:type="gramEnd"/>
            <w:r w:rsidR="00A7195A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A7195A" w:rsidRPr="00A719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373CF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="00A7195A" w:rsidRPr="00A7195A">
              <w:rPr>
                <w:rFonts w:ascii="Times New Roman" w:eastAsia="Times New Roman" w:hAnsi="Times New Roman" w:cs="Times New Roman"/>
                <w:b/>
                <w:lang w:eastAsia="ru-RU"/>
              </w:rPr>
              <w:t>. Тибельти</w:t>
            </w:r>
          </w:p>
          <w:p w:rsidR="00CF0408" w:rsidRDefault="00CF0408" w:rsidP="00A7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улиц и переулков на территории </w:t>
            </w:r>
            <w:r w:rsidR="00A7195A">
              <w:rPr>
                <w:rFonts w:ascii="Times New Roman" w:eastAsia="Times New Roman" w:hAnsi="Times New Roman" w:cs="Times New Roman"/>
                <w:lang w:eastAsia="ru-RU"/>
              </w:rPr>
              <w:t xml:space="preserve">  указанных населенных пунктов.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</w:p>
          <w:p w:rsidR="00DD1CB8" w:rsidRDefault="00DD1CB8" w:rsidP="00A7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  <w:p w:rsidR="00DD1CB8" w:rsidRDefault="00DD1CB8" w:rsidP="00DD1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proofErr w:type="spellStart"/>
            <w:proofErr w:type="gramStart"/>
            <w:r w:rsidRPr="00DD1CB8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п.ж</w:t>
            </w:r>
            <w:proofErr w:type="gramEnd"/>
            <w:r w:rsidRPr="00DD1CB8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.д.ст</w:t>
            </w:r>
            <w:proofErr w:type="spellEnd"/>
            <w:r w:rsidRPr="00DD1CB8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 xml:space="preserve">. </w:t>
            </w:r>
            <w:proofErr w:type="spellStart"/>
            <w:r w:rsidRPr="00DD1CB8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Андрияновская</w:t>
            </w:r>
            <w:proofErr w:type="spellEnd"/>
          </w:p>
          <w:p w:rsidR="00355C37" w:rsidRPr="003008FC" w:rsidRDefault="00DD1CB8" w:rsidP="00355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CB8">
              <w:rPr>
                <w:rFonts w:ascii="Times New Roman" w:eastAsia="Times New Roman" w:hAnsi="Times New Roman" w:cs="Times New Roman"/>
                <w:lang w:eastAsia="ru-RU"/>
              </w:rPr>
              <w:t>Все дома улиц и переулков на территории   указанн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населенного</w:t>
            </w:r>
            <w:r w:rsidRPr="00DD1CB8">
              <w:rPr>
                <w:rFonts w:ascii="Times New Roman" w:eastAsia="Times New Roman" w:hAnsi="Times New Roman" w:cs="Times New Roman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26" w:type="dxa"/>
          </w:tcPr>
          <w:p w:rsidR="00AB31B0" w:rsidRDefault="00AB31B0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основная общеобразовательная школа № 9 п. Байкал</w:t>
            </w:r>
          </w:p>
          <w:p w:rsidR="00CF3D74" w:rsidRDefault="00CF0408" w:rsidP="009C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9C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оселок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Байкал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F0408" w:rsidRDefault="00CF0408" w:rsidP="009C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улица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Кудашова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</w:p>
          <w:p w:rsidR="009C7A91" w:rsidRPr="003008FC" w:rsidRDefault="009C7A91" w:rsidP="009C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91" w:type="dxa"/>
          </w:tcPr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Байкал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Все дома улиц и переулков на территории п. Байкал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улиц и переулков на территории с.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Маритуй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п.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Шаражалгай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п.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Пыловка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п.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Баклань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п. Половинная, п. Пономаревка, п.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Уланово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 п. Шумиха.</w:t>
            </w:r>
          </w:p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6" w:type="dxa"/>
          </w:tcPr>
          <w:p w:rsidR="00357DC0" w:rsidRDefault="00357DC0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10"</w:t>
            </w:r>
          </w:p>
          <w:p w:rsidR="00D05ED8" w:rsidRDefault="009C5CCC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Б</w:t>
            </w:r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айкальск</w:t>
            </w:r>
            <w:r w:rsidR="00CF0408"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8611E" w:rsidRPr="00A8611E">
              <w:rPr>
                <w:rFonts w:ascii="Times New Roman" w:eastAsia="Times New Roman" w:hAnsi="Times New Roman" w:cs="Times New Roman"/>
                <w:lang w:eastAsia="ru-RU"/>
              </w:rPr>
              <w:t>микрорайон  Строитель</w:t>
            </w:r>
            <w:r w:rsidR="00A8611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86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0408" w:rsidRPr="003008FC">
              <w:rPr>
                <w:rFonts w:ascii="Times New Roman" w:eastAsia="Times New Roman" w:hAnsi="Times New Roman" w:cs="Times New Roman"/>
                <w:lang w:eastAsia="ru-RU"/>
              </w:rPr>
              <w:t>пер. Школьный, 1,</w:t>
            </w:r>
          </w:p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телефон 3-73-56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CCC" w:rsidRDefault="00F86D6A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 "Начальная школа - дет</w:t>
            </w:r>
            <w:r w:rsidRPr="00F8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 16"</w:t>
            </w:r>
          </w:p>
          <w:p w:rsidR="00F86D6A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Байкальск,</w:t>
            </w:r>
          </w:p>
          <w:p w:rsidR="00CF3D74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D6A" w:rsidRPr="00F8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Строитель</w:t>
            </w:r>
            <w:r w:rsidR="00F8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5ED8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Пионерский, д. 1, </w:t>
            </w:r>
          </w:p>
          <w:p w:rsidR="00CF0408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3-71-86, 3-75-55</w:t>
            </w:r>
          </w:p>
          <w:p w:rsidR="009C7A91" w:rsidRPr="003008FC" w:rsidRDefault="009C7A91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1" w:type="dxa"/>
          </w:tcPr>
          <w:p w:rsidR="00A7195A" w:rsidRPr="00A7195A" w:rsidRDefault="00A7195A" w:rsidP="00A7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19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Поселки: Утулик, </w:t>
            </w:r>
            <w:proofErr w:type="spellStart"/>
            <w:r w:rsidRPr="00A7195A">
              <w:rPr>
                <w:rFonts w:ascii="Times New Roman" w:eastAsia="Times New Roman" w:hAnsi="Times New Roman" w:cs="Times New Roman"/>
                <w:b/>
                <w:lang w:eastAsia="ru-RU"/>
              </w:rPr>
              <w:t>Солзан</w:t>
            </w:r>
            <w:proofErr w:type="spellEnd"/>
            <w:r w:rsidRPr="00A7195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A7195A" w:rsidRPr="00A7195A" w:rsidRDefault="00A7195A" w:rsidP="00A7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95A">
              <w:rPr>
                <w:rFonts w:ascii="Times New Roman" w:eastAsia="Times New Roman" w:hAnsi="Times New Roman" w:cs="Times New Roman"/>
                <w:lang w:eastAsia="ru-RU"/>
              </w:rPr>
              <w:t>Все дома улиц и переулков на их  территории.                        (Распространяется на  учащихся</w:t>
            </w:r>
            <w:r w:rsidR="004D34E2">
              <w:rPr>
                <w:rFonts w:ascii="Times New Roman" w:eastAsia="Times New Roman" w:hAnsi="Times New Roman" w:cs="Times New Roman"/>
                <w:lang w:eastAsia="ru-RU"/>
              </w:rPr>
              <w:t xml:space="preserve"> зачисляемых в 5й и 10й классы</w:t>
            </w:r>
            <w:r w:rsidRPr="00A7195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57DC0" w:rsidRDefault="00357DC0" w:rsidP="0035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DC0">
              <w:rPr>
                <w:rFonts w:ascii="Times New Roman" w:eastAsia="Times New Roman" w:hAnsi="Times New Roman" w:cs="Times New Roman"/>
                <w:b/>
                <w:lang w:eastAsia="ru-RU"/>
              </w:rPr>
              <w:t>Г. Байкальск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>Улицы</w:t>
            </w:r>
            <w:r w:rsidR="009D3D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переулки</w:t>
            </w:r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CF0408" w:rsidRDefault="009D3DF4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D3DF4">
              <w:rPr>
                <w:rFonts w:ascii="Times New Roman" w:eastAsia="Times New Roman" w:hAnsi="Times New Roman" w:cs="Times New Roman"/>
                <w:lang w:eastAsia="ru-RU"/>
              </w:rPr>
              <w:t>икрорайон  Строитель,</w:t>
            </w:r>
            <w:r w:rsidR="00CF0408"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Микрорайон «Кр</w:t>
            </w:r>
            <w:r w:rsidR="004B64DE">
              <w:rPr>
                <w:rFonts w:ascii="Times New Roman" w:eastAsia="Times New Roman" w:hAnsi="Times New Roman" w:cs="Times New Roman"/>
                <w:lang w:eastAsia="ru-RU"/>
              </w:rPr>
              <w:t>асный Ключ», 2 дома лесничества,</w:t>
            </w:r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Береговая</w:t>
            </w:r>
            <w:r w:rsidR="00A7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95A" w:rsidRDefault="00A7195A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95A" w:rsidRDefault="00A7195A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95A" w:rsidRDefault="00A7195A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408" w:rsidRPr="003008FC" w:rsidRDefault="00CF0408" w:rsidP="00A7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6" w:type="dxa"/>
          </w:tcPr>
          <w:p w:rsidR="004B64DE" w:rsidRDefault="004B64DE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 учреждение «Средняя общеобразовательная школа № 11»</w:t>
            </w:r>
          </w:p>
          <w:p w:rsidR="001F3817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B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Байкальск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F3817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м-н Южный 3,</w:t>
            </w:r>
            <w:r w:rsidR="001F3817">
              <w:rPr>
                <w:rFonts w:ascii="Times New Roman" w:eastAsia="Times New Roman" w:hAnsi="Times New Roman" w:cs="Times New Roman"/>
                <w:lang w:eastAsia="ru-RU"/>
              </w:rPr>
              <w:t xml:space="preserve"> дом 1</w:t>
            </w:r>
          </w:p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телефон 3-25-73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4DE" w:rsidRDefault="004B64DE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"Начальная школа - детский сад №</w:t>
            </w:r>
            <w:r w:rsidR="00D3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14"</w:t>
            </w:r>
          </w:p>
          <w:p w:rsidR="003B5336" w:rsidRDefault="00D3676A" w:rsidP="00D3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Байкальск, </w:t>
            </w:r>
          </w:p>
          <w:p w:rsidR="00CF3D74" w:rsidRDefault="00D3676A" w:rsidP="00D3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м-н. Южный 3.д</w:t>
            </w:r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15,</w:t>
            </w:r>
          </w:p>
          <w:p w:rsidR="00CF0408" w:rsidRDefault="00CF0408" w:rsidP="00D3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 3-22-44</w:t>
            </w:r>
          </w:p>
          <w:p w:rsidR="009C7A91" w:rsidRPr="003008FC" w:rsidRDefault="009C7A91" w:rsidP="00D3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1" w:type="dxa"/>
          </w:tcPr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Г. Байкальск</w:t>
            </w:r>
          </w:p>
          <w:p w:rsidR="004B64DE" w:rsidRDefault="00CF0408" w:rsidP="004B6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201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ВСЖД (микрорайон «Во</w:t>
            </w:r>
            <w:r w:rsidR="004B64DE">
              <w:rPr>
                <w:rFonts w:ascii="Times New Roman" w:eastAsia="Times New Roman" w:hAnsi="Times New Roman" w:cs="Times New Roman"/>
                <w:lang w:eastAsia="ru-RU"/>
              </w:rPr>
              <w:t xml:space="preserve">сточный» - ул. Привокзальная),  </w:t>
            </w:r>
          </w:p>
          <w:p w:rsidR="00CF0408" w:rsidRPr="003008FC" w:rsidRDefault="004B64DE" w:rsidP="004B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микрорайон  </w:t>
            </w:r>
            <w:r w:rsidR="00CF0408" w:rsidRPr="003008FC">
              <w:rPr>
                <w:rFonts w:ascii="Times New Roman" w:eastAsia="Times New Roman" w:hAnsi="Times New Roman" w:cs="Times New Roman"/>
                <w:lang w:eastAsia="ru-RU"/>
              </w:rPr>
              <w:t>Южный, кварталы 1, 2, 3, 4.</w:t>
            </w: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26" w:type="dxa"/>
          </w:tcPr>
          <w:p w:rsidR="00CF3D74" w:rsidRDefault="00CF3D74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12"</w:t>
            </w:r>
          </w:p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F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Байкальск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76F19">
              <w:t xml:space="preserve"> </w:t>
            </w:r>
            <w:r w:rsidR="00A76F19" w:rsidRPr="00A76F19">
              <w:rPr>
                <w:rFonts w:ascii="Times New Roman" w:eastAsia="Times New Roman" w:hAnsi="Times New Roman" w:cs="Times New Roman"/>
                <w:lang w:eastAsia="ru-RU"/>
              </w:rPr>
              <w:t>микрорайон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 Гагарина, 208, телефон 3-47-42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D74" w:rsidRDefault="00CF3D74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 "Начальная школа - детский сад №13"</w:t>
            </w:r>
          </w:p>
          <w:p w:rsidR="00CF3D74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Байкальск, </w:t>
            </w:r>
          </w:p>
          <w:p w:rsidR="00CF3D74" w:rsidRDefault="00E439B5" w:rsidP="003B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E4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</w:t>
            </w:r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Гагари</w:t>
            </w:r>
            <w:r w:rsidR="003B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</w:t>
            </w:r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а»,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 3-42-39</w:t>
            </w:r>
          </w:p>
        </w:tc>
        <w:tc>
          <w:tcPr>
            <w:tcW w:w="5691" w:type="dxa"/>
          </w:tcPr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Байкальск</w:t>
            </w:r>
          </w:p>
          <w:p w:rsidR="00CF0408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Улицы</w:t>
            </w:r>
            <w:r w:rsidR="009D3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переулки</w:t>
            </w: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F0408" w:rsidRDefault="00E439B5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микрорайон </w:t>
            </w:r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Гагарина, </w:t>
            </w:r>
            <w:proofErr w:type="spellStart"/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Кожова</w:t>
            </w:r>
            <w:proofErr w:type="spellEnd"/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Целлюлозников</w:t>
            </w:r>
            <w:proofErr w:type="spellEnd"/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Общежитие </w:t>
            </w:r>
            <w:proofErr w:type="spellStart"/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Промбазы</w:t>
            </w:r>
            <w:proofErr w:type="spellEnd"/>
          </w:p>
          <w:p w:rsidR="00CF0408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2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202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ВСЖД (Микрорайон «Восточный», ул. Дачная) - дома с № 1 по №25; микрорайон Восточный – дома №1, 2а, 5, 12, 14, 15, 16, 17, 19, 21, 23.</w:t>
            </w:r>
          </w:p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408" w:rsidRPr="003008FC" w:rsidTr="007D01F3">
        <w:trPr>
          <w:trHeight w:val="1854"/>
        </w:trPr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6" w:type="dxa"/>
          </w:tcPr>
          <w:p w:rsidR="00CF3D74" w:rsidRDefault="00CF3D74" w:rsidP="00CF3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 "Начальная школа-детский сад №17"</w:t>
            </w:r>
          </w:p>
          <w:p w:rsidR="00CF3D74" w:rsidRDefault="00CF3D74" w:rsidP="00CF3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  <w:r w:rsidR="003B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Солзан</w:t>
            </w:r>
            <w:proofErr w:type="spellEnd"/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F3D74" w:rsidRDefault="00CF0408" w:rsidP="00CF3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Пушкина,  23, </w:t>
            </w:r>
          </w:p>
          <w:p w:rsidR="00CF0408" w:rsidRPr="003008FC" w:rsidRDefault="00CF0408" w:rsidP="00CF3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78-4-20, 78-4-34</w:t>
            </w:r>
          </w:p>
        </w:tc>
        <w:tc>
          <w:tcPr>
            <w:tcW w:w="5691" w:type="dxa"/>
          </w:tcPr>
          <w:p w:rsidR="00CF0408" w:rsidRDefault="002373CF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Населенные пункты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5F3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Осиновка (210 км.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ВСЖД), </w:t>
            </w:r>
            <w:r w:rsidR="00CF0408" w:rsidRPr="00CF3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0408" w:rsidRPr="00CF3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Солзан</w:t>
            </w:r>
            <w:proofErr w:type="spellEnd"/>
            <w:r w:rsidR="00CF0408" w:rsidRPr="00CF3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F0408" w:rsidRPr="00CF3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Паньковка</w:t>
            </w:r>
            <w:proofErr w:type="spellEnd"/>
            <w:r w:rsidR="00CF0408" w:rsidRPr="00CF3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1, </w:t>
            </w:r>
            <w:proofErr w:type="spellStart"/>
            <w:r w:rsidR="00CF0408" w:rsidRPr="00CF3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Паньковка</w:t>
            </w:r>
            <w:proofErr w:type="spellEnd"/>
            <w:r w:rsidR="00CF0408" w:rsidRPr="00CF3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2. </w:t>
            </w:r>
            <w:proofErr w:type="gramEnd"/>
          </w:p>
          <w:p w:rsidR="00CF3D74" w:rsidRDefault="00CF3D74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D74" w:rsidRPr="00CF3D74" w:rsidRDefault="00CF3D74" w:rsidP="00CF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 и переулков на территории</w:t>
            </w:r>
            <w:r w:rsidR="008D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указанных населенных пунктов</w:t>
            </w:r>
            <w:r w:rsidRPr="00CF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6" w:type="dxa"/>
          </w:tcPr>
          <w:p w:rsidR="00CF3D74" w:rsidRDefault="00CF3D74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49 г. </w:t>
            </w:r>
            <w:proofErr w:type="spellStart"/>
            <w:r w:rsidRPr="00CF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Слюдянки</w:t>
            </w:r>
            <w:proofErr w:type="spellEnd"/>
          </w:p>
          <w:p w:rsidR="00CF3D74" w:rsidRDefault="00CF3D74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D74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улица Героя Ивана Тонконог, 21, </w:t>
            </w:r>
          </w:p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телефон 75-5-47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1" w:type="dxa"/>
          </w:tcPr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Слюдянка</w:t>
            </w:r>
            <w:proofErr w:type="spellEnd"/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Улицы: </w:t>
            </w:r>
          </w:p>
          <w:p w:rsidR="00CF0408" w:rsidRPr="005F3A2D" w:rsidRDefault="004D34E2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лет Октября, Героя Ивана Тонконог, </w:t>
            </w:r>
            <w:proofErr w:type="spellStart"/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Кругобайкальская</w:t>
            </w:r>
            <w:proofErr w:type="spellEnd"/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3A2D" w:rsidRPr="008D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F3D74" w:rsidRPr="00CF3D74" w:rsidRDefault="00CF3D74" w:rsidP="00CF3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Переулки: </w:t>
            </w:r>
          </w:p>
          <w:p w:rsidR="00CF3D74" w:rsidRDefault="00CF3D74" w:rsidP="00CF3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Пакгаузный, Привокзальный, Тупик, Омулёвый, Безымянный</w:t>
            </w:r>
          </w:p>
          <w:p w:rsidR="00CF3D74" w:rsidRPr="008D53D7" w:rsidRDefault="00CF3D74" w:rsidP="0023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Поселки</w:t>
            </w:r>
            <w:r w:rsidR="001F3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2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3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Сухой</w:t>
            </w:r>
            <w:r w:rsidR="002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3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Ручей</w:t>
            </w:r>
            <w:r w:rsidR="001F3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F3817" w:rsidRPr="001F3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3817" w:rsidRPr="001F3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Буравщина</w:t>
            </w:r>
            <w:proofErr w:type="spellEnd"/>
            <w:r w:rsidR="001F3817" w:rsidRPr="008D5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F3817" w:rsidRPr="008D5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Муравей, </w:t>
            </w:r>
            <w:r w:rsidR="002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3817" w:rsidRPr="008D5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Мангутай</w:t>
            </w:r>
            <w:proofErr w:type="spellEnd"/>
            <w:r w:rsidR="002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F0408" w:rsidRPr="003008FC" w:rsidRDefault="00CF0408" w:rsidP="00CF3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 дома улиц и переулков на территории  </w:t>
            </w:r>
            <w:r w:rsidR="008D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указанных 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поселков.</w:t>
            </w: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</w:tcPr>
          <w:p w:rsidR="00CF3D74" w:rsidRDefault="007D01F3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50 г. </w:t>
            </w:r>
            <w:proofErr w:type="spellStart"/>
            <w:r w:rsidRPr="007D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Слюдянки</w:t>
            </w:r>
            <w:proofErr w:type="spellEnd"/>
            <w:r w:rsidRPr="007D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7D01F3" w:rsidRDefault="007D01F3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817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улица </w:t>
            </w:r>
          </w:p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Сл</w:t>
            </w:r>
            <w:r w:rsidR="001F3817">
              <w:rPr>
                <w:rFonts w:ascii="Times New Roman" w:eastAsia="Times New Roman" w:hAnsi="Times New Roman" w:cs="Times New Roman"/>
                <w:lang w:eastAsia="ru-RU"/>
              </w:rPr>
              <w:t>юдянских</w:t>
            </w:r>
            <w:proofErr w:type="spellEnd"/>
            <w:r w:rsidR="001F38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Красногвардейцев, 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9, телефон 51-3-33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</w:tcPr>
          <w:p w:rsidR="00CF0408" w:rsidRPr="003008FC" w:rsidRDefault="007D01F3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</w:t>
            </w:r>
            <w:r w:rsidR="00CF0408"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F0408"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Слюдянка</w:t>
            </w:r>
            <w:proofErr w:type="spellEnd"/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Улицы:</w:t>
            </w: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Бабушкина   дома с № 1«а» по № 13 (нечетные) и с № 2«а» по № </w:t>
            </w:r>
            <w:r w:rsidR="00DF4292" w:rsidRPr="008D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F3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(четные), </w:t>
            </w:r>
            <w:r w:rsidR="00DF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35; Васильева дома с</w:t>
            </w:r>
            <w:r w:rsidR="001F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23 по № 73 (нечетные) и с № 2 по № 74 (четные);  Советская  дома </w:t>
            </w:r>
            <w:proofErr w:type="gramStart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4D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№ 64 (четные), № 27, № 27«а», и с № 27«б» по № 45 (нечетные); </w:t>
            </w:r>
            <w:proofErr w:type="gramStart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 дома с № 108 по № 198 (четные), и с № 9</w:t>
            </w:r>
            <w:r w:rsidR="004D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№ 175 </w:t>
            </w:r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(нечетные), Пушкина  дома с № 1 по № 81 (нечетные) и с № 2 по № 98 (четные), </w:t>
            </w:r>
            <w:proofErr w:type="spellStart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Кутелева</w:t>
            </w:r>
            <w:proofErr w:type="spellEnd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с № 9 по № 41 (нечетные), с № 10 по № 24 (четные), с  № 45 по № 95 (нечетные), с № 26 по № 88 (четные), Комсомольская  дома с 37 по № 107 (нечетные) и с № 38 по № 132</w:t>
            </w:r>
            <w:proofErr w:type="gramEnd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(четные); </w:t>
            </w:r>
            <w:proofErr w:type="gramStart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с № 15 по № 65 (нечетные) и с № 26 по № 78 (четные); Ленинградская  дома  с № 1 по № 69  (нечетные) и с № 2 по № 46 (четные); Горная с № 1 по № 111 (нечетные) и с № 2 по № 20 (четные);  </w:t>
            </w:r>
            <w:proofErr w:type="spellStart"/>
            <w:proofErr w:type="gramStart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Слюдянских</w:t>
            </w:r>
            <w:proofErr w:type="spellEnd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Красногвардейцев  дома № № 1, 1«а», 1 «в»,  3, 5,7, с № 11 по № 17,  с № 19 по № 47, и с № 2 по № 14 «а» (четные), № 18; Парижской Коммуны  дома с № 1 по № 51 (нечетные) и с № 2 по № 50; Кирова с № 1 по № 15 и с № 17 по № 35 (нечетные), с № 4 по 42 (четные);</w:t>
            </w:r>
            <w:proofErr w:type="gramEnd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Красноармейская; </w:t>
            </w:r>
            <w:proofErr w:type="spellStart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Ржанова</w:t>
            </w:r>
            <w:proofErr w:type="spellEnd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27, с №  27 «а» по № 39; 8 марта с № 1 по 9 (нечетные),  № 2 (четные), Московская с № 1 по № 25 (нечетные), с № 2 по № 40 (четные); Зверева </w:t>
            </w:r>
            <w:proofErr w:type="gramStart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23 по № 31 (нечетные) и с № 26 по № 28 (четные)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Pr="003008FC" w:rsidRDefault="00CF0408" w:rsidP="008D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Переулки: </w:t>
            </w:r>
            <w:r w:rsidRPr="005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Саянский, Спортивный,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Телевизионный, Цветочный.</w:t>
            </w: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</w:tcPr>
          <w:p w:rsidR="007D01F3" w:rsidRDefault="007D01F3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начальная общеобразовательная школа № 52</w:t>
            </w:r>
          </w:p>
          <w:p w:rsidR="007D01F3" w:rsidRDefault="00CF0408" w:rsidP="007D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оселок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Утулик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улица Красногвардейская 1,</w:t>
            </w:r>
          </w:p>
          <w:p w:rsidR="00CF0408" w:rsidRPr="003008FC" w:rsidRDefault="00CF0408" w:rsidP="007D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телефон 38-1-42</w:t>
            </w:r>
          </w:p>
        </w:tc>
        <w:tc>
          <w:tcPr>
            <w:tcW w:w="5691" w:type="dxa"/>
          </w:tcPr>
          <w:p w:rsidR="00CF0408" w:rsidRPr="00BD1106" w:rsidRDefault="002373CF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Населенные пункты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CF0408" w:rsidRPr="00BD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="00CF0408" w:rsidRPr="00BD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тулик, </w:t>
            </w:r>
            <w:proofErr w:type="spellStart"/>
            <w:r w:rsidR="00CF0408" w:rsidRPr="00BD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</w:t>
            </w:r>
            <w:r w:rsidR="00BD1106" w:rsidRPr="00BD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бха</w:t>
            </w:r>
            <w:proofErr w:type="spellEnd"/>
            <w:r w:rsidR="00BD1106" w:rsidRPr="00BD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D1106" w:rsidRPr="00BD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Мангутай</w:t>
            </w:r>
            <w:proofErr w:type="spellEnd"/>
            <w:r w:rsidR="00BD1106" w:rsidRPr="00BD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Муравей, Орехово</w:t>
            </w:r>
          </w:p>
          <w:p w:rsidR="00BD1106" w:rsidRPr="003008FC" w:rsidRDefault="00BD1106" w:rsidP="0023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улиц и переулков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6" w:type="dxa"/>
          </w:tcPr>
          <w:p w:rsidR="00BD1106" w:rsidRDefault="00BD1106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"Начальная школа - детский сад № 58 на </w:t>
            </w:r>
            <w:proofErr w:type="gramStart"/>
            <w:r w:rsidRPr="00B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B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Ангасолка</w:t>
            </w:r>
            <w:proofErr w:type="spellEnd"/>
            <w:r w:rsidRPr="00B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BD1106" w:rsidRDefault="00CF0408" w:rsidP="00BD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B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анция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Ангасолка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Заводская 4 «а», </w:t>
            </w:r>
          </w:p>
          <w:p w:rsidR="00CF0408" w:rsidRPr="003008FC" w:rsidRDefault="00CF0408" w:rsidP="00BD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78-0</w:t>
            </w:r>
            <w:r w:rsidR="00B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91" w:type="dxa"/>
          </w:tcPr>
          <w:p w:rsidR="00BD1106" w:rsidRDefault="00355C37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BD1106" w:rsidRPr="00BD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="00BD1106" w:rsidRPr="00BD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Ангасолка</w:t>
            </w:r>
            <w:proofErr w:type="spellEnd"/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Улицы:</w:t>
            </w: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Железнодорожная, Заводская, Лесная, Мира, Общежитие АЩЗ, Поворот, Пушкина, Советская, Все дома, расположенные вдоль ВСЖД, 5287 км, 5290 км.</w:t>
            </w:r>
            <w:proofErr w:type="gramEnd"/>
          </w:p>
          <w:p w:rsidR="00D66897" w:rsidRDefault="00D66897" w:rsidP="00D6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1CB8" w:rsidRPr="00DD1CB8" w:rsidRDefault="00DD1CB8" w:rsidP="00D6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41884" w:rsidRDefault="00741884" w:rsidP="00CF0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84" w:rsidRDefault="00741884" w:rsidP="00CF0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408" w:rsidRDefault="00CF0408" w:rsidP="00CF0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мэра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</w:p>
    <w:p w:rsidR="00CF0408" w:rsidRPr="00607EA4" w:rsidRDefault="00CF0408" w:rsidP="00CF0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Слюдянский </w:t>
      </w:r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 </w:t>
      </w:r>
      <w:proofErr w:type="gramStart"/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CF0408" w:rsidRPr="00607EA4" w:rsidRDefault="00CF0408" w:rsidP="00CF0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 – культурным вопросам                                                  </w:t>
      </w:r>
      <w:r w:rsidR="00DB7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М.В. Юфа </w:t>
      </w:r>
    </w:p>
    <w:p w:rsidR="00CF0408" w:rsidRDefault="00CF0408" w:rsidP="00CF0408"/>
    <w:p w:rsidR="00CF0408" w:rsidRDefault="00CF0408" w:rsidP="00CF0408"/>
    <w:p w:rsidR="00CF0408" w:rsidRDefault="00CF0408" w:rsidP="00CF0408"/>
    <w:p w:rsidR="009C5DD5" w:rsidRDefault="009C5DD5"/>
    <w:sectPr w:rsidR="009C5DD5" w:rsidSect="0074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08"/>
    <w:rsid w:val="00010AB9"/>
    <w:rsid w:val="00022068"/>
    <w:rsid w:val="00033521"/>
    <w:rsid w:val="00053349"/>
    <w:rsid w:val="00053EEF"/>
    <w:rsid w:val="00057E58"/>
    <w:rsid w:val="00060E2B"/>
    <w:rsid w:val="00072CCD"/>
    <w:rsid w:val="000852D6"/>
    <w:rsid w:val="000B6A36"/>
    <w:rsid w:val="000C0729"/>
    <w:rsid w:val="000D4CFB"/>
    <w:rsid w:val="001066AE"/>
    <w:rsid w:val="0011298F"/>
    <w:rsid w:val="001141EA"/>
    <w:rsid w:val="00143D9B"/>
    <w:rsid w:val="00144EFA"/>
    <w:rsid w:val="0015720E"/>
    <w:rsid w:val="00171AC8"/>
    <w:rsid w:val="00176472"/>
    <w:rsid w:val="00197C20"/>
    <w:rsid w:val="001A0F64"/>
    <w:rsid w:val="001A4F26"/>
    <w:rsid w:val="001A6021"/>
    <w:rsid w:val="001B4D54"/>
    <w:rsid w:val="001C0561"/>
    <w:rsid w:val="001F3817"/>
    <w:rsid w:val="00200FC9"/>
    <w:rsid w:val="00205762"/>
    <w:rsid w:val="002373CF"/>
    <w:rsid w:val="00242669"/>
    <w:rsid w:val="0024482E"/>
    <w:rsid w:val="00251836"/>
    <w:rsid w:val="0025311C"/>
    <w:rsid w:val="002671F4"/>
    <w:rsid w:val="00287034"/>
    <w:rsid w:val="00290B7A"/>
    <w:rsid w:val="0029309D"/>
    <w:rsid w:val="002E6A28"/>
    <w:rsid w:val="002F211E"/>
    <w:rsid w:val="002F2590"/>
    <w:rsid w:val="0031591F"/>
    <w:rsid w:val="00334093"/>
    <w:rsid w:val="00355C37"/>
    <w:rsid w:val="00357DC0"/>
    <w:rsid w:val="003A13F3"/>
    <w:rsid w:val="003B5336"/>
    <w:rsid w:val="003B6EC2"/>
    <w:rsid w:val="003C1975"/>
    <w:rsid w:val="003E5D1B"/>
    <w:rsid w:val="003F0535"/>
    <w:rsid w:val="003F09CA"/>
    <w:rsid w:val="003F3559"/>
    <w:rsid w:val="00412545"/>
    <w:rsid w:val="004136BA"/>
    <w:rsid w:val="00423A7E"/>
    <w:rsid w:val="00427317"/>
    <w:rsid w:val="004302E0"/>
    <w:rsid w:val="00447750"/>
    <w:rsid w:val="00447838"/>
    <w:rsid w:val="00447BB3"/>
    <w:rsid w:val="00470479"/>
    <w:rsid w:val="00481620"/>
    <w:rsid w:val="00491379"/>
    <w:rsid w:val="004A02F2"/>
    <w:rsid w:val="004A3814"/>
    <w:rsid w:val="004A5333"/>
    <w:rsid w:val="004B500D"/>
    <w:rsid w:val="004B64DE"/>
    <w:rsid w:val="004C0FD1"/>
    <w:rsid w:val="004C2400"/>
    <w:rsid w:val="004D34E2"/>
    <w:rsid w:val="004E75DA"/>
    <w:rsid w:val="00510539"/>
    <w:rsid w:val="00541482"/>
    <w:rsid w:val="00543859"/>
    <w:rsid w:val="00543D70"/>
    <w:rsid w:val="00564C13"/>
    <w:rsid w:val="00565479"/>
    <w:rsid w:val="0057154F"/>
    <w:rsid w:val="005836E9"/>
    <w:rsid w:val="0059314A"/>
    <w:rsid w:val="005A4565"/>
    <w:rsid w:val="005B2498"/>
    <w:rsid w:val="005C44EC"/>
    <w:rsid w:val="005D036B"/>
    <w:rsid w:val="005F3202"/>
    <w:rsid w:val="005F3A2D"/>
    <w:rsid w:val="0060318A"/>
    <w:rsid w:val="006246EF"/>
    <w:rsid w:val="006343F6"/>
    <w:rsid w:val="006A598E"/>
    <w:rsid w:val="006B48E1"/>
    <w:rsid w:val="006B6875"/>
    <w:rsid w:val="006C117F"/>
    <w:rsid w:val="006C7DA9"/>
    <w:rsid w:val="006D2B72"/>
    <w:rsid w:val="006E2E1F"/>
    <w:rsid w:val="006F3A58"/>
    <w:rsid w:val="00704500"/>
    <w:rsid w:val="00720EB9"/>
    <w:rsid w:val="00741884"/>
    <w:rsid w:val="0075120C"/>
    <w:rsid w:val="0076353A"/>
    <w:rsid w:val="00766725"/>
    <w:rsid w:val="0077033D"/>
    <w:rsid w:val="00787354"/>
    <w:rsid w:val="007917E2"/>
    <w:rsid w:val="0079573E"/>
    <w:rsid w:val="007A46BF"/>
    <w:rsid w:val="007B3234"/>
    <w:rsid w:val="007B7A4E"/>
    <w:rsid w:val="007C6750"/>
    <w:rsid w:val="007D01F3"/>
    <w:rsid w:val="007E745E"/>
    <w:rsid w:val="007F16F7"/>
    <w:rsid w:val="007F6685"/>
    <w:rsid w:val="00830871"/>
    <w:rsid w:val="00850942"/>
    <w:rsid w:val="008540A6"/>
    <w:rsid w:val="00887467"/>
    <w:rsid w:val="008A2BC1"/>
    <w:rsid w:val="008C4CA4"/>
    <w:rsid w:val="008C78FF"/>
    <w:rsid w:val="008D1FA6"/>
    <w:rsid w:val="008D47F6"/>
    <w:rsid w:val="008D53D7"/>
    <w:rsid w:val="008E5F9F"/>
    <w:rsid w:val="009040C3"/>
    <w:rsid w:val="0096616B"/>
    <w:rsid w:val="00973F50"/>
    <w:rsid w:val="00993438"/>
    <w:rsid w:val="009C5CCC"/>
    <w:rsid w:val="009C5DD5"/>
    <w:rsid w:val="009C7A91"/>
    <w:rsid w:val="009D3DF4"/>
    <w:rsid w:val="009D7041"/>
    <w:rsid w:val="009E2CA7"/>
    <w:rsid w:val="00A41809"/>
    <w:rsid w:val="00A42F24"/>
    <w:rsid w:val="00A7195A"/>
    <w:rsid w:val="00A75748"/>
    <w:rsid w:val="00A76F19"/>
    <w:rsid w:val="00A8611E"/>
    <w:rsid w:val="00AB31B0"/>
    <w:rsid w:val="00AC362A"/>
    <w:rsid w:val="00AD0E1B"/>
    <w:rsid w:val="00AE2EE8"/>
    <w:rsid w:val="00AF00C8"/>
    <w:rsid w:val="00AF1394"/>
    <w:rsid w:val="00AF7D0A"/>
    <w:rsid w:val="00B1107D"/>
    <w:rsid w:val="00B50A01"/>
    <w:rsid w:val="00B8644E"/>
    <w:rsid w:val="00BD1106"/>
    <w:rsid w:val="00BD4C58"/>
    <w:rsid w:val="00BE3D54"/>
    <w:rsid w:val="00BF10D6"/>
    <w:rsid w:val="00C13F9D"/>
    <w:rsid w:val="00C47736"/>
    <w:rsid w:val="00C57C31"/>
    <w:rsid w:val="00C62470"/>
    <w:rsid w:val="00C72697"/>
    <w:rsid w:val="00C77EFE"/>
    <w:rsid w:val="00C84F11"/>
    <w:rsid w:val="00C86DD0"/>
    <w:rsid w:val="00C94DE1"/>
    <w:rsid w:val="00C97B1F"/>
    <w:rsid w:val="00CB0266"/>
    <w:rsid w:val="00CD4A80"/>
    <w:rsid w:val="00CF0408"/>
    <w:rsid w:val="00CF1010"/>
    <w:rsid w:val="00CF26A3"/>
    <w:rsid w:val="00CF3D74"/>
    <w:rsid w:val="00D05EC9"/>
    <w:rsid w:val="00D05ED8"/>
    <w:rsid w:val="00D11A6D"/>
    <w:rsid w:val="00D3676A"/>
    <w:rsid w:val="00D51F64"/>
    <w:rsid w:val="00D5411E"/>
    <w:rsid w:val="00D66897"/>
    <w:rsid w:val="00D72AED"/>
    <w:rsid w:val="00D81309"/>
    <w:rsid w:val="00D87CBE"/>
    <w:rsid w:val="00D905CB"/>
    <w:rsid w:val="00DA3F35"/>
    <w:rsid w:val="00DA434B"/>
    <w:rsid w:val="00DA6E05"/>
    <w:rsid w:val="00DB064D"/>
    <w:rsid w:val="00DB6AD7"/>
    <w:rsid w:val="00DB7908"/>
    <w:rsid w:val="00DC615F"/>
    <w:rsid w:val="00DD1CB8"/>
    <w:rsid w:val="00DE3153"/>
    <w:rsid w:val="00DF4292"/>
    <w:rsid w:val="00E02BFF"/>
    <w:rsid w:val="00E04A7B"/>
    <w:rsid w:val="00E439B5"/>
    <w:rsid w:val="00E47588"/>
    <w:rsid w:val="00E63508"/>
    <w:rsid w:val="00E809F8"/>
    <w:rsid w:val="00E81A43"/>
    <w:rsid w:val="00E94013"/>
    <w:rsid w:val="00EA7896"/>
    <w:rsid w:val="00F10353"/>
    <w:rsid w:val="00F1717A"/>
    <w:rsid w:val="00F42FEE"/>
    <w:rsid w:val="00F5401A"/>
    <w:rsid w:val="00F55D10"/>
    <w:rsid w:val="00F64126"/>
    <w:rsid w:val="00F747DF"/>
    <w:rsid w:val="00F86D6A"/>
    <w:rsid w:val="00FA00E5"/>
    <w:rsid w:val="00FA094C"/>
    <w:rsid w:val="00FA3556"/>
    <w:rsid w:val="00FC0924"/>
    <w:rsid w:val="00FC5226"/>
    <w:rsid w:val="00FD13C5"/>
    <w:rsid w:val="00F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E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FE41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 Spacing"/>
    <w:uiPriority w:val="1"/>
    <w:qFormat/>
    <w:rsid w:val="00C477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E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FE41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 Spacing"/>
    <w:uiPriority w:val="1"/>
    <w:qFormat/>
    <w:rsid w:val="00C47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2018</Words>
  <Characters>11503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Маюрова Ольга Евгениевна</cp:lastModifiedBy>
  <cp:revision>2</cp:revision>
  <cp:lastPrinted>2017-01-16T08:50:00Z</cp:lastPrinted>
  <dcterms:created xsi:type="dcterms:W3CDTF">2017-02-01T06:46:00Z</dcterms:created>
  <dcterms:modified xsi:type="dcterms:W3CDTF">2017-02-01T06:46:00Z</dcterms:modified>
</cp:coreProperties>
</file>