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3D" w:rsidRDefault="00440A3D" w:rsidP="00440A3D">
      <w:pPr>
        <w:pStyle w:val="21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9B09" wp14:editId="4EDD98F6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1" name="Рисунок 4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4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" filled="f" stroked="f">
                <o:lock v:ext="edit" aspectratio="t"/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41F667" wp14:editId="4B968983">
            <wp:simplePos x="0" y="0"/>
            <wp:positionH relativeFrom="column">
              <wp:posOffset>2628900</wp:posOffset>
            </wp:positionH>
            <wp:positionV relativeFrom="paragraph">
              <wp:posOffset>490220</wp:posOffset>
            </wp:positionV>
            <wp:extent cx="590550" cy="742315"/>
            <wp:effectExtent l="0" t="0" r="0" b="635"/>
            <wp:wrapTopAndBottom/>
            <wp:docPr id="2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</w:p>
    <w:p w:rsidR="00440A3D" w:rsidRDefault="00440A3D" w:rsidP="0044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440A3D" w:rsidRDefault="00440A3D" w:rsidP="0044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440A3D" w:rsidRDefault="00440A3D" w:rsidP="00440A3D">
      <w:pPr>
        <w:pStyle w:val="ab"/>
        <w:tabs>
          <w:tab w:val="left" w:pos="3686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40A3D" w:rsidRDefault="00440A3D" w:rsidP="00440A3D">
      <w:pPr>
        <w:pStyle w:val="ab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0A3D" w:rsidRDefault="00440A3D" w:rsidP="00440A3D">
      <w:pPr>
        <w:pStyle w:val="ab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440A3D" w:rsidRDefault="00440A3D" w:rsidP="00440A3D">
      <w:pPr>
        <w:tabs>
          <w:tab w:val="left" w:pos="-1134"/>
        </w:tabs>
        <w:jc w:val="center"/>
      </w:pPr>
    </w:p>
    <w:p w:rsidR="00440A3D" w:rsidRDefault="00440A3D" w:rsidP="00440A3D">
      <w:r>
        <w:t>от</w:t>
      </w:r>
      <w:r w:rsidR="00246B81">
        <w:t xml:space="preserve"> 30.06.2017 года</w:t>
      </w:r>
      <w:r>
        <w:t xml:space="preserve"> №</w:t>
      </w:r>
      <w:r w:rsidR="00246B81">
        <w:t xml:space="preserve"> 355.</w:t>
      </w:r>
    </w:p>
    <w:bookmarkEnd w:id="0"/>
    <w:p w:rsidR="00246B81" w:rsidRDefault="00246B81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440A3D" w:rsidRPr="00440A3D" w:rsidRDefault="001A5BD3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 утверждении П</w:t>
      </w:r>
      <w:r w:rsidR="00440A3D" w:rsidRPr="00440A3D">
        <w:rPr>
          <w:rFonts w:eastAsiaTheme="minorHAnsi"/>
          <w:b/>
          <w:lang w:eastAsia="en-US"/>
        </w:rPr>
        <w:t xml:space="preserve">равил представления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 xml:space="preserve">лицом, поступающим на работу </w:t>
      </w:r>
      <w:proofErr w:type="gramStart"/>
      <w:r w:rsidRPr="00440A3D">
        <w:rPr>
          <w:rFonts w:eastAsiaTheme="minorHAnsi"/>
          <w:b/>
          <w:lang w:eastAsia="en-US"/>
        </w:rPr>
        <w:t>на</w:t>
      </w:r>
      <w:proofErr w:type="gramEnd"/>
      <w:r w:rsidRPr="00440A3D">
        <w:rPr>
          <w:rFonts w:eastAsiaTheme="minorHAnsi"/>
          <w:b/>
          <w:lang w:eastAsia="en-US"/>
        </w:rPr>
        <w:t xml:space="preserve">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 xml:space="preserve">должность руководителя муниципального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>учреждения муниципального образования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 xml:space="preserve">Слюдянский район, а также руководителем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>муниципального учреждения муниципального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>образования Слюдянский район</w:t>
      </w:r>
      <w:r w:rsidRPr="00440A3D">
        <w:rPr>
          <w:rFonts w:eastAsiaTheme="minorHAnsi"/>
          <w:b/>
          <w:i/>
          <w:lang w:eastAsia="en-US"/>
        </w:rPr>
        <w:t xml:space="preserve"> </w:t>
      </w:r>
      <w:r w:rsidRPr="00440A3D">
        <w:rPr>
          <w:rFonts w:eastAsiaTheme="minorHAnsi"/>
          <w:b/>
          <w:lang w:eastAsia="en-US"/>
        </w:rPr>
        <w:t xml:space="preserve">сведений </w:t>
      </w:r>
      <w:proofErr w:type="gramStart"/>
      <w:r w:rsidRPr="00440A3D">
        <w:rPr>
          <w:rFonts w:eastAsiaTheme="minorHAnsi"/>
          <w:b/>
          <w:lang w:eastAsia="en-US"/>
        </w:rPr>
        <w:t>о</w:t>
      </w:r>
      <w:proofErr w:type="gramEnd"/>
      <w:r w:rsidRPr="00440A3D">
        <w:rPr>
          <w:rFonts w:eastAsiaTheme="minorHAnsi"/>
          <w:b/>
          <w:lang w:eastAsia="en-US"/>
        </w:rPr>
        <w:t xml:space="preserve"> своих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gramStart"/>
      <w:r w:rsidRPr="00440A3D">
        <w:rPr>
          <w:rFonts w:eastAsiaTheme="minorHAnsi"/>
          <w:b/>
          <w:lang w:eastAsia="en-US"/>
        </w:rPr>
        <w:t>доходах</w:t>
      </w:r>
      <w:proofErr w:type="gramEnd"/>
      <w:r w:rsidRPr="00440A3D">
        <w:rPr>
          <w:rFonts w:eastAsiaTheme="minorHAnsi"/>
          <w:b/>
          <w:lang w:eastAsia="en-US"/>
        </w:rPr>
        <w:t xml:space="preserve">, об имуществе и обязательствах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 xml:space="preserve">имущественного характера и о доходах,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 xml:space="preserve">об имуществе и обязательствах </w:t>
      </w:r>
      <w:proofErr w:type="gramStart"/>
      <w:r w:rsidRPr="00440A3D">
        <w:rPr>
          <w:rFonts w:eastAsiaTheme="minorHAnsi"/>
          <w:b/>
          <w:lang w:eastAsia="en-US"/>
        </w:rPr>
        <w:t>имущественного</w:t>
      </w:r>
      <w:proofErr w:type="gramEnd"/>
      <w:r w:rsidRPr="00440A3D">
        <w:rPr>
          <w:rFonts w:eastAsiaTheme="minorHAnsi"/>
          <w:b/>
          <w:lang w:eastAsia="en-US"/>
        </w:rPr>
        <w:t xml:space="preserve"> </w:t>
      </w:r>
    </w:p>
    <w:p w:rsidR="00440A3D" w:rsidRPr="00440A3D" w:rsidRDefault="00440A3D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40A3D">
        <w:rPr>
          <w:rFonts w:eastAsiaTheme="minorHAnsi"/>
          <w:b/>
          <w:lang w:eastAsia="en-US"/>
        </w:rPr>
        <w:t xml:space="preserve">характера </w:t>
      </w:r>
      <w:proofErr w:type="gramStart"/>
      <w:r w:rsidRPr="00440A3D">
        <w:rPr>
          <w:rFonts w:eastAsiaTheme="minorHAnsi"/>
          <w:b/>
          <w:lang w:eastAsia="en-US"/>
        </w:rPr>
        <w:t>своих</w:t>
      </w:r>
      <w:proofErr w:type="gramEnd"/>
      <w:r w:rsidRPr="00440A3D">
        <w:rPr>
          <w:rFonts w:eastAsiaTheme="minorHAnsi"/>
          <w:b/>
          <w:lang w:eastAsia="en-US"/>
        </w:rPr>
        <w:t xml:space="preserve"> супруга (супруги) и </w:t>
      </w:r>
    </w:p>
    <w:p w:rsidR="00CD7166" w:rsidRPr="00440A3D" w:rsidRDefault="000430E2" w:rsidP="00440A3D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несовершеннолетних детей</w:t>
      </w:r>
    </w:p>
    <w:p w:rsidR="00440A3D" w:rsidRDefault="00440A3D" w:rsidP="00000E80">
      <w:pPr>
        <w:pStyle w:val="ad"/>
        <w:ind w:firstLine="708"/>
        <w:jc w:val="both"/>
      </w:pPr>
      <w:r>
        <w:t>В</w:t>
      </w:r>
      <w:r w:rsidRPr="00440A3D">
        <w:t xml:space="preserve"> соответствии</w:t>
      </w:r>
      <w:r>
        <w:t xml:space="preserve"> с частью четвертой статьи 275 Трудового кодекса Российской Ф</w:t>
      </w:r>
      <w:r w:rsidRPr="00440A3D">
        <w:t xml:space="preserve">едерации, статьей 8 </w:t>
      </w:r>
      <w:r>
        <w:rPr>
          <w:rFonts w:eastAsiaTheme="minorHAnsi"/>
          <w:lang w:eastAsia="en-US"/>
        </w:rPr>
        <w:t>Ф</w:t>
      </w:r>
      <w:r w:rsidRPr="00440A3D">
        <w:rPr>
          <w:rFonts w:eastAsiaTheme="minorHAnsi"/>
          <w:lang w:eastAsia="en-US"/>
        </w:rPr>
        <w:t>едерального закона</w:t>
      </w:r>
      <w:r>
        <w:rPr>
          <w:rFonts w:eastAsiaTheme="minorHAnsi"/>
          <w:lang w:eastAsia="en-US"/>
        </w:rPr>
        <w:t xml:space="preserve"> от 25 декабря 2008 года № 273-ФЗ</w:t>
      </w:r>
      <w:r w:rsidRPr="00440A3D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</w:t>
      </w:r>
      <w:r w:rsidRPr="00440A3D">
        <w:rPr>
          <w:rFonts w:eastAsiaTheme="minorHAnsi"/>
          <w:lang w:eastAsia="en-US"/>
        </w:rPr>
        <w:t xml:space="preserve"> противодействии корру</w:t>
      </w:r>
      <w:r>
        <w:rPr>
          <w:rFonts w:eastAsiaTheme="minorHAnsi"/>
          <w:lang w:eastAsia="en-US"/>
        </w:rPr>
        <w:t xml:space="preserve">пции», </w:t>
      </w:r>
      <w:r w:rsidR="001A5BD3">
        <w:rPr>
          <w:rFonts w:eastAsiaTheme="minorHAnsi"/>
          <w:lang w:eastAsia="en-US"/>
        </w:rPr>
        <w:t xml:space="preserve">учитывая </w:t>
      </w:r>
      <w:r>
        <w:rPr>
          <w:rFonts w:eastAsiaTheme="minorHAnsi"/>
          <w:lang w:eastAsia="en-US"/>
        </w:rPr>
        <w:t>пункт 2 постановления Правительства Российской Ф</w:t>
      </w:r>
      <w:r w:rsidRPr="00440A3D">
        <w:rPr>
          <w:rFonts w:eastAsiaTheme="minorHAnsi"/>
          <w:lang w:eastAsia="en-US"/>
        </w:rPr>
        <w:t>едераци</w:t>
      </w:r>
      <w:r>
        <w:rPr>
          <w:rFonts w:eastAsiaTheme="minorHAnsi"/>
          <w:lang w:eastAsia="en-US"/>
        </w:rPr>
        <w:t>и от 13 марта 2013 года № 208 «Об утверждении П</w:t>
      </w:r>
      <w:r w:rsidRPr="00440A3D">
        <w:rPr>
          <w:rFonts w:eastAsiaTheme="minorHAnsi"/>
          <w:lang w:eastAsia="en-US"/>
        </w:rPr>
        <w:t xml:space="preserve">равил представления лицом, поступающим на </w:t>
      </w:r>
      <w:proofErr w:type="gramStart"/>
      <w:r w:rsidRPr="00440A3D">
        <w:rPr>
          <w:rFonts w:eastAsiaTheme="minorHAnsi"/>
          <w:lang w:eastAsia="en-US"/>
        </w:rPr>
        <w:t>работу</w:t>
      </w:r>
      <w:proofErr w:type="gramEnd"/>
      <w:r w:rsidRPr="00440A3D">
        <w:rPr>
          <w:rFonts w:eastAsiaTheme="minorHAnsi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</w:t>
      </w:r>
      <w:proofErr w:type="gramStart"/>
      <w:r w:rsidRPr="00440A3D">
        <w:rPr>
          <w:rFonts w:eastAsiaTheme="minorHAnsi"/>
          <w:lang w:eastAsia="en-US"/>
        </w:rPr>
        <w:t>доходах</w:t>
      </w:r>
      <w:proofErr w:type="gramEnd"/>
      <w:r w:rsidRPr="00440A3D">
        <w:rPr>
          <w:rFonts w:eastAsiaTheme="minorHAnsi"/>
          <w:lang w:eastAsia="en-US"/>
        </w:rPr>
        <w:t>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440A3D">
        <w:t xml:space="preserve">, статьями </w:t>
      </w:r>
      <w:r>
        <w:t>24, 38, 55 Устава муниципального образования Слюдянский район</w:t>
      </w:r>
      <w:r w:rsidRPr="00440A3D">
        <w:t xml:space="preserve">, </w:t>
      </w:r>
    </w:p>
    <w:p w:rsidR="005D1960" w:rsidRPr="00440A3D" w:rsidRDefault="00440A3D" w:rsidP="00440A3D">
      <w:pPr>
        <w:pStyle w:val="ad"/>
        <w:ind w:firstLine="708"/>
        <w:jc w:val="center"/>
      </w:pPr>
      <w:r>
        <w:rPr>
          <w:bCs/>
        </w:rPr>
        <w:t>П</w:t>
      </w:r>
      <w:r w:rsidRPr="00440A3D">
        <w:rPr>
          <w:bCs/>
        </w:rPr>
        <w:t>ОСТАНОВЛЯ</w:t>
      </w:r>
      <w:r w:rsidR="0074538C">
        <w:rPr>
          <w:bCs/>
        </w:rPr>
        <w:t>Ю</w:t>
      </w:r>
      <w:r w:rsidRPr="00440A3D">
        <w:rPr>
          <w:bCs/>
        </w:rPr>
        <w:t>:</w:t>
      </w:r>
    </w:p>
    <w:p w:rsidR="005D1960" w:rsidRPr="00246B81" w:rsidRDefault="00440A3D" w:rsidP="00246B8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t>У</w:t>
      </w:r>
      <w:r w:rsidRPr="00440A3D">
        <w:t xml:space="preserve">твердить </w:t>
      </w:r>
      <w:r w:rsidRPr="00246B81">
        <w:rPr>
          <w:rFonts w:eastAsiaTheme="minorHAnsi"/>
          <w:lang w:eastAsia="en-US"/>
        </w:rPr>
        <w:t xml:space="preserve">Правила представления лицом, поступающим на </w:t>
      </w:r>
      <w:proofErr w:type="gramStart"/>
      <w:r w:rsidRPr="00246B81">
        <w:rPr>
          <w:rFonts w:eastAsiaTheme="minorHAnsi"/>
          <w:lang w:eastAsia="en-US"/>
        </w:rPr>
        <w:t>работу</w:t>
      </w:r>
      <w:proofErr w:type="gramEnd"/>
      <w:r w:rsidRPr="00246B81">
        <w:rPr>
          <w:rFonts w:eastAsiaTheme="minorHAnsi"/>
          <w:lang w:eastAsia="en-US"/>
        </w:rPr>
        <w:t xml:space="preserve"> на должность руководителя муниципального учреждения муниципального образования Слюдянский район, а также руководителем муниципального учреждения муниципального образования Слюдянский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246B81">
        <w:rPr>
          <w:bCs/>
        </w:rPr>
        <w:t xml:space="preserve"> </w:t>
      </w:r>
      <w:r w:rsidRPr="00440A3D">
        <w:t>(прилагается).</w:t>
      </w:r>
    </w:p>
    <w:p w:rsidR="0074538C" w:rsidRDefault="0074538C" w:rsidP="00246B81">
      <w:pPr>
        <w:pStyle w:val="ab"/>
        <w:widowControl/>
        <w:numPr>
          <w:ilvl w:val="0"/>
          <w:numId w:val="1"/>
        </w:numPr>
        <w:spacing w:after="0"/>
        <w:ind w:left="0" w:firstLine="426"/>
      </w:pPr>
      <w:r>
        <w:t>Председателю муниципального казенного учреждения «Комитет по социальной политике и культуре муниципального образования Слюдянский район» Дурных А.В., начальнику управления труда, заработной п</w:t>
      </w:r>
      <w:bookmarkStart w:id="1" w:name="_GoBack"/>
      <w:bookmarkEnd w:id="1"/>
      <w:r>
        <w:t>латы и муниципальной службы администрации муниципального образования Слюдянский район Орловой С.Г., довести данное постановление до сведения руководителей муниципальных учреждений под роспись</w:t>
      </w:r>
      <w:r w:rsidR="001A5BD3">
        <w:t xml:space="preserve"> и обеспечить его реализацию</w:t>
      </w:r>
      <w:r>
        <w:t>.</w:t>
      </w:r>
    </w:p>
    <w:p w:rsidR="0074538C" w:rsidRPr="000430E2" w:rsidRDefault="0074538C" w:rsidP="00246B81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Признать </w:t>
      </w:r>
      <w:r w:rsidRPr="000430E2">
        <w:rPr>
          <w:rFonts w:eastAsia="Times New Roman"/>
          <w:sz w:val="24"/>
          <w:szCs w:val="24"/>
        </w:rPr>
        <w:t xml:space="preserve"> утратившим силу постановление администрации муниципального образования Слюдянский район №</w:t>
      </w:r>
      <w:r w:rsidR="00246B81">
        <w:rPr>
          <w:rFonts w:eastAsia="Times New Roman"/>
          <w:sz w:val="24"/>
          <w:szCs w:val="24"/>
        </w:rPr>
        <w:t xml:space="preserve"> </w:t>
      </w:r>
      <w:r w:rsidRPr="000430E2">
        <w:rPr>
          <w:rFonts w:eastAsia="Times New Roman"/>
          <w:sz w:val="24"/>
          <w:szCs w:val="24"/>
        </w:rPr>
        <w:t xml:space="preserve">224 от 14.02.2013 года «О соблюдении лицами, поступающими на </w:t>
      </w:r>
      <w:proofErr w:type="gramStart"/>
      <w:r w:rsidRPr="000430E2">
        <w:rPr>
          <w:rFonts w:eastAsia="Times New Roman"/>
          <w:sz w:val="24"/>
          <w:szCs w:val="24"/>
        </w:rPr>
        <w:t>работу</w:t>
      </w:r>
      <w:proofErr w:type="gramEnd"/>
      <w:r w:rsidRPr="000430E2">
        <w:rPr>
          <w:rFonts w:eastAsia="Times New Roman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 w:rsidR="00246B81">
        <w:rPr>
          <w:rFonts w:eastAsia="Times New Roman"/>
          <w:sz w:val="24"/>
          <w:szCs w:val="24"/>
        </w:rPr>
        <w:t>.</w:t>
      </w:r>
      <w:r w:rsidRPr="000430E2">
        <w:rPr>
          <w:rFonts w:eastAsia="Times New Roman"/>
          <w:sz w:val="24"/>
          <w:szCs w:val="24"/>
        </w:rPr>
        <w:t xml:space="preserve"> </w:t>
      </w:r>
    </w:p>
    <w:p w:rsidR="0074538C" w:rsidRDefault="00440A3D" w:rsidP="00246B81">
      <w:pPr>
        <w:pStyle w:val="af"/>
        <w:numPr>
          <w:ilvl w:val="0"/>
          <w:numId w:val="1"/>
        </w:numPr>
        <w:ind w:left="0" w:firstLine="360"/>
        <w:jc w:val="both"/>
      </w:pPr>
      <w:r w:rsidRPr="00A22A27">
        <w:t xml:space="preserve">Опубликовать настоящее постановление в приложении к газете «Славное море», а так же разместить на официальном сайте администрации муниципального образования Слюдянский район, адрес: </w:t>
      </w:r>
      <w:hyperlink r:id="rId10" w:history="1">
        <w:r w:rsidR="0074538C" w:rsidRPr="001A5BD3">
          <w:rPr>
            <w:rStyle w:val="ae"/>
            <w:u w:val="none"/>
          </w:rPr>
          <w:t>http://www.sludyanka.ru</w:t>
        </w:r>
      </w:hyperlink>
      <w:r w:rsidR="0074538C" w:rsidRPr="001A5BD3">
        <w:t xml:space="preserve">, </w:t>
      </w:r>
      <w:r w:rsidR="0074538C" w:rsidRPr="009C5CD1">
        <w:t xml:space="preserve">в разделе </w:t>
      </w:r>
      <w:r w:rsidR="0074538C">
        <w:t xml:space="preserve">«Администрация муниципального района», подразделе «Управление труда, заработной платы и муниципальной службы», </w:t>
      </w:r>
      <w:r w:rsidR="0074538C" w:rsidRPr="009C5CD1">
        <w:t>«</w:t>
      </w:r>
      <w:r w:rsidR="0074538C">
        <w:t xml:space="preserve">Правовое регулирование </w:t>
      </w:r>
      <w:r w:rsidR="001A5BD3">
        <w:t>труда руководителей учреждений</w:t>
      </w:r>
      <w:r w:rsidR="0074538C" w:rsidRPr="009C5CD1">
        <w:t>».</w:t>
      </w:r>
    </w:p>
    <w:p w:rsidR="00C463E1" w:rsidRDefault="00C463E1" w:rsidP="00246B8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>Н</w:t>
      </w:r>
      <w:r w:rsidRPr="00440A3D">
        <w:t xml:space="preserve">астоящее постановление вступает в силу </w:t>
      </w:r>
      <w:r w:rsidR="001A5BD3">
        <w:t>со дня</w:t>
      </w:r>
      <w:r w:rsidR="00246B81">
        <w:t>,</w:t>
      </w:r>
      <w:r w:rsidR="001A5BD3">
        <w:t xml:space="preserve"> следующего за днем</w:t>
      </w:r>
      <w:r w:rsidRPr="00440A3D">
        <w:t xml:space="preserve"> его официального опубликования.</w:t>
      </w:r>
    </w:p>
    <w:p w:rsidR="00440A3D" w:rsidRDefault="00440A3D" w:rsidP="00246B81">
      <w:pPr>
        <w:pStyle w:val="23"/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соответствующих муниципальных казенных учреждений, а также на руководителя аппарата администрации муниципального района Лазареву Н.Л.</w:t>
      </w:r>
    </w:p>
    <w:p w:rsidR="00C96532" w:rsidRDefault="00C96532" w:rsidP="001A5BD3">
      <w:pPr>
        <w:widowControl w:val="0"/>
        <w:autoSpaceDE w:val="0"/>
        <w:autoSpaceDN w:val="0"/>
        <w:adjustRightInd w:val="0"/>
        <w:jc w:val="both"/>
      </w:pPr>
    </w:p>
    <w:p w:rsidR="00C96532" w:rsidRPr="00C96532" w:rsidRDefault="00C96532" w:rsidP="00C965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6532" w:rsidRPr="00C96532" w:rsidRDefault="001A5BD3" w:rsidP="00246B81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И.</w:t>
      </w:r>
      <w:r w:rsidR="00246B81">
        <w:rPr>
          <w:b/>
        </w:rPr>
        <w:t>о</w:t>
      </w:r>
      <w:proofErr w:type="spellEnd"/>
      <w:r>
        <w:rPr>
          <w:b/>
        </w:rPr>
        <w:t>. м</w:t>
      </w:r>
      <w:r w:rsidR="00C96532" w:rsidRPr="00C96532">
        <w:rPr>
          <w:b/>
        </w:rPr>
        <w:t>эр</w:t>
      </w:r>
      <w:r>
        <w:rPr>
          <w:b/>
        </w:rPr>
        <w:t>а</w:t>
      </w:r>
      <w:r w:rsidR="00C96532" w:rsidRPr="00C96532">
        <w:rPr>
          <w:b/>
        </w:rPr>
        <w:t xml:space="preserve"> муниципального образования</w:t>
      </w:r>
    </w:p>
    <w:p w:rsidR="00C96532" w:rsidRPr="00C96532" w:rsidRDefault="00C96532" w:rsidP="00246B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96532">
        <w:rPr>
          <w:b/>
        </w:rPr>
        <w:t>Слюд</w:t>
      </w:r>
      <w:r w:rsidR="001A5BD3">
        <w:rPr>
          <w:b/>
        </w:rPr>
        <w:t>янский район</w:t>
      </w:r>
      <w:r w:rsidR="001A5BD3">
        <w:rPr>
          <w:b/>
        </w:rPr>
        <w:tab/>
      </w:r>
      <w:r w:rsidR="001A5BD3">
        <w:rPr>
          <w:b/>
        </w:rPr>
        <w:tab/>
      </w:r>
      <w:r w:rsidR="001A5BD3">
        <w:rPr>
          <w:b/>
        </w:rPr>
        <w:tab/>
      </w:r>
      <w:r w:rsidR="001A5BD3">
        <w:rPr>
          <w:b/>
        </w:rPr>
        <w:tab/>
      </w:r>
      <w:r w:rsidR="001A5BD3">
        <w:rPr>
          <w:b/>
        </w:rPr>
        <w:tab/>
      </w:r>
      <w:r w:rsidR="001A5BD3">
        <w:rPr>
          <w:b/>
        </w:rPr>
        <w:tab/>
      </w:r>
      <w:r w:rsidR="001A5BD3">
        <w:rPr>
          <w:b/>
        </w:rPr>
        <w:tab/>
        <w:t xml:space="preserve">       </w:t>
      </w:r>
      <w:r w:rsidR="00246B81">
        <w:rPr>
          <w:b/>
        </w:rPr>
        <w:t xml:space="preserve">           </w:t>
      </w:r>
      <w:r w:rsidR="001A5BD3">
        <w:rPr>
          <w:b/>
        </w:rPr>
        <w:t xml:space="preserve">      Ю.Н. </w:t>
      </w:r>
      <w:proofErr w:type="spellStart"/>
      <w:r w:rsidR="001A5BD3">
        <w:rPr>
          <w:b/>
        </w:rPr>
        <w:t>Азорин</w:t>
      </w:r>
      <w:proofErr w:type="spellEnd"/>
    </w:p>
    <w:p w:rsidR="004C3175" w:rsidRDefault="004C3175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490209" w:rsidRDefault="00490209" w:rsidP="00CD33A4">
      <w:pPr>
        <w:widowControl w:val="0"/>
        <w:autoSpaceDE w:val="0"/>
        <w:autoSpaceDN w:val="0"/>
        <w:adjustRightInd w:val="0"/>
        <w:ind w:firstLine="709"/>
      </w:pPr>
    </w:p>
    <w:p w:rsidR="00490209" w:rsidRDefault="00490209" w:rsidP="00CD33A4">
      <w:pPr>
        <w:widowControl w:val="0"/>
        <w:autoSpaceDE w:val="0"/>
        <w:autoSpaceDN w:val="0"/>
        <w:adjustRightInd w:val="0"/>
        <w:ind w:firstLine="709"/>
      </w:pPr>
    </w:p>
    <w:p w:rsidR="00490209" w:rsidRDefault="00490209" w:rsidP="00CD33A4">
      <w:pPr>
        <w:widowControl w:val="0"/>
        <w:autoSpaceDE w:val="0"/>
        <w:autoSpaceDN w:val="0"/>
        <w:adjustRightInd w:val="0"/>
        <w:ind w:firstLine="709"/>
      </w:pPr>
    </w:p>
    <w:p w:rsidR="00CD33A4" w:rsidRDefault="00CD33A4" w:rsidP="00CD33A4">
      <w:pPr>
        <w:widowControl w:val="0"/>
        <w:autoSpaceDE w:val="0"/>
        <w:autoSpaceDN w:val="0"/>
        <w:adjustRightInd w:val="0"/>
        <w:ind w:firstLine="709"/>
      </w:pPr>
    </w:p>
    <w:p w:rsidR="004C3175" w:rsidRPr="00C463E1" w:rsidRDefault="001A5BD3" w:rsidP="00CD33A4">
      <w:pPr>
        <w:widowControl w:val="0"/>
        <w:autoSpaceDE w:val="0"/>
        <w:autoSpaceDN w:val="0"/>
        <w:adjustRightInd w:val="0"/>
        <w:ind w:left="5245"/>
        <w:jc w:val="both"/>
      </w:pPr>
      <w:r>
        <w:lastRenderedPageBreak/>
        <w:t xml:space="preserve">Приложение к </w:t>
      </w:r>
      <w:r w:rsidR="00440A3D" w:rsidRPr="00C463E1">
        <w:t>постановлени</w:t>
      </w:r>
      <w:r>
        <w:t>ю</w:t>
      </w:r>
      <w:r w:rsidR="00440A3D" w:rsidRPr="00C463E1">
        <w:t xml:space="preserve"> администрации</w:t>
      </w:r>
      <w:r w:rsidR="00CD33A4" w:rsidRPr="00C463E1">
        <w:t xml:space="preserve"> муниципального образования Слюдянский район </w:t>
      </w:r>
      <w:r w:rsidR="00440A3D" w:rsidRPr="00C463E1">
        <w:t xml:space="preserve"> </w:t>
      </w:r>
    </w:p>
    <w:p w:rsidR="004C3175" w:rsidRPr="00C463E1" w:rsidRDefault="00440A3D" w:rsidP="004C3175">
      <w:pPr>
        <w:widowControl w:val="0"/>
        <w:autoSpaceDE w:val="0"/>
        <w:autoSpaceDN w:val="0"/>
        <w:adjustRightInd w:val="0"/>
        <w:ind w:left="5245"/>
        <w:jc w:val="both"/>
      </w:pPr>
      <w:r w:rsidRPr="00C463E1">
        <w:t xml:space="preserve">от </w:t>
      </w:r>
      <w:r w:rsidR="00246B81">
        <w:t xml:space="preserve">30.06.2017г. </w:t>
      </w:r>
      <w:r w:rsidRPr="00C463E1">
        <w:t>№</w:t>
      </w:r>
      <w:r w:rsidR="00246B81">
        <w:t xml:space="preserve"> 355.</w:t>
      </w:r>
    </w:p>
    <w:p w:rsidR="005D1960" w:rsidRPr="00C463E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0481B" w:rsidRPr="00C463E1" w:rsidRDefault="000E790C" w:rsidP="004C317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2" w:name="Par24"/>
      <w:bookmarkEnd w:id="2"/>
      <w:r w:rsidRPr="00C463E1">
        <w:rPr>
          <w:rFonts w:eastAsiaTheme="minorHAnsi"/>
          <w:b/>
          <w:lang w:eastAsia="en-US"/>
        </w:rPr>
        <w:t>П</w:t>
      </w:r>
      <w:r w:rsidR="00440A3D" w:rsidRPr="00C463E1">
        <w:rPr>
          <w:rFonts w:eastAsiaTheme="minorHAnsi"/>
          <w:b/>
          <w:lang w:eastAsia="en-US"/>
        </w:rPr>
        <w:t xml:space="preserve">равила представления лицом, поступающим на </w:t>
      </w:r>
      <w:proofErr w:type="gramStart"/>
      <w:r w:rsidR="00440A3D" w:rsidRPr="00C463E1">
        <w:rPr>
          <w:rFonts w:eastAsiaTheme="minorHAnsi"/>
          <w:b/>
          <w:lang w:eastAsia="en-US"/>
        </w:rPr>
        <w:t>работу</w:t>
      </w:r>
      <w:proofErr w:type="gramEnd"/>
      <w:r w:rsidR="00440A3D" w:rsidRPr="00C463E1">
        <w:rPr>
          <w:rFonts w:eastAsiaTheme="minorHAnsi"/>
          <w:b/>
          <w:lang w:eastAsia="en-US"/>
        </w:rPr>
        <w:t xml:space="preserve"> на должность руководителя муниципального учреждения </w:t>
      </w:r>
      <w:r w:rsidRPr="00C463E1">
        <w:rPr>
          <w:rFonts w:eastAsiaTheme="minorHAnsi"/>
          <w:b/>
          <w:lang w:eastAsia="en-US"/>
        </w:rPr>
        <w:t>муниципального образования Слюдянский район</w:t>
      </w:r>
      <w:r w:rsidR="00440A3D" w:rsidRPr="00C463E1">
        <w:rPr>
          <w:rFonts w:eastAsiaTheme="minorHAnsi"/>
          <w:b/>
          <w:lang w:eastAsia="en-US"/>
        </w:rPr>
        <w:t>, а также руководителем муниципального учреждения</w:t>
      </w:r>
      <w:r w:rsidRPr="00C463E1">
        <w:rPr>
          <w:rFonts w:eastAsiaTheme="minorHAnsi"/>
          <w:b/>
          <w:lang w:eastAsia="en-US"/>
        </w:rPr>
        <w:t xml:space="preserve"> муниципального образования Слюдянский район </w:t>
      </w:r>
      <w:r w:rsidR="00440A3D" w:rsidRPr="00C463E1">
        <w:rPr>
          <w:rFonts w:eastAsiaTheme="minorHAnsi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C463E1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1074" w:rsidRPr="00C463E1" w:rsidRDefault="00440A3D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3" w:name="Par35"/>
      <w:bookmarkEnd w:id="3"/>
      <w:r w:rsidRPr="00C463E1">
        <w:rPr>
          <w:rFonts w:eastAsiaTheme="minorHAnsi"/>
          <w:bCs/>
          <w:lang w:eastAsia="en-US"/>
        </w:rPr>
        <w:t xml:space="preserve">1. </w:t>
      </w:r>
      <w:r w:rsidR="000E790C" w:rsidRPr="00C463E1">
        <w:rPr>
          <w:rFonts w:eastAsiaTheme="minorHAnsi"/>
          <w:bCs/>
          <w:lang w:eastAsia="en-US"/>
        </w:rPr>
        <w:t>Н</w:t>
      </w:r>
      <w:r w:rsidRPr="00C463E1">
        <w:rPr>
          <w:rFonts w:eastAsiaTheme="minorHAnsi"/>
          <w:bCs/>
          <w:lang w:eastAsia="en-US"/>
        </w:rPr>
        <w:t xml:space="preserve">астоящие правила устанавливают порядок представления лицом, поступающим на </w:t>
      </w:r>
      <w:proofErr w:type="gramStart"/>
      <w:r w:rsidRPr="00C463E1">
        <w:rPr>
          <w:rFonts w:eastAsiaTheme="minorHAnsi"/>
          <w:bCs/>
          <w:lang w:eastAsia="en-US"/>
        </w:rPr>
        <w:t>работу</w:t>
      </w:r>
      <w:proofErr w:type="gramEnd"/>
      <w:r w:rsidRPr="00C463E1">
        <w:rPr>
          <w:rFonts w:eastAsiaTheme="minorHAnsi"/>
          <w:bCs/>
          <w:lang w:eastAsia="en-US"/>
        </w:rPr>
        <w:t xml:space="preserve"> на должность руководителя муниципального учреждения</w:t>
      </w:r>
      <w:r w:rsidR="000E790C" w:rsidRPr="00C463E1">
        <w:rPr>
          <w:rFonts w:eastAsiaTheme="minorHAnsi"/>
          <w:bCs/>
          <w:lang w:eastAsia="en-US"/>
        </w:rPr>
        <w:t xml:space="preserve"> муниципального образования Слюдянский район </w:t>
      </w:r>
      <w:r w:rsidRPr="00C463E1">
        <w:rPr>
          <w:rFonts w:eastAsiaTheme="minorHAnsi"/>
          <w:bCs/>
          <w:lang w:eastAsia="en-US"/>
        </w:rPr>
        <w:t xml:space="preserve"> </w:t>
      </w:r>
      <w:r w:rsidRPr="00C463E1">
        <w:rPr>
          <w:rFonts w:eastAsiaTheme="minorHAnsi"/>
          <w:lang w:eastAsia="en-US"/>
        </w:rPr>
        <w:t>(далее – муниципальное учреждение)</w:t>
      </w:r>
      <w:r w:rsidRPr="00C463E1">
        <w:rPr>
          <w:rFonts w:eastAsiaTheme="minorHAnsi"/>
          <w:bCs/>
          <w:lang w:eastAsia="en-US"/>
        </w:rPr>
        <w:t xml:space="preserve">, а также руководителем муниципального учреждения </w:t>
      </w:r>
      <w:r w:rsidR="000E790C" w:rsidRPr="00C463E1">
        <w:rPr>
          <w:rFonts w:eastAsiaTheme="minorHAnsi"/>
          <w:bCs/>
          <w:lang w:eastAsia="en-US"/>
        </w:rPr>
        <w:t xml:space="preserve">муниципального образования Слюдянский район </w:t>
      </w:r>
      <w:r w:rsidRPr="00C463E1">
        <w:rPr>
          <w:rFonts w:eastAsiaTheme="minorHAnsi"/>
          <w:bCs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</w:t>
      </w:r>
      <w:proofErr w:type="gramStart"/>
      <w:r w:rsidRPr="00C463E1">
        <w:rPr>
          <w:rFonts w:eastAsiaTheme="minorHAnsi"/>
          <w:bCs/>
          <w:lang w:eastAsia="en-US"/>
        </w:rPr>
        <w:t>имуществе</w:t>
      </w:r>
      <w:proofErr w:type="gramEnd"/>
      <w:r w:rsidRPr="00C463E1">
        <w:rPr>
          <w:rFonts w:eastAsiaTheme="minorHAnsi"/>
          <w:bCs/>
          <w:lang w:eastAsia="en-US"/>
        </w:rPr>
        <w:t xml:space="preserve"> и обязательствах имущественного характера).</w:t>
      </w:r>
    </w:p>
    <w:p w:rsidR="00CF1074" w:rsidRPr="00C463E1" w:rsidRDefault="000E790C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4" w:name="Par2"/>
      <w:bookmarkEnd w:id="4"/>
      <w:r w:rsidRPr="00C463E1">
        <w:rPr>
          <w:rFonts w:eastAsiaTheme="minorHAnsi"/>
          <w:bCs/>
          <w:lang w:eastAsia="en-US"/>
        </w:rPr>
        <w:t>2.</w:t>
      </w:r>
      <w:r w:rsidR="00246B81">
        <w:rPr>
          <w:rFonts w:eastAsiaTheme="minorHAnsi"/>
          <w:bCs/>
          <w:lang w:eastAsia="en-US"/>
        </w:rPr>
        <w:t xml:space="preserve"> </w:t>
      </w:r>
      <w:proofErr w:type="gramStart"/>
      <w:r w:rsidRPr="00C463E1">
        <w:rPr>
          <w:rFonts w:eastAsiaTheme="minorHAnsi"/>
          <w:bCs/>
          <w:lang w:eastAsia="en-US"/>
        </w:rPr>
        <w:t>Л</w:t>
      </w:r>
      <w:r w:rsidR="00440A3D" w:rsidRPr="00C463E1">
        <w:rPr>
          <w:rFonts w:eastAsiaTheme="minorHAnsi"/>
          <w:bCs/>
          <w:lang w:eastAsia="en-US"/>
        </w:rPr>
        <w:t>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="00440A3D" w:rsidRPr="00C463E1">
        <w:rPr>
          <w:rFonts w:eastAsiaTheme="minorHAnsi"/>
          <w:bCs/>
          <w:lang w:eastAsia="en-US"/>
        </w:rPr>
        <w:t xml:space="preserve">, </w:t>
      </w:r>
      <w:proofErr w:type="gramStart"/>
      <w:r w:rsidR="00440A3D" w:rsidRPr="00C463E1">
        <w:rPr>
          <w:rFonts w:eastAsiaTheme="minorHAnsi"/>
          <w:bCs/>
          <w:lang w:eastAsia="en-US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440A3D" w:rsidRPr="00C463E1">
        <w:rPr>
          <w:rFonts w:eastAsiaTheme="minorHAnsi"/>
          <w:bCs/>
          <w:lang w:eastAsia="en-US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11" w:history="1">
        <w:r w:rsidR="00440A3D" w:rsidRPr="00C463E1">
          <w:rPr>
            <w:rFonts w:eastAsiaTheme="minorHAnsi"/>
            <w:bCs/>
            <w:lang w:eastAsia="en-US"/>
          </w:rPr>
          <w:t>форме</w:t>
        </w:r>
      </w:hyperlink>
      <w:r w:rsidR="00440A3D" w:rsidRPr="00C463E1">
        <w:rPr>
          <w:rFonts w:eastAsiaTheme="minorHAnsi"/>
          <w:bCs/>
          <w:lang w:eastAsia="en-US"/>
        </w:rPr>
        <w:t xml:space="preserve"> справки.</w:t>
      </w:r>
    </w:p>
    <w:p w:rsidR="00CF1074" w:rsidRPr="00C463E1" w:rsidRDefault="000E790C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5" w:name="Par4"/>
      <w:bookmarkEnd w:id="5"/>
      <w:r w:rsidRPr="00C463E1">
        <w:rPr>
          <w:rFonts w:eastAsiaTheme="minorHAnsi"/>
          <w:bCs/>
          <w:lang w:eastAsia="en-US"/>
        </w:rPr>
        <w:t xml:space="preserve">3. </w:t>
      </w:r>
      <w:proofErr w:type="gramStart"/>
      <w:r w:rsidRPr="00C463E1">
        <w:rPr>
          <w:rFonts w:eastAsiaTheme="minorHAnsi"/>
          <w:bCs/>
          <w:lang w:eastAsia="en-US"/>
        </w:rPr>
        <w:t>Р</w:t>
      </w:r>
      <w:r w:rsidR="00440A3D" w:rsidRPr="00C463E1">
        <w:rPr>
          <w:rFonts w:eastAsiaTheme="minorHAnsi"/>
          <w:bCs/>
          <w:lang w:eastAsia="en-US"/>
        </w:rPr>
        <w:t>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440A3D" w:rsidRPr="00C463E1">
        <w:rPr>
          <w:rFonts w:eastAsiaTheme="minorHAnsi"/>
          <w:bCs/>
          <w:lang w:eastAsia="en-US"/>
        </w:rPr>
        <w:t xml:space="preserve"> </w:t>
      </w:r>
      <w:proofErr w:type="gramStart"/>
      <w:r w:rsidR="00440A3D" w:rsidRPr="00C463E1">
        <w:rPr>
          <w:rFonts w:eastAsiaTheme="minorHAnsi"/>
          <w:bCs/>
          <w:lang w:eastAsia="en-US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</w:t>
      </w:r>
      <w:r w:rsidRPr="00C463E1">
        <w:rPr>
          <w:rFonts w:eastAsiaTheme="minorHAnsi"/>
          <w:bCs/>
          <w:lang w:eastAsia="en-US"/>
        </w:rPr>
        <w:t>да по утвержденной Президентом Р</w:t>
      </w:r>
      <w:r w:rsidR="00440A3D" w:rsidRPr="00C463E1">
        <w:rPr>
          <w:rFonts w:eastAsiaTheme="minorHAnsi"/>
          <w:bCs/>
          <w:lang w:eastAsia="en-US"/>
        </w:rPr>
        <w:t xml:space="preserve">оссийской </w:t>
      </w:r>
      <w:r w:rsidRPr="00C463E1">
        <w:rPr>
          <w:rFonts w:eastAsiaTheme="minorHAnsi"/>
          <w:bCs/>
          <w:lang w:eastAsia="en-US"/>
        </w:rPr>
        <w:t>Ф</w:t>
      </w:r>
      <w:r w:rsidR="00440A3D" w:rsidRPr="00C463E1">
        <w:rPr>
          <w:rFonts w:eastAsiaTheme="minorHAnsi"/>
          <w:bCs/>
          <w:lang w:eastAsia="en-US"/>
        </w:rPr>
        <w:t xml:space="preserve">едерации </w:t>
      </w:r>
      <w:hyperlink r:id="rId12" w:history="1">
        <w:r w:rsidR="00440A3D" w:rsidRPr="00C463E1">
          <w:rPr>
            <w:rFonts w:eastAsiaTheme="minorHAnsi"/>
            <w:bCs/>
            <w:lang w:eastAsia="en-US"/>
          </w:rPr>
          <w:t>форме</w:t>
        </w:r>
      </w:hyperlink>
      <w:r w:rsidR="00440A3D" w:rsidRPr="00C463E1">
        <w:rPr>
          <w:rFonts w:eastAsiaTheme="minorHAnsi"/>
          <w:bCs/>
          <w:lang w:eastAsia="en-US"/>
        </w:rPr>
        <w:t xml:space="preserve"> справки о доходах, расходах</w:t>
      </w:r>
      <w:proofErr w:type="gramEnd"/>
      <w:r w:rsidR="00440A3D" w:rsidRPr="00C463E1">
        <w:rPr>
          <w:rFonts w:eastAsiaTheme="minorHAnsi"/>
          <w:bCs/>
          <w:lang w:eastAsia="en-US"/>
        </w:rPr>
        <w:t>, об имуществе и обязательствах имущественного характера.</w:t>
      </w:r>
    </w:p>
    <w:p w:rsidR="00CF1074" w:rsidRPr="00C463E1" w:rsidRDefault="000E790C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C463E1">
        <w:rPr>
          <w:rFonts w:eastAsiaTheme="minorHAnsi"/>
          <w:bCs/>
          <w:lang w:eastAsia="en-US"/>
        </w:rPr>
        <w:t xml:space="preserve">4. </w:t>
      </w:r>
      <w:proofErr w:type="gramStart"/>
      <w:r w:rsidRPr="00C463E1">
        <w:rPr>
          <w:rFonts w:eastAsiaTheme="minorHAnsi"/>
          <w:bCs/>
          <w:lang w:eastAsia="en-US"/>
        </w:rPr>
        <w:t>С</w:t>
      </w:r>
      <w:r w:rsidR="00440A3D" w:rsidRPr="00C463E1">
        <w:rPr>
          <w:rFonts w:eastAsiaTheme="minorHAnsi"/>
          <w:bCs/>
          <w:lang w:eastAsia="en-US"/>
        </w:rPr>
        <w:t xml:space="preserve">ведения, предусмотренные </w:t>
      </w:r>
      <w:hyperlink w:anchor="Par2" w:history="1">
        <w:r w:rsidR="00440A3D" w:rsidRPr="00C463E1">
          <w:rPr>
            <w:rFonts w:eastAsiaTheme="minorHAnsi"/>
            <w:bCs/>
            <w:lang w:eastAsia="en-US"/>
          </w:rPr>
          <w:t>пунктами 2</w:t>
        </w:r>
      </w:hyperlink>
      <w:r w:rsidR="00440A3D" w:rsidRPr="00C463E1">
        <w:rPr>
          <w:rFonts w:eastAsiaTheme="minorHAnsi"/>
          <w:bCs/>
          <w:lang w:eastAsia="en-US"/>
        </w:rPr>
        <w:t xml:space="preserve"> и </w:t>
      </w:r>
      <w:hyperlink w:anchor="Par4" w:history="1">
        <w:r w:rsidR="00440A3D" w:rsidRPr="00C463E1">
          <w:rPr>
            <w:rFonts w:eastAsiaTheme="minorHAnsi"/>
            <w:bCs/>
            <w:lang w:eastAsia="en-US"/>
          </w:rPr>
          <w:t>3</w:t>
        </w:r>
      </w:hyperlink>
      <w:r w:rsidR="00440A3D" w:rsidRPr="00C463E1">
        <w:rPr>
          <w:rFonts w:eastAsiaTheme="minorHAnsi"/>
          <w:bCs/>
          <w:lang w:eastAsia="en-US"/>
        </w:rPr>
        <w:t xml:space="preserve"> настоящих правил, представляются в </w:t>
      </w:r>
      <w:r w:rsidRPr="00C463E1">
        <w:rPr>
          <w:rFonts w:eastAsiaTheme="minorHAnsi"/>
          <w:bCs/>
          <w:lang w:eastAsia="en-US"/>
        </w:rPr>
        <w:t xml:space="preserve">отдел трудовых отношений и </w:t>
      </w:r>
      <w:r w:rsidR="003154D8" w:rsidRPr="00C463E1">
        <w:rPr>
          <w:rFonts w:eastAsiaTheme="minorHAnsi"/>
          <w:bCs/>
          <w:lang w:eastAsia="en-US"/>
        </w:rPr>
        <w:t xml:space="preserve">управления охраной труда управления труда, заработной платы и муниципальной службы администрации муниципального образования Слюдянский район </w:t>
      </w:r>
      <w:r w:rsidR="00C212E4" w:rsidRPr="00C463E1">
        <w:rPr>
          <w:rFonts w:eastAsiaTheme="minorHAnsi"/>
          <w:bCs/>
          <w:lang w:eastAsia="en-US"/>
        </w:rPr>
        <w:t>в отношении руководителей муниципальных учреждений,</w:t>
      </w:r>
      <w:r w:rsidR="008C2330" w:rsidRPr="00C463E1">
        <w:rPr>
          <w:rFonts w:eastAsiaTheme="minorHAnsi"/>
          <w:bCs/>
          <w:lang w:eastAsia="en-US"/>
        </w:rPr>
        <w:t xml:space="preserve"> подведомственных администрации муниципального района</w:t>
      </w:r>
      <w:r w:rsidR="00C96532" w:rsidRPr="00C463E1">
        <w:rPr>
          <w:rFonts w:eastAsiaTheme="minorHAnsi"/>
          <w:bCs/>
          <w:lang w:eastAsia="en-US"/>
        </w:rPr>
        <w:t xml:space="preserve">, в отдел правового и </w:t>
      </w:r>
      <w:r w:rsidR="00C96532" w:rsidRPr="00C463E1">
        <w:rPr>
          <w:rFonts w:eastAsiaTheme="minorHAnsi"/>
          <w:bCs/>
          <w:lang w:eastAsia="en-US"/>
        </w:rPr>
        <w:lastRenderedPageBreak/>
        <w:t>кадрового обеспечения муниципального казенного учреждения «Комитет по социальной политике и культуре муниципального образования Слюдянский район», в отношении руководителей</w:t>
      </w:r>
      <w:proofErr w:type="gramEnd"/>
      <w:r w:rsidR="00C96532" w:rsidRPr="00C463E1">
        <w:rPr>
          <w:rFonts w:eastAsiaTheme="minorHAnsi"/>
          <w:bCs/>
          <w:lang w:eastAsia="en-US"/>
        </w:rPr>
        <w:t xml:space="preserve"> муниципальных учреждений, подведомственных муниципальному казенному учреждению «Комитет по социальной политике и культуре муниципального образования Слюдянский район». </w:t>
      </w:r>
    </w:p>
    <w:p w:rsidR="00CF1074" w:rsidRPr="00C463E1" w:rsidRDefault="00440A3D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463E1">
        <w:rPr>
          <w:rFonts w:eastAsiaTheme="minorHAnsi"/>
          <w:bCs/>
          <w:lang w:eastAsia="en-US"/>
        </w:rPr>
        <w:t xml:space="preserve">5. </w:t>
      </w:r>
      <w:r w:rsidR="00C212E4" w:rsidRPr="00C463E1">
        <w:rPr>
          <w:rFonts w:eastAsiaTheme="minorHAnsi"/>
          <w:bCs/>
          <w:lang w:eastAsia="en-US"/>
        </w:rPr>
        <w:t>В</w:t>
      </w:r>
      <w:r w:rsidRPr="00C463E1">
        <w:rPr>
          <w:rFonts w:eastAsiaTheme="minorHAnsi"/>
          <w:bCs/>
          <w:lang w:eastAsia="en-US"/>
        </w:rPr>
        <w:t xml:space="preserve">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C463E1">
        <w:rPr>
          <w:rFonts w:eastAsiaTheme="minorHAnsi"/>
          <w:bCs/>
          <w:lang w:eastAsia="en-US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C463E1">
          <w:rPr>
            <w:rFonts w:eastAsiaTheme="minorHAnsi"/>
            <w:bCs/>
            <w:lang w:eastAsia="en-US"/>
          </w:rPr>
          <w:t>пункте 3</w:t>
        </w:r>
      </w:hyperlink>
      <w:r w:rsidRPr="00C463E1">
        <w:rPr>
          <w:rFonts w:eastAsiaTheme="minorHAnsi"/>
          <w:bCs/>
          <w:lang w:eastAsia="en-US"/>
        </w:rPr>
        <w:t xml:space="preserve"> настоящих правил.</w:t>
      </w:r>
    </w:p>
    <w:p w:rsidR="00CF1074" w:rsidRPr="00C463E1" w:rsidRDefault="00440A3D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463E1">
        <w:rPr>
          <w:rFonts w:eastAsiaTheme="minorHAnsi"/>
          <w:bCs/>
          <w:lang w:eastAsia="en-US"/>
        </w:rPr>
        <w:t xml:space="preserve">6. </w:t>
      </w:r>
      <w:proofErr w:type="gramStart"/>
      <w:r w:rsidR="00C212E4" w:rsidRPr="00C463E1">
        <w:rPr>
          <w:rFonts w:eastAsiaTheme="minorHAnsi"/>
          <w:bCs/>
          <w:lang w:eastAsia="en-US"/>
        </w:rPr>
        <w:t>В</w:t>
      </w:r>
      <w:r w:rsidRPr="00C463E1">
        <w:rPr>
          <w:rFonts w:eastAsiaTheme="minorHAnsi"/>
          <w:bCs/>
          <w:lang w:eastAsia="en-US"/>
        </w:rPr>
        <w:t xml:space="preserve">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C463E1">
          <w:rPr>
            <w:rFonts w:eastAsiaTheme="minorHAnsi"/>
            <w:bCs/>
            <w:lang w:eastAsia="en-US"/>
          </w:rPr>
          <w:t>пунктом 2</w:t>
        </w:r>
      </w:hyperlink>
      <w:r w:rsidRPr="00C463E1">
        <w:rPr>
          <w:rFonts w:eastAsiaTheme="minorHAnsi"/>
          <w:bCs/>
          <w:lang w:eastAsia="en-US"/>
        </w:rPr>
        <w:t xml:space="preserve"> настоящих правил.</w:t>
      </w:r>
      <w:proofErr w:type="gramEnd"/>
    </w:p>
    <w:p w:rsidR="00CF1074" w:rsidRPr="00C463E1" w:rsidRDefault="00440A3D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463E1">
        <w:rPr>
          <w:rFonts w:eastAsiaTheme="minorHAnsi"/>
          <w:bCs/>
          <w:lang w:eastAsia="en-US"/>
        </w:rPr>
        <w:t xml:space="preserve">7. </w:t>
      </w:r>
      <w:r w:rsidR="00C212E4" w:rsidRPr="00C463E1">
        <w:rPr>
          <w:rFonts w:eastAsiaTheme="minorHAnsi"/>
          <w:bCs/>
          <w:lang w:eastAsia="en-US"/>
        </w:rPr>
        <w:t>С</w:t>
      </w:r>
      <w:r w:rsidRPr="00C463E1">
        <w:rPr>
          <w:rFonts w:eastAsiaTheme="minorHAnsi"/>
          <w:bCs/>
          <w:lang w:eastAsia="en-US"/>
        </w:rPr>
        <w:t xml:space="preserve">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C463E1">
        <w:rPr>
          <w:rFonts w:eastAsiaTheme="minorHAnsi"/>
          <w:bCs/>
          <w:lang w:eastAsia="en-US"/>
        </w:rPr>
        <w:t>работу</w:t>
      </w:r>
      <w:proofErr w:type="gramEnd"/>
      <w:r w:rsidRPr="00C463E1">
        <w:rPr>
          <w:rFonts w:eastAsiaTheme="minorHAnsi"/>
          <w:bCs/>
          <w:lang w:eastAsia="en-US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3" w:history="1">
        <w:r w:rsidRPr="00C463E1">
          <w:rPr>
            <w:rFonts w:eastAsiaTheme="minorHAnsi"/>
            <w:bCs/>
            <w:lang w:eastAsia="en-US"/>
          </w:rPr>
          <w:t>сведениям</w:t>
        </w:r>
      </w:hyperlink>
      <w:r w:rsidRPr="00C463E1">
        <w:rPr>
          <w:rFonts w:eastAsiaTheme="minorHAnsi"/>
          <w:bCs/>
          <w:lang w:eastAsia="en-US"/>
        </w:rPr>
        <w:t>, составляющим государственную тайну.</w:t>
      </w:r>
    </w:p>
    <w:p w:rsidR="000430E2" w:rsidRPr="00C463E1" w:rsidRDefault="00C212E4" w:rsidP="000430E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C463E1">
        <w:rPr>
          <w:rFonts w:eastAsiaTheme="minorHAnsi"/>
          <w:bCs/>
          <w:lang w:eastAsia="en-US"/>
        </w:rPr>
        <w:t>Э</w:t>
      </w:r>
      <w:r w:rsidR="00440A3D" w:rsidRPr="00C463E1">
        <w:rPr>
          <w:rFonts w:eastAsiaTheme="minorHAnsi"/>
          <w:bCs/>
          <w:lang w:eastAsia="en-US"/>
        </w:rPr>
        <w:t>ти сведения предоставляются</w:t>
      </w:r>
      <w:r w:rsidR="00C96532" w:rsidRPr="00C463E1">
        <w:rPr>
          <w:rFonts w:eastAsiaTheme="minorHAnsi"/>
          <w:bCs/>
          <w:lang w:eastAsia="en-US"/>
        </w:rPr>
        <w:t xml:space="preserve"> мэру муниципального образования Слюдянский район </w:t>
      </w:r>
      <w:r w:rsidR="00440A3D" w:rsidRPr="00C463E1">
        <w:rPr>
          <w:rFonts w:eastAsiaTheme="minorHAnsi"/>
          <w:bCs/>
          <w:lang w:eastAsia="en-US"/>
        </w:rPr>
        <w:t xml:space="preserve"> </w:t>
      </w:r>
      <w:r w:rsidR="000430E2" w:rsidRPr="00C463E1">
        <w:rPr>
          <w:rFonts w:eastAsiaTheme="minorHAnsi"/>
          <w:bCs/>
          <w:lang w:eastAsia="en-US"/>
        </w:rPr>
        <w:t xml:space="preserve">в отношении руководителей муниципальных учреждений, подведомственных администрации муниципального района, председателю муниципального казенного учреждения «Комитет по социальной политике и культуре муниципального образования Слюдянский район», в отношении руководителей муниципальных учреждений, подведомственных муниципальному казенному учреждению «Комитет по социальной политике и культуре муниципального образования Слюдянский район». </w:t>
      </w:r>
    </w:p>
    <w:p w:rsidR="00CD7166" w:rsidRPr="00C463E1" w:rsidRDefault="000430E2" w:rsidP="000430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63E1">
        <w:rPr>
          <w:rFonts w:eastAsiaTheme="minorHAnsi"/>
          <w:bCs/>
          <w:lang w:eastAsia="en-US"/>
        </w:rPr>
        <w:t xml:space="preserve">8. </w:t>
      </w:r>
      <w:proofErr w:type="gramStart"/>
      <w:r w:rsidRPr="00C463E1">
        <w:rPr>
          <w:rFonts w:eastAsiaTheme="minorHAnsi"/>
          <w:bCs/>
          <w:lang w:eastAsia="en-US"/>
        </w:rPr>
        <w:t>С</w:t>
      </w:r>
      <w:r w:rsidR="00440A3D" w:rsidRPr="00C463E1">
        <w:rPr>
          <w:rFonts w:eastAsiaTheme="minorHAnsi"/>
          <w:bCs/>
          <w:lang w:eastAsia="en-US"/>
        </w:rPr>
        <w:t>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</w:t>
      </w:r>
      <w:r w:rsidR="00C463E1" w:rsidRPr="00C463E1">
        <w:rPr>
          <w:rFonts w:eastAsiaTheme="minorHAnsi"/>
          <w:bCs/>
          <w:lang w:eastAsia="en-US"/>
        </w:rPr>
        <w:t>нно-телекоммуникационной сети «И</w:t>
      </w:r>
      <w:r w:rsidR="00440A3D" w:rsidRPr="00C463E1">
        <w:rPr>
          <w:rFonts w:eastAsiaTheme="minorHAnsi"/>
          <w:bCs/>
          <w:lang w:eastAsia="en-US"/>
        </w:rPr>
        <w:t>нтернет» на официальном сайте</w:t>
      </w:r>
      <w:r w:rsidRPr="00C463E1">
        <w:rPr>
          <w:rFonts w:eastAsiaTheme="minorHAnsi"/>
          <w:bCs/>
          <w:lang w:eastAsia="en-US"/>
        </w:rPr>
        <w:t xml:space="preserve"> администрации муниципального образования Слюдянский район в отношении руководителей муниципальных учреждений, подведомственных администрации муниципального района, на официальном сайте муниципального казенного учреждения «Комитет по социальной политике и культуре муниципального образования Слюдянский район», в отношении руководителей муниципальных учреждений, подведомственных муниципальному казенному учреждению</w:t>
      </w:r>
      <w:proofErr w:type="gramEnd"/>
      <w:r w:rsidRPr="00C463E1">
        <w:rPr>
          <w:rFonts w:eastAsiaTheme="minorHAnsi"/>
          <w:bCs/>
          <w:lang w:eastAsia="en-US"/>
        </w:rPr>
        <w:t xml:space="preserve"> «Комитет по социальной политике и культуре муниципального образования Слюдянский район» </w:t>
      </w:r>
      <w:r w:rsidR="00440A3D" w:rsidRPr="00C463E1">
        <w:rPr>
          <w:rFonts w:eastAsiaTheme="minorHAnsi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440A3D" w:rsidRPr="00C463E1">
        <w:rPr>
          <w:rFonts w:eastAsiaTheme="minorHAnsi"/>
          <w:lang w:eastAsia="en-US"/>
        </w:rPr>
        <w:t xml:space="preserve">в </w:t>
      </w:r>
      <w:hyperlink r:id="rId14" w:history="1">
        <w:r w:rsidR="00440A3D" w:rsidRPr="00C463E1">
          <w:rPr>
            <w:rFonts w:eastAsiaTheme="minorHAnsi"/>
            <w:lang w:eastAsia="en-US"/>
          </w:rPr>
          <w:t>порядке</w:t>
        </w:r>
      </w:hyperlink>
      <w:r w:rsidR="00440A3D" w:rsidRPr="00C463E1">
        <w:rPr>
          <w:rFonts w:eastAsiaTheme="minorHAnsi"/>
          <w:lang w:eastAsia="en-US"/>
        </w:rPr>
        <w:t>, определяемом муниципальным правовым актом.</w:t>
      </w:r>
    </w:p>
    <w:p w:rsidR="005D1960" w:rsidRPr="00C463E1" w:rsidRDefault="005D1960" w:rsidP="00CF1074">
      <w:pPr>
        <w:autoSpaceDE w:val="0"/>
        <w:autoSpaceDN w:val="0"/>
        <w:adjustRightInd w:val="0"/>
        <w:ind w:firstLine="709"/>
        <w:jc w:val="both"/>
      </w:pPr>
    </w:p>
    <w:p w:rsidR="00703673" w:rsidRPr="00C463E1" w:rsidRDefault="00703673" w:rsidP="000430E2"/>
    <w:p w:rsidR="000430E2" w:rsidRPr="001A5BD3" w:rsidRDefault="000430E2" w:rsidP="000430E2">
      <w:pPr>
        <w:rPr>
          <w:b/>
        </w:rPr>
      </w:pPr>
      <w:r w:rsidRPr="001A5BD3">
        <w:rPr>
          <w:b/>
        </w:rPr>
        <w:t>Руководитель аппарата администрации</w:t>
      </w:r>
    </w:p>
    <w:p w:rsidR="000430E2" w:rsidRPr="001A5BD3" w:rsidRDefault="000430E2" w:rsidP="000430E2">
      <w:pPr>
        <w:rPr>
          <w:b/>
        </w:rPr>
      </w:pPr>
      <w:r w:rsidRPr="001A5BD3">
        <w:rPr>
          <w:b/>
        </w:rPr>
        <w:t>муниципального района</w:t>
      </w:r>
      <w:r w:rsidRPr="001A5BD3">
        <w:rPr>
          <w:b/>
        </w:rPr>
        <w:tab/>
      </w:r>
      <w:r w:rsidRPr="001A5BD3">
        <w:rPr>
          <w:b/>
        </w:rPr>
        <w:tab/>
      </w:r>
      <w:r w:rsidRPr="001A5BD3">
        <w:rPr>
          <w:b/>
        </w:rPr>
        <w:tab/>
      </w:r>
      <w:r w:rsidRPr="001A5BD3">
        <w:rPr>
          <w:b/>
        </w:rPr>
        <w:tab/>
      </w:r>
      <w:r w:rsidRPr="001A5BD3">
        <w:rPr>
          <w:b/>
        </w:rPr>
        <w:tab/>
      </w:r>
      <w:r w:rsidRPr="001A5BD3">
        <w:rPr>
          <w:b/>
        </w:rPr>
        <w:tab/>
      </w:r>
      <w:r w:rsidRPr="001A5BD3">
        <w:rPr>
          <w:b/>
        </w:rPr>
        <w:tab/>
      </w:r>
      <w:r w:rsidR="001A5BD3">
        <w:rPr>
          <w:b/>
        </w:rPr>
        <w:t xml:space="preserve">            </w:t>
      </w:r>
      <w:r w:rsidRPr="001A5BD3">
        <w:rPr>
          <w:b/>
        </w:rPr>
        <w:t>Н.Л. Лазарева</w:t>
      </w:r>
    </w:p>
    <w:sectPr w:rsidR="000430E2" w:rsidRPr="001A5BD3" w:rsidSect="00611C00">
      <w:headerReference w:type="even" r:id="rId15"/>
      <w:headerReference w:type="default" r:id="rId1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0A" w:rsidRDefault="00895E0A" w:rsidP="005D1960">
      <w:r>
        <w:separator/>
      </w:r>
    </w:p>
  </w:endnote>
  <w:endnote w:type="continuationSeparator" w:id="0">
    <w:p w:rsidR="00895E0A" w:rsidRDefault="00895E0A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0A" w:rsidRDefault="00895E0A" w:rsidP="005D1960">
      <w:r>
        <w:separator/>
      </w:r>
    </w:p>
  </w:footnote>
  <w:footnote w:type="continuationSeparator" w:id="0">
    <w:p w:rsidR="00895E0A" w:rsidRDefault="00895E0A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566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566514" w:rsidP="0086102C">
    <w:pPr>
      <w:pStyle w:val="a3"/>
      <w:framePr w:wrap="around" w:vAnchor="text" w:hAnchor="margin" w:xAlign="center" w:y="1"/>
      <w:rPr>
        <w:rStyle w:val="a5"/>
      </w:rPr>
    </w:pPr>
  </w:p>
  <w:p w:rsidR="00C463E1" w:rsidRDefault="00C463E1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566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CD1"/>
    <w:multiLevelType w:val="hybridMultilevel"/>
    <w:tmpl w:val="F05E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225"/>
    <w:multiLevelType w:val="hybridMultilevel"/>
    <w:tmpl w:val="0438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0E80"/>
    <w:rsid w:val="000430E2"/>
    <w:rsid w:val="000E0C16"/>
    <w:rsid w:val="000E790C"/>
    <w:rsid w:val="00151E80"/>
    <w:rsid w:val="00155322"/>
    <w:rsid w:val="001A5BD3"/>
    <w:rsid w:val="00246B81"/>
    <w:rsid w:val="003154D8"/>
    <w:rsid w:val="00317C47"/>
    <w:rsid w:val="00342E48"/>
    <w:rsid w:val="003E0502"/>
    <w:rsid w:val="003E10DC"/>
    <w:rsid w:val="004358C0"/>
    <w:rsid w:val="00437A3A"/>
    <w:rsid w:val="0044004D"/>
    <w:rsid w:val="00440A3D"/>
    <w:rsid w:val="00490209"/>
    <w:rsid w:val="004C3175"/>
    <w:rsid w:val="004F3C1B"/>
    <w:rsid w:val="0050481B"/>
    <w:rsid w:val="00515AA7"/>
    <w:rsid w:val="00550F3A"/>
    <w:rsid w:val="00566514"/>
    <w:rsid w:val="005D1960"/>
    <w:rsid w:val="00702365"/>
    <w:rsid w:val="00703673"/>
    <w:rsid w:val="0074538C"/>
    <w:rsid w:val="00754D9E"/>
    <w:rsid w:val="007E4C05"/>
    <w:rsid w:val="00895E0A"/>
    <w:rsid w:val="008A7D2F"/>
    <w:rsid w:val="008C2330"/>
    <w:rsid w:val="00944587"/>
    <w:rsid w:val="009753CA"/>
    <w:rsid w:val="009C13EE"/>
    <w:rsid w:val="009C6D76"/>
    <w:rsid w:val="009F6958"/>
    <w:rsid w:val="00B54A56"/>
    <w:rsid w:val="00C212E4"/>
    <w:rsid w:val="00C463E1"/>
    <w:rsid w:val="00C96532"/>
    <w:rsid w:val="00CC5FDA"/>
    <w:rsid w:val="00CD33A4"/>
    <w:rsid w:val="00CD7166"/>
    <w:rsid w:val="00CF1074"/>
    <w:rsid w:val="00D20560"/>
    <w:rsid w:val="00E024F4"/>
    <w:rsid w:val="00E16641"/>
    <w:rsid w:val="00F17ECD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0A3D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440A3D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40A3D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0A3D"/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ab">
    <w:name w:val="Body Text"/>
    <w:basedOn w:val="a"/>
    <w:link w:val="11"/>
    <w:rsid w:val="00440A3D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c">
    <w:name w:val="Основной текст Знак"/>
    <w:basedOn w:val="a0"/>
    <w:uiPriority w:val="99"/>
    <w:semiHidden/>
    <w:rsid w:val="004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rsid w:val="00440A3D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uiPriority w:val="99"/>
    <w:semiHidden/>
    <w:rsid w:val="00440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locked/>
    <w:rsid w:val="00440A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440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rsid w:val="00440A3D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440A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0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40A3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40A3D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C463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6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0A3D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440A3D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40A3D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0A3D"/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ab">
    <w:name w:val="Body Text"/>
    <w:basedOn w:val="a"/>
    <w:link w:val="11"/>
    <w:rsid w:val="00440A3D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c">
    <w:name w:val="Основной текст Знак"/>
    <w:basedOn w:val="a0"/>
    <w:uiPriority w:val="99"/>
    <w:semiHidden/>
    <w:rsid w:val="004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rsid w:val="00440A3D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uiPriority w:val="99"/>
    <w:semiHidden/>
    <w:rsid w:val="00440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locked/>
    <w:rsid w:val="00440A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440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rsid w:val="00440A3D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440A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0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40A3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40A3D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C463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6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2C3D7CE8D5F6D3EB4A86ABCBFEDD256885A57C07A43DC0E19C3C748745E5DCEF30DD87143A7FeAx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2C3D7CE8D5F6D3EB4A86ABCBFEDD256080A87101A760CAE9C53076804ABACBE879D186143A7FA9e8x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C3D7CE8D5F6D3EB4A86ABCBFEDD256080A87101A760CAE9C53076804ABACBE879D186143A7FA9e8x0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CD61-22EF-4740-81A2-2B999A10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Маюрова Ольга Евгениевна</cp:lastModifiedBy>
  <cp:revision>10</cp:revision>
  <cp:lastPrinted>2017-07-04T00:29:00Z</cp:lastPrinted>
  <dcterms:created xsi:type="dcterms:W3CDTF">2017-06-13T06:42:00Z</dcterms:created>
  <dcterms:modified xsi:type="dcterms:W3CDTF">2017-07-04T00:32:00Z</dcterms:modified>
</cp:coreProperties>
</file>