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38" w:rsidRDefault="009A1055" w:rsidP="00DD4238">
      <w:pPr>
        <w:pStyle w:val="21"/>
        <w:widowControl/>
        <w:spacing w:before="120" w:line="360" w:lineRule="auto"/>
        <w:ind w:firstLine="0"/>
        <w:jc w:val="center"/>
      </w:pPr>
      <w:r>
        <w:rPr>
          <w:szCs w:val="28"/>
        </w:rPr>
        <w:t xml:space="preserve"> </w:t>
      </w:r>
      <w:r w:rsidR="00DD4238">
        <w:rPr>
          <w:noProof/>
          <w:kern w:val="2"/>
          <w:sz w:val="32"/>
          <w:szCs w:val="32"/>
        </w:rPr>
        <w:drawing>
          <wp:inline distT="0" distB="0" distL="0" distR="0">
            <wp:extent cx="504190" cy="698500"/>
            <wp:effectExtent l="0" t="0" r="0" b="635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38" w:rsidRPr="00DD4238" w:rsidRDefault="00DD4238" w:rsidP="00DD4238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 w:rsidRPr="00DD4238"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DD4238" w:rsidRPr="00DD4238" w:rsidRDefault="00DD4238" w:rsidP="00DD423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D4238">
        <w:rPr>
          <w:rFonts w:ascii="Times New Roman" w:hAnsi="Times New Roman" w:cs="Times New Roman"/>
          <w:b/>
          <w:kern w:val="2"/>
          <w:sz w:val="28"/>
          <w:szCs w:val="28"/>
        </w:rPr>
        <w:t>СЛЮДЯНСКАЯ</w:t>
      </w:r>
    </w:p>
    <w:p w:rsidR="00DD4238" w:rsidRPr="00DD4238" w:rsidRDefault="00DD4238" w:rsidP="00DD423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D4238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ТЕРРИТОРИАЛЬНАЯ ИЗБИРАТЕЛЬНАЯ КОМИССИЯ</w:t>
      </w:r>
    </w:p>
    <w:p w:rsidR="00DD4238" w:rsidRPr="00DD4238" w:rsidRDefault="00DD4238" w:rsidP="00DD4238">
      <w:pPr>
        <w:tabs>
          <w:tab w:val="left" w:pos="1710"/>
        </w:tabs>
        <w:rPr>
          <w:rFonts w:ascii="Times New Roman" w:hAnsi="Times New Roman" w:cs="Times New Roman"/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DD4238" w:rsidRPr="00DD4238" w:rsidTr="00DD4238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4238" w:rsidRPr="00DD4238" w:rsidRDefault="00DD4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</w:rPr>
            </w:pPr>
          </w:p>
          <w:p w:rsidR="00DD4238" w:rsidRPr="00DD4238" w:rsidRDefault="00DD42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proofErr w:type="gramStart"/>
            <w:r w:rsidRPr="00DD423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 w:rsidRPr="00DD4238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DD4238" w:rsidRPr="00DD4238" w:rsidTr="00DD4238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238" w:rsidRPr="00DD4238" w:rsidRDefault="00DD42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4238">
              <w:rPr>
                <w:rFonts w:ascii="Times New Roman" w:hAnsi="Times New Roman" w:cs="Times New Roman"/>
                <w:b/>
                <w:sz w:val="28"/>
                <w:szCs w:val="28"/>
              </w:rPr>
              <w:t>03 ноября  2017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4238" w:rsidRPr="00DD4238" w:rsidRDefault="00DD4238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59/469</w:t>
            </w:r>
            <w:r w:rsidRPr="00DD423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9A1055" w:rsidRPr="00E72AA8" w:rsidRDefault="00DD4238" w:rsidP="00E72A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238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D4238">
        <w:rPr>
          <w:rFonts w:ascii="Times New Roman" w:hAnsi="Times New Roman" w:cs="Times New Roman"/>
          <w:b/>
          <w:sz w:val="28"/>
          <w:szCs w:val="28"/>
        </w:rPr>
        <w:t>Слюдянка</w:t>
      </w:r>
      <w:proofErr w:type="spellEnd"/>
    </w:p>
    <w:p w:rsidR="00E72AA8" w:rsidRDefault="009A1055" w:rsidP="00E7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8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 избирательных комиссий по рассмотрению </w:t>
      </w:r>
      <w:r w:rsidRPr="00E72AA8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заявлений (жалоб) на нарушение избирательного законодательства </w:t>
      </w:r>
      <w:r w:rsidRPr="00E72AA8">
        <w:rPr>
          <w:rFonts w:ascii="Times New Roman" w:hAnsi="Times New Roman" w:cs="Times New Roman"/>
          <w:b/>
          <w:sz w:val="28"/>
          <w:szCs w:val="28"/>
        </w:rPr>
        <w:t xml:space="preserve">в ходе проведения муниципальных выборов в единый день голосования </w:t>
      </w:r>
    </w:p>
    <w:p w:rsidR="00E72AA8" w:rsidRPr="00E72AA8" w:rsidRDefault="009A1055" w:rsidP="00E72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A8">
        <w:rPr>
          <w:rFonts w:ascii="Times New Roman" w:hAnsi="Times New Roman" w:cs="Times New Roman"/>
          <w:b/>
          <w:sz w:val="28"/>
          <w:szCs w:val="28"/>
        </w:rPr>
        <w:t>10 сентября 2017 года</w:t>
      </w:r>
    </w:p>
    <w:p w:rsidR="000D5EF4" w:rsidRPr="00E72AA8" w:rsidRDefault="00E72AA8" w:rsidP="00E72A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D5EF4" w:rsidRPr="000D5E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Заслушав</w:t>
      </w:r>
      <w:r w:rsidR="000D5EF4" w:rsidRPr="000D5EF4"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информацию </w:t>
      </w:r>
      <w:r w:rsidR="000D5EF4" w:rsidRPr="000D5E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седателя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территориальной избирательной комиссии</w:t>
      </w:r>
      <w:r w:rsidR="000D5EF4" w:rsidRPr="000D5E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 жалобах (зая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влениях), поступивших в указанную комиссию, а также в участковые избирательные комиссии, </w:t>
      </w:r>
      <w:r w:rsidR="000D5EF4" w:rsidRPr="000D5E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со дня голосования и заканчивая днем составления протоколов о результатах выборов </w:t>
      </w:r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мэра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Слюдянский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район, глав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Слюдянского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, Байкальского,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Култукского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Утуликского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Быстринского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и </w:t>
      </w:r>
      <w:proofErr w:type="spellStart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Новоснежнинского</w:t>
      </w:r>
      <w:proofErr w:type="spellEnd"/>
      <w:r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муниципальных образований, депутатов Дум городских и сельских поселений,</w:t>
      </w:r>
      <w:r w:rsidR="000D5EF4" w:rsidRPr="000D5E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установила следующее. </w:t>
      </w:r>
      <w:proofErr w:type="gramEnd"/>
    </w:p>
    <w:p w:rsidR="000D5EF4" w:rsidRDefault="000D5EF4" w:rsidP="00E72A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В период с 1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сентября (день голосования) по 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сентября 201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года (день составления </w:t>
      </w:r>
      <w:proofErr w:type="spellStart"/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Слюдянской</w:t>
      </w:r>
      <w:proofErr w:type="spellEnd"/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территориальной избирательной комиссии и окружных избирательных комиссий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соответствующих 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протокол</w:t>
      </w:r>
      <w:proofErr w:type="spellStart"/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proofErr w:type="spellEnd"/>
      <w:r w:rsidRPr="000D5EF4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) 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в </w:t>
      </w:r>
      <w:proofErr w:type="spellStart"/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Слюдянскую</w:t>
      </w:r>
      <w:proofErr w:type="spellEnd"/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территориальную избирательную комиссию 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поступил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обращени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о нарушениях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допущенных</w:t>
      </w:r>
      <w:r w:rsidR="00DC3A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участковыми избирательными </w:t>
      </w:r>
      <w:r w:rsidR="00DC3A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комиссиями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, по мнению </w:t>
      </w:r>
      <w:r w:rsidR="00E72A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кандидата на должность главы Байкальского муниципального образования А.А. Пыстиной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,</w:t>
      </w:r>
      <w:r w:rsidRPr="000D5EF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C3A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связи с расхождением в количестве проголосовавших избирателей по данным участковых избирательных комиссий, поданных в </w:t>
      </w:r>
      <w:proofErr w:type="spellStart"/>
      <w:r w:rsidR="00DC3A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Слюдянскую</w:t>
      </w:r>
      <w:proofErr w:type="spellEnd"/>
      <w:r w:rsidR="00DC3A9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ТИК, и данным наблюдателей, назначенных кандидатом о ходе голосования.</w:t>
      </w:r>
    </w:p>
    <w:p w:rsidR="00DC3A95" w:rsidRPr="00DC3A95" w:rsidRDefault="00DC3A95" w:rsidP="00DC3A9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коллегиального рассмотрения указанной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статьи 109 </w:t>
      </w:r>
      <w:r w:rsidR="000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Иркутской области от 11 ноября 2011 года  №116-ОЗ «О муниципальных выборах в Иркутской области» </w:t>
      </w:r>
      <w:r w:rsidR="000D5F5E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избирательного законода</w:t>
      </w:r>
      <w:r w:rsidR="000D5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при  оперативной обработке информации об участии избирателей в голосовании не установлено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Пыстина А.А. проинформирована о результатах рассмотрения жалобы.</w:t>
      </w:r>
    </w:p>
    <w:p w:rsidR="003E3E55" w:rsidRPr="00672C04" w:rsidRDefault="003E3E55" w:rsidP="00E72AA8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окружные избирательные комиссии по выборам депутатов Дум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Утуликского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поселений</w:t>
      </w:r>
      <w:r w:rsidR="00672C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72C04" w:rsidRPr="00672C04">
        <w:rPr>
          <w:rFonts w:ascii="Times New Roman" w:hAnsi="Times New Roman" w:cs="Times New Roman"/>
          <w:bCs/>
          <w:sz w:val="28"/>
          <w:szCs w:val="28"/>
        </w:rPr>
        <w:t xml:space="preserve">заявлений (жалоб) на нарушение избирательного законодательства </w:t>
      </w:r>
      <w:r w:rsidR="00672C04" w:rsidRPr="00672C04">
        <w:rPr>
          <w:rFonts w:ascii="Times New Roman" w:hAnsi="Times New Roman" w:cs="Times New Roman"/>
          <w:sz w:val="28"/>
          <w:szCs w:val="28"/>
        </w:rPr>
        <w:t>в ходе проведения муниципальных выборов в единый день голосования</w:t>
      </w:r>
      <w:r w:rsidR="00672C04" w:rsidRPr="00672C04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0D5EF4" w:rsidRPr="000D5EF4" w:rsidRDefault="00EF4B80" w:rsidP="000D5EF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члена УИК №1309 с совещательным голосом Казанцевой Ж.С.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сообщалось о нарушении, допущенном, по мнению заявителя, в ходе голосования вне помещения для голосования, организованного участковой избирательной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избирательного участка №1309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выразившем</w:t>
      </w:r>
      <w:r w:rsidR="003E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том, что 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голосовании вне помещения для </w:t>
      </w:r>
      <w:r w:rsidR="003E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голосования за избирателя </w:t>
      </w:r>
      <w:proofErr w:type="spellStart"/>
      <w:r w:rsidR="003E3E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Асламову</w:t>
      </w:r>
      <w:proofErr w:type="spellEnd"/>
      <w:r w:rsidR="003E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отметки в избирательных бюллетенях ставила ее дочь Кобелева Л.А.</w:t>
      </w:r>
      <w:proofErr w:type="gramEnd"/>
    </w:p>
    <w:p w:rsidR="00E72AA8" w:rsidRDefault="003E3E55" w:rsidP="003E3E55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коллегиального рассмотрения указанной жалобы, участковой избирательной комиссией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</w:t>
      </w:r>
      <w:r w:rsidR="0067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статьи 64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избирательного законодательства при организации выездного голосования на избирательном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участке №1309</w:t>
      </w:r>
      <w:r w:rsidR="000D5EF4"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  <w:proofErr w:type="gramEnd"/>
      <w:r w:rsidR="000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Казанцева Ж.С. проинформирована о результатах рассмотрения жалобы.</w:t>
      </w:r>
    </w:p>
    <w:p w:rsidR="00672C04" w:rsidRDefault="00672C04" w:rsidP="00672C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жалобе члена УИК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совещательным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голосом Кобелевой И.Д.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сообщалось о нарушении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о выборах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о внесении в списки избирателей избирательного участка №1310 и предоставлении возможности проголосовать Кондрашовой Н.Д.,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А.Ф., Богомоловой И.М.</w:t>
      </w:r>
    </w:p>
    <w:p w:rsidR="00672C04" w:rsidRPr="000D5F5E" w:rsidRDefault="00672C04" w:rsidP="000D5F5E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коллегиального рассмотрения указанной жалобы, участковой избирательной комиссией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статьи 23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от 11 ноября 2011 года  №116-О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выборах в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избирательного законодательства при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тказе в предоставлении возможности голосовани</w:t>
      </w:r>
      <w:r w:rsidR="00C64F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ям, имеющим </w:t>
      </w:r>
      <w:r w:rsidR="00C64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по месту жительства на 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иных избирательных участков </w:t>
      </w:r>
      <w:r w:rsidRPr="000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  <w:proofErr w:type="gramEnd"/>
      <w:r w:rsidR="000D5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Кобелева И.Д. проинформирована о результатах рассмотрения жалобы.</w:t>
      </w:r>
    </w:p>
    <w:p w:rsidR="000D5F5E" w:rsidRPr="000D5F5E" w:rsidRDefault="000D5F5E" w:rsidP="000D5F5E">
      <w:pPr>
        <w:tabs>
          <w:tab w:val="left" w:pos="567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В соответствии 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>ста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тьей 32</w:t>
      </w:r>
      <w:r w:rsidR="000D5EF4" w:rsidRPr="000D5EF4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Иркутской области от 11 ноября 2011 года  №116-ОЗ «О муниципальных выборах в Иркутской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F5E">
        <w:rPr>
          <w:rFonts w:ascii="Times New Roman" w:hAnsi="Times New Roman" w:cs="Times New Roman"/>
          <w:spacing w:val="-5"/>
          <w:sz w:val="28"/>
          <w:szCs w:val="28"/>
        </w:rPr>
        <w:t>Слюдянская</w:t>
      </w:r>
      <w:proofErr w:type="spellEnd"/>
      <w:r w:rsidRPr="000D5F5E">
        <w:rPr>
          <w:rFonts w:ascii="Times New Roman" w:hAnsi="Times New Roman" w:cs="Times New Roman"/>
          <w:spacing w:val="-5"/>
          <w:sz w:val="28"/>
          <w:szCs w:val="28"/>
        </w:rPr>
        <w:t xml:space="preserve"> территориальная избирательная комиссия</w:t>
      </w:r>
    </w:p>
    <w:p w:rsidR="000D5EF4" w:rsidRPr="000D5F5E" w:rsidRDefault="000D5F5E" w:rsidP="000D5F5E">
      <w:pPr>
        <w:pStyle w:val="3"/>
        <w:jc w:val="center"/>
        <w:rPr>
          <w:b/>
          <w:szCs w:val="28"/>
        </w:rPr>
      </w:pPr>
      <w:r w:rsidRPr="000D5F5E">
        <w:rPr>
          <w:b/>
          <w:szCs w:val="28"/>
        </w:rPr>
        <w:t>РЕШИЛА:</w:t>
      </w:r>
    </w:p>
    <w:p w:rsidR="000D5EF4" w:rsidRDefault="000D5EF4" w:rsidP="000D5EF4">
      <w:pPr>
        <w:keepNext/>
        <w:widowControl w:val="0"/>
        <w:tabs>
          <w:tab w:val="left" w:pos="142"/>
          <w:tab w:val="left" w:pos="284"/>
          <w:tab w:val="left" w:pos="851"/>
          <w:tab w:val="num" w:pos="1035"/>
        </w:tabs>
        <w:autoSpaceDE w:val="0"/>
        <w:autoSpaceDN w:val="0"/>
        <w:adjustRightInd w:val="0"/>
        <w:spacing w:after="0" w:line="360" w:lineRule="auto"/>
        <w:ind w:right="-1"/>
        <w:jc w:val="both"/>
        <w:outlineLvl w:val="1"/>
        <w:rPr>
          <w:rFonts w:ascii="Tahoma" w:eastAsia="Times New Roman" w:hAnsi="Tahoma" w:cs="Tahoma"/>
          <w:bCs/>
          <w:sz w:val="28"/>
          <w:szCs w:val="28"/>
          <w:shd w:val="clear" w:color="auto" w:fill="FFFFFF"/>
          <w:lang w:eastAsia="ru-RU"/>
        </w:rPr>
      </w:pPr>
      <w:r>
        <w:rPr>
          <w:rFonts w:ascii="Tahoma" w:eastAsia="Arial Unicode MS" w:hAnsi="Tahoma" w:cs="Tahoma"/>
          <w:bCs/>
          <w:kern w:val="2"/>
          <w:sz w:val="28"/>
          <w:szCs w:val="28"/>
        </w:rPr>
        <w:t xml:space="preserve">        </w:t>
      </w:r>
      <w:proofErr w:type="gramStart"/>
      <w:r w:rsidRPr="000D5EF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Принять к сведению информацию </w:t>
      </w:r>
      <w:r w:rsidRPr="000D5EF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о </w:t>
      </w:r>
      <w:r w:rsidRPr="000D5EF4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жалобах (</w:t>
      </w:r>
      <w:r w:rsidR="00E72AA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заявлениях), поступивших с 10 по 11 сентября 2017 года в </w:t>
      </w:r>
      <w:proofErr w:type="spellStart"/>
      <w:r w:rsidR="00E72AA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>Слюдянскую</w:t>
      </w:r>
      <w:proofErr w:type="spellEnd"/>
      <w:r w:rsidR="00E72AA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 территориальную избирательную комиссию</w:t>
      </w:r>
      <w:r w:rsidRPr="000D5EF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>,</w:t>
      </w:r>
      <w:r w:rsidR="00E72AA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 участковые избирательные комиссии,</w:t>
      </w:r>
      <w:r w:rsidRPr="000D5EF4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 связанных с </w:t>
      </w:r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ru-RU"/>
        </w:rPr>
        <w:t xml:space="preserve">выборами </w:t>
      </w:r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мэра муниципального образования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Слюдянский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район, глав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Слюдянского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, Байкальского,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Култукского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,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Утуликского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,</w:t>
      </w:r>
      <w:bookmarkStart w:id="0" w:name="_GoBack"/>
      <w:bookmarkEnd w:id="0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Быстринского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и </w:t>
      </w:r>
      <w:proofErr w:type="spellStart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>Новоснежнинского</w:t>
      </w:r>
      <w:proofErr w:type="spellEnd"/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муниципальных образований, депутатов Дум</w:t>
      </w:r>
      <w:r w:rsidR="001C3367">
        <w:rPr>
          <w:rFonts w:ascii="Times New Roman" w:eastAsia="Arial Unicode MS" w:hAnsi="Times New Roman" w:cs="Times New Roman"/>
          <w:bCs/>
          <w:kern w:val="2"/>
          <w:sz w:val="28"/>
          <w:szCs w:val="20"/>
          <w:lang w:eastAsia="ru-RU"/>
        </w:rPr>
        <w:t xml:space="preserve"> городских и сельских поселений</w:t>
      </w:r>
      <w:r w:rsidRPr="000D5EF4">
        <w:rPr>
          <w:rFonts w:ascii="Tahoma" w:eastAsia="Times New Roman" w:hAnsi="Tahoma" w:cs="Tahoma"/>
          <w:bCs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1C3367" w:rsidRDefault="001C3367" w:rsidP="000D5EF4">
      <w:pPr>
        <w:keepNext/>
        <w:widowControl w:val="0"/>
        <w:tabs>
          <w:tab w:val="left" w:pos="142"/>
          <w:tab w:val="left" w:pos="284"/>
          <w:tab w:val="left" w:pos="851"/>
          <w:tab w:val="num" w:pos="1035"/>
        </w:tabs>
        <w:autoSpaceDE w:val="0"/>
        <w:autoSpaceDN w:val="0"/>
        <w:adjustRightInd w:val="0"/>
        <w:spacing w:after="0" w:line="360" w:lineRule="auto"/>
        <w:ind w:right="-1"/>
        <w:jc w:val="both"/>
        <w:outlineLvl w:val="1"/>
        <w:rPr>
          <w:rFonts w:ascii="Tahoma" w:eastAsia="Times New Roman" w:hAnsi="Tahoma" w:cs="Tahoma"/>
          <w:bCs/>
          <w:sz w:val="28"/>
          <w:szCs w:val="28"/>
          <w:shd w:val="clear" w:color="auto" w:fill="FFFFFF"/>
          <w:lang w:eastAsia="ru-RU"/>
        </w:rPr>
      </w:pPr>
    </w:p>
    <w:p w:rsidR="001C3367" w:rsidRPr="001C3367" w:rsidRDefault="001C3367" w:rsidP="001C3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1C3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C33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C3367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1C3367" w:rsidRPr="001C3367" w:rsidRDefault="001C3367" w:rsidP="001C3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367" w:rsidRPr="001C3367" w:rsidRDefault="001C3367" w:rsidP="001C33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33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1C3367"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p w:rsidR="001C3367" w:rsidRPr="000D5EF4" w:rsidRDefault="001C3367" w:rsidP="000D5EF4">
      <w:pPr>
        <w:keepNext/>
        <w:widowControl w:val="0"/>
        <w:tabs>
          <w:tab w:val="left" w:pos="142"/>
          <w:tab w:val="left" w:pos="284"/>
          <w:tab w:val="left" w:pos="851"/>
          <w:tab w:val="num" w:pos="1035"/>
        </w:tabs>
        <w:autoSpaceDE w:val="0"/>
        <w:autoSpaceDN w:val="0"/>
        <w:adjustRightInd w:val="0"/>
        <w:spacing w:after="0" w:line="360" w:lineRule="auto"/>
        <w:ind w:right="-1"/>
        <w:jc w:val="both"/>
        <w:outlineLvl w:val="1"/>
        <w:rPr>
          <w:rFonts w:ascii="Tahoma" w:eastAsia="Arial Unicode MS" w:hAnsi="Tahoma" w:cs="Tahoma"/>
          <w:bCs/>
          <w:kern w:val="2"/>
          <w:sz w:val="28"/>
          <w:szCs w:val="28"/>
        </w:rPr>
      </w:pPr>
    </w:p>
    <w:p w:rsidR="000D5EF4" w:rsidRPr="000D5EF4" w:rsidRDefault="000D5EF4" w:rsidP="000D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5EF4" w:rsidRPr="000D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6C1"/>
    <w:multiLevelType w:val="hybridMultilevel"/>
    <w:tmpl w:val="6A7213DC"/>
    <w:lvl w:ilvl="0" w:tplc="5FD879F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0C"/>
    <w:rsid w:val="000D5EF4"/>
    <w:rsid w:val="000D5F5E"/>
    <w:rsid w:val="001C3367"/>
    <w:rsid w:val="003E3E55"/>
    <w:rsid w:val="0049490C"/>
    <w:rsid w:val="00672C04"/>
    <w:rsid w:val="007A56B0"/>
    <w:rsid w:val="009A1055"/>
    <w:rsid w:val="00C64F52"/>
    <w:rsid w:val="00DC3A95"/>
    <w:rsid w:val="00DD4238"/>
    <w:rsid w:val="00E72AA8"/>
    <w:rsid w:val="00EA6221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D42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DD4238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DD4238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3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0D5F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D423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DD4238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DD4238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3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0D5F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D5F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6</cp:revision>
  <cp:lastPrinted>2017-11-03T06:44:00Z</cp:lastPrinted>
  <dcterms:created xsi:type="dcterms:W3CDTF">2017-10-30T08:08:00Z</dcterms:created>
  <dcterms:modified xsi:type="dcterms:W3CDTF">2017-11-03T06:45:00Z</dcterms:modified>
</cp:coreProperties>
</file>