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F" w:rsidRPr="00472569" w:rsidRDefault="00390F49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584EB6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</w:t>
      </w:r>
      <w:r w:rsidR="002861FF" w:rsidRPr="0047256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861FF" w:rsidRPr="00472569" w:rsidRDefault="00584EB6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Портбайкальское</w:t>
      </w:r>
      <w:r w:rsidR="002861FF" w:rsidRPr="00472569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2861FF" w:rsidRDefault="002861FF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 xml:space="preserve">Дума </w:t>
      </w:r>
      <w:r w:rsidR="00584EB6">
        <w:rPr>
          <w:rFonts w:ascii="Times New Roman" w:hAnsi="Times New Roman"/>
          <w:b/>
          <w:sz w:val="28"/>
          <w:szCs w:val="28"/>
        </w:rPr>
        <w:t>Портбайкальского</w:t>
      </w:r>
      <w:r w:rsidRPr="0047256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D1FB8" w:rsidRDefault="002D1FB8" w:rsidP="00CF1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4415" w:rsidRPr="00C82C0E" w:rsidRDefault="00C96E02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B4212" w:rsidRPr="00FB4212" w:rsidRDefault="00D55C80" w:rsidP="00FB42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E24D6">
        <w:rPr>
          <w:rFonts w:ascii="Times New Roman" w:hAnsi="Times New Roman"/>
          <w:b/>
          <w:sz w:val="24"/>
          <w:szCs w:val="24"/>
        </w:rPr>
        <w:t xml:space="preserve"> </w:t>
      </w:r>
      <w:r w:rsidR="00707393" w:rsidRPr="00472569">
        <w:rPr>
          <w:rFonts w:ascii="Times New Roman" w:hAnsi="Times New Roman"/>
          <w:b/>
          <w:sz w:val="24"/>
          <w:szCs w:val="24"/>
        </w:rPr>
        <w:t xml:space="preserve"> </w:t>
      </w:r>
      <w:r w:rsidR="0010059C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29</w:t>
      </w:r>
      <w:r w:rsidR="00474B2D">
        <w:rPr>
          <w:rFonts w:ascii="Times New Roman" w:hAnsi="Times New Roman"/>
          <w:b/>
          <w:sz w:val="28"/>
          <w:szCs w:val="28"/>
        </w:rPr>
        <w:t>-</w:t>
      </w:r>
      <w:r w:rsidR="00CE562B">
        <w:rPr>
          <w:rFonts w:ascii="Times New Roman" w:hAnsi="Times New Roman"/>
          <w:b/>
          <w:sz w:val="28"/>
          <w:szCs w:val="28"/>
        </w:rPr>
        <w:t xml:space="preserve">д </w:t>
      </w:r>
      <w:r>
        <w:rPr>
          <w:rFonts w:ascii="Times New Roman" w:hAnsi="Times New Roman"/>
          <w:b/>
          <w:sz w:val="28"/>
          <w:szCs w:val="28"/>
        </w:rPr>
        <w:t>от 26.12.2018г</w:t>
      </w:r>
    </w:p>
    <w:p w:rsidR="00A4672D" w:rsidRPr="00DE3FBB" w:rsidRDefault="00474B2D" w:rsidP="00A4672D">
      <w:pPr>
        <w:pStyle w:val="a9"/>
        <w:shd w:val="clear" w:color="auto" w:fill="auto"/>
        <w:spacing w:after="0" w:line="280" w:lineRule="exact"/>
        <w:ind w:right="60" w:firstLine="0"/>
        <w:jc w:val="center"/>
      </w:pPr>
      <w:r>
        <w:rPr>
          <w:rFonts w:ascii="Times New Roman" w:hAnsi="Times New Roman"/>
          <w:b/>
        </w:rPr>
        <w:t>«</w:t>
      </w:r>
      <w:r w:rsidR="00527478">
        <w:rPr>
          <w:rFonts w:ascii="Times New Roman" w:hAnsi="Times New Roman"/>
          <w:b/>
        </w:rPr>
        <w:t>О внесении изменений в решение Думы Портбайкальского МО</w:t>
      </w:r>
      <w:r>
        <w:rPr>
          <w:rFonts w:ascii="Times New Roman" w:hAnsi="Times New Roman"/>
          <w:b/>
        </w:rPr>
        <w:t xml:space="preserve"> </w:t>
      </w:r>
      <w:r w:rsidR="002D1FB8">
        <w:rPr>
          <w:rFonts w:ascii="Times New Roman" w:hAnsi="Times New Roman"/>
          <w:b/>
        </w:rPr>
        <w:br/>
      </w:r>
      <w:r w:rsidRPr="00D55C80">
        <w:rPr>
          <w:rFonts w:ascii="Times New Roman" w:hAnsi="Times New Roman"/>
          <w:b/>
        </w:rPr>
        <w:t xml:space="preserve">от </w:t>
      </w:r>
      <w:r w:rsidR="00D55C80" w:rsidRPr="00D55C80">
        <w:rPr>
          <w:rFonts w:ascii="Times New Roman" w:hAnsi="Times New Roman"/>
          <w:b/>
        </w:rPr>
        <w:t>29.11.2018г</w:t>
      </w:r>
      <w:r w:rsidR="00FB4212" w:rsidRPr="00D55C80">
        <w:rPr>
          <w:rFonts w:ascii="Times New Roman" w:hAnsi="Times New Roman"/>
          <w:b/>
        </w:rPr>
        <w:t>№</w:t>
      </w:r>
      <w:r w:rsidR="00D55C80" w:rsidRPr="00D55C80">
        <w:rPr>
          <w:rFonts w:ascii="Times New Roman" w:hAnsi="Times New Roman"/>
          <w:b/>
        </w:rPr>
        <w:t xml:space="preserve"> 27</w:t>
      </w:r>
      <w:r w:rsidRPr="00D55C80">
        <w:rPr>
          <w:rFonts w:ascii="Times New Roman" w:hAnsi="Times New Roman"/>
          <w:b/>
        </w:rPr>
        <w:t>-д</w:t>
      </w:r>
      <w:r w:rsidR="00527478">
        <w:rPr>
          <w:rFonts w:ascii="Times New Roman" w:hAnsi="Times New Roman"/>
          <w:b/>
        </w:rPr>
        <w:t xml:space="preserve"> </w:t>
      </w:r>
      <w:r w:rsidR="00584EB6">
        <w:rPr>
          <w:rFonts w:ascii="Times New Roman" w:hAnsi="Times New Roman"/>
          <w:b/>
        </w:rPr>
        <w:t>«</w:t>
      </w:r>
      <w:r w:rsidR="00FB4212">
        <w:rPr>
          <w:rFonts w:ascii="Times New Roman" w:hAnsi="Times New Roman"/>
          <w:b/>
        </w:rPr>
        <w:t>Об установлении и введении в действие на территории Портбайкальского муниципального образования налога на имущество физических лиц»</w:t>
      </w:r>
    </w:p>
    <w:p w:rsidR="00707393" w:rsidRPr="00472569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212" w:rsidRPr="00FB4212" w:rsidRDefault="00FB4212" w:rsidP="00FB4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FB4212">
        <w:rPr>
          <w:rFonts w:ascii="Times New Roman" w:hAnsi="Times New Roman"/>
          <w:kern w:val="28"/>
          <w:sz w:val="28"/>
          <w:szCs w:val="28"/>
        </w:rPr>
        <w:t>Руководствуясь статьей 14</w:t>
      </w:r>
      <w:r w:rsidRPr="00FB4212">
        <w:rPr>
          <w:rFonts w:ascii="Times New Roman" w:hAnsi="Times New Roman"/>
          <w:kern w:val="28"/>
          <w:sz w:val="28"/>
          <w:szCs w:val="28"/>
          <w:vertAlign w:val="superscript"/>
        </w:rPr>
        <w:t xml:space="preserve"> </w:t>
      </w:r>
      <w:r w:rsidRPr="00FB4212">
        <w:rPr>
          <w:rFonts w:ascii="Times New Roman" w:hAnsi="Times New Roman"/>
          <w:kern w:val="28"/>
          <w:sz w:val="28"/>
          <w:szCs w:val="28"/>
        </w:rPr>
        <w:t xml:space="preserve">Федерального закона от 6 октября 2003 года </w:t>
      </w:r>
      <w:r w:rsidRPr="00FB4212">
        <w:rPr>
          <w:rFonts w:ascii="Times New Roman" w:hAnsi="Times New Roman"/>
          <w:kern w:val="28"/>
          <w:sz w:val="28"/>
          <w:szCs w:val="28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Уставом Портбайкальского муниципального образования, Дума Портбайкальского муниципального образования</w:t>
      </w:r>
    </w:p>
    <w:p w:rsidR="00763231" w:rsidRPr="004C3763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5068" w:rsidRDefault="00707393" w:rsidP="000C78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D1FB8" w:rsidRDefault="002D1FB8" w:rsidP="000C78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55068" w:rsidRDefault="00A55068" w:rsidP="00474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4212">
        <w:rPr>
          <w:rFonts w:ascii="Times New Roman" w:hAnsi="Times New Roman"/>
          <w:sz w:val="28"/>
          <w:szCs w:val="28"/>
        </w:rPr>
        <w:t xml:space="preserve">Абзац 2 пункта 1 решения Думы Портбайкальского муниципального образования от </w:t>
      </w:r>
      <w:r w:rsidR="00D55C80">
        <w:rPr>
          <w:rFonts w:ascii="Times New Roman" w:hAnsi="Times New Roman"/>
          <w:sz w:val="28"/>
          <w:szCs w:val="28"/>
        </w:rPr>
        <w:t xml:space="preserve">29.11.2018г </w:t>
      </w:r>
      <w:r w:rsidR="00FB4212">
        <w:rPr>
          <w:rFonts w:ascii="Times New Roman" w:hAnsi="Times New Roman"/>
          <w:sz w:val="28"/>
          <w:szCs w:val="28"/>
        </w:rPr>
        <w:t>№</w:t>
      </w:r>
      <w:r w:rsidR="00D55C80">
        <w:rPr>
          <w:rFonts w:ascii="Times New Roman" w:hAnsi="Times New Roman"/>
          <w:sz w:val="28"/>
          <w:szCs w:val="28"/>
        </w:rPr>
        <w:t xml:space="preserve"> 27</w:t>
      </w:r>
      <w:r w:rsidR="00FB4212">
        <w:rPr>
          <w:rFonts w:ascii="Times New Roman" w:hAnsi="Times New Roman"/>
          <w:sz w:val="28"/>
          <w:szCs w:val="28"/>
        </w:rPr>
        <w:t xml:space="preserve">-д </w:t>
      </w:r>
      <w:r w:rsidR="0020476B">
        <w:rPr>
          <w:rFonts w:ascii="Times New Roman" w:hAnsi="Times New Roman"/>
          <w:sz w:val="28"/>
          <w:szCs w:val="28"/>
        </w:rPr>
        <w:t>«</w:t>
      </w:r>
      <w:r w:rsidR="00FB4212" w:rsidRPr="0020476B">
        <w:rPr>
          <w:rFonts w:ascii="Times New Roman" w:hAnsi="Times New Roman"/>
          <w:sz w:val="28"/>
          <w:szCs w:val="28"/>
        </w:rPr>
        <w:t>Об установлении и введении в действие на территории Портбайкальского муниципального</w:t>
      </w:r>
      <w:r w:rsidR="00FB4212">
        <w:rPr>
          <w:rFonts w:ascii="Times New Roman" w:hAnsi="Times New Roman"/>
          <w:sz w:val="28"/>
          <w:szCs w:val="28"/>
        </w:rPr>
        <w:t xml:space="preserve"> образования налога на имущество </w:t>
      </w:r>
      <w:r w:rsidR="0020476B">
        <w:rPr>
          <w:rFonts w:ascii="Times New Roman" w:hAnsi="Times New Roman"/>
          <w:sz w:val="28"/>
          <w:szCs w:val="28"/>
        </w:rPr>
        <w:t>физических лиц» исключить</w:t>
      </w:r>
      <w:r w:rsidR="00D55C80">
        <w:rPr>
          <w:rFonts w:ascii="Times New Roman" w:hAnsi="Times New Roman"/>
          <w:sz w:val="28"/>
          <w:szCs w:val="28"/>
        </w:rPr>
        <w:t>.</w:t>
      </w:r>
    </w:p>
    <w:p w:rsidR="00D55C80" w:rsidRDefault="00D55C80" w:rsidP="00474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476B" w:rsidRPr="0020476B" w:rsidRDefault="0020476B" w:rsidP="002047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0476B">
        <w:rPr>
          <w:rFonts w:ascii="Times New Roman" w:hAnsi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20476B" w:rsidRPr="0020476B" w:rsidRDefault="0020476B" w:rsidP="0020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76B" w:rsidRPr="0020476B" w:rsidRDefault="0020476B" w:rsidP="0020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76B">
        <w:rPr>
          <w:rFonts w:ascii="Times New Roman" w:hAnsi="Times New Roman"/>
          <w:sz w:val="28"/>
          <w:szCs w:val="28"/>
        </w:rPr>
        <w:t>Председатель Думы Портбайкальского муниципального образования</w:t>
      </w:r>
    </w:p>
    <w:p w:rsidR="0020476B" w:rsidRPr="0020476B" w:rsidRDefault="0020476B" w:rsidP="0020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76B">
        <w:rPr>
          <w:rFonts w:ascii="Times New Roman" w:hAnsi="Times New Roman"/>
          <w:sz w:val="28"/>
          <w:szCs w:val="28"/>
        </w:rPr>
        <w:t xml:space="preserve">Н.И. Симакова </w:t>
      </w:r>
    </w:p>
    <w:p w:rsidR="0020476B" w:rsidRPr="0020476B" w:rsidRDefault="0020476B" w:rsidP="0020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76B" w:rsidRPr="0020476B" w:rsidRDefault="0020476B" w:rsidP="0020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76B">
        <w:rPr>
          <w:rFonts w:ascii="Times New Roman" w:hAnsi="Times New Roman"/>
          <w:sz w:val="28"/>
          <w:szCs w:val="28"/>
        </w:rPr>
        <w:t>Глава Портбайкальского муниципального образования</w:t>
      </w:r>
    </w:p>
    <w:p w:rsidR="0020476B" w:rsidRPr="0020476B" w:rsidRDefault="0020476B" w:rsidP="0020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76B">
        <w:rPr>
          <w:rFonts w:ascii="Times New Roman" w:hAnsi="Times New Roman"/>
          <w:sz w:val="28"/>
          <w:szCs w:val="28"/>
        </w:rPr>
        <w:t>Н.И. Симакова</w:t>
      </w:r>
    </w:p>
    <w:p w:rsidR="006A37AA" w:rsidRPr="006D6DC4" w:rsidRDefault="006A37A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37AA" w:rsidRPr="006D6DC4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86A1D"/>
    <w:rsid w:val="000A598E"/>
    <w:rsid w:val="000B092C"/>
    <w:rsid w:val="000B43DF"/>
    <w:rsid w:val="000C786B"/>
    <w:rsid w:val="000E0546"/>
    <w:rsid w:val="000F0632"/>
    <w:rsid w:val="0010059C"/>
    <w:rsid w:val="001128F2"/>
    <w:rsid w:val="00124DEA"/>
    <w:rsid w:val="00162920"/>
    <w:rsid w:val="00166C09"/>
    <w:rsid w:val="00175DD2"/>
    <w:rsid w:val="001943DB"/>
    <w:rsid w:val="001A49ED"/>
    <w:rsid w:val="001A7634"/>
    <w:rsid w:val="001C1BEC"/>
    <w:rsid w:val="001D21A6"/>
    <w:rsid w:val="001E4545"/>
    <w:rsid w:val="001E6BF5"/>
    <w:rsid w:val="001F151A"/>
    <w:rsid w:val="0020476B"/>
    <w:rsid w:val="00231DED"/>
    <w:rsid w:val="00237DD2"/>
    <w:rsid w:val="00264239"/>
    <w:rsid w:val="002760FA"/>
    <w:rsid w:val="002861FF"/>
    <w:rsid w:val="002A102F"/>
    <w:rsid w:val="002A346D"/>
    <w:rsid w:val="002A754C"/>
    <w:rsid w:val="002B213D"/>
    <w:rsid w:val="002D0C48"/>
    <w:rsid w:val="002D1FB8"/>
    <w:rsid w:val="002E0284"/>
    <w:rsid w:val="002E2E46"/>
    <w:rsid w:val="002F328A"/>
    <w:rsid w:val="002F4262"/>
    <w:rsid w:val="002F60BD"/>
    <w:rsid w:val="003069EA"/>
    <w:rsid w:val="003314BB"/>
    <w:rsid w:val="00357904"/>
    <w:rsid w:val="00360C07"/>
    <w:rsid w:val="0037476B"/>
    <w:rsid w:val="0038695B"/>
    <w:rsid w:val="00390F49"/>
    <w:rsid w:val="003A35AF"/>
    <w:rsid w:val="003B7348"/>
    <w:rsid w:val="00406D61"/>
    <w:rsid w:val="00411C37"/>
    <w:rsid w:val="00427C8F"/>
    <w:rsid w:val="004332FD"/>
    <w:rsid w:val="00445C42"/>
    <w:rsid w:val="00445CA1"/>
    <w:rsid w:val="00451226"/>
    <w:rsid w:val="00454814"/>
    <w:rsid w:val="00467F96"/>
    <w:rsid w:val="00472569"/>
    <w:rsid w:val="00474B2D"/>
    <w:rsid w:val="0048029E"/>
    <w:rsid w:val="004834E1"/>
    <w:rsid w:val="004873E3"/>
    <w:rsid w:val="004A4240"/>
    <w:rsid w:val="004B728C"/>
    <w:rsid w:val="004C3763"/>
    <w:rsid w:val="004D7914"/>
    <w:rsid w:val="004E351E"/>
    <w:rsid w:val="00517970"/>
    <w:rsid w:val="00517BB9"/>
    <w:rsid w:val="00522FED"/>
    <w:rsid w:val="00527478"/>
    <w:rsid w:val="0053073C"/>
    <w:rsid w:val="00534B57"/>
    <w:rsid w:val="005422E8"/>
    <w:rsid w:val="00572E9B"/>
    <w:rsid w:val="00584EB6"/>
    <w:rsid w:val="005957CF"/>
    <w:rsid w:val="005A1B15"/>
    <w:rsid w:val="00600402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33E9E"/>
    <w:rsid w:val="00854884"/>
    <w:rsid w:val="0085518A"/>
    <w:rsid w:val="008766F8"/>
    <w:rsid w:val="00882312"/>
    <w:rsid w:val="00885E29"/>
    <w:rsid w:val="00893741"/>
    <w:rsid w:val="008A6802"/>
    <w:rsid w:val="008D21C0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625EE"/>
    <w:rsid w:val="009634CE"/>
    <w:rsid w:val="0098547A"/>
    <w:rsid w:val="00991C79"/>
    <w:rsid w:val="00996B93"/>
    <w:rsid w:val="009973E1"/>
    <w:rsid w:val="009A372E"/>
    <w:rsid w:val="009A66E7"/>
    <w:rsid w:val="009A7BF6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55068"/>
    <w:rsid w:val="00A611E7"/>
    <w:rsid w:val="00A76F66"/>
    <w:rsid w:val="00A85790"/>
    <w:rsid w:val="00A87854"/>
    <w:rsid w:val="00A92B80"/>
    <w:rsid w:val="00AA6399"/>
    <w:rsid w:val="00AB17FD"/>
    <w:rsid w:val="00AB4AEA"/>
    <w:rsid w:val="00AE24D6"/>
    <w:rsid w:val="00B136FB"/>
    <w:rsid w:val="00B31D06"/>
    <w:rsid w:val="00B35AE9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D0D51"/>
    <w:rsid w:val="00BE2BDD"/>
    <w:rsid w:val="00BF5482"/>
    <w:rsid w:val="00C14C13"/>
    <w:rsid w:val="00C1582B"/>
    <w:rsid w:val="00C25559"/>
    <w:rsid w:val="00C36EDF"/>
    <w:rsid w:val="00C65360"/>
    <w:rsid w:val="00C700DC"/>
    <w:rsid w:val="00C73731"/>
    <w:rsid w:val="00C82C0E"/>
    <w:rsid w:val="00C908DB"/>
    <w:rsid w:val="00C91C1C"/>
    <w:rsid w:val="00C93901"/>
    <w:rsid w:val="00C95435"/>
    <w:rsid w:val="00C96E02"/>
    <w:rsid w:val="00CB1850"/>
    <w:rsid w:val="00CB3028"/>
    <w:rsid w:val="00CE562B"/>
    <w:rsid w:val="00CF19B3"/>
    <w:rsid w:val="00CF7BA0"/>
    <w:rsid w:val="00D075DC"/>
    <w:rsid w:val="00D112C8"/>
    <w:rsid w:val="00D136D9"/>
    <w:rsid w:val="00D45498"/>
    <w:rsid w:val="00D46A1B"/>
    <w:rsid w:val="00D55C80"/>
    <w:rsid w:val="00D74BF3"/>
    <w:rsid w:val="00D7794F"/>
    <w:rsid w:val="00D9250F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93856"/>
    <w:rsid w:val="00EA57E4"/>
    <w:rsid w:val="00EB749F"/>
    <w:rsid w:val="00EE6626"/>
    <w:rsid w:val="00EF2C13"/>
    <w:rsid w:val="00EF5E2F"/>
    <w:rsid w:val="00F5119D"/>
    <w:rsid w:val="00F67242"/>
    <w:rsid w:val="00F72DF3"/>
    <w:rsid w:val="00F97F67"/>
    <w:rsid w:val="00F97FB7"/>
    <w:rsid w:val="00FA1B23"/>
    <w:rsid w:val="00FB35E5"/>
    <w:rsid w:val="00FB421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Port1</cp:lastModifiedBy>
  <cp:revision>2</cp:revision>
  <cp:lastPrinted>2018-12-28T06:36:00Z</cp:lastPrinted>
  <dcterms:created xsi:type="dcterms:W3CDTF">2018-12-28T06:36:00Z</dcterms:created>
  <dcterms:modified xsi:type="dcterms:W3CDTF">2018-12-28T06:36:00Z</dcterms:modified>
</cp:coreProperties>
</file>