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B8" w:rsidRDefault="00420F20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>
        <w:rPr>
          <w:b/>
          <w:bCs/>
          <w:kern w:val="28"/>
          <w:sz w:val="27"/>
          <w:szCs w:val="27"/>
        </w:rPr>
        <w:t>РОССИЙСКАЯ ФЕДЕРАЦИЯ</w:t>
      </w:r>
    </w:p>
    <w:p w:rsidR="00420F20" w:rsidRDefault="00420F20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>
        <w:rPr>
          <w:b/>
          <w:bCs/>
          <w:kern w:val="28"/>
          <w:sz w:val="27"/>
          <w:szCs w:val="27"/>
        </w:rPr>
        <w:t>ИРКУТСКАЯ ОБЛАСТЬ</w:t>
      </w:r>
    </w:p>
    <w:p w:rsidR="00420F20" w:rsidRDefault="00420F20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>
        <w:rPr>
          <w:b/>
          <w:bCs/>
          <w:kern w:val="28"/>
          <w:sz w:val="27"/>
          <w:szCs w:val="27"/>
        </w:rPr>
        <w:t>СЛЮДЯНСКИЙ РАЙОН</w:t>
      </w:r>
    </w:p>
    <w:p w:rsidR="00420F20" w:rsidRDefault="00420F20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>
        <w:rPr>
          <w:b/>
          <w:bCs/>
          <w:kern w:val="28"/>
          <w:sz w:val="27"/>
          <w:szCs w:val="27"/>
        </w:rPr>
        <w:t>ДУМА ПОРТБАЙКАЛЬСКОГО МУНИЦИПАЛЬНОГО ОБРАЗОВАНИЯ</w:t>
      </w:r>
    </w:p>
    <w:p w:rsidR="00420F20" w:rsidRPr="00D010A4" w:rsidRDefault="00420F20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2462CF" w:rsidRDefault="002462CF" w:rsidP="00420F20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D010A4">
        <w:rPr>
          <w:b/>
          <w:bCs/>
          <w:kern w:val="28"/>
          <w:sz w:val="27"/>
          <w:szCs w:val="27"/>
        </w:rPr>
        <w:t>РЕШЕНИЕ</w:t>
      </w:r>
    </w:p>
    <w:p w:rsidR="00420F20" w:rsidRPr="00420F20" w:rsidRDefault="00486665" w:rsidP="00420F20">
      <w:pPr>
        <w:widowControl w:val="0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>от  29.22. 2018г. № 27-д</w:t>
      </w:r>
    </w:p>
    <w:p w:rsidR="002462CF" w:rsidRPr="00D010A4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2462CF" w:rsidRPr="00420F20" w:rsidRDefault="00420F20" w:rsidP="00420F20">
      <w:pPr>
        <w:widowControl w:val="0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>«</w:t>
      </w:r>
      <w:r w:rsidR="002462CF" w:rsidRPr="00420F20">
        <w:rPr>
          <w:bCs/>
          <w:kern w:val="28"/>
        </w:rPr>
        <w:t xml:space="preserve">ОБ УСТАНОВЛЕНИИ И ВВЕДЕНИИ В ДЕЙСТВИЕ НА ТЕРРИТОРИИ </w:t>
      </w:r>
      <w:r w:rsidR="005B3663" w:rsidRPr="00420F20">
        <w:rPr>
          <w:kern w:val="28"/>
        </w:rPr>
        <w:t>ПОРТБАЙКАЛЬСКОГО МУНИЦИПАЛЬНОГО ОБРАЗОВАНИЯ</w:t>
      </w:r>
    </w:p>
    <w:p w:rsidR="002462CF" w:rsidRPr="00420F20" w:rsidRDefault="002462CF" w:rsidP="00420F20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420F20">
        <w:rPr>
          <w:bCs/>
          <w:kern w:val="28"/>
        </w:rPr>
        <w:t>НАЛОГА НА ИМУЩЕСТВО ФИЗИЧЕСКИХ ЛИЦ</w:t>
      </w:r>
      <w:r w:rsidR="00420F20">
        <w:rPr>
          <w:bCs/>
          <w:kern w:val="28"/>
        </w:rPr>
        <w:t>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5B3663" w:rsidRPr="00336040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 w:rsidRPr="00336040">
        <w:rPr>
          <w:kern w:val="28"/>
          <w:sz w:val="27"/>
          <w:szCs w:val="27"/>
        </w:rPr>
        <w:t xml:space="preserve">Руководствуясь </w:t>
      </w:r>
      <w:r w:rsidR="005B3663" w:rsidRPr="00336040">
        <w:rPr>
          <w:kern w:val="28"/>
          <w:sz w:val="27"/>
          <w:szCs w:val="27"/>
        </w:rPr>
        <w:t>статьей 14</w:t>
      </w:r>
      <w:r w:rsidRPr="00336040">
        <w:rPr>
          <w:kern w:val="28"/>
          <w:sz w:val="27"/>
          <w:szCs w:val="27"/>
          <w:vertAlign w:val="superscript"/>
        </w:rPr>
        <w:t xml:space="preserve"> </w:t>
      </w:r>
      <w:r w:rsidRPr="00336040">
        <w:rPr>
          <w:kern w:val="28"/>
          <w:sz w:val="27"/>
          <w:szCs w:val="27"/>
        </w:rPr>
        <w:t>Федерального з</w:t>
      </w:r>
      <w:bookmarkStart w:id="0" w:name="_GoBack"/>
      <w:bookmarkEnd w:id="0"/>
      <w:r w:rsidRPr="00336040">
        <w:rPr>
          <w:kern w:val="28"/>
          <w:sz w:val="27"/>
          <w:szCs w:val="27"/>
        </w:rPr>
        <w:t xml:space="preserve">акона от 6 октября 2003 года </w:t>
      </w:r>
      <w:r w:rsidR="00336040">
        <w:rPr>
          <w:kern w:val="28"/>
          <w:sz w:val="27"/>
          <w:szCs w:val="27"/>
        </w:rPr>
        <w:br/>
      </w:r>
      <w:r w:rsidRPr="00336040">
        <w:rPr>
          <w:kern w:val="28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5B3663" w:rsidRPr="00336040">
        <w:rPr>
          <w:kern w:val="28"/>
          <w:sz w:val="27"/>
          <w:szCs w:val="27"/>
        </w:rPr>
        <w:t>Уставом Портбайкальского муниципального образования, Дума Портбайкальского муниципального образования</w:t>
      </w:r>
    </w:p>
    <w:p w:rsidR="005B3663" w:rsidRPr="00336040" w:rsidRDefault="005B366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336040" w:rsidRDefault="005B3663" w:rsidP="005B3663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7"/>
          <w:szCs w:val="27"/>
        </w:rPr>
      </w:pPr>
      <w:r w:rsidRPr="00336040">
        <w:rPr>
          <w:kern w:val="28"/>
          <w:sz w:val="27"/>
          <w:szCs w:val="27"/>
        </w:rPr>
        <w:t>РЕШИЛА:</w:t>
      </w:r>
    </w:p>
    <w:p w:rsidR="005B3663" w:rsidRPr="00336040" w:rsidRDefault="005B366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20D36" w:rsidRPr="00336040" w:rsidRDefault="002462CF" w:rsidP="00220D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36040">
        <w:rPr>
          <w:kern w:val="28"/>
          <w:sz w:val="27"/>
          <w:szCs w:val="27"/>
        </w:rPr>
        <w:t xml:space="preserve">1. Установить и ввести в действие </w:t>
      </w:r>
      <w:r w:rsidRPr="00336040">
        <w:rPr>
          <w:bCs/>
          <w:kern w:val="28"/>
          <w:sz w:val="27"/>
          <w:szCs w:val="27"/>
        </w:rPr>
        <w:t xml:space="preserve">на территории </w:t>
      </w:r>
      <w:r w:rsidR="005B3663" w:rsidRPr="00336040">
        <w:rPr>
          <w:kern w:val="28"/>
          <w:sz w:val="27"/>
          <w:szCs w:val="27"/>
        </w:rPr>
        <w:t xml:space="preserve">Портбайкальского муниципального образования </w:t>
      </w:r>
      <w:r w:rsidRPr="00336040">
        <w:rPr>
          <w:bCs/>
          <w:kern w:val="28"/>
          <w:sz w:val="27"/>
          <w:szCs w:val="27"/>
        </w:rPr>
        <w:t>налог на имущество физических лиц, исчисляемый исходя из инвентаризационной стоимости</w:t>
      </w:r>
      <w:r w:rsidR="00BE3180" w:rsidRPr="00336040">
        <w:rPr>
          <w:bCs/>
          <w:kern w:val="28"/>
          <w:sz w:val="27"/>
          <w:szCs w:val="27"/>
        </w:rPr>
        <w:t xml:space="preserve"> объектов налогообложения </w:t>
      </w:r>
    </w:p>
    <w:p w:rsidR="00220D36" w:rsidRPr="00336040" w:rsidRDefault="00220D36" w:rsidP="00220D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36040">
        <w:rPr>
          <w:sz w:val="27"/>
          <w:szCs w:val="27"/>
        </w:rPr>
        <w:t>В отношении объектов налогообложения, включённых в перечень определённый в соответствии с пунктом 7 статьи 378.2 Налогового кодекса Российской Федерации, а также объектов налогообложения, предусмотренных абза</w:t>
      </w:r>
      <w:r w:rsidR="00336040">
        <w:rPr>
          <w:sz w:val="27"/>
          <w:szCs w:val="27"/>
        </w:rPr>
        <w:t>цем вторым пункта 10 статьи 378.</w:t>
      </w:r>
      <w:r w:rsidRPr="00336040">
        <w:rPr>
          <w:sz w:val="27"/>
          <w:szCs w:val="27"/>
        </w:rPr>
        <w:t>2 Налогового кодекса Российской Федерации, налоговая база определяется как кадастровая стоимость указанных объектов.</w:t>
      </w:r>
    </w:p>
    <w:p w:rsidR="00A812B8" w:rsidRPr="00336040" w:rsidRDefault="002462CF" w:rsidP="00220D36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36040">
        <w:rPr>
          <w:kern w:val="28"/>
          <w:sz w:val="27"/>
          <w:szCs w:val="27"/>
        </w:rPr>
        <w:t xml:space="preserve">2. </w:t>
      </w:r>
      <w:r w:rsidRPr="00336040">
        <w:rPr>
          <w:color w:val="000000"/>
          <w:kern w:val="28"/>
          <w:sz w:val="27"/>
          <w:szCs w:val="27"/>
        </w:rPr>
        <w:t>Установить налоговые ставки налога на имущество физических лиц в следующих размерах:</w:t>
      </w:r>
    </w:p>
    <w:tbl>
      <w:tblPr>
        <w:tblW w:w="95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1460"/>
      </w:tblGrid>
      <w:tr w:rsidR="00336040" w:rsidRPr="00336040" w:rsidTr="0006396B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Вид объекта налогообложения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 w:rsidP="0006396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color w:val="000000"/>
                <w:kern w:val="28"/>
                <w:sz w:val="27"/>
                <w:szCs w:val="27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 w:rsidP="0006396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Ставка налога, %</w:t>
            </w:r>
          </w:p>
        </w:tc>
      </w:tr>
      <w:tr w:rsidR="00336040" w:rsidRPr="00336040" w:rsidTr="0006396B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3</w:t>
            </w:r>
          </w:p>
        </w:tc>
      </w:tr>
      <w:tr w:rsidR="00336040" w:rsidRPr="00336040" w:rsidTr="0006396B">
        <w:trPr>
          <w:trHeight w:val="1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 w:rsidP="0033604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жилой дом, квартира,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До 300000 рублей (включительно)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0,1</w:t>
            </w:r>
          </w:p>
        </w:tc>
      </w:tr>
      <w:tr w:rsidR="00336040" w:rsidRPr="00336040" w:rsidTr="0006396B">
        <w:trPr>
          <w:trHeight w:val="1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0" w:rsidRPr="00336040" w:rsidRDefault="0033604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Свыше 300000 рублей до 500000 рублей (включительно)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0,3</w:t>
            </w:r>
          </w:p>
        </w:tc>
      </w:tr>
      <w:tr w:rsidR="00336040" w:rsidRPr="00336040" w:rsidTr="0006396B">
        <w:trPr>
          <w:trHeight w:val="8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0" w:rsidRPr="00336040" w:rsidRDefault="0033604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Свыше 500000 рублей до 2000000 рублей (включительно)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0,35</w:t>
            </w:r>
          </w:p>
        </w:tc>
      </w:tr>
      <w:tr w:rsidR="00336040" w:rsidRPr="00336040" w:rsidTr="0006396B">
        <w:trPr>
          <w:trHeight w:val="76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0" w:rsidRPr="00336040" w:rsidRDefault="0033604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Свыше 2000000 рублей до 3000000 рублей (включительно)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0,4</w:t>
            </w:r>
          </w:p>
        </w:tc>
      </w:tr>
      <w:tr w:rsidR="00336040" w:rsidRPr="00336040" w:rsidTr="0006396B">
        <w:trPr>
          <w:trHeight w:val="86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0" w:rsidRPr="00336040" w:rsidRDefault="0033604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Свыше 3000000 рублей до 5000000 рублей (включительно)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0,9</w:t>
            </w:r>
          </w:p>
        </w:tc>
      </w:tr>
      <w:tr w:rsidR="00336040" w:rsidRPr="00336040" w:rsidTr="0006396B">
        <w:trPr>
          <w:trHeight w:val="75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0" w:rsidRPr="00336040" w:rsidRDefault="0033604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Свыше 5000000 рублей до 8000000 рублей (включительно)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1</w:t>
            </w:r>
          </w:p>
        </w:tc>
      </w:tr>
      <w:tr w:rsidR="00336040" w:rsidRPr="00336040" w:rsidTr="0006396B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0" w:rsidRPr="00336040" w:rsidRDefault="0033604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Свыше 8000000 рублей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1,5</w:t>
            </w:r>
          </w:p>
        </w:tc>
      </w:tr>
      <w:tr w:rsidR="00336040" w:rsidRPr="00336040" w:rsidTr="0006396B">
        <w:trPr>
          <w:trHeight w:val="1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336040">
              <w:rPr>
                <w:sz w:val="27"/>
                <w:szCs w:val="27"/>
              </w:rPr>
              <w:t xml:space="preserve">гараж, </w:t>
            </w:r>
            <w:proofErr w:type="spellStart"/>
            <w:r w:rsidRPr="00336040">
              <w:rPr>
                <w:sz w:val="27"/>
                <w:szCs w:val="27"/>
              </w:rPr>
              <w:t>машино</w:t>
            </w:r>
            <w:proofErr w:type="spellEnd"/>
            <w:r w:rsidRPr="00336040">
              <w:rPr>
                <w:sz w:val="27"/>
                <w:szCs w:val="27"/>
              </w:rPr>
              <w:t>-место, единый недвижимый комплекс, объект незавершенного строительства, иные здание, строение, сооружение, помещение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До 300000 рублей (включительно)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0,1</w:t>
            </w:r>
          </w:p>
        </w:tc>
      </w:tr>
      <w:tr w:rsidR="00336040" w:rsidRPr="00336040" w:rsidTr="0006396B">
        <w:trPr>
          <w:trHeight w:val="1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0" w:rsidRPr="00336040" w:rsidRDefault="0033604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Свыше 300000 рублей до 500000 рублей (включительно)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0,3</w:t>
            </w:r>
          </w:p>
        </w:tc>
      </w:tr>
      <w:tr w:rsidR="00336040" w:rsidRPr="00336040" w:rsidTr="0006396B">
        <w:trPr>
          <w:trHeight w:val="78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0" w:rsidRPr="00336040" w:rsidRDefault="0033604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Свыше 500000 рублей до 1000000 рублей (включительно)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0,6</w:t>
            </w:r>
          </w:p>
        </w:tc>
      </w:tr>
      <w:tr w:rsidR="00336040" w:rsidRPr="00336040" w:rsidTr="0006396B">
        <w:trPr>
          <w:trHeight w:val="83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0" w:rsidRPr="00336040" w:rsidRDefault="0033604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 xml:space="preserve">Свыше 1000000 рублей до 2000000 рублей (включительно)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0,8</w:t>
            </w:r>
          </w:p>
        </w:tc>
      </w:tr>
      <w:tr w:rsidR="00336040" w:rsidRPr="00336040" w:rsidTr="0006396B">
        <w:trPr>
          <w:trHeight w:val="2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0" w:rsidRPr="00336040" w:rsidRDefault="0033604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Свыше 2000000 рублей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6040" w:rsidRPr="00336040" w:rsidRDefault="003360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6040">
              <w:rPr>
                <w:sz w:val="27"/>
                <w:szCs w:val="27"/>
              </w:rPr>
              <w:t>1</w:t>
            </w:r>
          </w:p>
        </w:tc>
      </w:tr>
    </w:tbl>
    <w:p w:rsidR="00336040" w:rsidRPr="00336040" w:rsidRDefault="00336040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336040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 w:rsidRPr="00336040">
        <w:rPr>
          <w:kern w:val="28"/>
          <w:sz w:val="27"/>
          <w:szCs w:val="27"/>
        </w:rPr>
        <w:t xml:space="preserve">4. Настоящее решение вступает в силу с 1 января </w:t>
      </w:r>
      <w:r w:rsidR="00220D36" w:rsidRPr="00336040">
        <w:rPr>
          <w:kern w:val="28"/>
          <w:sz w:val="27"/>
          <w:szCs w:val="27"/>
        </w:rPr>
        <w:t xml:space="preserve">2019 </w:t>
      </w:r>
      <w:r w:rsidRPr="00336040">
        <w:rPr>
          <w:kern w:val="28"/>
          <w:sz w:val="27"/>
          <w:szCs w:val="27"/>
        </w:rPr>
        <w:t>года, но не ранее чем по истечении одного месяца со дня его официального опубликования.</w:t>
      </w:r>
    </w:p>
    <w:p w:rsidR="002462CF" w:rsidRPr="00336040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20D36" w:rsidRPr="00336040" w:rsidRDefault="002462CF" w:rsidP="00420F20">
      <w:pPr>
        <w:widowControl w:val="0"/>
        <w:autoSpaceDE w:val="0"/>
        <w:autoSpaceDN w:val="0"/>
        <w:adjustRightInd w:val="0"/>
        <w:ind w:firstLine="709"/>
        <w:rPr>
          <w:kern w:val="28"/>
          <w:sz w:val="27"/>
          <w:szCs w:val="27"/>
        </w:rPr>
      </w:pPr>
      <w:r w:rsidRPr="00336040">
        <w:rPr>
          <w:kern w:val="28"/>
          <w:sz w:val="27"/>
          <w:szCs w:val="27"/>
        </w:rPr>
        <w:t xml:space="preserve">Председатель </w:t>
      </w:r>
      <w:r w:rsidR="00220D36" w:rsidRPr="00336040">
        <w:rPr>
          <w:kern w:val="28"/>
          <w:sz w:val="27"/>
          <w:szCs w:val="27"/>
        </w:rPr>
        <w:t>Думы Портбайкальского муниципального образования</w:t>
      </w:r>
    </w:p>
    <w:p w:rsidR="002462CF" w:rsidRPr="00336040" w:rsidRDefault="00220D36" w:rsidP="00420F20">
      <w:pPr>
        <w:widowControl w:val="0"/>
        <w:autoSpaceDE w:val="0"/>
        <w:autoSpaceDN w:val="0"/>
        <w:adjustRightInd w:val="0"/>
        <w:ind w:firstLine="709"/>
        <w:rPr>
          <w:kern w:val="28"/>
          <w:sz w:val="27"/>
          <w:szCs w:val="27"/>
        </w:rPr>
      </w:pPr>
      <w:r w:rsidRPr="00336040">
        <w:rPr>
          <w:kern w:val="28"/>
          <w:sz w:val="27"/>
          <w:szCs w:val="27"/>
        </w:rPr>
        <w:t>Н.И. Симакова</w:t>
      </w:r>
      <w:r w:rsidR="002462CF" w:rsidRPr="00336040">
        <w:rPr>
          <w:kern w:val="28"/>
          <w:sz w:val="27"/>
          <w:szCs w:val="27"/>
        </w:rPr>
        <w:t xml:space="preserve"> </w:t>
      </w:r>
    </w:p>
    <w:p w:rsidR="002462CF" w:rsidRPr="00336040" w:rsidRDefault="002462CF" w:rsidP="00420F20">
      <w:pPr>
        <w:widowControl w:val="0"/>
        <w:autoSpaceDE w:val="0"/>
        <w:autoSpaceDN w:val="0"/>
        <w:adjustRightInd w:val="0"/>
        <w:ind w:firstLine="709"/>
        <w:rPr>
          <w:kern w:val="28"/>
          <w:sz w:val="27"/>
          <w:szCs w:val="27"/>
        </w:rPr>
      </w:pPr>
    </w:p>
    <w:p w:rsidR="002462CF" w:rsidRPr="00336040" w:rsidRDefault="002462CF" w:rsidP="00420F20">
      <w:pPr>
        <w:widowControl w:val="0"/>
        <w:autoSpaceDE w:val="0"/>
        <w:autoSpaceDN w:val="0"/>
        <w:adjustRightInd w:val="0"/>
        <w:ind w:firstLine="709"/>
        <w:rPr>
          <w:kern w:val="28"/>
          <w:sz w:val="27"/>
          <w:szCs w:val="27"/>
        </w:rPr>
      </w:pPr>
      <w:r w:rsidRPr="00336040">
        <w:rPr>
          <w:kern w:val="28"/>
          <w:sz w:val="27"/>
          <w:szCs w:val="27"/>
        </w:rPr>
        <w:t>Глава</w:t>
      </w:r>
      <w:r w:rsidR="00220D36" w:rsidRPr="00336040">
        <w:rPr>
          <w:kern w:val="28"/>
          <w:sz w:val="27"/>
          <w:szCs w:val="27"/>
        </w:rPr>
        <w:t xml:space="preserve"> Портбайкальского муниципального образования</w:t>
      </w:r>
    </w:p>
    <w:p w:rsidR="00220D36" w:rsidRPr="00336040" w:rsidRDefault="00220D36" w:rsidP="00420F20">
      <w:pPr>
        <w:widowControl w:val="0"/>
        <w:autoSpaceDE w:val="0"/>
        <w:autoSpaceDN w:val="0"/>
        <w:adjustRightInd w:val="0"/>
        <w:ind w:firstLine="709"/>
        <w:rPr>
          <w:kern w:val="28"/>
          <w:sz w:val="27"/>
          <w:szCs w:val="27"/>
        </w:rPr>
      </w:pPr>
      <w:r w:rsidRPr="00336040">
        <w:rPr>
          <w:kern w:val="28"/>
          <w:sz w:val="27"/>
          <w:szCs w:val="27"/>
        </w:rPr>
        <w:t>Н.И. Симакова</w:t>
      </w: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336040" w:rsidRDefault="00336040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336040" w:rsidRDefault="00336040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336040" w:rsidRDefault="00336040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336040" w:rsidRDefault="00336040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336040" w:rsidRDefault="00336040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336040" w:rsidRPr="00D010A4" w:rsidRDefault="00336040" w:rsidP="00420F20">
      <w:pPr>
        <w:widowControl w:val="0"/>
        <w:autoSpaceDE w:val="0"/>
        <w:autoSpaceDN w:val="0"/>
        <w:adjustRightInd w:val="0"/>
        <w:rPr>
          <w:kern w:val="28"/>
          <w:sz w:val="27"/>
          <w:szCs w:val="27"/>
        </w:rPr>
      </w:pPr>
    </w:p>
    <w:sectPr w:rsidR="00336040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23" w:rsidRDefault="00431623" w:rsidP="002462CF">
      <w:r>
        <w:separator/>
      </w:r>
    </w:p>
  </w:endnote>
  <w:endnote w:type="continuationSeparator" w:id="0">
    <w:p w:rsidR="00431623" w:rsidRDefault="00431623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23" w:rsidRDefault="00431623" w:rsidP="002462CF">
      <w:r>
        <w:separator/>
      </w:r>
    </w:p>
  </w:footnote>
  <w:footnote w:type="continuationSeparator" w:id="0">
    <w:p w:rsidR="00431623" w:rsidRDefault="00431623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474CA"/>
    <w:rsid w:val="0006396B"/>
    <w:rsid w:val="00084CA0"/>
    <w:rsid w:val="000E0EDA"/>
    <w:rsid w:val="000E3F35"/>
    <w:rsid w:val="00112B2B"/>
    <w:rsid w:val="00137D87"/>
    <w:rsid w:val="00180601"/>
    <w:rsid w:val="00187A27"/>
    <w:rsid w:val="001975BE"/>
    <w:rsid w:val="001B1680"/>
    <w:rsid w:val="001F2F5E"/>
    <w:rsid w:val="001F7395"/>
    <w:rsid w:val="001F7527"/>
    <w:rsid w:val="002059B7"/>
    <w:rsid w:val="00220D36"/>
    <w:rsid w:val="002462CF"/>
    <w:rsid w:val="00267424"/>
    <w:rsid w:val="00284D5B"/>
    <w:rsid w:val="002A77A0"/>
    <w:rsid w:val="002B25C2"/>
    <w:rsid w:val="002C146E"/>
    <w:rsid w:val="002D5C1E"/>
    <w:rsid w:val="002E2940"/>
    <w:rsid w:val="00336040"/>
    <w:rsid w:val="00392EE3"/>
    <w:rsid w:val="003C55C6"/>
    <w:rsid w:val="003E5402"/>
    <w:rsid w:val="0040758C"/>
    <w:rsid w:val="004168AF"/>
    <w:rsid w:val="00420F20"/>
    <w:rsid w:val="00421788"/>
    <w:rsid w:val="00431623"/>
    <w:rsid w:val="00433210"/>
    <w:rsid w:val="004643CF"/>
    <w:rsid w:val="00486665"/>
    <w:rsid w:val="00490A97"/>
    <w:rsid w:val="004A7097"/>
    <w:rsid w:val="004A7CD3"/>
    <w:rsid w:val="004D3303"/>
    <w:rsid w:val="00546C2D"/>
    <w:rsid w:val="0055152A"/>
    <w:rsid w:val="005B3663"/>
    <w:rsid w:val="005C0BE0"/>
    <w:rsid w:val="005F5DA1"/>
    <w:rsid w:val="00617047"/>
    <w:rsid w:val="00651644"/>
    <w:rsid w:val="00672F18"/>
    <w:rsid w:val="00696542"/>
    <w:rsid w:val="006E04BD"/>
    <w:rsid w:val="007013AF"/>
    <w:rsid w:val="00791521"/>
    <w:rsid w:val="007A2795"/>
    <w:rsid w:val="007B06A9"/>
    <w:rsid w:val="007D211F"/>
    <w:rsid w:val="007D478F"/>
    <w:rsid w:val="007E0D86"/>
    <w:rsid w:val="007E4913"/>
    <w:rsid w:val="00813C7B"/>
    <w:rsid w:val="00876768"/>
    <w:rsid w:val="008A48F4"/>
    <w:rsid w:val="008C6113"/>
    <w:rsid w:val="008D7F0E"/>
    <w:rsid w:val="008F33D5"/>
    <w:rsid w:val="008F36EE"/>
    <w:rsid w:val="008F7490"/>
    <w:rsid w:val="00912D58"/>
    <w:rsid w:val="009437F0"/>
    <w:rsid w:val="00950260"/>
    <w:rsid w:val="00950AC0"/>
    <w:rsid w:val="00961235"/>
    <w:rsid w:val="009B2529"/>
    <w:rsid w:val="009D630E"/>
    <w:rsid w:val="00A336F8"/>
    <w:rsid w:val="00A73A02"/>
    <w:rsid w:val="00A812B8"/>
    <w:rsid w:val="00AA0F7F"/>
    <w:rsid w:val="00AC61C1"/>
    <w:rsid w:val="00AD4856"/>
    <w:rsid w:val="00B07559"/>
    <w:rsid w:val="00B15C1D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67A20"/>
    <w:rsid w:val="00E821A9"/>
    <w:rsid w:val="00E82B6F"/>
    <w:rsid w:val="00E958FF"/>
    <w:rsid w:val="00EF327D"/>
    <w:rsid w:val="00F04F7E"/>
    <w:rsid w:val="00F14D0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11C0-0A60-4E0B-A755-41F885D3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Port1</cp:lastModifiedBy>
  <cp:revision>4</cp:revision>
  <cp:lastPrinted>2015-09-25T03:41:00Z</cp:lastPrinted>
  <dcterms:created xsi:type="dcterms:W3CDTF">2018-11-19T01:17:00Z</dcterms:created>
  <dcterms:modified xsi:type="dcterms:W3CDTF">2018-11-29T02:17:00Z</dcterms:modified>
</cp:coreProperties>
</file>