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5C" w:rsidRDefault="00787B5C" w:rsidP="00787B5C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1DB72549" wp14:editId="161E19CB">
            <wp:simplePos x="0" y="0"/>
            <wp:positionH relativeFrom="column">
              <wp:posOffset>2653665</wp:posOffset>
            </wp:positionH>
            <wp:positionV relativeFrom="paragraph">
              <wp:posOffset>198755</wp:posOffset>
            </wp:positionV>
            <wp:extent cx="590550" cy="742950"/>
            <wp:effectExtent l="0" t="0" r="0" b="0"/>
            <wp:wrapTopAndBottom/>
            <wp:docPr id="4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B5C" w:rsidRDefault="00787B5C" w:rsidP="00787B5C">
      <w:pPr>
        <w:ind w:firstLine="0"/>
        <w:jc w:val="center"/>
        <w:rPr>
          <w:rFonts w:ascii="Times New Roman" w:hAnsi="Times New Roman" w:cs="Times New Roman"/>
          <w:bCs/>
          <w:i/>
        </w:rPr>
      </w:pPr>
    </w:p>
    <w:p w:rsidR="00787B5C" w:rsidRPr="0071724C" w:rsidRDefault="00787B5C" w:rsidP="00787B5C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787B5C" w:rsidRPr="0071724C" w:rsidRDefault="00787B5C" w:rsidP="00787B5C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Иркутская область</w:t>
      </w:r>
    </w:p>
    <w:p w:rsidR="00787B5C" w:rsidRPr="0071724C" w:rsidRDefault="00787B5C" w:rsidP="00787B5C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 муниципальный район</w:t>
      </w:r>
    </w:p>
    <w:p w:rsidR="00787B5C" w:rsidRDefault="00787B5C" w:rsidP="00787B5C">
      <w:pPr>
        <w:pStyle w:val="3"/>
        <w:rPr>
          <w:bCs w:val="0"/>
          <w:i/>
          <w:sz w:val="32"/>
          <w:szCs w:val="32"/>
        </w:rPr>
      </w:pPr>
    </w:p>
    <w:p w:rsidR="00787B5C" w:rsidRDefault="00787B5C" w:rsidP="00787B5C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>СЛЮДЯНСКИЙ</w:t>
      </w:r>
    </w:p>
    <w:p w:rsidR="00787B5C" w:rsidRPr="0071724C" w:rsidRDefault="00787B5C" w:rsidP="00787B5C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787B5C" w:rsidRPr="00874937" w:rsidRDefault="00787B5C" w:rsidP="00787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B5C" w:rsidRPr="00D007AE" w:rsidRDefault="00787B5C" w:rsidP="00787B5C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787B5C" w:rsidRDefault="00787B5C" w:rsidP="00787B5C">
      <w:pPr>
        <w:rPr>
          <w:rFonts w:ascii="Arial" w:hAnsi="Arial" w:cs="Arial"/>
        </w:rPr>
      </w:pPr>
    </w:p>
    <w:p w:rsidR="00787B5C" w:rsidRPr="0071724C" w:rsidRDefault="00787B5C" w:rsidP="00787B5C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15137F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 ноября </w:t>
      </w:r>
      <w:r w:rsidRPr="0071724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71724C">
        <w:rPr>
          <w:rFonts w:ascii="Times New Roman" w:hAnsi="Times New Roman" w:cs="Times New Roman"/>
          <w:b/>
        </w:rPr>
        <w:t xml:space="preserve">г. </w:t>
      </w:r>
    </w:p>
    <w:p w:rsidR="00787B5C" w:rsidRPr="00AE2FD0" w:rsidRDefault="00787B5C" w:rsidP="00787B5C">
      <w:pPr>
        <w:rPr>
          <w:rFonts w:ascii="Times New Roman" w:hAnsi="Times New Roman" w:cs="Times New Roman"/>
        </w:rPr>
      </w:pPr>
    </w:p>
    <w:p w:rsidR="00787B5C" w:rsidRDefault="00787B5C" w:rsidP="00787B5C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установлении коэффициентов, применяемых</w:t>
      </w:r>
    </w:p>
    <w:p w:rsidR="00787B5C" w:rsidRDefault="00787B5C" w:rsidP="00787B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определении размера арендной платы за использование </w:t>
      </w:r>
    </w:p>
    <w:p w:rsidR="00787B5C" w:rsidRDefault="00787B5C" w:rsidP="00787B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участков, государственная собственность</w:t>
      </w:r>
    </w:p>
    <w:p w:rsidR="00787B5C" w:rsidRDefault="00787B5C" w:rsidP="00787B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которые не разграничена и которые расположены</w:t>
      </w:r>
    </w:p>
    <w:p w:rsidR="00787B5C" w:rsidRDefault="00787B5C" w:rsidP="00787B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границах муниципального образования Слюдянский</w:t>
      </w:r>
    </w:p>
    <w:p w:rsidR="00787B5C" w:rsidRPr="00AE2FD0" w:rsidRDefault="00787B5C" w:rsidP="00787B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 </w:t>
      </w:r>
    </w:p>
    <w:p w:rsidR="00787B5C" w:rsidRPr="00AE2FD0" w:rsidRDefault="00787B5C" w:rsidP="00787B5C">
      <w:pPr>
        <w:ind w:firstLine="0"/>
        <w:rPr>
          <w:rFonts w:ascii="Times New Roman" w:hAnsi="Times New Roman" w:cs="Times New Roman"/>
        </w:rPr>
      </w:pPr>
    </w:p>
    <w:p w:rsidR="00787B5C" w:rsidRDefault="00787B5C" w:rsidP="00787B5C">
      <w:pPr>
        <w:pStyle w:val="21"/>
        <w:ind w:firstLine="708"/>
      </w:pPr>
      <w:proofErr w:type="gramStart"/>
      <w:r w:rsidRPr="00AE2FD0">
        <w:t>В</w:t>
      </w:r>
      <w:r>
        <w:t xml:space="preserve"> соответствии с Земельным кодексом Российской Федерации</w:t>
      </w:r>
      <w:r w:rsidRPr="00AE2FD0">
        <w:t xml:space="preserve">, </w:t>
      </w:r>
      <w:r>
        <w:t xml:space="preserve">постановлением Правительства Иркутской области от 01 декабря 2015 года № 601-пп «Об утверждении Положения о порядке определения размера арендной платы за земельные участки, государственная </w:t>
      </w:r>
      <w:bookmarkStart w:id="0" w:name="_GoBack"/>
      <w:r>
        <w:t>с</w:t>
      </w:r>
      <w:bookmarkEnd w:id="0"/>
      <w:r>
        <w:t xml:space="preserve">обственность на которые не разграничена» (в редакции постановления Правительства Иркутской области от 16 октября 2018 года № 745-пп), руководствуясь </w:t>
      </w:r>
      <w:r w:rsidRPr="00AE2FD0">
        <w:t>ст</w:t>
      </w:r>
      <w:r>
        <w:t>атьями</w:t>
      </w:r>
      <w:r w:rsidRPr="00AE2FD0">
        <w:t xml:space="preserve"> 31, 48 Устава муниципального образования Слюдянский район (новая редакция), зарегистрированного постановлением</w:t>
      </w:r>
      <w:proofErr w:type="gramEnd"/>
      <w:r w:rsidRPr="00AE2FD0">
        <w:t xml:space="preserve"> </w:t>
      </w:r>
      <w:r>
        <w:t>Г</w:t>
      </w:r>
      <w:r w:rsidRPr="00AE2FD0">
        <w:t>убернатора Иркутской области от 30</w:t>
      </w:r>
      <w:r>
        <w:t xml:space="preserve"> июня </w:t>
      </w:r>
      <w:r w:rsidRPr="00AE2FD0">
        <w:t>2005</w:t>
      </w:r>
      <w:r>
        <w:t xml:space="preserve"> </w:t>
      </w:r>
      <w:r w:rsidRPr="00AE2FD0">
        <w:t>г</w:t>
      </w:r>
      <w:r>
        <w:t>ода</w:t>
      </w:r>
      <w:r w:rsidRPr="00AE2FD0">
        <w:t xml:space="preserve"> № 303-п, </w:t>
      </w:r>
    </w:p>
    <w:p w:rsidR="00787B5C" w:rsidRPr="00AE2FD0" w:rsidRDefault="00787B5C" w:rsidP="00787B5C">
      <w:pPr>
        <w:pStyle w:val="21"/>
        <w:ind w:firstLine="708"/>
      </w:pPr>
    </w:p>
    <w:p w:rsidR="00787B5C" w:rsidRPr="00AE2FD0" w:rsidRDefault="00787B5C" w:rsidP="00787B5C">
      <w:pPr>
        <w:ind w:firstLine="0"/>
        <w:jc w:val="center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РАЙОННАЯ  ДУМА  </w:t>
      </w:r>
      <w:proofErr w:type="gramStart"/>
      <w:r w:rsidRPr="00AE2FD0">
        <w:rPr>
          <w:rFonts w:ascii="Times New Roman" w:hAnsi="Times New Roman" w:cs="Times New Roman"/>
        </w:rPr>
        <w:t>Р</w:t>
      </w:r>
      <w:proofErr w:type="gramEnd"/>
      <w:r w:rsidRPr="00AE2FD0">
        <w:rPr>
          <w:rFonts w:ascii="Times New Roman" w:hAnsi="Times New Roman" w:cs="Times New Roman"/>
        </w:rPr>
        <w:t xml:space="preserve"> Е Ш И Л А:</w:t>
      </w:r>
    </w:p>
    <w:p w:rsidR="00787B5C" w:rsidRPr="00AE2FD0" w:rsidRDefault="00787B5C" w:rsidP="00787B5C">
      <w:pPr>
        <w:rPr>
          <w:rFonts w:ascii="Times New Roman" w:hAnsi="Times New Roman" w:cs="Times New Roman"/>
        </w:rPr>
      </w:pPr>
    </w:p>
    <w:p w:rsidR="009305A4" w:rsidRPr="008467C3" w:rsidRDefault="00787B5C" w:rsidP="008467C3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 w:cs="Times New Roman"/>
        </w:rPr>
      </w:pPr>
      <w:r w:rsidRPr="009305A4">
        <w:rPr>
          <w:rFonts w:ascii="Times New Roman" w:hAnsi="Times New Roman" w:cs="Times New Roman"/>
        </w:rPr>
        <w:t>Установить коэффициент (</w:t>
      </w:r>
      <w:proofErr w:type="spellStart"/>
      <w:r w:rsidRPr="009305A4">
        <w:rPr>
          <w:rFonts w:ascii="Times New Roman" w:hAnsi="Times New Roman" w:cs="Times New Roman"/>
        </w:rPr>
        <w:t>Кмсу</w:t>
      </w:r>
      <w:proofErr w:type="spellEnd"/>
      <w:r w:rsidRPr="009305A4">
        <w:rPr>
          <w:rFonts w:ascii="Times New Roman" w:hAnsi="Times New Roman" w:cs="Times New Roman"/>
        </w:rPr>
        <w:t>), применяемый при определении размера арендной платы за использование земельных участков, государственная собственность на которые не разграничена и которые расположены в границах муниципального образования Слюдянский район, с учетом категорий земель и (или) видов разрешенного использования земельных участков, равный 1.</w:t>
      </w:r>
    </w:p>
    <w:p w:rsidR="00787B5C" w:rsidRPr="006A7B74" w:rsidRDefault="00787B5C" w:rsidP="00787B5C">
      <w:pPr>
        <w:ind w:firstLine="708"/>
        <w:rPr>
          <w:rFonts w:ascii="Times New Roman" w:hAnsi="Times New Roman" w:cs="Times New Roman"/>
          <w:color w:val="auto"/>
        </w:rPr>
      </w:pPr>
      <w:r w:rsidRPr="006A7B74">
        <w:rPr>
          <w:rFonts w:ascii="Times New Roman" w:hAnsi="Times New Roman" w:cs="Times New Roman"/>
          <w:color w:val="auto"/>
        </w:rPr>
        <w:t xml:space="preserve">2. Опубликовать настоящее решение в приложении к газете «Славное море», а также разместить на официальном сайте администрации муниципального образования Слюдянский район в информационно-телекоммуникационной сети «Интернет»: </w:t>
      </w:r>
      <w:hyperlink r:id="rId7" w:history="1">
        <w:r w:rsidRPr="006A7B74">
          <w:rPr>
            <w:rStyle w:val="a3"/>
            <w:rFonts w:ascii="Times New Roman" w:hAnsi="Times New Roman" w:cs="Times New Roman"/>
            <w:color w:val="auto"/>
          </w:rPr>
          <w:t>www.</w:t>
        </w:r>
        <w:r w:rsidRPr="006A7B74">
          <w:rPr>
            <w:rStyle w:val="a3"/>
            <w:rFonts w:ascii="Times New Roman" w:hAnsi="Times New Roman" w:cs="Times New Roman"/>
            <w:color w:val="auto"/>
            <w:lang w:val="en-US"/>
          </w:rPr>
          <w:t>sludyanka</w:t>
        </w:r>
        <w:r w:rsidRPr="006A7B74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A7B74">
          <w:rPr>
            <w:rStyle w:val="a3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6A7B74">
        <w:rPr>
          <w:rStyle w:val="a3"/>
          <w:rFonts w:ascii="Times New Roman" w:hAnsi="Times New Roman" w:cs="Times New Roman"/>
          <w:color w:val="auto"/>
        </w:rPr>
        <w:t>.</w:t>
      </w:r>
    </w:p>
    <w:p w:rsidR="00787B5C" w:rsidRDefault="008467C3" w:rsidP="00787B5C">
      <w:pPr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3. Настоящее решение вступает в силу на следующий день после официального опубликования.</w:t>
      </w:r>
    </w:p>
    <w:p w:rsidR="008467C3" w:rsidRPr="006A7B74" w:rsidRDefault="008467C3" w:rsidP="00787B5C">
      <w:pPr>
        <w:ind w:firstLine="0"/>
        <w:rPr>
          <w:rFonts w:ascii="Times New Roman" w:hAnsi="Times New Roman" w:cs="Times New Roman"/>
          <w:color w:val="auto"/>
        </w:rPr>
      </w:pPr>
    </w:p>
    <w:p w:rsidR="00787B5C" w:rsidRPr="00AE2FD0" w:rsidRDefault="00787B5C" w:rsidP="00787B5C">
      <w:pPr>
        <w:ind w:firstLine="0"/>
        <w:rPr>
          <w:rFonts w:ascii="Times New Roman" w:hAnsi="Times New Roman" w:cs="Times New Roman"/>
        </w:rPr>
      </w:pPr>
    </w:p>
    <w:p w:rsidR="00787B5C" w:rsidRPr="00D007AE" w:rsidRDefault="00787B5C" w:rsidP="00787B5C">
      <w:pPr>
        <w:ind w:firstLine="0"/>
        <w:rPr>
          <w:rFonts w:ascii="Times New Roman" w:hAnsi="Times New Roman" w:cs="Times New Roman"/>
          <w:b/>
        </w:rPr>
      </w:pPr>
      <w:r w:rsidRPr="00D007AE">
        <w:rPr>
          <w:rFonts w:ascii="Times New Roman" w:hAnsi="Times New Roman" w:cs="Times New Roman"/>
          <w:b/>
        </w:rPr>
        <w:t>Мэр муниципального образования</w:t>
      </w:r>
    </w:p>
    <w:p w:rsidR="00787B5C" w:rsidRPr="00D007AE" w:rsidRDefault="00787B5C" w:rsidP="00787B5C">
      <w:pPr>
        <w:ind w:firstLine="0"/>
        <w:rPr>
          <w:rFonts w:ascii="Times New Roman" w:hAnsi="Times New Roman" w:cs="Times New Roman"/>
          <w:b/>
        </w:rPr>
      </w:pPr>
      <w:r w:rsidRPr="00D007AE">
        <w:rPr>
          <w:rFonts w:ascii="Times New Roman" w:hAnsi="Times New Roman" w:cs="Times New Roman"/>
          <w:b/>
        </w:rPr>
        <w:t>Слюдянский рай</w:t>
      </w:r>
      <w:r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</w:t>
      </w:r>
      <w:r w:rsidR="00235987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А.Г. Шульц</w:t>
      </w:r>
    </w:p>
    <w:p w:rsidR="00787B5C" w:rsidRPr="009A54BE" w:rsidRDefault="00787B5C" w:rsidP="008467C3">
      <w:pPr>
        <w:ind w:firstLine="0"/>
        <w:rPr>
          <w:rFonts w:ascii="Times New Roman" w:hAnsi="Times New Roman" w:cs="Times New Roman"/>
        </w:rPr>
      </w:pPr>
    </w:p>
    <w:p w:rsidR="00787B5C" w:rsidRPr="0071724C" w:rsidRDefault="00787B5C" w:rsidP="00787B5C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Председатель  Думы </w:t>
      </w:r>
    </w:p>
    <w:p w:rsidR="00787B5C" w:rsidRPr="0071724C" w:rsidRDefault="00787B5C" w:rsidP="00787B5C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>муниципального образования</w:t>
      </w:r>
    </w:p>
    <w:p w:rsidR="00787B5C" w:rsidRPr="0071724C" w:rsidRDefault="00787B5C" w:rsidP="00787B5C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>Слюдянский  район</w:t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  <w:t xml:space="preserve">                  </w:t>
      </w:r>
      <w:r w:rsidR="00235987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А.В. Зарубина</w:t>
      </w:r>
    </w:p>
    <w:p w:rsidR="008467C3" w:rsidRDefault="008467C3" w:rsidP="00787B5C">
      <w:pPr>
        <w:ind w:firstLine="0"/>
        <w:rPr>
          <w:sz w:val="16"/>
          <w:szCs w:val="16"/>
        </w:rPr>
      </w:pPr>
    </w:p>
    <w:p w:rsidR="008467C3" w:rsidRDefault="008467C3" w:rsidP="00787B5C">
      <w:pPr>
        <w:ind w:firstLine="0"/>
        <w:rPr>
          <w:sz w:val="16"/>
          <w:szCs w:val="16"/>
        </w:rPr>
      </w:pPr>
    </w:p>
    <w:p w:rsidR="00005ABC" w:rsidRDefault="00787B5C" w:rsidP="00787B5C">
      <w:pPr>
        <w:ind w:firstLine="0"/>
      </w:pPr>
      <w:r w:rsidRPr="009A54BE">
        <w:rPr>
          <w:rFonts w:ascii="Times New Roman" w:hAnsi="Times New Roman" w:cs="Times New Roman"/>
        </w:rPr>
        <w:t xml:space="preserve">от </w:t>
      </w:r>
      <w:r w:rsidR="0015137F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ноября </w:t>
      </w:r>
      <w:r w:rsidRPr="009A54B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9A54BE">
        <w:rPr>
          <w:rFonts w:ascii="Times New Roman" w:hAnsi="Times New Roman" w:cs="Times New Roman"/>
        </w:rPr>
        <w:t xml:space="preserve">г. № </w:t>
      </w:r>
      <w:r w:rsidR="0015137F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 xml:space="preserve"> - </w:t>
      </w:r>
      <w:r w:rsidRPr="009A54BE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A54BE">
        <w:rPr>
          <w:rFonts w:ascii="Times New Roman" w:hAnsi="Times New Roman" w:cs="Times New Roman"/>
        </w:rPr>
        <w:t>рд</w:t>
      </w:r>
      <w:proofErr w:type="spellEnd"/>
    </w:p>
    <w:sectPr w:rsidR="00005ABC" w:rsidSect="008467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124D"/>
    <w:multiLevelType w:val="hybridMultilevel"/>
    <w:tmpl w:val="43DC9E32"/>
    <w:lvl w:ilvl="0" w:tplc="2F4CEF0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ED"/>
    <w:rsid w:val="00005ABC"/>
    <w:rsid w:val="0015137F"/>
    <w:rsid w:val="00235987"/>
    <w:rsid w:val="00787B5C"/>
    <w:rsid w:val="008467C3"/>
    <w:rsid w:val="009305A4"/>
    <w:rsid w:val="009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5C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B5C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787B5C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787B5C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B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B5C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7B5C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787B5C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87B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787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0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5C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B5C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787B5C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787B5C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B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B5C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7B5C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787B5C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87B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787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Орипова Наталья Михайловна</cp:lastModifiedBy>
  <cp:revision>6</cp:revision>
  <cp:lastPrinted>2018-12-01T07:33:00Z</cp:lastPrinted>
  <dcterms:created xsi:type="dcterms:W3CDTF">2018-11-16T06:26:00Z</dcterms:created>
  <dcterms:modified xsi:type="dcterms:W3CDTF">2018-12-01T07:33:00Z</dcterms:modified>
</cp:coreProperties>
</file>