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A7" w:rsidRDefault="002C2EA7" w:rsidP="002C2EA7">
      <w:pPr>
        <w:pStyle w:val="7"/>
        <w:jc w:val="center"/>
        <w:rPr>
          <w:rFonts w:ascii="Times New Roman" w:hAnsi="Times New Roman"/>
          <w:b/>
          <w:sz w:val="28"/>
          <w:szCs w:val="28"/>
        </w:rPr>
      </w:pPr>
      <w:r w:rsidRPr="007D0E7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F6E6AC" wp14:editId="39FC319F">
            <wp:simplePos x="0" y="0"/>
            <wp:positionH relativeFrom="column">
              <wp:posOffset>2553970</wp:posOffset>
            </wp:positionH>
            <wp:positionV relativeFrom="paragraph">
              <wp:posOffset>439420</wp:posOffset>
            </wp:positionV>
            <wp:extent cx="590550" cy="742315"/>
            <wp:effectExtent l="0" t="0" r="0" b="635"/>
            <wp:wrapTopAndBottom/>
            <wp:docPr id="6" name="Рисунок 6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EA7" w:rsidRPr="00E85CFE" w:rsidRDefault="002C2EA7" w:rsidP="002C2EA7">
      <w:pPr>
        <w:pStyle w:val="7"/>
        <w:jc w:val="center"/>
        <w:rPr>
          <w:rFonts w:ascii="Times New Roman" w:hAnsi="Times New Roman"/>
          <w:b/>
          <w:i/>
          <w:sz w:val="28"/>
          <w:szCs w:val="28"/>
        </w:rPr>
      </w:pPr>
      <w:r w:rsidRPr="00E85CFE">
        <w:rPr>
          <w:rFonts w:ascii="Times New Roman" w:hAnsi="Times New Roman"/>
          <w:b/>
          <w:sz w:val="28"/>
          <w:szCs w:val="28"/>
        </w:rPr>
        <w:t>АДМИНИСТРАЦИЯ МУНИЦИПАЛЬНОГО ОБРАЗОВАНИЯ СЛЮДЯНСКИЙ РАЙОН</w:t>
      </w:r>
    </w:p>
    <w:p w:rsidR="002C2EA7" w:rsidRPr="00E85CFE" w:rsidRDefault="002C2EA7" w:rsidP="002C2EA7">
      <w:pPr>
        <w:pStyle w:val="1"/>
        <w:rPr>
          <w:b/>
          <w:bCs/>
          <w:szCs w:val="32"/>
        </w:rPr>
      </w:pPr>
    </w:p>
    <w:p w:rsidR="002C2EA7" w:rsidRPr="00E85CFE" w:rsidRDefault="002C2EA7" w:rsidP="002C2EA7">
      <w:pPr>
        <w:pStyle w:val="1"/>
        <w:jc w:val="center"/>
        <w:rPr>
          <w:b/>
          <w:bCs/>
          <w:szCs w:val="32"/>
        </w:rPr>
      </w:pPr>
      <w:proofErr w:type="gramStart"/>
      <w:r w:rsidRPr="00E85CFE">
        <w:rPr>
          <w:b/>
          <w:bCs/>
          <w:szCs w:val="32"/>
        </w:rPr>
        <w:t>П</w:t>
      </w:r>
      <w:proofErr w:type="gramEnd"/>
      <w:r w:rsidRPr="00E85CFE">
        <w:rPr>
          <w:b/>
          <w:bCs/>
          <w:szCs w:val="32"/>
        </w:rPr>
        <w:t xml:space="preserve"> О С Т А Н О В Л Е Н И Е</w:t>
      </w:r>
    </w:p>
    <w:p w:rsidR="002C2EA7" w:rsidRPr="00B12F91" w:rsidRDefault="002C2EA7" w:rsidP="002C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B12F91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2C2EA7" w:rsidRPr="00B12F91" w:rsidRDefault="002C2EA7" w:rsidP="002C2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EA7" w:rsidRPr="00B12F91" w:rsidRDefault="002C2EA7" w:rsidP="002C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29.04.2019г.</w:t>
      </w:r>
      <w:r w:rsidRPr="00B12F9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310</w:t>
      </w:r>
    </w:p>
    <w:p w:rsidR="002C2EA7" w:rsidRPr="00B12F91" w:rsidRDefault="002C2EA7" w:rsidP="002C2E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EA7" w:rsidRPr="00B12F91" w:rsidRDefault="002C2EA7" w:rsidP="002C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2C2EA7" w:rsidRPr="00B12F91" w:rsidRDefault="002C2EA7" w:rsidP="002C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C2EA7" w:rsidRPr="00B12F91" w:rsidRDefault="002C2EA7" w:rsidP="002C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12F9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12F91">
        <w:rPr>
          <w:rFonts w:ascii="Times New Roman" w:hAnsi="Times New Roman" w:cs="Times New Roman"/>
          <w:sz w:val="24"/>
          <w:szCs w:val="24"/>
        </w:rPr>
        <w:t xml:space="preserve"> район от 08.06.2017 г. № 311 </w:t>
      </w:r>
    </w:p>
    <w:p w:rsidR="002C2EA7" w:rsidRPr="00B12F91" w:rsidRDefault="002C2EA7" w:rsidP="002C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 xml:space="preserve">«Об  утверждении административного регламента </w:t>
      </w:r>
    </w:p>
    <w:p w:rsidR="002C2EA7" w:rsidRPr="00B12F91" w:rsidRDefault="002C2EA7" w:rsidP="002C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C2EA7" w:rsidRPr="00B12F91" w:rsidRDefault="002C2EA7" w:rsidP="002C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>«Установление сервитута в отношении земельного</w:t>
      </w:r>
    </w:p>
    <w:p w:rsidR="002C2EA7" w:rsidRPr="00B12F91" w:rsidRDefault="002C2EA7" w:rsidP="002C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>участка, находящегося в муниципальной собственности</w:t>
      </w:r>
    </w:p>
    <w:p w:rsidR="002C2EA7" w:rsidRPr="00B12F91" w:rsidRDefault="002C2EA7" w:rsidP="002C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B12F9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12F9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C2EA7" w:rsidRPr="00B12F91" w:rsidRDefault="002C2EA7" w:rsidP="002C2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EA7" w:rsidRPr="00B12F91" w:rsidRDefault="002C2EA7" w:rsidP="002C2EA7">
      <w:pPr>
        <w:pStyle w:val="2"/>
        <w:spacing w:after="0" w:line="240" w:lineRule="auto"/>
        <w:ind w:firstLine="708"/>
        <w:jc w:val="both"/>
        <w:rPr>
          <w:sz w:val="24"/>
        </w:rPr>
      </w:pPr>
      <w:r w:rsidRPr="00B12F91">
        <w:rPr>
          <w:sz w:val="24"/>
        </w:rPr>
        <w:t xml:space="preserve">На основании экспертного заключения </w:t>
      </w:r>
      <w:r>
        <w:rPr>
          <w:sz w:val="24"/>
        </w:rPr>
        <w:t xml:space="preserve">ИОГКУ «Институт законодательства и правовой информации имени М.М. Сперанского» </w:t>
      </w:r>
      <w:r w:rsidRPr="00B12F91">
        <w:rPr>
          <w:sz w:val="24"/>
        </w:rPr>
        <w:t xml:space="preserve">от 29 </w:t>
      </w:r>
      <w:r>
        <w:rPr>
          <w:sz w:val="24"/>
        </w:rPr>
        <w:t>марта 2019</w:t>
      </w:r>
      <w:r w:rsidRPr="00B12F91">
        <w:rPr>
          <w:sz w:val="24"/>
        </w:rPr>
        <w:t xml:space="preserve"> года </w:t>
      </w:r>
      <w:r>
        <w:rPr>
          <w:sz w:val="24"/>
        </w:rPr>
        <w:t xml:space="preserve">№ 775 </w:t>
      </w:r>
      <w:r w:rsidRPr="00B12F91">
        <w:rPr>
          <w:sz w:val="24"/>
        </w:rPr>
        <w:t xml:space="preserve">на муниципальный нормативный правовой акт, руководствуясь статьями  38, 47 Устава муниципального образования </w:t>
      </w:r>
      <w:proofErr w:type="spellStart"/>
      <w:r w:rsidRPr="00B12F91">
        <w:rPr>
          <w:sz w:val="24"/>
        </w:rPr>
        <w:t>Слюдянский</w:t>
      </w:r>
      <w:proofErr w:type="spellEnd"/>
      <w:r w:rsidRPr="00B12F91">
        <w:rPr>
          <w:sz w:val="24"/>
        </w:rPr>
        <w:t xml:space="preserve"> район (новая редакция), зарегистрированного постановлением Губернатора Иркутской области от 30 июня 2005 года № 303-П, </w:t>
      </w:r>
    </w:p>
    <w:p w:rsidR="002C2EA7" w:rsidRPr="00B12F91" w:rsidRDefault="002C2EA7" w:rsidP="002C2EA7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2C2EA7" w:rsidRPr="00B12F91" w:rsidRDefault="002C2EA7" w:rsidP="002C2EA7">
      <w:pPr>
        <w:pStyle w:val="a4"/>
        <w:rPr>
          <w:sz w:val="24"/>
          <w:u w:val="none"/>
        </w:rPr>
      </w:pPr>
      <w:r w:rsidRPr="00B12F91">
        <w:rPr>
          <w:sz w:val="24"/>
          <w:u w:val="none"/>
        </w:rPr>
        <w:t>ПОСТАНОВЛЯЮ:</w:t>
      </w:r>
    </w:p>
    <w:p w:rsidR="002C2EA7" w:rsidRPr="00B12F91" w:rsidRDefault="002C2EA7" w:rsidP="002C2EA7">
      <w:pPr>
        <w:pStyle w:val="a4"/>
        <w:jc w:val="both"/>
        <w:rPr>
          <w:sz w:val="24"/>
          <w:u w:val="none"/>
        </w:rPr>
      </w:pPr>
    </w:p>
    <w:p w:rsidR="002C2EA7" w:rsidRPr="00B12F91" w:rsidRDefault="002C2EA7" w:rsidP="002C2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образования </w:t>
      </w:r>
      <w:proofErr w:type="spellStart"/>
      <w:r w:rsidRPr="00B12F9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12F91">
        <w:rPr>
          <w:rFonts w:ascii="Times New Roman" w:hAnsi="Times New Roman" w:cs="Times New Roman"/>
          <w:sz w:val="24"/>
          <w:szCs w:val="24"/>
        </w:rPr>
        <w:t xml:space="preserve"> район от 08.06.2017 г. № 311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муниципального образования </w:t>
      </w:r>
      <w:proofErr w:type="spellStart"/>
      <w:r w:rsidRPr="00B12F9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12F91">
        <w:rPr>
          <w:rFonts w:ascii="Times New Roman" w:hAnsi="Times New Roman" w:cs="Times New Roman"/>
          <w:sz w:val="24"/>
          <w:szCs w:val="24"/>
        </w:rPr>
        <w:t xml:space="preserve"> район» следующие изменения:</w:t>
      </w:r>
    </w:p>
    <w:p w:rsidR="002C2EA7" w:rsidRPr="00B12F91" w:rsidRDefault="002C2EA7" w:rsidP="002C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Пункты 24, 59 административного регламента исключить.</w:t>
      </w:r>
    </w:p>
    <w:p w:rsidR="002C2EA7" w:rsidRDefault="002C2EA7" w:rsidP="002C2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2F91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Пункт 43 административного регламента изложить в следующей редакции:</w:t>
      </w:r>
    </w:p>
    <w:p w:rsidR="002C2EA7" w:rsidRPr="00F5553E" w:rsidRDefault="002C2EA7" w:rsidP="002C2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«43. Уполномоченный орган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обеспечивает инвалидам (включая инвалидов, использующих кресла-коляски и собак-проводников):</w:t>
      </w:r>
    </w:p>
    <w:p w:rsidR="002C2EA7" w:rsidRPr="00F5553E" w:rsidRDefault="002C2EA7" w:rsidP="002C2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в здании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C2EA7" w:rsidRPr="00F5553E" w:rsidRDefault="002C2EA7" w:rsidP="002C2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допуск в здание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C2EA7" w:rsidRPr="00F5553E" w:rsidRDefault="002C2EA7" w:rsidP="002C2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оказание должностными лицами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уполномоченного органа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2C2EA7" w:rsidRPr="00DE3670" w:rsidRDefault="002C2EA7" w:rsidP="002C2E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В случаях, если здание невозможно полностью приспособить с учетом потребностей инвалидов,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уполномоченный орган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</w:t>
      </w:r>
      <w:r w:rsidRPr="00F5553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Pr="00DE36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муниципальной услуги</w:t>
      </w:r>
      <w:proofErr w:type="gramStart"/>
      <w:r w:rsidRPr="00DE36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.».</w:t>
      </w:r>
      <w:proofErr w:type="gramEnd"/>
    </w:p>
    <w:p w:rsidR="002C2EA7" w:rsidRDefault="002C2EA7" w:rsidP="002C2EA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64 административного регламента изложить в следующей редакции:</w:t>
      </w:r>
    </w:p>
    <w:p w:rsidR="002C2EA7" w:rsidRPr="0081330E" w:rsidRDefault="002C2EA7" w:rsidP="002C2EA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330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1330E">
        <w:rPr>
          <w:rFonts w:ascii="Times New Roman" w:hAnsi="Times New Roman" w:cs="Times New Roman"/>
          <w:sz w:val="24"/>
          <w:szCs w:val="24"/>
        </w:rPr>
        <w:t xml:space="preserve">. При поступлении в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1330E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органа,</w:t>
      </w:r>
      <w:r w:rsidRPr="00866E1A">
        <w:rPr>
          <w:rFonts w:ascii="Times New Roman" w:hAnsi="Times New Roman" w:cs="Times New Roman"/>
          <w:sz w:val="24"/>
          <w:szCs w:val="24"/>
        </w:rPr>
        <w:t xml:space="preserve"> </w:t>
      </w:r>
      <w:r w:rsidRPr="00AD4CE9">
        <w:rPr>
          <w:rFonts w:ascii="Times New Roman" w:hAnsi="Times New Roman" w:cs="Times New Roman"/>
          <w:sz w:val="24"/>
          <w:szCs w:val="24"/>
        </w:rPr>
        <w:t>ответственное за прием и регистрацию документов</w:t>
      </w:r>
      <w:r w:rsidRPr="0081330E">
        <w:rPr>
          <w:rFonts w:ascii="Times New Roman" w:hAnsi="Times New Roman" w:cs="Times New Roman"/>
          <w:sz w:val="24"/>
          <w:szCs w:val="24"/>
        </w:rPr>
        <w:t>:</w:t>
      </w:r>
    </w:p>
    <w:p w:rsidR="002C2EA7" w:rsidRPr="0081330E" w:rsidRDefault="002C2EA7" w:rsidP="002C2EA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30E">
        <w:rPr>
          <w:rFonts w:ascii="Times New Roman" w:hAnsi="Times New Roman" w:cs="Times New Roman"/>
          <w:sz w:val="24"/>
          <w:szCs w:val="24"/>
        </w:rPr>
        <w:t xml:space="preserve">1) осуществляет их регистрацию в порядке, предусмотренном </w:t>
      </w:r>
      <w:hyperlink w:anchor="P299" w:history="1">
        <w:r w:rsidRPr="0081330E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81330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330E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– в течение одного рабочего дня со дня их получения</w:t>
      </w:r>
      <w:r w:rsidRPr="0081330E">
        <w:rPr>
          <w:rFonts w:ascii="Times New Roman" w:hAnsi="Times New Roman" w:cs="Times New Roman"/>
          <w:sz w:val="24"/>
          <w:szCs w:val="24"/>
        </w:rPr>
        <w:t>;</w:t>
      </w:r>
    </w:p>
    <w:p w:rsidR="002C2EA7" w:rsidRPr="0081330E" w:rsidRDefault="002C2EA7" w:rsidP="002C2EA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30E">
        <w:rPr>
          <w:rFonts w:ascii="Times New Roman" w:hAnsi="Times New Roman" w:cs="Times New Roman"/>
          <w:sz w:val="24"/>
          <w:szCs w:val="24"/>
        </w:rPr>
        <w:t xml:space="preserve">2) передает их должностному лицу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1330E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ому за рассмотрение заявления - в течение одного рабочего дня со дня их регистрации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C2EA7" w:rsidRDefault="002C2EA7" w:rsidP="002C2EA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744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Пункт 71 административного регламента изложить в следующей редакции:</w:t>
      </w:r>
    </w:p>
    <w:p w:rsidR="002C2EA7" w:rsidRDefault="002C2EA7" w:rsidP="002C2EA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33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330E">
        <w:rPr>
          <w:rFonts w:ascii="Times New Roman" w:hAnsi="Times New Roman" w:cs="Times New Roman"/>
          <w:sz w:val="24"/>
          <w:szCs w:val="24"/>
        </w:rPr>
        <w:t xml:space="preserve">. Должностное лицо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81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не более чем тридцать календарных дней </w:t>
      </w:r>
      <w:r w:rsidRPr="0081330E">
        <w:rPr>
          <w:rFonts w:ascii="Times New Roman" w:hAnsi="Times New Roman" w:cs="Times New Roman"/>
          <w:sz w:val="24"/>
          <w:szCs w:val="24"/>
        </w:rPr>
        <w:t>со дня получения заявления и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EA7" w:rsidRDefault="002C2EA7" w:rsidP="002C2EA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1330E">
        <w:rPr>
          <w:rFonts w:ascii="Times New Roman" w:hAnsi="Times New Roman" w:cs="Times New Roman"/>
          <w:sz w:val="24"/>
          <w:szCs w:val="24"/>
        </w:rPr>
        <w:t xml:space="preserve"> осуществляет подготовку:</w:t>
      </w:r>
    </w:p>
    <w:p w:rsidR="002C2EA7" w:rsidRDefault="002C2EA7" w:rsidP="002C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уведомления о возможности заключения соглашения об установлении сервитута в предложенных заявителем границах;</w:t>
      </w:r>
    </w:p>
    <w:p w:rsidR="002C2EA7" w:rsidRDefault="002C2EA7" w:rsidP="002C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1.2)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C2EA7" w:rsidRDefault="002C2EA7" w:rsidP="002C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1.3) проекта соглашения об установлении сервитута в случае, если указанное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39.25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2C2EA7" w:rsidRDefault="002C2EA7" w:rsidP="002C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1.4) решения об отказе в установлении сервитута с указанием оснований такого отказа.</w:t>
      </w:r>
    </w:p>
    <w:p w:rsidR="002C2EA7" w:rsidRPr="0081330E" w:rsidRDefault="002C2EA7" w:rsidP="002C2EA7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1330E">
        <w:rPr>
          <w:rFonts w:ascii="Times New Roman" w:hAnsi="Times New Roman" w:cs="Times New Roman"/>
          <w:sz w:val="24"/>
          <w:szCs w:val="24"/>
        </w:rPr>
        <w:t>обеспечивает согласование и п</w:t>
      </w:r>
      <w:r>
        <w:rPr>
          <w:rFonts w:ascii="Times New Roman" w:hAnsi="Times New Roman" w:cs="Times New Roman"/>
          <w:sz w:val="24"/>
          <w:szCs w:val="24"/>
        </w:rPr>
        <w:t>одписание указанных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2C2EA7" w:rsidRDefault="002C2EA7" w:rsidP="002C2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88 административного регламента изложить в следующей редакции:</w:t>
      </w:r>
    </w:p>
    <w:p w:rsidR="002C2EA7" w:rsidRPr="000A6EBF" w:rsidRDefault="002C2EA7" w:rsidP="002C2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«88. </w:t>
      </w:r>
      <w:r w:rsidRPr="00004488">
        <w:rPr>
          <w:rFonts w:ascii="Times New Roman" w:hAnsi="Times New Roman" w:cs="Times New Roman"/>
          <w:bCs/>
          <w:sz w:val="24"/>
          <w:szCs w:val="24"/>
        </w:rPr>
        <w:t>С целью обжалования решений и действий (бездействия) уполномоченного органа, а также должностных лиц уполномоченного органа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>
        <w:rPr>
          <w:rFonts w:ascii="Times New Roman" w:hAnsi="Times New Roman" w:cs="Times New Roman"/>
          <w:bCs/>
          <w:sz w:val="24"/>
          <w:szCs w:val="24"/>
        </w:rPr>
        <w:t>явитель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вправе обратиться в уполномоченный орган с </w:t>
      </w:r>
      <w:r>
        <w:rPr>
          <w:rFonts w:ascii="Times New Roman" w:hAnsi="Times New Roman" w:cs="Times New Roman"/>
          <w:bCs/>
          <w:sz w:val="24"/>
          <w:szCs w:val="24"/>
        </w:rPr>
        <w:t>жалобой</w:t>
      </w:r>
      <w:r w:rsidRPr="000044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решения и действия (бездействие</w:t>
      </w:r>
      <w:r w:rsidRPr="00004488">
        <w:rPr>
          <w:rFonts w:ascii="Times New Roman" w:hAnsi="Times New Roman" w:cs="Times New Roman"/>
          <w:bCs/>
          <w:sz w:val="24"/>
          <w:szCs w:val="24"/>
        </w:rPr>
        <w:t>) уполномоченного органа, а также должностных лиц уполномоченного органа (далее - жалоба)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04488">
        <w:rPr>
          <w:rFonts w:ascii="Times New Roman" w:hAnsi="Times New Roman" w:cs="Times New Roman"/>
          <w:bCs/>
          <w:sz w:val="24"/>
          <w:szCs w:val="24"/>
        </w:rPr>
        <w:t>.</w:t>
      </w:r>
    </w:p>
    <w:p w:rsidR="002C2EA7" w:rsidRPr="00B12F91" w:rsidRDefault="002C2EA7" w:rsidP="002C2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муниципального образования </w:t>
      </w:r>
      <w:proofErr w:type="spellStart"/>
      <w:r w:rsidRPr="00B12F9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12F91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8" w:history="1">
        <w:r w:rsidRPr="00B12F91">
          <w:rPr>
            <w:rStyle w:val="a3"/>
            <w:sz w:val="24"/>
            <w:szCs w:val="24"/>
            <w:u w:val="none"/>
          </w:rPr>
          <w:t>www.</w:t>
        </w:r>
        <w:r w:rsidRPr="00B12F91">
          <w:rPr>
            <w:rStyle w:val="a3"/>
            <w:sz w:val="24"/>
            <w:szCs w:val="24"/>
            <w:u w:val="none"/>
            <w:lang w:val="en-US"/>
          </w:rPr>
          <w:t>sludyanka</w:t>
        </w:r>
        <w:r w:rsidRPr="00B12F91">
          <w:rPr>
            <w:rStyle w:val="a3"/>
            <w:sz w:val="24"/>
            <w:szCs w:val="24"/>
            <w:u w:val="none"/>
          </w:rPr>
          <w:t>.</w:t>
        </w:r>
        <w:proofErr w:type="spellStart"/>
        <w:r w:rsidRPr="00B12F91">
          <w:rPr>
            <w:rStyle w:val="a3"/>
            <w:sz w:val="24"/>
            <w:szCs w:val="24"/>
            <w:u w:val="none"/>
          </w:rPr>
          <w:t>ru</w:t>
        </w:r>
        <w:proofErr w:type="spellEnd"/>
      </w:hyperlink>
      <w:r w:rsidRPr="00B12F91">
        <w:rPr>
          <w:rStyle w:val="a3"/>
          <w:sz w:val="24"/>
          <w:szCs w:val="24"/>
          <w:u w:val="none"/>
        </w:rPr>
        <w:t>,</w:t>
      </w:r>
      <w:r w:rsidRPr="00B12F91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района/МКУ «Комитет по управлению муниципальным имуществом и земельным отношениям муниципального образования </w:t>
      </w:r>
      <w:proofErr w:type="spellStart"/>
      <w:r w:rsidRPr="00B12F9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12F91">
        <w:rPr>
          <w:rFonts w:ascii="Times New Roman" w:hAnsi="Times New Roman" w:cs="Times New Roman"/>
          <w:sz w:val="24"/>
          <w:szCs w:val="24"/>
        </w:rPr>
        <w:t xml:space="preserve"> район»/Положения, административные регламенты».</w:t>
      </w:r>
    </w:p>
    <w:p w:rsidR="002C2EA7" w:rsidRPr="00B12F91" w:rsidRDefault="002C2EA7" w:rsidP="002C2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2F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2F9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МКУ «Комитет по управлению муниципальным имуществом и земельным отношениям муниципального образования </w:t>
      </w:r>
      <w:proofErr w:type="spellStart"/>
      <w:r w:rsidRPr="00B12F9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12F91">
        <w:rPr>
          <w:rFonts w:ascii="Times New Roman" w:hAnsi="Times New Roman" w:cs="Times New Roman"/>
          <w:sz w:val="24"/>
          <w:szCs w:val="24"/>
        </w:rPr>
        <w:t xml:space="preserve"> район», заместителя мэра муниципального образования </w:t>
      </w:r>
      <w:proofErr w:type="spellStart"/>
      <w:r w:rsidRPr="00B12F9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12F91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B12F91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B12F91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C2EA7" w:rsidRPr="00B12F91" w:rsidRDefault="002C2EA7" w:rsidP="002C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A7" w:rsidRDefault="002C2EA7" w:rsidP="002C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A7" w:rsidRPr="00B12F91" w:rsidRDefault="002C2EA7" w:rsidP="002C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A7" w:rsidRPr="00B12F91" w:rsidRDefault="002C2EA7" w:rsidP="002C2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91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850DAF" w:rsidRDefault="002C2EA7" w:rsidP="002C2EA7">
      <w:pPr>
        <w:spacing w:after="0" w:line="240" w:lineRule="auto"/>
        <w:jc w:val="both"/>
      </w:pPr>
      <w:proofErr w:type="spellStart"/>
      <w:r w:rsidRPr="00B12F9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B12F91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         </w:t>
      </w:r>
      <w:r w:rsidRPr="00B12F91">
        <w:rPr>
          <w:rFonts w:ascii="Times New Roman" w:hAnsi="Times New Roman" w:cs="Times New Roman"/>
          <w:sz w:val="24"/>
          <w:szCs w:val="24"/>
        </w:rPr>
        <w:tab/>
      </w:r>
      <w:r w:rsidRPr="00B12F9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B12F91">
        <w:rPr>
          <w:rFonts w:ascii="Times New Roman" w:hAnsi="Times New Roman" w:cs="Times New Roman"/>
          <w:sz w:val="24"/>
          <w:szCs w:val="24"/>
        </w:rPr>
        <w:tab/>
        <w:t>А.Г. Шульц</w:t>
      </w:r>
      <w:bookmarkStart w:id="0" w:name="_GoBack"/>
      <w:bookmarkEnd w:id="0"/>
    </w:p>
    <w:sectPr w:rsidR="0085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4B"/>
    <w:rsid w:val="002C2EA7"/>
    <w:rsid w:val="0063674B"/>
    <w:rsid w:val="0085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7"/>
  </w:style>
  <w:style w:type="paragraph" w:styleId="1">
    <w:name w:val="heading 1"/>
    <w:basedOn w:val="a"/>
    <w:next w:val="a"/>
    <w:link w:val="10"/>
    <w:uiPriority w:val="99"/>
    <w:qFormat/>
    <w:rsid w:val="002C2E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2C2EA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E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C2EA7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EA7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C2E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C2EA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C2EA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2E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A7"/>
  </w:style>
  <w:style w:type="paragraph" w:styleId="1">
    <w:name w:val="heading 1"/>
    <w:basedOn w:val="a"/>
    <w:next w:val="a"/>
    <w:link w:val="10"/>
    <w:uiPriority w:val="99"/>
    <w:qFormat/>
    <w:rsid w:val="002C2E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2C2EA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2E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C2EA7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EA7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C2E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C2EA7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C2EA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2E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882730154500270A9563D1B097FF3F3ACF0904A095BD8650231A43A96EAAC0685686012R1O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882730154500270A9563D1B097FF3F3ACF0904A095BD8650231A43A96EAAC0685686012R1OA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2019-04-30T02:26:00Z</dcterms:created>
  <dcterms:modified xsi:type="dcterms:W3CDTF">2019-04-30T02:26:00Z</dcterms:modified>
</cp:coreProperties>
</file>