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6" w:rsidRDefault="00A52906" w:rsidP="00A5290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64A4EE" wp14:editId="0B1800DA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20" name="Рисунок 20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06" w:rsidRPr="007D0E76" w:rsidRDefault="00A52906" w:rsidP="00A52906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7D0E76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A52906" w:rsidRDefault="00A52906" w:rsidP="00A52906">
      <w:pPr>
        <w:pStyle w:val="1"/>
        <w:jc w:val="center"/>
        <w:rPr>
          <w:b/>
          <w:bCs/>
          <w:szCs w:val="32"/>
        </w:rPr>
      </w:pPr>
    </w:p>
    <w:p w:rsidR="00A52906" w:rsidRPr="007D0E76" w:rsidRDefault="00A52906" w:rsidP="00A52906">
      <w:pPr>
        <w:pStyle w:val="1"/>
        <w:jc w:val="center"/>
        <w:rPr>
          <w:b/>
          <w:bCs/>
          <w:szCs w:val="32"/>
        </w:rPr>
      </w:pPr>
      <w:proofErr w:type="gramStart"/>
      <w:r w:rsidRPr="007D0E76">
        <w:rPr>
          <w:b/>
          <w:bCs/>
          <w:szCs w:val="32"/>
        </w:rPr>
        <w:t>П</w:t>
      </w:r>
      <w:proofErr w:type="gramEnd"/>
      <w:r w:rsidRPr="007D0E76">
        <w:rPr>
          <w:b/>
          <w:bCs/>
          <w:szCs w:val="32"/>
        </w:rPr>
        <w:t xml:space="preserve"> О С Т А Н О В Л Е Н И Е</w:t>
      </w:r>
    </w:p>
    <w:p w:rsidR="00A52906" w:rsidRDefault="00A52906" w:rsidP="00A52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A52906" w:rsidRPr="0048599C" w:rsidRDefault="00A52906" w:rsidP="00A52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906" w:rsidRPr="008E261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6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.07.2019г.  № 577</w:t>
      </w:r>
    </w:p>
    <w:p w:rsidR="00A52906" w:rsidRPr="008E261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29.06.2017 г. № 352 </w:t>
      </w:r>
    </w:p>
    <w:p w:rsidR="00A52906" w:rsidRPr="0048599C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 xml:space="preserve">Об  утверждении административного регламента </w:t>
      </w:r>
    </w:p>
    <w:p w:rsidR="00A52906" w:rsidRDefault="00A52906" w:rsidP="00A5290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</w:t>
      </w:r>
    </w:p>
    <w:p w:rsidR="00A52906" w:rsidRDefault="00A52906" w:rsidP="00A5290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схемы расположени</w:t>
      </w:r>
      <w:r w:rsidRPr="0040077F">
        <w:rPr>
          <w:rFonts w:ascii="Times New Roman" w:hAnsi="Times New Roman" w:cs="Times New Roman"/>
          <w:sz w:val="24"/>
          <w:szCs w:val="24"/>
        </w:rPr>
        <w:t>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77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A52906" w:rsidRDefault="00A52906" w:rsidP="00A5290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территории,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0077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06" w:rsidRDefault="00A52906" w:rsidP="00A5290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A52906" w:rsidRDefault="00A52906" w:rsidP="00A5290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06" w:rsidRDefault="00A52906" w:rsidP="00A52906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 </w:t>
      </w:r>
    </w:p>
    <w:p w:rsidR="00A52906" w:rsidRPr="0040077F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52906" w:rsidRPr="008E261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Pr="008E2616" w:rsidRDefault="00A52906" w:rsidP="00A52906">
      <w:pPr>
        <w:pStyle w:val="2"/>
        <w:spacing w:after="0" w:line="240" w:lineRule="auto"/>
        <w:ind w:firstLine="708"/>
        <w:jc w:val="both"/>
        <w:rPr>
          <w:sz w:val="24"/>
        </w:rPr>
      </w:pPr>
      <w:r w:rsidRPr="008E2616">
        <w:rPr>
          <w:sz w:val="24"/>
        </w:rPr>
        <w:t xml:space="preserve">На основании экспертного заключения </w:t>
      </w:r>
      <w:r>
        <w:rPr>
          <w:sz w:val="24"/>
        </w:rPr>
        <w:t>ИОГКУ «Институт законодательства и правовой информации имени М.М Сперанского» от 07 июня</w:t>
      </w:r>
      <w:r w:rsidRPr="008E2616">
        <w:rPr>
          <w:sz w:val="24"/>
        </w:rPr>
        <w:t xml:space="preserve"> 201</w:t>
      </w:r>
      <w:r>
        <w:rPr>
          <w:sz w:val="24"/>
        </w:rPr>
        <w:t>9</w:t>
      </w:r>
      <w:r w:rsidRPr="008E2616">
        <w:rPr>
          <w:sz w:val="24"/>
        </w:rPr>
        <w:t xml:space="preserve"> года </w:t>
      </w:r>
      <w:r w:rsidRPr="00EA6B74">
        <w:rPr>
          <w:sz w:val="24"/>
        </w:rPr>
        <w:t xml:space="preserve">№ </w:t>
      </w:r>
      <w:r>
        <w:rPr>
          <w:sz w:val="24"/>
        </w:rPr>
        <w:t xml:space="preserve">1353 </w:t>
      </w:r>
      <w:r w:rsidRPr="008E2616">
        <w:rPr>
          <w:sz w:val="24"/>
        </w:rPr>
        <w:t xml:space="preserve">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8E2616">
        <w:rPr>
          <w:sz w:val="24"/>
        </w:rPr>
        <w:t>Слюдянский</w:t>
      </w:r>
      <w:proofErr w:type="spellEnd"/>
      <w:r w:rsidRPr="008E2616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A52906" w:rsidRPr="008E2616" w:rsidRDefault="00A52906" w:rsidP="00A52906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A52906" w:rsidRPr="008E2616" w:rsidRDefault="00A52906" w:rsidP="00A52906">
      <w:pPr>
        <w:pStyle w:val="a4"/>
        <w:rPr>
          <w:sz w:val="24"/>
          <w:u w:val="none"/>
        </w:rPr>
      </w:pPr>
      <w:r w:rsidRPr="008E2616">
        <w:rPr>
          <w:sz w:val="24"/>
          <w:u w:val="none"/>
        </w:rPr>
        <w:t>ПОСТАНОВЛЯЮ:</w:t>
      </w:r>
    </w:p>
    <w:p w:rsidR="00A52906" w:rsidRPr="008E2616" w:rsidRDefault="00A52906" w:rsidP="00A52906">
      <w:pPr>
        <w:pStyle w:val="a4"/>
        <w:jc w:val="both"/>
        <w:rPr>
          <w:sz w:val="24"/>
          <w:u w:val="none"/>
        </w:rPr>
      </w:pPr>
    </w:p>
    <w:p w:rsidR="00A52906" w:rsidRDefault="00A52906" w:rsidP="00A52906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8E261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E2616">
        <w:rPr>
          <w:rFonts w:ascii="Times New Roman" w:hAnsi="Times New Roman" w:cs="Times New Roman"/>
          <w:sz w:val="24"/>
          <w:szCs w:val="24"/>
        </w:rPr>
        <w:t xml:space="preserve"> район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8E2616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261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352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599C">
        <w:rPr>
          <w:rFonts w:ascii="Times New Roman" w:hAnsi="Times New Roman" w:cs="Times New Roman"/>
          <w:sz w:val="24"/>
          <w:szCs w:val="24"/>
        </w:rPr>
        <w:t>Об  утверждении административного регламента предоставления муниципальной услуги</w:t>
      </w:r>
      <w:r w:rsidRPr="008E2616"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Утверждение схемы расположени</w:t>
      </w:r>
      <w:r w:rsidRPr="0040077F">
        <w:rPr>
          <w:rFonts w:ascii="Times New Roman" w:hAnsi="Times New Roman" w:cs="Times New Roman"/>
          <w:sz w:val="24"/>
          <w:szCs w:val="24"/>
        </w:rPr>
        <w:t>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77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ов на кадастровом плане территории, </w:t>
      </w:r>
      <w:r w:rsidRPr="0040077F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0077F">
        <w:rPr>
          <w:rFonts w:ascii="Times New Roman" w:hAnsi="Times New Roman" w:cs="Times New Roman"/>
          <w:sz w:val="24"/>
          <w:szCs w:val="24"/>
        </w:rPr>
        <w:t>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на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61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52906" w:rsidRPr="00E238EC" w:rsidRDefault="00A52906" w:rsidP="00A52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8EC">
        <w:rPr>
          <w:rFonts w:ascii="Times New Roman" w:hAnsi="Times New Roman" w:cs="Times New Roman"/>
          <w:sz w:val="24"/>
          <w:szCs w:val="24"/>
        </w:rPr>
        <w:t xml:space="preserve">1.1. Дополнить пункт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238E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подпунктом 19</w:t>
      </w:r>
      <w:r w:rsidRPr="00E238E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52906" w:rsidRPr="00E238EC" w:rsidRDefault="00A52906" w:rsidP="00A52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«19) </w:t>
      </w:r>
      <w:r w:rsidRPr="00E238EC">
        <w:rPr>
          <w:rFonts w:ascii="Times New Roman" w:hAnsi="Times New Roman" w:cs="Times New Roman"/>
          <w:bCs/>
          <w:iCs/>
          <w:sz w:val="24"/>
          <w:szCs w:val="24"/>
        </w:rPr>
        <w:t>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E238EC">
        <w:rPr>
          <w:rFonts w:ascii="Times New Roman" w:hAnsi="Times New Roman" w:cs="Times New Roman"/>
          <w:bCs/>
          <w:iCs/>
          <w:sz w:val="24"/>
          <w:szCs w:val="24"/>
        </w:rPr>
        <w:t>ии ау</w:t>
      </w:r>
      <w:proofErr w:type="gramEnd"/>
      <w:r w:rsidRPr="00E238EC">
        <w:rPr>
          <w:rFonts w:ascii="Times New Roman" w:hAnsi="Times New Roman" w:cs="Times New Roman"/>
          <w:bCs/>
          <w:iCs/>
          <w:sz w:val="24"/>
          <w:szCs w:val="24"/>
        </w:rPr>
        <w:t>кциона</w:t>
      </w:r>
      <w:r>
        <w:rPr>
          <w:rFonts w:ascii="Times New Roman" w:hAnsi="Times New Roman" w:cs="Times New Roman"/>
          <w:bCs/>
          <w:iCs/>
          <w:sz w:val="24"/>
          <w:szCs w:val="24"/>
        </w:rPr>
        <w:t>».»</w:t>
      </w:r>
    </w:p>
    <w:p w:rsidR="00A52906" w:rsidRPr="003F3BB5" w:rsidRDefault="00A52906" w:rsidP="00A52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B5">
        <w:rPr>
          <w:rFonts w:ascii="Times New Roman" w:hAnsi="Times New Roman" w:cs="Times New Roman"/>
          <w:sz w:val="24"/>
          <w:szCs w:val="24"/>
        </w:rPr>
        <w:t>1.2. Пункт 38 административного регламента изложить в следующей редакции:</w:t>
      </w:r>
    </w:p>
    <w:p w:rsidR="00A52906" w:rsidRPr="003F3BB5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F3BB5">
        <w:rPr>
          <w:rFonts w:ascii="Times New Roman" w:hAnsi="Times New Roman" w:cs="Times New Roman"/>
          <w:sz w:val="24"/>
          <w:szCs w:val="24"/>
        </w:rPr>
        <w:t xml:space="preserve">«38.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обеспечивает инвалидам (включая инвалидов, использующих кресла-коляски и собак-проводников):</w:t>
      </w:r>
    </w:p>
    <w:p w:rsidR="00A52906" w:rsidRPr="003F3BB5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уполномоченного органа</w:t>
      </w: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;</w:t>
      </w:r>
    </w:p>
    <w:p w:rsidR="00A52906" w:rsidRPr="003F3BB5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lastRenderedPageBreak/>
        <w:t xml:space="preserve">2) допуск в здание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уполномоченного органа</w:t>
      </w: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52906" w:rsidRPr="003F3BB5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3) оказание должностными лицами и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специалистами</w:t>
      </w: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уполномоченного органа</w:t>
      </w: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помощи инвалидам в преодолении барьеров, мешающих получению ими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муниципальной </w:t>
      </w: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и</w:t>
      </w: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наравне с другими лицами.</w:t>
      </w:r>
    </w:p>
    <w:p w:rsidR="00A52906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уполномоченный орган</w:t>
      </w: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район</w:t>
      </w:r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, меры для обеспечения доступа инвалидов к месту предоставления муниципальной услуги</w:t>
      </w:r>
      <w:proofErr w:type="gramStart"/>
      <w:r w:rsidRPr="003F3BB5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».</w:t>
      </w:r>
      <w:proofErr w:type="gramEnd"/>
    </w:p>
    <w:p w:rsidR="00A52906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1.3. Пункт 51 административного регламента исключить.</w:t>
      </w:r>
    </w:p>
    <w:p w:rsidR="00A52906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1.4. </w:t>
      </w:r>
      <w:r w:rsidRPr="007E032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56</w:t>
      </w:r>
      <w:r w:rsidRPr="007E032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административного регламента изложить в следующей редакции:</w:t>
      </w:r>
    </w:p>
    <w:p w:rsidR="00A52906" w:rsidRPr="00863072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«56. </w:t>
      </w:r>
      <w:r w:rsidRPr="008630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52906" w:rsidRPr="00863072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30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прием и регистрация заявления и документов, представленных заявителем;</w:t>
      </w:r>
    </w:p>
    <w:p w:rsidR="00A52906" w:rsidRPr="00863072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30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(организации)</w:t>
      </w:r>
      <w:r w:rsidRPr="008630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A52906" w:rsidRPr="00863072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630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согласование с уполномоченными органами, необходимое для принятия </w:t>
      </w:r>
      <w:r w:rsidRPr="00863072">
        <w:rPr>
          <w:rFonts w:ascii="Times New Roman" w:eastAsia="Times New Roman" w:hAnsi="Times New Roman" w:cs="Times New Roman"/>
          <w:kern w:val="2"/>
          <w:sz w:val="24"/>
          <w:szCs w:val="24"/>
        </w:rPr>
        <w:t>решения об утверждении схемы расположения земельного участка или решения об отказе в утверждении схемы расположения земельного участка</w:t>
      </w:r>
      <w:r w:rsidRPr="008630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A52906" w:rsidRPr="00863072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630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принятие решения об у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тверждении</w:t>
      </w:r>
      <w:r w:rsidRPr="0086307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схемы расположения земельного участка или решения об отказе в утверждении схемы расположения земельного участка;</w:t>
      </w:r>
    </w:p>
    <w:p w:rsidR="00A52906" w:rsidRPr="00863072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63072">
        <w:rPr>
          <w:rFonts w:ascii="Times New Roman" w:eastAsia="Times New Roman" w:hAnsi="Times New Roman" w:cs="Times New Roman"/>
          <w:kern w:val="2"/>
          <w:sz w:val="24"/>
          <w:szCs w:val="24"/>
        </w:rPr>
        <w:t>5) направление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(выдача)</w:t>
      </w:r>
      <w:r w:rsidRPr="0086307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копии решения об утверждении схемы расположения земельного участка или</w:t>
      </w:r>
      <w:r w:rsidRPr="0086307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решения </w:t>
      </w:r>
      <w:r w:rsidRPr="0086307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ее утверждении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».</w:t>
      </w:r>
      <w:proofErr w:type="gramEnd"/>
    </w:p>
    <w:p w:rsidR="00A52906" w:rsidRPr="000D3F46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0D3F4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1.5. Дополнить административный регламент главой 23(1) в следующей редакции:</w:t>
      </w:r>
    </w:p>
    <w:p w:rsidR="00A52906" w:rsidRPr="000D3F46" w:rsidRDefault="00A52906" w:rsidP="00A5290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D3F46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«Глава 23(1).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СОГЛАСОВАНИЕ С УПОЛНОМОЧЕННЫМИ ОРГАНАМИ,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НЕОБХОДИМОЕ ДЛЯ ПРИНЯТИЯ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РЕШЕНИЯ ОБ УТВЕРЖДЕНИИ СХЕМЫ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РАСПОЛОЖЕНИЯ ЗЕМЕЛЬНОГО УЧАСТКА ИЛИ РЕШЕНИЯ ОБ ОТКАЗЕ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В УТВЕРЖДЕНИИ СХЕМЫ РАСПОЛОЖЕНИЯ ЗЕМЕЛЬНОГО УЧАСТКА</w:t>
      </w:r>
    </w:p>
    <w:p w:rsidR="00A52906" w:rsidRPr="000D3F46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64(2)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Основанием для начала административной процедуры является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получение должностным лицом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предоставление муниципальной услуги, заявления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, предусмотренного пунктом 2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 и к которому приложена схема расположения земельного участка, предусматривающая образование земельного участка из земель, государственная собственность на которые не разграничена.</w:t>
      </w:r>
      <w:proofErr w:type="gramEnd"/>
    </w:p>
    <w:p w:rsidR="00A52906" w:rsidRPr="000D3F46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64(3)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органа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предоставление муниципальной услуги, рассматривает схему расположения земельного участка на предмет наличия обстоятельств, предусмотренных пунктом 10 статьи 3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5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 25 октября 2001 года № 137-ФЗ «О введении в действие Земельного кодекса Российской Федерации», не позднее одного рабочего дня после поступления к нему заявления и схемы расположения земельного участка, но не позднее десяти календарных дней</w:t>
      </w:r>
      <w:proofErr w:type="gramEnd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со дня их поступления в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уполномоченный орган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A52906" w:rsidRPr="000D3F46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64(4)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уполномоченного органа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предоставление муниципальной услуги, установив отсутствие обстоятельств, предусмотренных пунктом 10 статьи 3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5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 25 октября 2001 года № 137-ФЗ «О введении в действие Земельного кодекса Российской Федерации», в течение десяти календарных дней со дня поступления в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уполномоченный орган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заявления и схемы расположения земельного участка, предусматривающей образование земельного участка из земель, государственная собственность на которые</w:t>
      </w:r>
      <w:proofErr w:type="gramEnd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не </w:t>
      </w:r>
      <w:proofErr w:type="gramStart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разграничена</w:t>
      </w:r>
      <w:proofErr w:type="gramEnd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, формирует и направляет в министерство лесного комплекса Иркутской области запрос о согласовании схемы  расположения земельного участка (далее – запрос о согласовании схемы).</w:t>
      </w:r>
    </w:p>
    <w:p w:rsidR="00A52906" w:rsidRPr="000D3F46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64(5)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 позднее одного рабочего дня со дня поступления ответ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запрос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согласовании схемы должностное лицо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предоставление муниципальной услуги, регистрирует полученный ответ на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запрос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 согласовании схемы в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журнале регистрации входящей корреспонденции.</w:t>
      </w:r>
    </w:p>
    <w:p w:rsidR="00A52906" w:rsidRPr="000D3F46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proofErr w:type="gramStart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случае </w:t>
      </w:r>
      <w:proofErr w:type="spellStart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непоступления</w:t>
      </w:r>
      <w:proofErr w:type="spellEnd"/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уведомления об отказе в согласовании схемы в срок, предусмотренный пунктом 4 статьи 3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5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</w:t>
      </w:r>
      <w:r w:rsidRPr="000D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предоставление муниципальной услуги, делает об ук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азанном обстоятельстве отметку на запросе о согласовании схемы.</w:t>
      </w:r>
      <w:proofErr w:type="gramEnd"/>
    </w:p>
    <w:p w:rsidR="00A52906" w:rsidRPr="000D3F46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64(6)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>.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участка.</w:t>
      </w:r>
    </w:p>
    <w:p w:rsidR="00A52906" w:rsidRPr="000D3F46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64(7)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</w:t>
      </w:r>
      <w:r w:rsidRPr="000D3F4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ответа на запрос о согласовании схемы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журнале входящей корреспонденции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.».</w:t>
      </w:r>
      <w:proofErr w:type="gramEnd"/>
    </w:p>
    <w:p w:rsidR="00A52906" w:rsidRDefault="00A52906" w:rsidP="00A5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Наименование главы 24 административного регламента изложить в следующей редакции:</w:t>
      </w:r>
    </w:p>
    <w:p w:rsidR="00A52906" w:rsidRPr="00863072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«Глава 24. ПРИНЯТИЕ РЕШЕНИЯ ОБ У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ТВЕРЖДЕНИИ</w:t>
      </w:r>
      <w:r w:rsidRPr="0086307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СХЕМЫ РАСПОЛОЖЕНИЯ ЗЕМЕЛЬНОГО УЧАСТКА ИЛИ РЕШЕНИЯ ОБ ОТКАЗЕ В УТВЕРЖДЕНИИ СХЕМЫ РАСПОЛОЖЕНИЯ ЗЕМЕЛЬНОГО УЧАСТКА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.».</w:t>
      </w:r>
      <w:proofErr w:type="gramEnd"/>
    </w:p>
    <w:p w:rsidR="00A52906" w:rsidRPr="007E0327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7E032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7</w:t>
      </w:r>
      <w:r w:rsidRPr="007E0327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. Пункт 70 административного регламента изложить в следующей редакции:</w:t>
      </w:r>
    </w:p>
    <w:p w:rsidR="00A52906" w:rsidRPr="007E0327" w:rsidRDefault="00A52906" w:rsidP="00A5290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«70. </w:t>
      </w:r>
      <w:r w:rsidRPr="007E0327">
        <w:rPr>
          <w:rFonts w:ascii="Times New Roman" w:eastAsia="Times New Roman" w:hAnsi="Times New Roman" w:cs="Times New Roman"/>
          <w:kern w:val="2"/>
          <w:sz w:val="24"/>
          <w:szCs w:val="24"/>
        </w:rPr>
        <w:t>Результатом административной процедуры является направление (выдача) заявителю решения об утверждении схемы расположения земельного участка или решения об отказе в утверждении схемы расположения земельного участка</w:t>
      </w:r>
      <w:proofErr w:type="gramStart"/>
      <w:r w:rsidRPr="007E0327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».</w:t>
      </w:r>
      <w:proofErr w:type="gramEnd"/>
    </w:p>
    <w:p w:rsidR="00A52906" w:rsidRDefault="00A52906" w:rsidP="00A5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Наименование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</w:t>
      </w:r>
    </w:p>
    <w:p w:rsidR="00A52906" w:rsidRPr="00004488" w:rsidRDefault="00A52906" w:rsidP="00A529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0E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ДОСУДЕБНЫЙ (ВНЕСУДЕБНЫЙ) ПОРЯДОК ОБЖАЛОВАНИЯ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>РЕШЕНИЙ И ДЕЙСТВИЙ (БЕЗДЕЙСТВИЯ) ОРГАНА, ПРЕДОСТАВЛЯЮЩЕГО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>МУНИЦИПАЛЬНУЮ УСЛУГУ, ДОЛЖНОСТНЫХ ЛИЦ, МУНИЦИПАЛЬНЫХ СЛУЖАЩИХ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ОРГАНА,</w:t>
      </w:r>
      <w:r w:rsidRPr="00F3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МНОГОФУНКЦИОНАЛЬНОГО ЦЕНТРА, РАБОТНИКА МНОГОФУНКЦИОНАЛЬНОГО ЦЕНТРА».</w:t>
      </w:r>
      <w:proofErr w:type="gramEnd"/>
    </w:p>
    <w:p w:rsidR="00A52906" w:rsidRDefault="00A52906" w:rsidP="00A5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Наименование главы 30 административного регламента изложить в следующей редакции:</w:t>
      </w:r>
    </w:p>
    <w:p w:rsidR="00A52906" w:rsidRPr="00004488" w:rsidRDefault="00A52906" w:rsidP="00A5290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04488">
        <w:rPr>
          <w:rFonts w:ascii="Times New Roman" w:hAnsi="Times New Roman" w:cs="Times New Roman"/>
          <w:bCs/>
          <w:sz w:val="24"/>
          <w:szCs w:val="24"/>
        </w:rPr>
        <w:t>Глава 30. ОБЖАЛОВАНИЕ РЕШЕНИЙ И ДЕЙСТВИЙ (БЕЗДЕЙСТВИЯ)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ОРГАНА, ДОЛЖНОСТНЫХ ЛИЦ, </w:t>
      </w:r>
      <w:r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, МНОГОФУНКЦИОНАЛЬНОГО ЦЕНТРА, РАБОТНИКА МНОГОФУНКЦИОНАЛЬНОГО ЦЕНТРА».</w:t>
      </w:r>
    </w:p>
    <w:p w:rsidR="00A52906" w:rsidRDefault="00A52906" w:rsidP="00A5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9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C01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84 административного регламента изложить в следующей редакции:</w:t>
      </w:r>
    </w:p>
    <w:p w:rsidR="00A52906" w:rsidRPr="00004488" w:rsidRDefault="00A52906" w:rsidP="00A52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«95. </w:t>
      </w:r>
      <w:r w:rsidRPr="00944885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 досудебного (внес</w:t>
      </w:r>
      <w:r>
        <w:rPr>
          <w:rFonts w:ascii="Times New Roman" w:hAnsi="Times New Roman" w:cs="Times New Roman"/>
          <w:bCs/>
          <w:sz w:val="24"/>
          <w:szCs w:val="24"/>
        </w:rPr>
        <w:t>удебного) обжалования заявителями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или их представителями являются решения и действия (бездействие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уполномоченного </w:t>
      </w:r>
      <w:r w:rsidRPr="00944885">
        <w:rPr>
          <w:rFonts w:ascii="Times New Roman" w:hAnsi="Times New Roman" w:cs="Times New Roman"/>
          <w:bCs/>
          <w:sz w:val="24"/>
          <w:szCs w:val="24"/>
        </w:rPr>
        <w:t>органа,  должностн</w:t>
      </w:r>
      <w:r>
        <w:rPr>
          <w:rFonts w:ascii="Times New Roman" w:hAnsi="Times New Roman" w:cs="Times New Roman"/>
          <w:bCs/>
          <w:sz w:val="24"/>
          <w:szCs w:val="24"/>
        </w:rPr>
        <w:t>ых лиц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уполномоченного </w:t>
      </w:r>
      <w:r w:rsidRPr="00944885">
        <w:rPr>
          <w:rFonts w:ascii="Times New Roman" w:hAnsi="Times New Roman" w:cs="Times New Roman"/>
          <w:bCs/>
          <w:sz w:val="24"/>
          <w:szCs w:val="24"/>
        </w:rPr>
        <w:t xml:space="preserve">органа, многофункционального центра, работника многофункционального центра, </w:t>
      </w:r>
      <w:r w:rsidRPr="00004488">
        <w:rPr>
          <w:rFonts w:ascii="Times New Roman" w:hAnsi="Times New Roman" w:cs="Times New Roman"/>
          <w:bCs/>
          <w:sz w:val="24"/>
          <w:szCs w:val="24"/>
        </w:rPr>
        <w:t>связанные с предоставлением муниципальной услуги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A52906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Пункт 85 административного регламента изложить в следующей редакции:</w:t>
      </w:r>
    </w:p>
    <w:p w:rsidR="00A52906" w:rsidRPr="000A6EBF" w:rsidRDefault="00A52906" w:rsidP="00A52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«96. </w:t>
      </w:r>
      <w:proofErr w:type="gramStart"/>
      <w:r w:rsidRPr="00004488">
        <w:rPr>
          <w:rFonts w:ascii="Times New Roman" w:hAnsi="Times New Roman" w:cs="Times New Roman"/>
          <w:bCs/>
          <w:sz w:val="24"/>
          <w:szCs w:val="24"/>
        </w:rPr>
        <w:t>С целью обжалования решений и действий (бездействия)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4488">
        <w:rPr>
          <w:rFonts w:ascii="Times New Roman" w:hAnsi="Times New Roman" w:cs="Times New Roman"/>
          <w:bCs/>
          <w:sz w:val="24"/>
          <w:szCs w:val="24"/>
        </w:rPr>
        <w:t>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центра, </w:t>
      </w:r>
      <w:r w:rsidRPr="00944885">
        <w:rPr>
          <w:rFonts w:ascii="Times New Roman" w:hAnsi="Times New Roman" w:cs="Times New Roman"/>
          <w:bCs/>
          <w:sz w:val="24"/>
          <w:szCs w:val="24"/>
        </w:rPr>
        <w:t>работника многофункционального центра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488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явитель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уполномоченный орган 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>) уполномоченного органа,  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; в многофункциональный центр 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многофункционального центра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работника многофункционального центра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(далее - жалоба)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A52906" w:rsidRDefault="00A52906" w:rsidP="00A5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4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 Пункт 93 административного регламента дополнить абзацем вторым в следующей редакции:</w:t>
      </w:r>
    </w:p>
    <w:p w:rsidR="00A52906" w:rsidRPr="00004488" w:rsidRDefault="00A52906" w:rsidP="00A52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bCs/>
          <w:sz w:val="24"/>
          <w:szCs w:val="24"/>
        </w:rPr>
        <w:t>многофункциональный центр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</w:t>
      </w:r>
      <w:r>
        <w:rPr>
          <w:rFonts w:ascii="Times New Roman" w:hAnsi="Times New Roman" w:cs="Times New Roman"/>
          <w:bCs/>
          <w:sz w:val="24"/>
          <w:szCs w:val="24"/>
        </w:rPr>
        <w:t>руководителем многофункционального центра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 течение 15 рабочих дней со дня ее </w:t>
      </w:r>
      <w:r w:rsidRPr="000044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регистрации,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в случае обжалования </w:t>
      </w:r>
      <w:r>
        <w:rPr>
          <w:rFonts w:ascii="Times New Roman" w:hAnsi="Times New Roman" w:cs="Times New Roman"/>
          <w:bCs/>
          <w:sz w:val="24"/>
          <w:szCs w:val="24"/>
        </w:rPr>
        <w:t>действий работника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многофункционального центра </w:t>
      </w:r>
      <w:r w:rsidRPr="00004488">
        <w:rPr>
          <w:rFonts w:ascii="Times New Roman" w:hAnsi="Times New Roman" w:cs="Times New Roman"/>
          <w:bCs/>
          <w:sz w:val="24"/>
          <w:szCs w:val="24"/>
        </w:rPr>
        <w:t>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A52906" w:rsidRPr="007E0327" w:rsidRDefault="00A52906" w:rsidP="00A52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Изложить Приложение № 2 к административному регламенту в новой редакции (прилагается).</w:t>
      </w:r>
    </w:p>
    <w:p w:rsidR="00A52906" w:rsidRPr="0048599C" w:rsidRDefault="00A52906" w:rsidP="00A5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</w:t>
      </w:r>
      <w:r w:rsidRPr="00D42DA2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6" w:history="1">
        <w:r w:rsidRPr="00D42DA2">
          <w:rPr>
            <w:rStyle w:val="a3"/>
            <w:color w:val="auto"/>
            <w:sz w:val="24"/>
            <w:szCs w:val="24"/>
            <w:u w:val="none"/>
          </w:rPr>
          <w:t>www.</w:t>
        </w:r>
        <w:r w:rsidRPr="00D42DA2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D42DA2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42DA2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D42DA2">
        <w:rPr>
          <w:rStyle w:val="a3"/>
          <w:color w:val="auto"/>
          <w:sz w:val="24"/>
          <w:szCs w:val="24"/>
          <w:u w:val="none"/>
        </w:rPr>
        <w:t>,</w:t>
      </w:r>
      <w:r w:rsidRPr="00D42DA2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</w:t>
      </w:r>
      <w:r w:rsidRPr="0048599C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A52906" w:rsidRPr="0048599C" w:rsidRDefault="00A52906" w:rsidP="00A52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5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5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599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52906" w:rsidRPr="0048599C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Pr="0048599C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Pr="0048599C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Pr="0048599C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8599C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С.Г. Орлова</w:t>
      </w: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lang w:eastAsia="ru-RU"/>
        </w:rPr>
      </w:pPr>
    </w:p>
    <w:p w:rsidR="00A52906" w:rsidRDefault="00A52906" w:rsidP="00A5290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A52906" w:rsidRDefault="00A52906" w:rsidP="00A52906">
      <w:pPr>
        <w:rPr>
          <w:lang w:eastAsia="ru-RU"/>
        </w:rPr>
      </w:pPr>
    </w:p>
    <w:p w:rsidR="00A52906" w:rsidRDefault="00A52906" w:rsidP="00A52906">
      <w:pPr>
        <w:rPr>
          <w:lang w:eastAsia="ru-RU"/>
        </w:rPr>
      </w:pPr>
    </w:p>
    <w:p w:rsidR="00A52906" w:rsidRDefault="00A52906" w:rsidP="00A52906">
      <w:pPr>
        <w:rPr>
          <w:lang w:eastAsia="ru-RU"/>
        </w:rPr>
      </w:pPr>
    </w:p>
    <w:p w:rsidR="00A52906" w:rsidRDefault="00A52906" w:rsidP="00A52906">
      <w:pPr>
        <w:rPr>
          <w:lang w:eastAsia="ru-RU"/>
        </w:rPr>
      </w:pPr>
    </w:p>
    <w:p w:rsidR="00A52906" w:rsidRDefault="00A52906" w:rsidP="00A52906">
      <w:pPr>
        <w:rPr>
          <w:lang w:eastAsia="ru-RU"/>
        </w:rPr>
      </w:pPr>
    </w:p>
    <w:p w:rsidR="00A52906" w:rsidRDefault="00A52906" w:rsidP="00A52906">
      <w:pPr>
        <w:rPr>
          <w:lang w:eastAsia="ru-RU"/>
        </w:rPr>
      </w:pPr>
    </w:p>
    <w:p w:rsidR="00A52906" w:rsidRDefault="00A52906" w:rsidP="00A52906">
      <w:pPr>
        <w:rPr>
          <w:lang w:eastAsia="ru-RU"/>
        </w:rPr>
      </w:pPr>
    </w:p>
    <w:p w:rsidR="00A52906" w:rsidRDefault="00A52906" w:rsidP="00A529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участков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государственная собственность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которые не разграничена, расположенных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территориях сельских поселений,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входящих 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06" w:rsidRDefault="00A52906" w:rsidP="00A529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52906" w:rsidRDefault="00A52906" w:rsidP="00A529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pStyle w:val="ConsPlusNormal"/>
        <w:jc w:val="both"/>
      </w:pPr>
    </w:p>
    <w:p w:rsidR="00A52906" w:rsidRDefault="00A52906" w:rsidP="00A529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A52906" w:rsidRDefault="00A52906" w:rsidP="00A529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2906" w:rsidRDefault="00A52906" w:rsidP="00A529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52906" w:rsidTr="00B8057A">
        <w:trPr>
          <w:trHeight w:val="61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6" w:rsidRDefault="00A52906" w:rsidP="00B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r w:rsidRPr="00863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рием и регистрация заявления и документов, представленных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06" w:rsidRDefault="00A52906" w:rsidP="00B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одного календарного дня)</w:t>
            </w:r>
          </w:p>
        </w:tc>
      </w:tr>
    </w:tbl>
    <w:p w:rsidR="00A52906" w:rsidRDefault="00A52906" w:rsidP="00A52906">
      <w:pPr>
        <w:pStyle w:val="a4"/>
        <w:ind w:firstLine="570"/>
        <w:rPr>
          <w:sz w:val="24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55C20" wp14:editId="240C028E">
                <wp:simplePos x="0" y="0"/>
                <wp:positionH relativeFrom="column">
                  <wp:posOffset>3060065</wp:posOffset>
                </wp:positionH>
                <wp:positionV relativeFrom="paragraph">
                  <wp:posOffset>179070</wp:posOffset>
                </wp:positionV>
                <wp:extent cx="347345" cy="635"/>
                <wp:effectExtent l="59055" t="0" r="92710" b="54610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7345" cy="635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240.95pt;margin-top:14.1pt;width:27.35pt;height:.0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" adj="10780">
                <v:stroke endarrow="block"/>
              </v:shape>
            </w:pict>
          </mc:Fallback>
        </mc:AlternateContent>
      </w:r>
    </w:p>
    <w:p w:rsidR="00A52906" w:rsidRDefault="00A52906" w:rsidP="00A52906">
      <w:pPr>
        <w:pStyle w:val="a4"/>
        <w:ind w:firstLine="57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A52906" w:rsidTr="00B8057A">
        <w:trPr>
          <w:trHeight w:val="465"/>
        </w:trPr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6" w:rsidRDefault="00A52906" w:rsidP="00B8057A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>
              <w:rPr>
                <w:sz w:val="24"/>
                <w:u w:val="none"/>
                <w:lang w:eastAsia="en-US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  <w:p w:rsidR="00A52906" w:rsidRDefault="00A52906" w:rsidP="00B8057A">
            <w:pPr>
              <w:pStyle w:val="a4"/>
              <w:ind w:firstLine="34"/>
              <w:rPr>
                <w:sz w:val="24"/>
                <w:u w:val="none"/>
                <w:lang w:eastAsia="en-US"/>
              </w:rPr>
            </w:pPr>
            <w:r>
              <w:rPr>
                <w:sz w:val="24"/>
                <w:u w:val="none"/>
                <w:lang w:eastAsia="en-US"/>
              </w:rPr>
              <w:t>(в течение 3 рабочих дней со дня регистрации заявления в уполномоченном органе)</w:t>
            </w:r>
          </w:p>
        </w:tc>
      </w:tr>
    </w:tbl>
    <w:p w:rsidR="00A52906" w:rsidRDefault="00A52906" w:rsidP="00A5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CDA3" wp14:editId="2E3FCE11">
                <wp:simplePos x="0" y="0"/>
                <wp:positionH relativeFrom="column">
                  <wp:posOffset>3233420</wp:posOffset>
                </wp:positionH>
                <wp:positionV relativeFrom="paragraph">
                  <wp:posOffset>1270</wp:posOffset>
                </wp:positionV>
                <wp:extent cx="635" cy="43815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54.6pt;margin-top:.1pt;width:.05pt;height:3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3YMbA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">
                <v:stroke endarrow="block"/>
              </v:shape>
            </w:pict>
          </mc:Fallback>
        </mc:AlternateContent>
      </w:r>
    </w:p>
    <w:p w:rsidR="00A52906" w:rsidRDefault="00A52906" w:rsidP="00A5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A52906" w:rsidTr="00B8057A">
        <w:trPr>
          <w:trHeight w:val="76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06" w:rsidRDefault="00A52906" w:rsidP="00B8057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направление </w:t>
            </w:r>
            <w:r w:rsidRPr="000D3F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министерство лесного комплекса Иркутской области запрос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D3F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о согласовании схемы  расположения земельного участка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A52906" w:rsidRDefault="00A52906" w:rsidP="00B8057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</w:t>
            </w:r>
            <w:r w:rsidRPr="000D3F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 течение десяти календарных дней со дня поступления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уполномоченный орган</w:t>
            </w:r>
            <w:r w:rsidRPr="000D3F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заявления и схемы расположения земельного участка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</w:tbl>
    <w:p w:rsidR="00A52906" w:rsidRDefault="00A52906" w:rsidP="00A52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13292" wp14:editId="548E076B">
                <wp:simplePos x="0" y="0"/>
                <wp:positionH relativeFrom="column">
                  <wp:posOffset>3236595</wp:posOffset>
                </wp:positionH>
                <wp:positionV relativeFrom="paragraph">
                  <wp:posOffset>55245</wp:posOffset>
                </wp:positionV>
                <wp:extent cx="635" cy="438150"/>
                <wp:effectExtent l="76200" t="0" r="7556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54.85pt;margin-top:4.35pt;width:.05pt;height:3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06" w:rsidRDefault="00A52906" w:rsidP="00A5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A52906" w:rsidTr="00B8057A">
        <w:trPr>
          <w:trHeight w:val="810"/>
        </w:trPr>
        <w:tc>
          <w:tcPr>
            <w:tcW w:w="8670" w:type="dxa"/>
          </w:tcPr>
          <w:p w:rsidR="00A52906" w:rsidRDefault="00A52906" w:rsidP="00B8057A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схемы расположения земельного участка или решения об отказе в утверждении схемы расположения земельного участка</w:t>
            </w:r>
          </w:p>
          <w:p w:rsidR="00A52906" w:rsidRDefault="00A52906" w:rsidP="00B80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18 рабочих дней со дня регистрации заявления)</w:t>
            </w:r>
          </w:p>
        </w:tc>
      </w:tr>
    </w:tbl>
    <w:p w:rsidR="00A52906" w:rsidRDefault="00A52906" w:rsidP="00A5290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F81CA" wp14:editId="38E30E21">
                <wp:simplePos x="0" y="0"/>
                <wp:positionH relativeFrom="column">
                  <wp:posOffset>3239135</wp:posOffset>
                </wp:positionH>
                <wp:positionV relativeFrom="paragraph">
                  <wp:posOffset>8255</wp:posOffset>
                </wp:positionV>
                <wp:extent cx="635" cy="438150"/>
                <wp:effectExtent l="76200" t="0" r="75565" b="571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55.05pt;margin-top:.65pt;width:.05pt;height:34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A52906" w:rsidRPr="00D759E3" w:rsidRDefault="00A52906" w:rsidP="00A529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15" w:type="dxa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5"/>
      </w:tblGrid>
      <w:tr w:rsidR="00A52906" w:rsidTr="00B8057A">
        <w:trPr>
          <w:trHeight w:val="601"/>
        </w:trPr>
        <w:tc>
          <w:tcPr>
            <w:tcW w:w="8715" w:type="dxa"/>
          </w:tcPr>
          <w:p w:rsidR="00A52906" w:rsidRDefault="00A52906" w:rsidP="00B8057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4CE9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(выдача) заявителю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копии решения об утверждении схемы расположения земельного участка или</w:t>
            </w:r>
            <w:r w:rsidRPr="00863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решения </w:t>
            </w:r>
            <w:r w:rsidRPr="008630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 отказе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ее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2906" w:rsidRDefault="00A52906" w:rsidP="00B8057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 рабочих дней со дня принятия постановления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об утверждении схемы расположения земельного участка либо подписания письма об отказе в утверждении схемы расположения земельного участка)</w:t>
            </w:r>
          </w:p>
        </w:tc>
      </w:tr>
    </w:tbl>
    <w:p w:rsidR="00A52906" w:rsidRDefault="00A52906" w:rsidP="00A52906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</w:p>
    <w:p w:rsidR="00A52906" w:rsidRDefault="00A52906" w:rsidP="00A52906">
      <w:pPr>
        <w:rPr>
          <w:lang w:eastAsia="ru-RU"/>
        </w:rPr>
      </w:pPr>
    </w:p>
    <w:p w:rsidR="00A22D47" w:rsidRDefault="00A22D47"/>
    <w:sectPr w:rsidR="00A22D47" w:rsidSect="00A5290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79"/>
    <w:rsid w:val="007A5579"/>
    <w:rsid w:val="00A22D47"/>
    <w:rsid w:val="00A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6"/>
  </w:style>
  <w:style w:type="paragraph" w:styleId="1">
    <w:name w:val="heading 1"/>
    <w:basedOn w:val="a"/>
    <w:next w:val="a"/>
    <w:link w:val="10"/>
    <w:uiPriority w:val="99"/>
    <w:qFormat/>
    <w:rsid w:val="00A529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5290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5290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90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52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5290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290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29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52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529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6"/>
  </w:style>
  <w:style w:type="paragraph" w:styleId="1">
    <w:name w:val="heading 1"/>
    <w:basedOn w:val="a"/>
    <w:next w:val="a"/>
    <w:link w:val="10"/>
    <w:uiPriority w:val="99"/>
    <w:qFormat/>
    <w:rsid w:val="00A529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A5290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9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52906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90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529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52906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52906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529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52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529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2019-07-26T02:21:00Z</dcterms:created>
  <dcterms:modified xsi:type="dcterms:W3CDTF">2019-07-26T02:21:00Z</dcterms:modified>
</cp:coreProperties>
</file>