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0" w:rsidRPr="00D2208F" w:rsidRDefault="0097554B" w:rsidP="00827E8D">
      <w:pPr>
        <w:pStyle w:val="ConsPlusNormal"/>
        <w:ind w:right="-85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3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Пример заполнения формы </w:t>
      </w:r>
      <w:bookmarkStart w:id="0" w:name="_GoBack"/>
      <w:bookmarkEnd w:id="0"/>
      <w:r w:rsidR="004E311A">
        <w:rPr>
          <w:rFonts w:ascii="Times New Roman" w:hAnsi="Times New Roman" w:cs="Times New Roman"/>
          <w:sz w:val="24"/>
          <w:szCs w:val="24"/>
        </w:rPr>
        <w:t>учета</w:t>
      </w:r>
    </w:p>
    <w:p w:rsidR="00C27E90" w:rsidRPr="00D2208F" w:rsidRDefault="00C27E90" w:rsidP="00D22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7"/>
      <w:bookmarkEnd w:id="1"/>
      <w:r w:rsidRPr="00D2208F">
        <w:rPr>
          <w:rFonts w:ascii="Times New Roman" w:hAnsi="Times New Roman" w:cs="Times New Roman"/>
          <w:sz w:val="24"/>
          <w:szCs w:val="24"/>
        </w:rPr>
        <w:t>УЧЕТ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ПОСТУПЛЕНИЯ И РАСХОДОВАНИЯ ДЕНЕЖНЫХ СРЕДСТВ ИЗБИРАТЕЛЬНОГО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ФОНДА КАНДИДАТА, ИЗБИРАТЕЛЬНОГО ОБЪЕДИНЕНИЯ </w:t>
      </w:r>
      <w:hyperlink w:anchor="P281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    Иванов Иван Иванович</w:t>
      </w:r>
      <w:r w:rsidR="00C27E90" w:rsidRPr="00D2208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27E90" w:rsidRPr="00D2208F" w:rsidRDefault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7E90" w:rsidRPr="00D2208F">
        <w:rPr>
          <w:rFonts w:ascii="Times New Roman" w:hAnsi="Times New Roman" w:cs="Times New Roman"/>
          <w:sz w:val="24"/>
          <w:szCs w:val="24"/>
        </w:rPr>
        <w:t>(фа</w:t>
      </w:r>
      <w:r>
        <w:rPr>
          <w:rFonts w:ascii="Times New Roman" w:hAnsi="Times New Roman" w:cs="Times New Roman"/>
          <w:sz w:val="24"/>
          <w:szCs w:val="24"/>
        </w:rPr>
        <w:t>милия, имя, отчество кандидата</w:t>
      </w:r>
      <w:r w:rsidR="00C27E90" w:rsidRPr="00D2208F">
        <w:rPr>
          <w:rFonts w:ascii="Times New Roman" w:hAnsi="Times New Roman" w:cs="Times New Roman"/>
          <w:sz w:val="24"/>
          <w:szCs w:val="24"/>
        </w:rPr>
        <w:t>)</w:t>
      </w:r>
    </w:p>
    <w:p w:rsidR="0097554B" w:rsidRPr="00D2208F" w:rsidRDefault="0097554B" w:rsidP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Выборы   депутатов  Думы  муниципального   образования  "Сельский   район",</w:t>
      </w:r>
    </w:p>
    <w:p w:rsidR="00C27E90" w:rsidRPr="00D2208F" w:rsidRDefault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 №1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5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208F">
        <w:rPr>
          <w:rFonts w:ascii="Times New Roman" w:hAnsi="Times New Roman" w:cs="Times New Roman"/>
          <w:sz w:val="24"/>
          <w:szCs w:val="24"/>
        </w:rPr>
        <w:t xml:space="preserve">    (номер избирательного округа, наименование выборов)</w:t>
      </w:r>
    </w:p>
    <w:p w:rsidR="0097554B" w:rsidRPr="00D2208F" w:rsidRDefault="0097554B" w:rsidP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счет  N  40700000000000000001  в  филиале  ПАО  "Сбербанк России" Иркутском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5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208F">
        <w:rPr>
          <w:rFonts w:ascii="Times New Roman" w:hAnsi="Times New Roman" w:cs="Times New Roman"/>
          <w:sz w:val="24"/>
          <w:szCs w:val="24"/>
        </w:rPr>
        <w:t>(номер специального избирательного счета, наименование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54B" w:rsidRPr="00D2208F" w:rsidRDefault="0097554B" w:rsidP="0097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554B">
        <w:rPr>
          <w:rFonts w:ascii="Times New Roman" w:hAnsi="Times New Roman" w:cs="Times New Roman"/>
          <w:sz w:val="24"/>
          <w:szCs w:val="24"/>
        </w:rPr>
        <w:t xml:space="preserve"> </w:t>
      </w:r>
      <w:r w:rsidRPr="00D2208F">
        <w:rPr>
          <w:rFonts w:ascii="Times New Roman" w:hAnsi="Times New Roman" w:cs="Times New Roman"/>
          <w:sz w:val="24"/>
          <w:szCs w:val="24"/>
        </w:rPr>
        <w:t>городском отделении N 8586/0136 по адресу: г. Иркутск, ул. Ленина, 30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55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208F">
        <w:rPr>
          <w:rFonts w:ascii="Times New Roman" w:hAnsi="Times New Roman" w:cs="Times New Roman"/>
          <w:sz w:val="24"/>
          <w:szCs w:val="24"/>
        </w:rPr>
        <w:t xml:space="preserve"> и адрес филиала ПАО "Сбербанк России") </w:t>
      </w:r>
      <w:hyperlink w:anchor="P282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I. Поступило средств в избирательный фонд: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1474"/>
        <w:gridCol w:w="964"/>
        <w:gridCol w:w="2154"/>
        <w:gridCol w:w="1871"/>
      </w:tblGrid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поступления средств </w:t>
            </w:r>
            <w:hyperlink w:anchor="P28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поступление средств</w:t>
            </w: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1"/>
      <w:bookmarkEnd w:id="2"/>
      <w:r w:rsidRPr="00D2208F">
        <w:rPr>
          <w:rFonts w:ascii="Times New Roman" w:hAnsi="Times New Roman" w:cs="Times New Roman"/>
          <w:sz w:val="24"/>
          <w:szCs w:val="24"/>
        </w:rPr>
        <w:t>&lt;*&gt; Пример заполнения формы.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D2208F">
        <w:rPr>
          <w:rFonts w:ascii="Times New Roman" w:hAnsi="Times New Roman" w:cs="Times New Roman"/>
          <w:sz w:val="24"/>
          <w:szCs w:val="24"/>
        </w:rPr>
        <w:t xml:space="preserve">&lt;**&gt; Не заполняется в случае неоткрытия специального избирательного счета в соответствии с </w:t>
      </w:r>
      <w:hyperlink r:id="rId6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области".</w:t>
      </w:r>
    </w:p>
    <w:p w:rsidR="00C27E90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3"/>
      <w:bookmarkEnd w:id="4"/>
      <w:r w:rsidRPr="00D2208F">
        <w:rPr>
          <w:rFonts w:ascii="Times New Roman" w:hAnsi="Times New Roman" w:cs="Times New Roman"/>
          <w:sz w:val="24"/>
          <w:szCs w:val="24"/>
        </w:rPr>
        <w:t xml:space="preserve">&lt;***&gt;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7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4 статьи 85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</w:t>
      </w:r>
    </w:p>
    <w:p w:rsidR="0045607A" w:rsidRDefault="00456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07A" w:rsidRPr="00D2208F" w:rsidRDefault="00456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rPr>
          <w:rFonts w:ascii="Times New Roman" w:hAnsi="Times New Roman" w:cs="Times New Roman"/>
          <w:sz w:val="24"/>
          <w:szCs w:val="24"/>
        </w:rPr>
        <w:sectPr w:rsidR="00C27E90" w:rsidRPr="00D2208F" w:rsidSect="00827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26"/>
        <w:gridCol w:w="992"/>
        <w:gridCol w:w="1276"/>
        <w:gridCol w:w="1984"/>
        <w:gridCol w:w="2693"/>
      </w:tblGrid>
      <w:tr w:rsidR="00C27E90" w:rsidRPr="00D2208F" w:rsidTr="00827E8D">
        <w:tc>
          <w:tcPr>
            <w:tcW w:w="14175" w:type="dxa"/>
            <w:gridSpan w:val="6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заполнения формы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Петров Иван Петрович, паспорт: 25 03 522631,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Приходный ордер N____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 Степан Степанович, 25.01.1952 г.р., г. Ангарск, ул. Советская, д. 5, кв. 7, паспорт: 12 34 696000,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3803960012, ЗАО "Байкал", д.р. 01.12.1996, р/с 46708180018884678988, Байкальский банк ПАО "Сбербанк России" г. Иркутск, ограничения, предусмотренные </w:t>
            </w:r>
            <w:hyperlink r:id="rId9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85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11.01.2011 N 116-ОЗ, отсутствуют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ИП Васильев Василий Васильевич, 25.10.1946 р., г. Иркутск, ул. Ленина, д. 57, кв. 5, паспорт 12 34 628911,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3808000036, Избирательное объединение "Рассвет", р/с 39600010037655471102, АКБ "АВТОБАНК", г. Иркутск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Сергеевич, 05.10.1976 г.р., г. Иркутск, ул. Партизанская, д. 9, кв. 19, паспорт: 12 34 176243,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Почтовый перевод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6808000001, КУМИ администрации г. Ивановска, р/с 00000000000000000000, "Ивановский филиал ПАО "Сбербанк России", отделение N 2222, г. Ивановск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380800000001, ИП Соловьева Ирина Александровна, д.р. 01.01.2001, р/сч.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40707070707070707070, ОАО АКБ "Связь-Банк", г. Иркутск, отс. огр.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Галкин Виктор Степанович, паспорт: 00 00 000000,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ОАО "ЛУЧ", 23.07.2011, р/с 00000000000000000000, Иркутский филиал "ПРОМБАНК", г.</w:t>
            </w:r>
          </w:p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Иркутск, отс. огр.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Валентиновна, 28.04.1985 г.р., г. Усть-Кут, ул. Полубоярова, д. 10, кв. 107, паспорт: 00 00 000000,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Новикова Алена Анатольевна, 30.03.1994 г.р., г. Слюдянка, ул. Советская, д. 2, кв. 24, паспорт: 00 00 000000,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Соловьева Ирина Александровна, 30.03.1976 г.р., г. Слюдянка, ул. Ленина, д. 2, кв. 24, паспорт: 00 00 000000,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2549700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413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  <w:r w:rsidRPr="00D2208F">
        <w:rPr>
          <w:rFonts w:ascii="Times New Roman" w:hAnsi="Times New Roman" w:cs="Times New Roman"/>
          <w:sz w:val="24"/>
          <w:szCs w:val="24"/>
        </w:rPr>
        <w:t>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41"/>
        <w:gridCol w:w="1418"/>
        <w:gridCol w:w="1701"/>
        <w:gridCol w:w="2693"/>
        <w:gridCol w:w="3260"/>
      </w:tblGrid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возврата 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строки финансового отчета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средств на счет, руб.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возврат средств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4317" w:type="dxa"/>
            <w:gridSpan w:val="6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ООО "Типография "Радуга", р/с 40700000000000000000, КБ "Промстрой", г. Иркутск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денежных средств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N __ от ___________</w:t>
            </w:r>
          </w:p>
        </w:tc>
      </w:tr>
      <w:tr w:rsidR="00C27E90" w:rsidRPr="00D2208F" w:rsidTr="00CB59D6">
        <w:tc>
          <w:tcPr>
            <w:tcW w:w="6663" w:type="dxa"/>
            <w:gridSpan w:val="3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953" w:type="dxa"/>
            <w:gridSpan w:val="2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3"/>
      <w:bookmarkEnd w:id="5"/>
      <w:r w:rsidRPr="00D2208F">
        <w:rPr>
          <w:rFonts w:ascii="Times New Roman" w:hAnsi="Times New Roman" w:cs="Times New Roman"/>
          <w:sz w:val="24"/>
          <w:szCs w:val="24"/>
        </w:rPr>
        <w:t>&lt;****&gt; В финансовом отчете возвраты в фонд неиспользованных и ошибочно перечисленных денежных средств не отражаются.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III. Возвращено, перечислено в бюджет средств из избирательного фонда: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 средств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строки финансового отчета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Возвращено, перечислено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бюджет средств, руб.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возврат (перечисление) средств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14494" w:type="dxa"/>
            <w:gridSpan w:val="7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6808000001, КУМИ администрации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Ивановска,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00000000000000000000, Ивановский филиал ПАО "Сбербанк России", отделение N 2222, г. Ивановск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пожертвования органу государственной власти, иному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органу, органу местного самоуправления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Галкин Виктор Степанович, паспорт: 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Перечисление пожертвования, поступившего от анонимного жертвователя, в доход бюджета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380800000001,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ИП Соловьева Ирина Александровна,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д.р. 01.01.2001,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р/сч. 40707070707070707070, ОАО АКБ "Связь-Банк",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Иркутск, отс. огр.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Новикова Алена Анатольевна, 30.03.1994 г.р.,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Слюдянка,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ул. Советская, д. 2,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кв. 24, паспорт: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 осуществленного гражданином, не достигшим 18 лет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 почтовому переводу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ОАО "ЛУЧ", 23.07.2011,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р/с 00000000000000000000,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филиал "ПРОМБАНК", г. Иркутск, отс. огр.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пожертвования, осуществленного юридическим лицом,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 менее чем год до дня голосования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Валентиновна, 28.04.1985 г.р., г. Усть-Кут,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ул. Полубоярова, д. 10,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кв. 107, паспорт: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 почтовому переводу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IV. Израсходовано средств из избирательного фонда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020"/>
        <w:gridCol w:w="964"/>
        <w:gridCol w:w="1843"/>
        <w:gridCol w:w="2268"/>
        <w:gridCol w:w="2410"/>
        <w:gridCol w:w="2126"/>
        <w:gridCol w:w="2128"/>
      </w:tblGrid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расходной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 финансового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расход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перечисления денежных средств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 ошибочно перечисленных неиспользованных средств, возвращенных в фонд, руб.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 фактически израсходованных средств, руб.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7E90" w:rsidRPr="00D2208F" w:rsidRDefault="00C27E90" w:rsidP="00827E8D">
            <w:pPr>
              <w:pStyle w:val="ConsPlusNormal"/>
              <w:ind w:left="-1426" w:firstLine="1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827E8D">
        <w:tc>
          <w:tcPr>
            <w:tcW w:w="15453" w:type="dxa"/>
            <w:gridSpan w:val="9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Петров Иван Петрович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приобретение канцтоваров для организации сбора подписей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Расходный ордер N _____ от 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Чек N ____ от ___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ОАО "ПЕРЕКРЕСТОК",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АКБ "Промстрой",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изготовление листовки "За кандидата" 100 экз. формат А5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____ от 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Ангарск,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ул. Советская, 65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аренду оборудования (ксерокс, компьютер, принтер и др.)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____ от 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редакция газеты "Свобода слова", р/с 00000000000000000000, АКБ "ПРОМБАНК",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размещение агитационных материалов в газете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3808000000, ООО "Типография "Радуга",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40700000000000000000, КБ "Промстрой",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изготовления агитационных плакатов "Голосуйте за кандидата", 50 экз. формат А3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Автопредприятие N 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КБ "Инвест", 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услуги по предоставлению автобуса для доставки граждан на мероприятие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Васильев Иван Иванович, р/с 00000000000000000000, Хволынское отделение N 8189 ПАО "Сбербанк России", г. Новосибирск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услуги по юридическому сопровождению избирательной кампании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Расходный ордер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___ от_____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ЗАО "Продюсерская компания "ВидеоАудио",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АКБ "Альфа", 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размещение материалов в эфире на канале "М-видео"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"ПремьерСВ",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АКБ "ВЕСТ", г. Тверь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За изготовление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Платежный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(расчетный) документ N _______ 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N ___ от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ЗАО "ЛИДЕР",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КБ "Транскомбанк",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баннеров на конструкциях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Автопредприятие N 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ОАО "Внешторгбанк",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ЗАО "ЛИДЕР",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р/с 00000000000000000000, КБ "Транскомбанк",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за аренду помещения для размещения штаба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Договор N ___ от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Иван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агитационных материалов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ордер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__ N __ (с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лицом)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37532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36032</w:t>
            </w:r>
          </w:p>
        </w:tc>
      </w:tr>
    </w:tbl>
    <w:p w:rsidR="00CB59D6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представитель кандидата по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финансовым вопросам             ___________   _____________________________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(инициалы, фамилия, дата)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rPr>
          <w:rFonts w:ascii="Times New Roman" w:hAnsi="Times New Roman" w:cs="Times New Roman"/>
          <w:sz w:val="24"/>
          <w:szCs w:val="24"/>
        </w:rPr>
        <w:sectPr w:rsidR="00C27E90" w:rsidRPr="00D220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E90" w:rsidRPr="00D2208F" w:rsidRDefault="00D22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730"/>
      <w:bookmarkEnd w:id="6"/>
      <w:r w:rsidRPr="00D2208F">
        <w:rPr>
          <w:rFonts w:ascii="Times New Roman" w:hAnsi="Times New Roman" w:cs="Times New Roman"/>
          <w:sz w:val="24"/>
          <w:szCs w:val="24"/>
        </w:rPr>
        <w:lastRenderedPageBreak/>
        <w:t>Пример заполнения подтверждения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ПОДТВЕРЖДЕНИЕ СОГЛАСИЯ КАНДИДАТА, УПОЛНОМОЧЕННОГО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ПРЕДСТАВИТЕЛЯ КАНДИДАТА ПО ФИНАНСОВЫМ ВОПРОСАМ НА ВЫПОЛНЕНИЕ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РАБОТ, ОКАЗАНИЕ УСЛУГ, ПРИОБРЕТЕНИЕ ТОВАРОВ И ИХ ОПЛАТУ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 СРЕДСТВ ИЗБИРАТЕЛЬНОГО ФОНДА ПРИ ПРОВЕДЕНИИ ВЫБОРОВ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Выборы депутатов Думы муниципального образования "Сельский район"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выборов)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Я,                       Серов Сергей Сергеевич,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(фамилия, имя и отчество гражданина)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являющий(ая)ся  кандидатом,  уполномоченным   представителем   кандидата по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финансовым вопросам на основании доверенности N 55 от 1 февраля  2012 года,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Счет N 40700000000000000001,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(реквизиты специального избирательного счета)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даю согласие                  Кузнецову Михаилу Михайловичу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гражданина, наименование организации)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на  выполнение работ (реализацию товаров, оказание услуг) согласно договору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от  10  февраля  2012 года  N  5 и их оплату за счет средств избирательного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фонда.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Уполномоченный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 финансовым вопросам                  С.С.Серов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  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фамилия)  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 февраля 2012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(дата)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9"/>
      <w:bookmarkEnd w:id="7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D22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Пример заполнения финансового отчета</w:t>
      </w:r>
    </w:p>
    <w:p w:rsidR="00C27E90" w:rsidRPr="00D2208F" w:rsidRDefault="00C2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ИТОГОВЫЙ ФИНАНСОВЫЙ ОТЧЕТ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(вид отчета - первый, итоговый)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о поступлении и расходовании средств избирательного фонда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канди</w:t>
      </w:r>
      <w:r w:rsidR="0097554B">
        <w:rPr>
          <w:rFonts w:ascii="Times New Roman" w:hAnsi="Times New Roman" w:cs="Times New Roman"/>
          <w:sz w:val="24"/>
          <w:szCs w:val="24"/>
        </w:rPr>
        <w:t>дата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Петров Иван Петрович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(фамилия, имя, отчество кандидата, наименование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Выборы   депутатов  Думы  муниципального   образования  "Сельский   район",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выборов,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избирательный округ N 1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номер избирательного округа)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счет  N  40700000000000000001  в  филиале  ПАО  "Сбербанк России" Иркутском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(номер специального избирательного счета, наименование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городском отделении N 8586/0136 по адресу: г. Иркутск, ул. Ленина, 30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и адрес филиала Сбербанка России) </w:t>
      </w:r>
      <w:hyperlink w:anchor="P1295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907"/>
        <w:gridCol w:w="1191"/>
        <w:gridCol w:w="1474"/>
      </w:tblGrid>
      <w:tr w:rsidR="00C27E90" w:rsidRPr="00D2208F" w:rsidTr="00FD46C1">
        <w:tc>
          <w:tcPr>
            <w:tcW w:w="6293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7E90" w:rsidRPr="00D2208F" w:rsidTr="00FD46C1">
        <w:tc>
          <w:tcPr>
            <w:tcW w:w="6293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137"/>
            <w:bookmarkEnd w:id="8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2549700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90700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68700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10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1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85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"О муниципальных выборах в Иркутской области" </w:t>
            </w:r>
            <w:hyperlink w:anchor="P1296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195"/>
            <w:bookmarkEnd w:id="9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2239000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232"/>
            <w:bookmarkEnd w:id="10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36032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телерадиовещания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83"/>
            <w:bookmarkEnd w:id="11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P1297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54668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1137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95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120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стр. </w:t>
            </w:r>
            <w:hyperlink w:anchor="P1232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8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95"/>
      <w:bookmarkEnd w:id="12"/>
      <w:r w:rsidRPr="00D2208F">
        <w:rPr>
          <w:rFonts w:ascii="Times New Roman" w:hAnsi="Times New Roman" w:cs="Times New Roman"/>
          <w:sz w:val="24"/>
          <w:szCs w:val="24"/>
        </w:rPr>
        <w:t xml:space="preserve">&lt;*&gt; Не заполняется в случае неоткрытия специального избирательного счета в соответствии с </w:t>
      </w:r>
      <w:hyperlink r:id="rId12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6"/>
      <w:bookmarkEnd w:id="13"/>
      <w:r w:rsidRPr="00D2208F">
        <w:rPr>
          <w:rFonts w:ascii="Times New Roman" w:hAnsi="Times New Roman" w:cs="Times New Roman"/>
          <w:sz w:val="24"/>
          <w:szCs w:val="24"/>
        </w:rPr>
        <w:t>&lt;**&gt; Указывается сумма денежных средств, поступивших в избирательный фонд с нарушением, в том числе с превышением установленного предель</w:t>
      </w:r>
      <w:r w:rsidR="0097554B">
        <w:rPr>
          <w:rFonts w:ascii="Times New Roman" w:hAnsi="Times New Roman" w:cs="Times New Roman"/>
          <w:sz w:val="24"/>
          <w:szCs w:val="24"/>
        </w:rPr>
        <w:t xml:space="preserve">ного размера. Заполняется </w:t>
      </w:r>
      <w:r w:rsidRPr="00D2208F">
        <w:rPr>
          <w:rFonts w:ascii="Times New Roman" w:hAnsi="Times New Roman" w:cs="Times New Roman"/>
          <w:sz w:val="24"/>
          <w:szCs w:val="24"/>
        </w:rPr>
        <w:t xml:space="preserve"> в итоговом финансовом отчете, сводных сведениях.</w:t>
      </w:r>
    </w:p>
    <w:p w:rsidR="00C27E90" w:rsidRPr="00D2208F" w:rsidRDefault="009755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97"/>
      <w:bookmarkEnd w:id="14"/>
      <w:r>
        <w:rPr>
          <w:rFonts w:ascii="Times New Roman" w:hAnsi="Times New Roman" w:cs="Times New Roman"/>
          <w:sz w:val="24"/>
          <w:szCs w:val="24"/>
        </w:rPr>
        <w:t xml:space="preserve">&lt;***&gt; Заполняется </w:t>
      </w:r>
      <w:r w:rsidR="00C27E90" w:rsidRPr="00D2208F">
        <w:rPr>
          <w:rFonts w:ascii="Times New Roman" w:hAnsi="Times New Roman" w:cs="Times New Roman"/>
          <w:sz w:val="24"/>
          <w:szCs w:val="24"/>
        </w:rPr>
        <w:t xml:space="preserve"> в итоговом финансовом отчете, сводных сведениях.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Кандидат                                И.П.</w:t>
      </w:r>
      <w:r w:rsidR="00CB59D6">
        <w:rPr>
          <w:rFonts w:ascii="Times New Roman" w:hAnsi="Times New Roman" w:cs="Times New Roman"/>
          <w:sz w:val="24"/>
          <w:szCs w:val="24"/>
        </w:rPr>
        <w:t xml:space="preserve"> </w:t>
      </w:r>
      <w:r w:rsidRPr="00D2208F">
        <w:rPr>
          <w:rFonts w:ascii="Times New Roman" w:hAnsi="Times New Roman" w:cs="Times New Roman"/>
          <w:sz w:val="24"/>
          <w:szCs w:val="24"/>
        </w:rPr>
        <w:t>Петров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фамилия)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 марта 2016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(дата)</w:t>
      </w:r>
    </w:p>
    <w:sectPr w:rsidR="00C27E90" w:rsidRPr="00D2208F" w:rsidSect="00CB59D6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0"/>
    <w:rsid w:val="001137BE"/>
    <w:rsid w:val="002951C5"/>
    <w:rsid w:val="003450DF"/>
    <w:rsid w:val="0045607A"/>
    <w:rsid w:val="004E311A"/>
    <w:rsid w:val="00827E8D"/>
    <w:rsid w:val="009139CF"/>
    <w:rsid w:val="0097554B"/>
    <w:rsid w:val="00C27E90"/>
    <w:rsid w:val="00CB59D6"/>
    <w:rsid w:val="00D2208F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194CC3D2B2AF5699F3566B9F5A4576F4768BB1D8409E908C7203556B6A37A16A5DA03FAB8BE6397647F8w370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30194CC3D2B2AF5699F3566B9F5A4576F4768BB1D8409E908C7203556B6A37A16A5DA03FAB8BE6397644F0w372I" TargetMode="External"/><Relationship Id="rId12" Type="http://schemas.openxmlformats.org/officeDocument/2006/relationships/hyperlink" Target="consultantplus://offline/ref=A230194CC3D2B2AF5699F3566B9F5A4576F4768BB1D8409E908C7203556B6A37A16A5DA03FAB8BE6397546FDw37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30194CC3D2B2AF5699F3566B9F5A4576F4768BB1D8409E908C7203556B6A37A16A5DA03FAB8BE6397546FDw376I" TargetMode="External"/><Relationship Id="rId11" Type="http://schemas.openxmlformats.org/officeDocument/2006/relationships/hyperlink" Target="consultantplus://offline/ref=A230194CC3D2B2AF5699F3566B9F5A4576F4768BB1D8409E908C7203556B6A37A16A5DA03FAB8BE6397647F8w37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30194CC3D2B2AF5699F3566B9F5A4576F4768BB1D8409E908C7203556B6A37A16A5DA03FAB8BE6397644F1w3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0194CC3D2B2AF5699F3566B9F5A4576F4768BB1D8409E908C7203556B6A37A16A5DA03FAB8BE6397644F0w37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2549-7B84-4EB7-814E-5C17C65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9</cp:revision>
  <cp:lastPrinted>2018-01-16T00:54:00Z</cp:lastPrinted>
  <dcterms:created xsi:type="dcterms:W3CDTF">2017-07-03T08:59:00Z</dcterms:created>
  <dcterms:modified xsi:type="dcterms:W3CDTF">2019-04-09T06:35:00Z</dcterms:modified>
</cp:coreProperties>
</file>