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03AD6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303AD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8C29E7">
              <w:rPr>
                <w:b/>
                <w:sz w:val="28"/>
                <w:szCs w:val="28"/>
              </w:rPr>
              <w:t>25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8C29E7">
        <w:rPr>
          <w:b/>
          <w:bCs/>
          <w:sz w:val="28"/>
          <w:szCs w:val="28"/>
        </w:rPr>
        <w:t>Павловой Светланы Вячеславовны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8C29E7">
        <w:rPr>
          <w:b/>
          <w:bCs/>
          <w:sz w:val="28"/>
          <w:szCs w:val="28"/>
        </w:rPr>
        <w:t>5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8C29E7">
        <w:rPr>
          <w:sz w:val="28"/>
          <w:szCs w:val="28"/>
        </w:rPr>
        <w:t>Павловой Светланы Вячеславовны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8C29E7">
        <w:rPr>
          <w:sz w:val="28"/>
          <w:szCs w:val="28"/>
        </w:rPr>
        <w:t>5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8C29E7">
        <w:rPr>
          <w:bCs/>
          <w:spacing w:val="-4"/>
          <w:sz w:val="28"/>
          <w:szCs w:val="28"/>
        </w:rPr>
        <w:t>5</w:t>
      </w:r>
      <w:r w:rsidR="003C0BBB">
        <w:rPr>
          <w:bCs/>
          <w:spacing w:val="-4"/>
          <w:sz w:val="28"/>
          <w:szCs w:val="28"/>
        </w:rPr>
        <w:t xml:space="preserve"> </w:t>
      </w:r>
      <w:r w:rsidR="008C29E7">
        <w:rPr>
          <w:sz w:val="28"/>
          <w:szCs w:val="28"/>
        </w:rPr>
        <w:t>Павлову Светлану Вячеславовну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C29E7">
        <w:rPr>
          <w:bCs/>
          <w:spacing w:val="-4"/>
          <w:sz w:val="28"/>
          <w:szCs w:val="28"/>
        </w:rPr>
        <w:t>16</w:t>
      </w:r>
      <w:r w:rsidR="00303AD6">
        <w:rPr>
          <w:bCs/>
          <w:spacing w:val="-4"/>
          <w:sz w:val="28"/>
          <w:szCs w:val="28"/>
        </w:rPr>
        <w:t xml:space="preserve"> </w:t>
      </w:r>
      <w:r w:rsidR="008C29E7">
        <w:rPr>
          <w:bCs/>
          <w:spacing w:val="-4"/>
          <w:sz w:val="28"/>
          <w:szCs w:val="28"/>
        </w:rPr>
        <w:t>января</w:t>
      </w:r>
      <w:r w:rsidR="00303AD6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8C29E7">
        <w:rPr>
          <w:bCs/>
          <w:spacing w:val="-4"/>
          <w:sz w:val="28"/>
          <w:szCs w:val="28"/>
        </w:rPr>
        <w:t>67</w:t>
      </w:r>
      <w:r w:rsidR="0090199D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C29E7">
        <w:rPr>
          <w:bCs/>
          <w:spacing w:val="-4"/>
          <w:sz w:val="28"/>
          <w:szCs w:val="28"/>
        </w:rPr>
        <w:t>р</w:t>
      </w:r>
      <w:r w:rsidR="00AE039C">
        <w:rPr>
          <w:bCs/>
          <w:spacing w:val="-4"/>
          <w:sz w:val="28"/>
          <w:szCs w:val="28"/>
        </w:rPr>
        <w:t>аботающую</w:t>
      </w:r>
      <w:r w:rsidR="008C29E7">
        <w:rPr>
          <w:bCs/>
          <w:spacing w:val="-4"/>
          <w:sz w:val="28"/>
          <w:szCs w:val="28"/>
        </w:rPr>
        <w:t xml:space="preserve"> старшей медицинской сестрой в областном государственном бюджетном учреждении здравоохранения «</w:t>
      </w:r>
      <w:proofErr w:type="spellStart"/>
      <w:r w:rsidR="008C29E7">
        <w:rPr>
          <w:bCs/>
          <w:spacing w:val="-4"/>
          <w:sz w:val="28"/>
          <w:szCs w:val="28"/>
        </w:rPr>
        <w:t>Слюдянская</w:t>
      </w:r>
      <w:proofErr w:type="spellEnd"/>
      <w:r w:rsidR="008C29E7">
        <w:rPr>
          <w:bCs/>
          <w:spacing w:val="-4"/>
          <w:sz w:val="28"/>
          <w:szCs w:val="28"/>
        </w:rPr>
        <w:t xml:space="preserve"> районная больница»</w:t>
      </w:r>
      <w:r w:rsidR="00303AD6">
        <w:rPr>
          <w:bCs/>
          <w:spacing w:val="-4"/>
          <w:sz w:val="28"/>
          <w:szCs w:val="28"/>
        </w:rPr>
        <w:t xml:space="preserve">, </w:t>
      </w:r>
      <w:r w:rsidR="00EF6A45" w:rsidRPr="00C17DF3">
        <w:rPr>
          <w:sz w:val="28"/>
          <w:szCs w:val="28"/>
        </w:rPr>
        <w:t>проживающ</w:t>
      </w:r>
      <w:r w:rsidR="0090199D" w:rsidRPr="00C17DF3">
        <w:rPr>
          <w:sz w:val="28"/>
          <w:szCs w:val="28"/>
        </w:rPr>
        <w:t>ую</w:t>
      </w:r>
      <w:r w:rsidR="00EF6A45" w:rsidRPr="00C17DF3">
        <w:rPr>
          <w:sz w:val="28"/>
          <w:szCs w:val="28"/>
        </w:rPr>
        <w:t xml:space="preserve"> в </w:t>
      </w:r>
      <w:r w:rsidR="00303AD6">
        <w:rPr>
          <w:sz w:val="28"/>
          <w:szCs w:val="28"/>
        </w:rPr>
        <w:t xml:space="preserve">г. </w:t>
      </w:r>
      <w:proofErr w:type="spellStart"/>
      <w:r w:rsidR="00303AD6">
        <w:rPr>
          <w:sz w:val="28"/>
          <w:szCs w:val="28"/>
        </w:rPr>
        <w:t>Слюдянке</w:t>
      </w:r>
      <w:proofErr w:type="spellEnd"/>
      <w:r w:rsidR="00303AD6">
        <w:rPr>
          <w:sz w:val="28"/>
          <w:szCs w:val="28"/>
        </w:rPr>
        <w:t xml:space="preserve"> Иркутской области</w:t>
      </w:r>
      <w:r w:rsidR="00EF6A45" w:rsidRPr="00C17DF3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C96DE6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z w:val="28"/>
          <w:szCs w:val="28"/>
        </w:rPr>
        <w:t>Региональным</w:t>
      </w:r>
      <w:r w:rsidR="00DE06A3" w:rsidRPr="00596A5D">
        <w:rPr>
          <w:bCs/>
          <w:sz w:val="28"/>
          <w:szCs w:val="28"/>
        </w:rPr>
        <w:t xml:space="preserve"> отделение</w:t>
      </w:r>
      <w:r w:rsidR="00DE06A3">
        <w:rPr>
          <w:bCs/>
          <w:sz w:val="28"/>
          <w:szCs w:val="28"/>
        </w:rPr>
        <w:t>м</w:t>
      </w:r>
      <w:r w:rsidR="00DE06A3" w:rsidRPr="00596A5D">
        <w:rPr>
          <w:bCs/>
          <w:sz w:val="28"/>
          <w:szCs w:val="28"/>
        </w:rPr>
        <w:t xml:space="preserve"> Политической партии</w:t>
      </w:r>
      <w:r w:rsidR="00DE06A3">
        <w:rPr>
          <w:b/>
          <w:bCs/>
          <w:sz w:val="28"/>
          <w:szCs w:val="28"/>
        </w:rPr>
        <w:t xml:space="preserve"> </w:t>
      </w:r>
      <w:r w:rsidR="00DE06A3" w:rsidRPr="00450CE9">
        <w:rPr>
          <w:bCs/>
          <w:sz w:val="28"/>
          <w:szCs w:val="28"/>
        </w:rPr>
        <w:t>СПРАВЕДЛИВАЯ РОССИЯ</w:t>
      </w:r>
      <w:r w:rsidR="00DE06A3">
        <w:rPr>
          <w:b/>
          <w:bCs/>
          <w:sz w:val="28"/>
          <w:szCs w:val="28"/>
        </w:rPr>
        <w:t xml:space="preserve"> </w:t>
      </w:r>
      <w:r w:rsidR="00DE06A3" w:rsidRPr="00596A5D">
        <w:rPr>
          <w:bCs/>
          <w:sz w:val="28"/>
          <w:szCs w:val="28"/>
        </w:rPr>
        <w:t>в Иркутской области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03AD6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</w:t>
      </w:r>
      <w:proofErr w:type="gramEnd"/>
      <w:r w:rsidR="003C0BBB" w:rsidRPr="00B52B6D">
        <w:rPr>
          <w:bCs/>
          <w:spacing w:val="-4"/>
          <w:sz w:val="28"/>
          <w:szCs w:val="28"/>
        </w:rPr>
        <w:t xml:space="preserve"> в </w:t>
      </w:r>
      <w:r w:rsidR="00BA465B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BA465B">
        <w:rPr>
          <w:bCs/>
          <w:spacing w:val="-4"/>
          <w:sz w:val="28"/>
          <w:szCs w:val="28"/>
        </w:rPr>
        <w:t>46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8C29E7">
        <w:rPr>
          <w:sz w:val="28"/>
          <w:szCs w:val="28"/>
        </w:rPr>
        <w:t xml:space="preserve">Павловой Светлане Вячеславовне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C" w:rsidRDefault="00AE039C" w:rsidP="00A26F23">
      <w:r>
        <w:separator/>
      </w:r>
    </w:p>
  </w:endnote>
  <w:endnote w:type="continuationSeparator" w:id="0">
    <w:p w:rsidR="00AE039C" w:rsidRDefault="00AE039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C" w:rsidRDefault="00AE039C" w:rsidP="00A26F23">
      <w:r>
        <w:separator/>
      </w:r>
    </w:p>
  </w:footnote>
  <w:footnote w:type="continuationSeparator" w:id="0">
    <w:p w:rsidR="00AE039C" w:rsidRDefault="00AE039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03AD6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C29E7"/>
    <w:rsid w:val="008D1576"/>
    <w:rsid w:val="008D33E7"/>
    <w:rsid w:val="008F1565"/>
    <w:rsid w:val="008F1A68"/>
    <w:rsid w:val="00901046"/>
    <w:rsid w:val="0090199D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D6C12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AE039C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A465B"/>
    <w:rsid w:val="00BB4AD5"/>
    <w:rsid w:val="00BC7C36"/>
    <w:rsid w:val="00BC7C53"/>
    <w:rsid w:val="00BD174D"/>
    <w:rsid w:val="00BD741C"/>
    <w:rsid w:val="00BE0561"/>
    <w:rsid w:val="00C13C8F"/>
    <w:rsid w:val="00C17DF3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96DE6"/>
    <w:rsid w:val="00CA3873"/>
    <w:rsid w:val="00CA40AA"/>
    <w:rsid w:val="00CA5CEA"/>
    <w:rsid w:val="00CB6E53"/>
    <w:rsid w:val="00CB7F57"/>
    <w:rsid w:val="00CD44D5"/>
    <w:rsid w:val="00D0415B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06A3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CB5C-65A8-4AF1-A49B-7D5C0CA9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2019-07-29T07:41:00Z</cp:lastPrinted>
  <dcterms:created xsi:type="dcterms:W3CDTF">2019-07-29T07:42:00Z</dcterms:created>
  <dcterms:modified xsi:type="dcterms:W3CDTF">2019-07-31T09:06:00Z</dcterms:modified>
</cp:coreProperties>
</file>