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3" w:rsidRDefault="005828C3" w:rsidP="005828C3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F6DD25" wp14:editId="1A8EB9AC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C3" w:rsidRDefault="005828C3" w:rsidP="005828C3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5828C3" w:rsidRDefault="005828C3" w:rsidP="005828C3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5828C3" w:rsidRDefault="005828C3" w:rsidP="005828C3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5828C3" w:rsidRDefault="005828C3" w:rsidP="005828C3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5828C3" w:rsidRDefault="005828C3" w:rsidP="005828C3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5828C3" w:rsidRDefault="005828C3" w:rsidP="005828C3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5828C3" w:rsidRDefault="005828C3" w:rsidP="005828C3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5828C3" w:rsidRDefault="005828C3" w:rsidP="005828C3">
      <w:pPr>
        <w:tabs>
          <w:tab w:val="left" w:pos="-1134"/>
        </w:tabs>
        <w:jc w:val="center"/>
      </w:pPr>
    </w:p>
    <w:p w:rsidR="005828C3" w:rsidRDefault="005828C3" w:rsidP="005828C3">
      <w:pPr>
        <w:tabs>
          <w:tab w:val="left" w:pos="-1134"/>
        </w:tabs>
        <w:jc w:val="center"/>
      </w:pPr>
    </w:p>
    <w:p w:rsidR="005828C3" w:rsidRPr="00275C0B" w:rsidRDefault="005828C3" w:rsidP="005828C3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C7991" w:rsidRPr="005828C3" w:rsidRDefault="00000E4D" w:rsidP="00A3401B">
      <w:pPr>
        <w:rPr>
          <w:b/>
          <w:sz w:val="24"/>
          <w:szCs w:val="24"/>
        </w:rPr>
      </w:pPr>
      <w:r w:rsidRPr="005828C3">
        <w:rPr>
          <w:b/>
          <w:sz w:val="24"/>
          <w:szCs w:val="24"/>
        </w:rPr>
        <w:t>О</w:t>
      </w:r>
      <w:r w:rsidR="00DC7991" w:rsidRPr="005828C3">
        <w:rPr>
          <w:b/>
          <w:sz w:val="24"/>
          <w:szCs w:val="24"/>
        </w:rPr>
        <w:t>б избрании председателя</w:t>
      </w:r>
      <w:r w:rsidR="00A3401B" w:rsidRPr="005828C3">
        <w:rPr>
          <w:b/>
          <w:sz w:val="24"/>
          <w:szCs w:val="24"/>
        </w:rPr>
        <w:t xml:space="preserve"> комиссии </w:t>
      </w:r>
    </w:p>
    <w:p w:rsidR="00000E4D" w:rsidRDefault="00A3401B" w:rsidP="00427DAA">
      <w:pPr>
        <w:rPr>
          <w:sz w:val="24"/>
          <w:szCs w:val="24"/>
        </w:rPr>
      </w:pPr>
      <w:r w:rsidRPr="005828C3">
        <w:rPr>
          <w:b/>
          <w:sz w:val="24"/>
          <w:szCs w:val="24"/>
        </w:rPr>
        <w:t xml:space="preserve">по </w:t>
      </w:r>
      <w:r w:rsidR="00427DAA" w:rsidRPr="005828C3">
        <w:rPr>
          <w:b/>
          <w:sz w:val="24"/>
          <w:szCs w:val="24"/>
        </w:rPr>
        <w:t>социальной политике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5828C3" w:rsidRPr="00A3401B" w:rsidRDefault="005828C3" w:rsidP="005828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582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7991">
        <w:rPr>
          <w:sz w:val="24"/>
          <w:szCs w:val="24"/>
        </w:rPr>
        <w:t xml:space="preserve">Утвердить результаты голосования по выборам председателя комиссии по </w:t>
      </w:r>
      <w:r w:rsidR="00427DAA">
        <w:rPr>
          <w:sz w:val="24"/>
          <w:szCs w:val="24"/>
        </w:rPr>
        <w:t>социальной политике</w:t>
      </w:r>
      <w:r w:rsidR="00A3401B">
        <w:rPr>
          <w:sz w:val="24"/>
          <w:szCs w:val="24"/>
        </w:rPr>
        <w:t>.</w:t>
      </w:r>
    </w:p>
    <w:p w:rsidR="00DC7991" w:rsidRDefault="00DC7991" w:rsidP="005828C3">
      <w:pPr>
        <w:ind w:firstLine="709"/>
        <w:jc w:val="both"/>
        <w:rPr>
          <w:sz w:val="24"/>
          <w:szCs w:val="24"/>
        </w:rPr>
      </w:pPr>
    </w:p>
    <w:p w:rsidR="00CC4081" w:rsidRDefault="00000E4D" w:rsidP="005828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7991">
        <w:rPr>
          <w:sz w:val="24"/>
          <w:szCs w:val="24"/>
        </w:rPr>
        <w:t xml:space="preserve">Считать избранным председателем комиссии по </w:t>
      </w:r>
      <w:r w:rsidR="00427DAA">
        <w:rPr>
          <w:sz w:val="24"/>
          <w:szCs w:val="24"/>
        </w:rPr>
        <w:t>социальной политике</w:t>
      </w:r>
      <w:r w:rsidR="007875AD">
        <w:rPr>
          <w:sz w:val="24"/>
          <w:szCs w:val="24"/>
        </w:rPr>
        <w:t xml:space="preserve"> –</w:t>
      </w:r>
      <w:r w:rsidR="00CC4081">
        <w:rPr>
          <w:sz w:val="24"/>
          <w:szCs w:val="24"/>
        </w:rPr>
        <w:t xml:space="preserve"> </w:t>
      </w:r>
      <w:proofErr w:type="spellStart"/>
      <w:r w:rsidR="007875AD" w:rsidRPr="007875AD">
        <w:rPr>
          <w:sz w:val="24"/>
          <w:szCs w:val="24"/>
        </w:rPr>
        <w:t>Каурцев</w:t>
      </w:r>
      <w:r w:rsidR="007875AD">
        <w:rPr>
          <w:sz w:val="24"/>
          <w:szCs w:val="24"/>
        </w:rPr>
        <w:t>а</w:t>
      </w:r>
      <w:proofErr w:type="spellEnd"/>
      <w:r w:rsidR="007875AD">
        <w:rPr>
          <w:sz w:val="24"/>
          <w:szCs w:val="24"/>
        </w:rPr>
        <w:t xml:space="preserve"> </w:t>
      </w:r>
      <w:r w:rsidR="007875AD" w:rsidRPr="007875AD">
        <w:rPr>
          <w:sz w:val="24"/>
          <w:szCs w:val="24"/>
        </w:rPr>
        <w:t xml:space="preserve"> Михаил</w:t>
      </w:r>
      <w:r w:rsidR="007875AD">
        <w:rPr>
          <w:sz w:val="24"/>
          <w:szCs w:val="24"/>
        </w:rPr>
        <w:t>а</w:t>
      </w:r>
      <w:r w:rsidR="007875AD" w:rsidRPr="007875AD">
        <w:rPr>
          <w:sz w:val="24"/>
          <w:szCs w:val="24"/>
        </w:rPr>
        <w:t xml:space="preserve"> Никитович</w:t>
      </w:r>
      <w:r w:rsidR="007875AD">
        <w:rPr>
          <w:sz w:val="24"/>
          <w:szCs w:val="24"/>
        </w:rPr>
        <w:t>а</w:t>
      </w:r>
      <w:r w:rsidR="00DC7991">
        <w:rPr>
          <w:sz w:val="24"/>
          <w:szCs w:val="24"/>
        </w:rPr>
        <w:t xml:space="preserve">, </w:t>
      </w:r>
      <w:r w:rsidR="00CC4081">
        <w:rPr>
          <w:sz w:val="24"/>
          <w:szCs w:val="24"/>
        </w:rPr>
        <w:t>депутат</w:t>
      </w:r>
      <w:r w:rsidR="00DC7991">
        <w:rPr>
          <w:sz w:val="24"/>
          <w:szCs w:val="24"/>
        </w:rPr>
        <w:t>а</w:t>
      </w:r>
      <w:r w:rsidR="00CC4081">
        <w:rPr>
          <w:sz w:val="24"/>
          <w:szCs w:val="24"/>
        </w:rPr>
        <w:t xml:space="preserve"> избирательного округа № </w:t>
      </w:r>
      <w:r w:rsidR="007875AD">
        <w:rPr>
          <w:sz w:val="24"/>
          <w:szCs w:val="24"/>
        </w:rPr>
        <w:t>10</w:t>
      </w:r>
      <w:r w:rsidR="00DC7991">
        <w:rPr>
          <w:sz w:val="24"/>
          <w:szCs w:val="24"/>
        </w:rPr>
        <w:t>.</w:t>
      </w:r>
    </w:p>
    <w:p w:rsidR="00CC4081" w:rsidRDefault="00CC4081" w:rsidP="00CC4081">
      <w:pPr>
        <w:rPr>
          <w:sz w:val="24"/>
          <w:szCs w:val="24"/>
        </w:rPr>
      </w:pPr>
    </w:p>
    <w:p w:rsidR="00000E4D" w:rsidRDefault="00000E4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7875AD" w:rsidRDefault="007875A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7875AD" w:rsidRDefault="007875A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7875AD" w:rsidRDefault="007875A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7875AD" w:rsidRPr="007875AD" w:rsidRDefault="005828C3" w:rsidP="005828C3">
      <w:pPr>
        <w:jc w:val="both"/>
        <w:rPr>
          <w:b/>
          <w:spacing w:val="-10"/>
          <w:sz w:val="24"/>
          <w:szCs w:val="24"/>
        </w:rPr>
      </w:pPr>
      <w:r w:rsidRPr="007875AD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7875AD">
        <w:rPr>
          <w:b/>
          <w:spacing w:val="-10"/>
          <w:sz w:val="24"/>
          <w:szCs w:val="24"/>
        </w:rPr>
        <w:t>муниципального</w:t>
      </w:r>
      <w:proofErr w:type="gramEnd"/>
      <w:r w:rsidRPr="007875AD">
        <w:rPr>
          <w:b/>
          <w:spacing w:val="-10"/>
          <w:sz w:val="24"/>
          <w:szCs w:val="24"/>
        </w:rPr>
        <w:t xml:space="preserve"> </w:t>
      </w:r>
    </w:p>
    <w:p w:rsidR="005828C3" w:rsidRPr="007875AD" w:rsidRDefault="005828C3" w:rsidP="005828C3">
      <w:pPr>
        <w:jc w:val="both"/>
        <w:rPr>
          <w:b/>
          <w:sz w:val="24"/>
          <w:szCs w:val="24"/>
        </w:rPr>
      </w:pPr>
      <w:r w:rsidRPr="007875AD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7875AD">
        <w:rPr>
          <w:b/>
          <w:sz w:val="24"/>
          <w:szCs w:val="24"/>
        </w:rPr>
        <w:t xml:space="preserve">                                                </w:t>
      </w:r>
      <w:r w:rsidR="007875AD" w:rsidRPr="007875AD">
        <w:rPr>
          <w:b/>
          <w:sz w:val="24"/>
          <w:szCs w:val="24"/>
        </w:rPr>
        <w:t xml:space="preserve">      А.В. Николаев</w:t>
      </w:r>
    </w:p>
    <w:p w:rsidR="005828C3" w:rsidRPr="007875AD" w:rsidRDefault="005828C3" w:rsidP="005828C3">
      <w:pPr>
        <w:shd w:val="clear" w:color="auto" w:fill="FFFFFF"/>
        <w:tabs>
          <w:tab w:val="left" w:pos="7807"/>
        </w:tabs>
        <w:spacing w:before="10"/>
        <w:ind w:left="46"/>
        <w:rPr>
          <w:b/>
        </w:rPr>
      </w:pPr>
    </w:p>
    <w:p w:rsidR="005828C3" w:rsidRDefault="005828C3" w:rsidP="005828C3">
      <w:pPr>
        <w:rPr>
          <w:sz w:val="24"/>
          <w:szCs w:val="24"/>
        </w:rPr>
      </w:pPr>
    </w:p>
    <w:p w:rsidR="007875AD" w:rsidRDefault="007875AD" w:rsidP="005828C3">
      <w:pPr>
        <w:rPr>
          <w:sz w:val="24"/>
          <w:szCs w:val="24"/>
        </w:rPr>
      </w:pPr>
    </w:p>
    <w:p w:rsidR="007875AD" w:rsidRDefault="007875AD" w:rsidP="005828C3">
      <w:pPr>
        <w:rPr>
          <w:sz w:val="24"/>
          <w:szCs w:val="24"/>
        </w:rPr>
      </w:pPr>
    </w:p>
    <w:p w:rsidR="007875AD" w:rsidRDefault="007875AD" w:rsidP="005828C3">
      <w:pPr>
        <w:rPr>
          <w:sz w:val="24"/>
          <w:szCs w:val="24"/>
        </w:rPr>
      </w:pPr>
    </w:p>
    <w:p w:rsidR="007875AD" w:rsidRDefault="007875AD" w:rsidP="005828C3">
      <w:pPr>
        <w:rPr>
          <w:sz w:val="24"/>
          <w:szCs w:val="24"/>
        </w:rPr>
      </w:pPr>
    </w:p>
    <w:p w:rsidR="007875AD" w:rsidRDefault="007875AD" w:rsidP="005828C3">
      <w:pPr>
        <w:rPr>
          <w:sz w:val="24"/>
          <w:szCs w:val="24"/>
        </w:rPr>
      </w:pPr>
    </w:p>
    <w:p w:rsidR="005828C3" w:rsidRDefault="005828C3" w:rsidP="005828C3"/>
    <w:p w:rsidR="005828C3" w:rsidRDefault="005828C3" w:rsidP="005828C3"/>
    <w:p w:rsidR="000B40E6" w:rsidRPr="00CC4081" w:rsidRDefault="005828C3" w:rsidP="007875AD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7875AD">
        <w:rPr>
          <w:sz w:val="24"/>
          <w:szCs w:val="24"/>
        </w:rPr>
        <w:t>11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7875AD">
        <w:rPr>
          <w:sz w:val="24"/>
          <w:szCs w:val="24"/>
        </w:rPr>
        <w:t xml:space="preserve"> </w:t>
      </w:r>
      <w:bookmarkStart w:id="0" w:name="_GoBack"/>
      <w:bookmarkEnd w:id="0"/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87AA2"/>
    <w:rsid w:val="00292E9E"/>
    <w:rsid w:val="00427DAA"/>
    <w:rsid w:val="004353C5"/>
    <w:rsid w:val="005828C3"/>
    <w:rsid w:val="007875AD"/>
    <w:rsid w:val="008744B6"/>
    <w:rsid w:val="00A3401B"/>
    <w:rsid w:val="00A87ED7"/>
    <w:rsid w:val="00B24F87"/>
    <w:rsid w:val="00BC02EC"/>
    <w:rsid w:val="00C218B0"/>
    <w:rsid w:val="00CC4081"/>
    <w:rsid w:val="00D906CE"/>
    <w:rsid w:val="00D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5</cp:revision>
  <cp:lastPrinted>2019-09-19T03:01:00Z</cp:lastPrinted>
  <dcterms:created xsi:type="dcterms:W3CDTF">2014-09-18T02:50:00Z</dcterms:created>
  <dcterms:modified xsi:type="dcterms:W3CDTF">2019-09-19T03:01:00Z</dcterms:modified>
</cp:coreProperties>
</file>