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D4" w:rsidRPr="005D04D4" w:rsidRDefault="005D04D4" w:rsidP="005D04D4">
      <w:pPr>
        <w:spacing w:before="240" w:after="60" w:line="240" w:lineRule="auto"/>
        <w:jc w:val="center"/>
        <w:outlineLvl w:val="6"/>
        <w:rPr>
          <w:rFonts w:ascii="Times New Roman" w:eastAsia="Times New Roman" w:hAnsi="Times New Roman" w:cs="Times New Roman"/>
          <w:b/>
          <w:sz w:val="28"/>
          <w:szCs w:val="28"/>
          <w:lang w:eastAsia="ru-RU"/>
        </w:rPr>
      </w:pPr>
      <w:bookmarkStart w:id="0" w:name="Par94"/>
      <w:bookmarkStart w:id="1" w:name="P36"/>
      <w:bookmarkEnd w:id="0"/>
      <w:bookmarkEnd w:id="1"/>
      <w:r w:rsidRPr="005D04D4">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425A9A14" wp14:editId="28D5C783">
            <wp:simplePos x="0" y="0"/>
            <wp:positionH relativeFrom="column">
              <wp:posOffset>2553970</wp:posOffset>
            </wp:positionH>
            <wp:positionV relativeFrom="paragraph">
              <wp:posOffset>153670</wp:posOffset>
            </wp:positionV>
            <wp:extent cx="590550" cy="742315"/>
            <wp:effectExtent l="0" t="0" r="0" b="0"/>
            <wp:wrapTopAndBottom/>
            <wp:docPr id="1" name="Рисунок 1"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sidRPr="005D04D4">
        <w:rPr>
          <w:rFonts w:ascii="Times New Roman" w:eastAsia="Times New Roman" w:hAnsi="Times New Roman" w:cs="Times New Roman"/>
          <w:b/>
          <w:sz w:val="28"/>
          <w:szCs w:val="28"/>
          <w:lang w:eastAsia="ru-RU"/>
        </w:rPr>
        <w:t>АДМИНИСТРАЦИЯ МУНИЦИПАЛЬНОГО ОБРАЗОВАНИЯ СЛЮДЯНСКИЙ РАЙОН</w:t>
      </w:r>
    </w:p>
    <w:p w:rsidR="005D04D4" w:rsidRPr="005D04D4" w:rsidRDefault="005D04D4" w:rsidP="005D04D4">
      <w:pPr>
        <w:keepNext/>
        <w:spacing w:after="0" w:line="240" w:lineRule="auto"/>
        <w:jc w:val="center"/>
        <w:outlineLvl w:val="0"/>
        <w:rPr>
          <w:rFonts w:ascii="Times New Roman" w:eastAsia="Times New Roman" w:hAnsi="Times New Roman" w:cs="Times New Roman"/>
          <w:b/>
          <w:bCs/>
          <w:sz w:val="28"/>
          <w:szCs w:val="32"/>
          <w:lang w:eastAsia="ru-RU"/>
        </w:rPr>
      </w:pPr>
    </w:p>
    <w:p w:rsidR="005D04D4" w:rsidRPr="005D04D4" w:rsidRDefault="005D04D4" w:rsidP="005D04D4">
      <w:pPr>
        <w:keepNext/>
        <w:spacing w:after="0" w:line="240" w:lineRule="auto"/>
        <w:jc w:val="center"/>
        <w:outlineLvl w:val="0"/>
        <w:rPr>
          <w:rFonts w:ascii="Times New Roman" w:eastAsia="Times New Roman" w:hAnsi="Times New Roman" w:cs="Times New Roman"/>
          <w:b/>
          <w:bCs/>
          <w:sz w:val="28"/>
          <w:szCs w:val="32"/>
          <w:lang w:eastAsia="ru-RU"/>
        </w:rPr>
      </w:pPr>
      <w:proofErr w:type="gramStart"/>
      <w:r w:rsidRPr="005D04D4">
        <w:rPr>
          <w:rFonts w:ascii="Times New Roman" w:eastAsia="Times New Roman" w:hAnsi="Times New Roman" w:cs="Times New Roman"/>
          <w:b/>
          <w:bCs/>
          <w:sz w:val="28"/>
          <w:szCs w:val="32"/>
          <w:lang w:eastAsia="ru-RU"/>
        </w:rPr>
        <w:t>П</w:t>
      </w:r>
      <w:proofErr w:type="gramEnd"/>
      <w:r w:rsidRPr="005D04D4">
        <w:rPr>
          <w:rFonts w:ascii="Times New Roman" w:eastAsia="Times New Roman" w:hAnsi="Times New Roman" w:cs="Times New Roman"/>
          <w:b/>
          <w:bCs/>
          <w:sz w:val="28"/>
          <w:szCs w:val="32"/>
          <w:lang w:eastAsia="ru-RU"/>
        </w:rPr>
        <w:t xml:space="preserve"> О С Т А Н О В Л Е Н И Е</w:t>
      </w:r>
    </w:p>
    <w:p w:rsidR="005D04D4" w:rsidRPr="005D04D4" w:rsidRDefault="005D04D4" w:rsidP="005D04D4">
      <w:pPr>
        <w:spacing w:after="160" w:line="256" w:lineRule="auto"/>
        <w:jc w:val="center"/>
        <w:rPr>
          <w:rFonts w:ascii="Times New Roman" w:hAnsi="Times New Roman" w:cs="Times New Roman"/>
          <w:sz w:val="24"/>
        </w:rPr>
      </w:pPr>
      <w:r w:rsidRPr="005D04D4">
        <w:rPr>
          <w:rFonts w:ascii="Times New Roman" w:hAnsi="Times New Roman" w:cs="Times New Roman"/>
          <w:sz w:val="24"/>
        </w:rPr>
        <w:t xml:space="preserve">г. </w:t>
      </w:r>
      <w:proofErr w:type="spellStart"/>
      <w:r w:rsidRPr="005D04D4">
        <w:rPr>
          <w:rFonts w:ascii="Times New Roman" w:hAnsi="Times New Roman" w:cs="Times New Roman"/>
          <w:sz w:val="24"/>
        </w:rPr>
        <w:t>Слюдянка</w:t>
      </w:r>
      <w:proofErr w:type="spellEnd"/>
    </w:p>
    <w:p w:rsidR="005D04D4" w:rsidRPr="005D04D4" w:rsidRDefault="005D04D4" w:rsidP="005D04D4">
      <w:pPr>
        <w:spacing w:after="0" w:line="256" w:lineRule="auto"/>
        <w:jc w:val="both"/>
        <w:rPr>
          <w:rFonts w:ascii="Times New Roman" w:hAnsi="Times New Roman" w:cs="Times New Roman"/>
          <w:sz w:val="24"/>
        </w:rPr>
      </w:pPr>
      <w:r w:rsidRPr="005D04D4">
        <w:rPr>
          <w:rFonts w:ascii="Times New Roman" w:hAnsi="Times New Roman" w:cs="Times New Roman"/>
          <w:sz w:val="24"/>
        </w:rPr>
        <w:t xml:space="preserve">от </w:t>
      </w:r>
      <w:r w:rsidR="00B23C05">
        <w:rPr>
          <w:rFonts w:ascii="Times New Roman" w:hAnsi="Times New Roman" w:cs="Times New Roman"/>
          <w:sz w:val="24"/>
        </w:rPr>
        <w:t>05.11.2019г.</w:t>
      </w:r>
      <w:r w:rsidRPr="005D04D4">
        <w:rPr>
          <w:rFonts w:ascii="Times New Roman" w:hAnsi="Times New Roman" w:cs="Times New Roman"/>
          <w:sz w:val="24"/>
        </w:rPr>
        <w:t xml:space="preserve">  № </w:t>
      </w:r>
      <w:r w:rsidR="00B23C05">
        <w:rPr>
          <w:rFonts w:ascii="Times New Roman" w:hAnsi="Times New Roman" w:cs="Times New Roman"/>
          <w:sz w:val="24"/>
        </w:rPr>
        <w:t>752</w:t>
      </w:r>
    </w:p>
    <w:p w:rsidR="005D04D4" w:rsidRPr="005D04D4" w:rsidRDefault="005D04D4" w:rsidP="005D04D4">
      <w:pPr>
        <w:spacing w:after="0" w:line="256" w:lineRule="auto"/>
        <w:jc w:val="both"/>
        <w:rPr>
          <w:rFonts w:ascii="Times New Roman" w:hAnsi="Times New Roman" w:cs="Times New Roman"/>
          <w:b/>
          <w:sz w:val="24"/>
        </w:rPr>
      </w:pPr>
    </w:p>
    <w:p w:rsidR="005D04D4" w:rsidRPr="005D04D4" w:rsidRDefault="005D04D4" w:rsidP="005D04D4">
      <w:pPr>
        <w:spacing w:after="0" w:line="256" w:lineRule="auto"/>
        <w:jc w:val="both"/>
        <w:rPr>
          <w:rFonts w:ascii="Times New Roman" w:hAnsi="Times New Roman" w:cs="Times New Roman"/>
          <w:sz w:val="24"/>
        </w:rPr>
      </w:pPr>
      <w:r w:rsidRPr="005D04D4">
        <w:rPr>
          <w:rFonts w:ascii="Times New Roman" w:hAnsi="Times New Roman" w:cs="Times New Roman"/>
          <w:sz w:val="24"/>
        </w:rPr>
        <w:t>О  внесении   изменений  в  постановление</w:t>
      </w:r>
    </w:p>
    <w:p w:rsidR="005D04D4" w:rsidRPr="005D04D4" w:rsidRDefault="005D04D4" w:rsidP="005D04D4">
      <w:pPr>
        <w:spacing w:after="0" w:line="256" w:lineRule="auto"/>
        <w:jc w:val="both"/>
        <w:rPr>
          <w:rFonts w:ascii="Times New Roman" w:hAnsi="Times New Roman" w:cs="Times New Roman"/>
          <w:sz w:val="24"/>
        </w:rPr>
      </w:pPr>
      <w:r w:rsidRPr="005D04D4">
        <w:rPr>
          <w:rFonts w:ascii="Times New Roman" w:hAnsi="Times New Roman" w:cs="Times New Roman"/>
          <w:sz w:val="24"/>
        </w:rPr>
        <w:t>администрации муниципального образования</w:t>
      </w:r>
    </w:p>
    <w:p w:rsidR="005D04D4" w:rsidRPr="005D04D4" w:rsidRDefault="005D04D4" w:rsidP="005D04D4">
      <w:pPr>
        <w:spacing w:after="0" w:line="240" w:lineRule="auto"/>
        <w:jc w:val="both"/>
        <w:rPr>
          <w:rFonts w:ascii="Times New Roman" w:hAnsi="Times New Roman" w:cs="Times New Roman"/>
          <w:sz w:val="24"/>
          <w:szCs w:val="24"/>
        </w:rPr>
      </w:pPr>
      <w:proofErr w:type="spellStart"/>
      <w:r w:rsidRPr="005D04D4">
        <w:rPr>
          <w:rFonts w:ascii="Times New Roman" w:hAnsi="Times New Roman" w:cs="Times New Roman"/>
          <w:sz w:val="24"/>
        </w:rPr>
        <w:t>Слюдянский</w:t>
      </w:r>
      <w:proofErr w:type="spellEnd"/>
      <w:r w:rsidRPr="005D04D4">
        <w:rPr>
          <w:rFonts w:ascii="Times New Roman" w:hAnsi="Times New Roman" w:cs="Times New Roman"/>
          <w:sz w:val="24"/>
        </w:rPr>
        <w:t xml:space="preserve"> район </w:t>
      </w:r>
      <w:r w:rsidRPr="005D04D4">
        <w:rPr>
          <w:rFonts w:ascii="Times New Roman" w:hAnsi="Times New Roman" w:cs="Times New Roman"/>
          <w:sz w:val="24"/>
          <w:szCs w:val="24"/>
        </w:rPr>
        <w:t>от 30.12.2016г.  № 572</w:t>
      </w:r>
    </w:p>
    <w:p w:rsidR="005D04D4" w:rsidRPr="005D04D4" w:rsidRDefault="005D04D4" w:rsidP="005D04D4">
      <w:pPr>
        <w:spacing w:after="0" w:line="240" w:lineRule="auto"/>
        <w:jc w:val="both"/>
        <w:rPr>
          <w:rFonts w:ascii="Times New Roman" w:hAnsi="Times New Roman" w:cs="Times New Roman"/>
          <w:sz w:val="24"/>
          <w:szCs w:val="24"/>
        </w:rPr>
      </w:pPr>
      <w:r w:rsidRPr="005D04D4">
        <w:rPr>
          <w:rFonts w:ascii="Times New Roman" w:hAnsi="Times New Roman" w:cs="Times New Roman"/>
          <w:sz w:val="24"/>
          <w:szCs w:val="24"/>
        </w:rPr>
        <w:t xml:space="preserve">«Об утверждении административного регламента </w:t>
      </w:r>
    </w:p>
    <w:p w:rsidR="005D04D4" w:rsidRPr="005D04D4" w:rsidRDefault="005D04D4" w:rsidP="005D04D4">
      <w:pPr>
        <w:spacing w:after="0" w:line="240" w:lineRule="auto"/>
        <w:jc w:val="both"/>
        <w:rPr>
          <w:rFonts w:ascii="Times New Roman" w:hAnsi="Times New Roman" w:cs="Times New Roman"/>
          <w:sz w:val="24"/>
          <w:szCs w:val="24"/>
        </w:rPr>
      </w:pPr>
      <w:r w:rsidRPr="005D04D4">
        <w:rPr>
          <w:rFonts w:ascii="Times New Roman" w:hAnsi="Times New Roman" w:cs="Times New Roman"/>
          <w:sz w:val="24"/>
          <w:szCs w:val="24"/>
        </w:rPr>
        <w:t xml:space="preserve">исполнения муниципальной функции </w:t>
      </w:r>
    </w:p>
    <w:p w:rsidR="005D04D4" w:rsidRPr="005D04D4" w:rsidRDefault="005D04D4" w:rsidP="005D04D4">
      <w:pPr>
        <w:spacing w:after="0" w:line="240" w:lineRule="auto"/>
        <w:jc w:val="both"/>
        <w:rPr>
          <w:rFonts w:ascii="Times New Roman" w:hAnsi="Times New Roman" w:cs="Times New Roman"/>
          <w:sz w:val="24"/>
          <w:szCs w:val="24"/>
        </w:rPr>
      </w:pPr>
      <w:r w:rsidRPr="005D04D4">
        <w:rPr>
          <w:rFonts w:ascii="Times New Roman" w:hAnsi="Times New Roman" w:cs="Times New Roman"/>
          <w:sz w:val="24"/>
          <w:szCs w:val="24"/>
        </w:rPr>
        <w:t xml:space="preserve">«Муниципальный земельный контроль </w:t>
      </w:r>
    </w:p>
    <w:p w:rsidR="005D04D4" w:rsidRPr="005D04D4" w:rsidRDefault="005D04D4" w:rsidP="005D04D4">
      <w:pPr>
        <w:spacing w:after="0" w:line="240" w:lineRule="auto"/>
        <w:jc w:val="both"/>
        <w:rPr>
          <w:rFonts w:ascii="Times New Roman" w:hAnsi="Times New Roman" w:cs="Times New Roman"/>
          <w:sz w:val="24"/>
          <w:szCs w:val="24"/>
        </w:rPr>
      </w:pPr>
      <w:r w:rsidRPr="005D04D4">
        <w:rPr>
          <w:rFonts w:ascii="Times New Roman" w:hAnsi="Times New Roman" w:cs="Times New Roman"/>
          <w:sz w:val="24"/>
          <w:szCs w:val="24"/>
        </w:rPr>
        <w:t xml:space="preserve">на территориях сельских поселений, входящих </w:t>
      </w:r>
    </w:p>
    <w:p w:rsidR="005D04D4" w:rsidRPr="005D04D4" w:rsidRDefault="005D04D4" w:rsidP="005D04D4">
      <w:pPr>
        <w:spacing w:after="0" w:line="240" w:lineRule="auto"/>
        <w:jc w:val="both"/>
        <w:rPr>
          <w:rFonts w:ascii="Times New Roman" w:hAnsi="Times New Roman" w:cs="Times New Roman"/>
          <w:sz w:val="24"/>
          <w:szCs w:val="24"/>
        </w:rPr>
      </w:pPr>
      <w:r w:rsidRPr="005D04D4">
        <w:rPr>
          <w:rFonts w:ascii="Times New Roman" w:hAnsi="Times New Roman" w:cs="Times New Roman"/>
          <w:sz w:val="24"/>
          <w:szCs w:val="24"/>
        </w:rPr>
        <w:t xml:space="preserve">в состав муниципального образования </w:t>
      </w:r>
      <w:proofErr w:type="spellStart"/>
      <w:r w:rsidRPr="005D04D4">
        <w:rPr>
          <w:rFonts w:ascii="Times New Roman" w:hAnsi="Times New Roman" w:cs="Times New Roman"/>
          <w:sz w:val="24"/>
          <w:szCs w:val="24"/>
        </w:rPr>
        <w:t>Слюдянский</w:t>
      </w:r>
      <w:proofErr w:type="spellEnd"/>
      <w:r w:rsidRPr="005D04D4">
        <w:rPr>
          <w:rFonts w:ascii="Times New Roman" w:hAnsi="Times New Roman" w:cs="Times New Roman"/>
          <w:sz w:val="24"/>
          <w:szCs w:val="24"/>
        </w:rPr>
        <w:t xml:space="preserve"> район, </w:t>
      </w:r>
    </w:p>
    <w:p w:rsidR="005D04D4" w:rsidRPr="005D04D4" w:rsidRDefault="005D04D4" w:rsidP="005D04D4">
      <w:pPr>
        <w:spacing w:after="0" w:line="240" w:lineRule="auto"/>
        <w:jc w:val="both"/>
        <w:rPr>
          <w:rFonts w:ascii="Times New Roman" w:hAnsi="Times New Roman" w:cs="Times New Roman"/>
          <w:sz w:val="24"/>
          <w:szCs w:val="24"/>
        </w:rPr>
      </w:pPr>
      <w:r w:rsidRPr="005D04D4">
        <w:rPr>
          <w:rFonts w:ascii="Times New Roman" w:hAnsi="Times New Roman" w:cs="Times New Roman"/>
          <w:sz w:val="24"/>
          <w:szCs w:val="24"/>
        </w:rPr>
        <w:t xml:space="preserve">в отношении органов государственной власти, органов </w:t>
      </w:r>
    </w:p>
    <w:p w:rsidR="005D04D4" w:rsidRPr="005D04D4" w:rsidRDefault="005D04D4" w:rsidP="005D04D4">
      <w:pPr>
        <w:spacing w:after="0" w:line="240" w:lineRule="auto"/>
        <w:jc w:val="both"/>
        <w:rPr>
          <w:rFonts w:ascii="Times New Roman" w:hAnsi="Times New Roman" w:cs="Times New Roman"/>
          <w:sz w:val="24"/>
        </w:rPr>
      </w:pPr>
      <w:r w:rsidRPr="005D04D4">
        <w:rPr>
          <w:rFonts w:ascii="Times New Roman" w:hAnsi="Times New Roman" w:cs="Times New Roman"/>
          <w:sz w:val="24"/>
          <w:szCs w:val="24"/>
        </w:rPr>
        <w:t>местного самоуправления, граждан»</w:t>
      </w:r>
    </w:p>
    <w:p w:rsidR="005D04D4" w:rsidRPr="005D04D4" w:rsidRDefault="005D04D4" w:rsidP="005D04D4">
      <w:pPr>
        <w:spacing w:after="0" w:line="240" w:lineRule="auto"/>
        <w:jc w:val="both"/>
        <w:rPr>
          <w:rFonts w:ascii="Times New Roman" w:hAnsi="Times New Roman" w:cs="Times New Roman"/>
          <w:sz w:val="24"/>
        </w:rPr>
      </w:pPr>
    </w:p>
    <w:p w:rsidR="005D04D4" w:rsidRPr="005D04D4" w:rsidRDefault="005D04D4" w:rsidP="005D04D4">
      <w:pPr>
        <w:spacing w:after="0" w:line="240" w:lineRule="auto"/>
        <w:ind w:firstLine="708"/>
        <w:jc w:val="both"/>
        <w:rPr>
          <w:rFonts w:ascii="Times New Roman" w:eastAsia="Times New Roman" w:hAnsi="Times New Roman" w:cs="Times New Roman"/>
          <w:sz w:val="24"/>
          <w:szCs w:val="24"/>
          <w:lang w:eastAsia="ru-RU"/>
        </w:rPr>
      </w:pPr>
      <w:r w:rsidRPr="005D04D4">
        <w:rPr>
          <w:rFonts w:ascii="Times New Roman" w:eastAsia="Times New Roman" w:hAnsi="Times New Roman" w:cs="Times New Roman"/>
          <w:sz w:val="24"/>
          <w:szCs w:val="24"/>
          <w:lang w:eastAsia="ru-RU"/>
        </w:rPr>
        <w:t>На основании экспертного заклю</w:t>
      </w:r>
      <w:bookmarkStart w:id="2" w:name="_GoBack"/>
      <w:bookmarkEnd w:id="2"/>
      <w:r w:rsidRPr="005D04D4">
        <w:rPr>
          <w:rFonts w:ascii="Times New Roman" w:eastAsia="Times New Roman" w:hAnsi="Times New Roman" w:cs="Times New Roman"/>
          <w:sz w:val="24"/>
          <w:szCs w:val="24"/>
          <w:lang w:eastAsia="ru-RU"/>
        </w:rPr>
        <w:t xml:space="preserve">чения ИОГКУ «Институт законодательства и правовой информации имени М.М. Сперанского» от 13 сентября 2019 года № 2141 на муниципальный нормативный правовой акт, руководствуясь статьями 38, 47 Устава муниципального образования </w:t>
      </w:r>
      <w:proofErr w:type="spellStart"/>
      <w:r w:rsidRPr="005D04D4">
        <w:rPr>
          <w:rFonts w:ascii="Times New Roman" w:eastAsia="Times New Roman" w:hAnsi="Times New Roman" w:cs="Times New Roman"/>
          <w:sz w:val="24"/>
          <w:szCs w:val="24"/>
          <w:lang w:eastAsia="ru-RU"/>
        </w:rPr>
        <w:t>Слюдянский</w:t>
      </w:r>
      <w:proofErr w:type="spellEnd"/>
      <w:r w:rsidRPr="005D04D4">
        <w:rPr>
          <w:rFonts w:ascii="Times New Roman" w:eastAsia="Times New Roman" w:hAnsi="Times New Roman" w:cs="Times New Roman"/>
          <w:sz w:val="24"/>
          <w:szCs w:val="24"/>
          <w:lang w:eastAsia="ru-RU"/>
        </w:rPr>
        <w:t xml:space="preserve"> район (новая редакция), зарегистрированного постановлением Губернатора Иркутской области от 30 июня 2005 года № 303-П, </w:t>
      </w:r>
    </w:p>
    <w:p w:rsidR="005D04D4" w:rsidRPr="005D04D4" w:rsidRDefault="005D04D4" w:rsidP="005D04D4">
      <w:pPr>
        <w:spacing w:after="0" w:line="240" w:lineRule="auto"/>
        <w:ind w:firstLine="708"/>
        <w:jc w:val="both"/>
        <w:rPr>
          <w:rFonts w:ascii="Times New Roman" w:eastAsia="Times New Roman" w:hAnsi="Times New Roman" w:cs="Times New Roman"/>
          <w:sz w:val="24"/>
          <w:szCs w:val="24"/>
          <w:lang w:eastAsia="ru-RU"/>
        </w:rPr>
      </w:pPr>
    </w:p>
    <w:p w:rsidR="005D04D4" w:rsidRPr="005D04D4" w:rsidRDefault="005D04D4" w:rsidP="005D04D4">
      <w:pPr>
        <w:spacing w:after="0" w:line="240" w:lineRule="auto"/>
        <w:jc w:val="center"/>
        <w:rPr>
          <w:rFonts w:ascii="Times New Roman" w:eastAsia="Times New Roman" w:hAnsi="Times New Roman" w:cs="Times New Roman"/>
          <w:sz w:val="24"/>
          <w:szCs w:val="24"/>
          <w:lang w:eastAsia="ru-RU"/>
        </w:rPr>
      </w:pPr>
      <w:r w:rsidRPr="005D04D4">
        <w:rPr>
          <w:rFonts w:ascii="Times New Roman" w:eastAsia="Times New Roman" w:hAnsi="Times New Roman" w:cs="Times New Roman"/>
          <w:sz w:val="24"/>
          <w:szCs w:val="24"/>
          <w:lang w:eastAsia="ru-RU"/>
        </w:rPr>
        <w:t>ПОСТАНОВЛЯЮ:</w:t>
      </w:r>
    </w:p>
    <w:p w:rsidR="005D04D4" w:rsidRPr="005D04D4" w:rsidRDefault="005D04D4" w:rsidP="005D04D4">
      <w:pPr>
        <w:spacing w:after="0" w:line="240" w:lineRule="auto"/>
        <w:jc w:val="center"/>
        <w:rPr>
          <w:rFonts w:ascii="Times New Roman" w:eastAsia="Times New Roman" w:hAnsi="Times New Roman" w:cs="Times New Roman"/>
          <w:sz w:val="24"/>
          <w:szCs w:val="24"/>
          <w:lang w:eastAsia="ru-RU"/>
        </w:rPr>
      </w:pPr>
    </w:p>
    <w:p w:rsidR="005D04D4" w:rsidRPr="005D04D4" w:rsidRDefault="005D04D4" w:rsidP="005D04D4">
      <w:pPr>
        <w:spacing w:after="0" w:line="240" w:lineRule="auto"/>
        <w:ind w:firstLine="708"/>
        <w:jc w:val="both"/>
        <w:rPr>
          <w:rFonts w:ascii="Times New Roman" w:hAnsi="Times New Roman" w:cs="Times New Roman"/>
          <w:sz w:val="24"/>
        </w:rPr>
      </w:pPr>
      <w:r w:rsidRPr="005D04D4">
        <w:rPr>
          <w:rFonts w:ascii="Times New Roman" w:hAnsi="Times New Roman" w:cs="Times New Roman"/>
          <w:sz w:val="24"/>
        </w:rPr>
        <w:t xml:space="preserve">1. Внести в постановление администрации муниципального образования </w:t>
      </w:r>
      <w:proofErr w:type="spellStart"/>
      <w:r w:rsidRPr="005D04D4">
        <w:rPr>
          <w:rFonts w:ascii="Times New Roman" w:hAnsi="Times New Roman" w:cs="Times New Roman"/>
          <w:sz w:val="24"/>
        </w:rPr>
        <w:t>Слюдянский</w:t>
      </w:r>
      <w:proofErr w:type="spellEnd"/>
      <w:r w:rsidRPr="005D04D4">
        <w:rPr>
          <w:rFonts w:ascii="Times New Roman" w:hAnsi="Times New Roman" w:cs="Times New Roman"/>
          <w:sz w:val="24"/>
        </w:rPr>
        <w:t xml:space="preserve"> район </w:t>
      </w:r>
      <w:r w:rsidRPr="005D04D4">
        <w:rPr>
          <w:rFonts w:ascii="Times New Roman" w:hAnsi="Times New Roman" w:cs="Times New Roman"/>
          <w:sz w:val="24"/>
          <w:szCs w:val="24"/>
        </w:rPr>
        <w:t xml:space="preserve">от 30.12.2016 г. № 572 «Об утверждении административного регламента исполнения муниципальной функции «Муниципальный земельный контроль на территориях сельских поселений, входящих в состав муниципального образования </w:t>
      </w:r>
      <w:proofErr w:type="spellStart"/>
      <w:r w:rsidRPr="005D04D4">
        <w:rPr>
          <w:rFonts w:ascii="Times New Roman" w:hAnsi="Times New Roman" w:cs="Times New Roman"/>
          <w:sz w:val="24"/>
          <w:szCs w:val="24"/>
        </w:rPr>
        <w:t>Слюдянский</w:t>
      </w:r>
      <w:proofErr w:type="spellEnd"/>
      <w:r w:rsidRPr="005D04D4">
        <w:rPr>
          <w:rFonts w:ascii="Times New Roman" w:hAnsi="Times New Roman" w:cs="Times New Roman"/>
          <w:sz w:val="24"/>
          <w:szCs w:val="24"/>
        </w:rPr>
        <w:t xml:space="preserve"> район</w:t>
      </w:r>
      <w:r w:rsidR="00150160">
        <w:rPr>
          <w:rFonts w:ascii="Times New Roman" w:hAnsi="Times New Roman" w:cs="Times New Roman"/>
          <w:sz w:val="24"/>
          <w:szCs w:val="24"/>
        </w:rPr>
        <w:t>,</w:t>
      </w:r>
      <w:r w:rsidRPr="005D04D4">
        <w:rPr>
          <w:rFonts w:ascii="Times New Roman" w:hAnsi="Times New Roman" w:cs="Times New Roman"/>
          <w:sz w:val="24"/>
          <w:szCs w:val="24"/>
        </w:rPr>
        <w:t xml:space="preserve"> в отношении органов государственной власти, органов, местного самоуправления, граждан» </w:t>
      </w:r>
      <w:r w:rsidRPr="005D04D4">
        <w:rPr>
          <w:rFonts w:ascii="Times New Roman" w:hAnsi="Times New Roman" w:cs="Times New Roman"/>
          <w:sz w:val="24"/>
        </w:rPr>
        <w:t>следующие изменения:</w:t>
      </w:r>
    </w:p>
    <w:p w:rsidR="005D04D4" w:rsidRPr="005D04D4" w:rsidRDefault="005D04D4" w:rsidP="005D04D4">
      <w:pPr>
        <w:spacing w:after="0" w:line="240" w:lineRule="auto"/>
        <w:ind w:firstLine="708"/>
        <w:jc w:val="both"/>
        <w:rPr>
          <w:rFonts w:ascii="Times New Roman" w:hAnsi="Times New Roman" w:cs="Times New Roman"/>
          <w:sz w:val="24"/>
          <w:szCs w:val="24"/>
        </w:rPr>
      </w:pPr>
      <w:r w:rsidRPr="005D04D4">
        <w:rPr>
          <w:rFonts w:ascii="Times New Roman" w:hAnsi="Times New Roman" w:cs="Times New Roman"/>
          <w:sz w:val="24"/>
          <w:szCs w:val="24"/>
        </w:rPr>
        <w:t>1.</w:t>
      </w:r>
      <w:r w:rsidR="00150160">
        <w:rPr>
          <w:rFonts w:ascii="Times New Roman" w:hAnsi="Times New Roman" w:cs="Times New Roman"/>
          <w:sz w:val="24"/>
          <w:szCs w:val="24"/>
        </w:rPr>
        <w:t>1</w:t>
      </w:r>
      <w:r w:rsidRPr="005D04D4">
        <w:rPr>
          <w:rFonts w:ascii="Times New Roman" w:hAnsi="Times New Roman" w:cs="Times New Roman"/>
          <w:sz w:val="24"/>
          <w:szCs w:val="24"/>
        </w:rPr>
        <w:t>. Изложить п</w:t>
      </w:r>
      <w:r w:rsidR="00150160">
        <w:rPr>
          <w:rFonts w:ascii="Times New Roman" w:hAnsi="Times New Roman" w:cs="Times New Roman"/>
          <w:sz w:val="24"/>
          <w:szCs w:val="24"/>
        </w:rPr>
        <w:t xml:space="preserve">ункт </w:t>
      </w:r>
      <w:r w:rsidRPr="005D04D4">
        <w:rPr>
          <w:rFonts w:ascii="Times New Roman" w:hAnsi="Times New Roman" w:cs="Times New Roman"/>
          <w:sz w:val="24"/>
          <w:szCs w:val="24"/>
        </w:rPr>
        <w:t xml:space="preserve">1 постановления администрации муниципального образования </w:t>
      </w:r>
      <w:proofErr w:type="spellStart"/>
      <w:r w:rsidRPr="005D04D4">
        <w:rPr>
          <w:rFonts w:ascii="Times New Roman" w:hAnsi="Times New Roman" w:cs="Times New Roman"/>
          <w:sz w:val="24"/>
          <w:szCs w:val="24"/>
        </w:rPr>
        <w:t>Слюдянский</w:t>
      </w:r>
      <w:proofErr w:type="spellEnd"/>
      <w:r w:rsidRPr="005D04D4">
        <w:rPr>
          <w:rFonts w:ascii="Times New Roman" w:hAnsi="Times New Roman" w:cs="Times New Roman"/>
          <w:sz w:val="24"/>
          <w:szCs w:val="24"/>
        </w:rPr>
        <w:t xml:space="preserve"> район от 25.12.2017г. № 744 в следующей редакции:</w:t>
      </w:r>
    </w:p>
    <w:p w:rsidR="005D04D4" w:rsidRPr="005D04D4" w:rsidRDefault="005D04D4" w:rsidP="005D04D4">
      <w:pPr>
        <w:spacing w:after="0" w:line="240" w:lineRule="auto"/>
        <w:ind w:firstLine="708"/>
        <w:jc w:val="both"/>
        <w:rPr>
          <w:rFonts w:ascii="Times New Roman" w:hAnsi="Times New Roman" w:cs="Times New Roman"/>
          <w:sz w:val="24"/>
          <w:szCs w:val="24"/>
        </w:rPr>
      </w:pPr>
      <w:r w:rsidRPr="005D04D4">
        <w:rPr>
          <w:rFonts w:ascii="Times New Roman" w:hAnsi="Times New Roman" w:cs="Times New Roman"/>
          <w:sz w:val="24"/>
          <w:szCs w:val="24"/>
        </w:rPr>
        <w:t xml:space="preserve">«1. Внести изменения в постановление администрации муниципального образования </w:t>
      </w:r>
      <w:proofErr w:type="spellStart"/>
      <w:r w:rsidRPr="005D04D4">
        <w:rPr>
          <w:rFonts w:ascii="Times New Roman" w:hAnsi="Times New Roman" w:cs="Times New Roman"/>
          <w:sz w:val="24"/>
          <w:szCs w:val="24"/>
        </w:rPr>
        <w:t>Слюдянский</w:t>
      </w:r>
      <w:proofErr w:type="spellEnd"/>
      <w:r w:rsidRPr="005D04D4">
        <w:rPr>
          <w:rFonts w:ascii="Times New Roman" w:hAnsi="Times New Roman" w:cs="Times New Roman"/>
          <w:sz w:val="24"/>
          <w:szCs w:val="24"/>
        </w:rPr>
        <w:t xml:space="preserve"> район от 30.12.2016 г. № 572 «Об утверждении административного регламента исполнения муниципальной функции «Муниципальный земельный контроль на территориях сельских поселений, входящих в состав муниципального образования </w:t>
      </w:r>
      <w:proofErr w:type="spellStart"/>
      <w:r w:rsidRPr="005D04D4">
        <w:rPr>
          <w:rFonts w:ascii="Times New Roman" w:hAnsi="Times New Roman" w:cs="Times New Roman"/>
          <w:sz w:val="24"/>
          <w:szCs w:val="24"/>
        </w:rPr>
        <w:t>Слюдянский</w:t>
      </w:r>
      <w:proofErr w:type="spellEnd"/>
      <w:r w:rsidRPr="005D04D4">
        <w:rPr>
          <w:rFonts w:ascii="Times New Roman" w:hAnsi="Times New Roman" w:cs="Times New Roman"/>
          <w:sz w:val="24"/>
          <w:szCs w:val="24"/>
        </w:rPr>
        <w:t xml:space="preserve"> район, в отношении органов государственной власти, органов местного самоуправления, граждан», изложив административный регламент в новой редакции (прилагается).».</w:t>
      </w:r>
    </w:p>
    <w:p w:rsidR="005D04D4" w:rsidRPr="005D04D4" w:rsidRDefault="005D04D4" w:rsidP="005D04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04D4">
        <w:rPr>
          <w:rFonts w:ascii="Times New Roman" w:hAnsi="Times New Roman" w:cs="Times New Roman"/>
          <w:sz w:val="24"/>
          <w:szCs w:val="24"/>
        </w:rPr>
        <w:t>1.</w:t>
      </w:r>
      <w:r w:rsidR="00150160">
        <w:rPr>
          <w:rFonts w:ascii="Times New Roman" w:hAnsi="Times New Roman" w:cs="Times New Roman"/>
          <w:sz w:val="24"/>
          <w:szCs w:val="24"/>
        </w:rPr>
        <w:t>2</w:t>
      </w:r>
      <w:r w:rsidRPr="005D04D4">
        <w:rPr>
          <w:rFonts w:ascii="Times New Roman" w:hAnsi="Times New Roman" w:cs="Times New Roman"/>
          <w:sz w:val="24"/>
          <w:szCs w:val="24"/>
        </w:rPr>
        <w:t xml:space="preserve">. </w:t>
      </w:r>
      <w:r w:rsidRPr="005D04D4">
        <w:rPr>
          <w:rFonts w:ascii="Times New Roman" w:eastAsia="Times New Roman" w:hAnsi="Times New Roman" w:cs="Times New Roman"/>
          <w:bCs/>
          <w:sz w:val="24"/>
          <w:szCs w:val="24"/>
          <w:lang w:eastAsia="ru-RU"/>
        </w:rPr>
        <w:t>Пункт 5 административного регламента изложить в следующей редакции:</w:t>
      </w:r>
    </w:p>
    <w:p w:rsidR="005D04D4" w:rsidRPr="00150160"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 xml:space="preserve">«5. </w:t>
      </w:r>
      <w:proofErr w:type="gramStart"/>
      <w:r w:rsidRPr="005D04D4">
        <w:rPr>
          <w:rFonts w:ascii="Times New Roman" w:hAnsi="Times New Roman" w:cs="Times New Roman"/>
          <w:sz w:val="24"/>
        </w:rPr>
        <w:t xml:space="preserve">Перечень нормативных правовых актов, регулирующих осуществление муниципального земельного контроля, размещен на официальном сайте администрации муниципального образования </w:t>
      </w:r>
      <w:proofErr w:type="spellStart"/>
      <w:r w:rsidRPr="005D04D4">
        <w:rPr>
          <w:rFonts w:ascii="Times New Roman" w:hAnsi="Times New Roman" w:cs="Times New Roman"/>
          <w:sz w:val="24"/>
        </w:rPr>
        <w:t>Слюдянский</w:t>
      </w:r>
      <w:proofErr w:type="spellEnd"/>
      <w:r w:rsidRPr="005D04D4">
        <w:rPr>
          <w:rFonts w:ascii="Times New Roman" w:hAnsi="Times New Roman" w:cs="Times New Roman"/>
          <w:sz w:val="24"/>
        </w:rPr>
        <w:t xml:space="preserve"> район в информационно-</w:t>
      </w:r>
      <w:r w:rsidRPr="00150160">
        <w:rPr>
          <w:rFonts w:ascii="Times New Roman" w:hAnsi="Times New Roman" w:cs="Times New Roman"/>
          <w:sz w:val="24"/>
          <w:szCs w:val="24"/>
        </w:rPr>
        <w:t xml:space="preserve">телекоммуникационной сети «Интернет» - </w:t>
      </w:r>
      <w:hyperlink r:id="rId6" w:history="1">
        <w:r w:rsidRPr="00150160">
          <w:rPr>
            <w:rFonts w:ascii="Times New Roman" w:hAnsi="Times New Roman" w:cs="Times New Roman"/>
            <w:color w:val="0000FF" w:themeColor="hyperlink"/>
            <w:sz w:val="24"/>
            <w:szCs w:val="24"/>
            <w:lang w:val="en-US"/>
          </w:rPr>
          <w:t>http</w:t>
        </w:r>
        <w:r w:rsidRPr="00150160">
          <w:rPr>
            <w:rFonts w:ascii="Times New Roman" w:hAnsi="Times New Roman" w:cs="Times New Roman"/>
            <w:color w:val="0000FF" w:themeColor="hyperlink"/>
            <w:sz w:val="24"/>
            <w:szCs w:val="24"/>
          </w:rPr>
          <w:t>://</w:t>
        </w:r>
        <w:r w:rsidRPr="00150160">
          <w:rPr>
            <w:rFonts w:ascii="Times New Roman" w:hAnsi="Times New Roman" w:cs="Times New Roman"/>
            <w:color w:val="0000FF" w:themeColor="hyperlink"/>
            <w:sz w:val="24"/>
            <w:szCs w:val="24"/>
            <w:lang w:val="en-US"/>
          </w:rPr>
          <w:t>www</w:t>
        </w:r>
        <w:r w:rsidRPr="00150160">
          <w:rPr>
            <w:rFonts w:ascii="Times New Roman" w:hAnsi="Times New Roman" w:cs="Times New Roman"/>
            <w:color w:val="0000FF" w:themeColor="hyperlink"/>
            <w:sz w:val="24"/>
            <w:szCs w:val="24"/>
          </w:rPr>
          <w:t>.</w:t>
        </w:r>
        <w:proofErr w:type="spellStart"/>
        <w:r w:rsidRPr="00150160">
          <w:rPr>
            <w:rFonts w:ascii="Times New Roman" w:hAnsi="Times New Roman" w:cs="Times New Roman"/>
            <w:color w:val="0000FF" w:themeColor="hyperlink"/>
            <w:sz w:val="24"/>
            <w:szCs w:val="24"/>
            <w:lang w:val="en-US"/>
          </w:rPr>
          <w:t>sludyanka</w:t>
        </w:r>
        <w:proofErr w:type="spellEnd"/>
        <w:r w:rsidRPr="00150160">
          <w:rPr>
            <w:rFonts w:ascii="Times New Roman" w:hAnsi="Times New Roman" w:cs="Times New Roman"/>
            <w:color w:val="0000FF" w:themeColor="hyperlink"/>
            <w:sz w:val="24"/>
            <w:szCs w:val="24"/>
          </w:rPr>
          <w:t>.</w:t>
        </w:r>
        <w:proofErr w:type="spellStart"/>
        <w:r w:rsidRPr="00150160">
          <w:rPr>
            <w:rFonts w:ascii="Times New Roman" w:hAnsi="Times New Roman" w:cs="Times New Roman"/>
            <w:color w:val="0000FF" w:themeColor="hyperlink"/>
            <w:sz w:val="24"/>
            <w:szCs w:val="24"/>
            <w:lang w:val="en-US"/>
          </w:rPr>
          <w:t>ru</w:t>
        </w:r>
        <w:proofErr w:type="spellEnd"/>
      </w:hyperlink>
      <w:r w:rsidRPr="00150160">
        <w:rPr>
          <w:rFonts w:ascii="Times New Roman" w:hAnsi="Times New Roman" w:cs="Times New Roman"/>
          <w:sz w:val="24"/>
          <w:szCs w:val="24"/>
        </w:rPr>
        <w:t xml:space="preserve"> (далее - официальный </w:t>
      </w:r>
      <w:r w:rsidRPr="00150160">
        <w:rPr>
          <w:rFonts w:ascii="Times New Roman" w:hAnsi="Times New Roman" w:cs="Times New Roman"/>
          <w:sz w:val="24"/>
          <w:szCs w:val="24"/>
        </w:rPr>
        <w:lastRenderedPageBreak/>
        <w:t>сайт администрации муниципального района)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w:t>
      </w:r>
      <w:proofErr w:type="gramEnd"/>
      <w:r w:rsidRPr="00150160">
        <w:rPr>
          <w:rFonts w:ascii="Times New Roman" w:hAnsi="Times New Roman" w:cs="Times New Roman"/>
          <w:sz w:val="24"/>
          <w:szCs w:val="24"/>
        </w:rPr>
        <w:t>» (далее – Портал), размещенные в сети «Интернет</w:t>
      </w:r>
      <w:proofErr w:type="gramStart"/>
      <w:r w:rsidRPr="00150160">
        <w:rPr>
          <w:rFonts w:ascii="Times New Roman" w:hAnsi="Times New Roman" w:cs="Times New Roman"/>
          <w:sz w:val="24"/>
          <w:szCs w:val="24"/>
        </w:rPr>
        <w:t>.».</w:t>
      </w:r>
      <w:proofErr w:type="gramEnd"/>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bCs/>
          <w:sz w:val="24"/>
        </w:rPr>
        <w:t>1.</w:t>
      </w:r>
      <w:r w:rsidR="00150160">
        <w:rPr>
          <w:rFonts w:ascii="Times New Roman" w:hAnsi="Times New Roman" w:cs="Times New Roman"/>
          <w:bCs/>
          <w:sz w:val="24"/>
        </w:rPr>
        <w:t>3</w:t>
      </w:r>
      <w:r w:rsidRPr="005D04D4">
        <w:rPr>
          <w:rFonts w:ascii="Times New Roman" w:hAnsi="Times New Roman" w:cs="Times New Roman"/>
          <w:bCs/>
          <w:sz w:val="24"/>
        </w:rPr>
        <w:t>.</w:t>
      </w:r>
      <w:r w:rsidRPr="005D04D4">
        <w:rPr>
          <w:rFonts w:ascii="Times New Roman" w:hAnsi="Times New Roman" w:cs="Times New Roman"/>
          <w:sz w:val="24"/>
          <w:szCs w:val="24"/>
        </w:rPr>
        <w:t xml:space="preserve"> Пункт 7 административного регламента изложить в следующей редакции: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«7. При осуществлении мероприятий по муниципальному земельному контролю на территориях сельских поселений, указанных в пункте 2 административного регламента, должностные лица уполномоченного органа, осуществляющие муниципальный земельный контроль, имеют право:</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04D4">
        <w:rPr>
          <w:rFonts w:ascii="Times New Roman" w:hAnsi="Times New Roman" w:cs="Times New Roman"/>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земельные участки, указанные в распоряжении руководителя уполномоченного органа о проведении проверки, и осматривать такие земельные участки для осуществления муниципального земельного контроля;</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5) взаимодействовать с органами государственного контроля (надзора) при организации и проведении проверок;</w:t>
      </w:r>
    </w:p>
    <w:p w:rsidR="005D04D4" w:rsidRPr="005D04D4" w:rsidRDefault="005D04D4" w:rsidP="005D04D4">
      <w:pPr>
        <w:autoSpaceDE w:val="0"/>
        <w:autoSpaceDN w:val="0"/>
        <w:adjustRightInd w:val="0"/>
        <w:spacing w:after="0" w:line="256" w:lineRule="auto"/>
        <w:ind w:firstLine="709"/>
        <w:jc w:val="both"/>
        <w:rPr>
          <w:rFonts w:ascii="Times New Roman" w:hAnsi="Times New Roman" w:cs="Times New Roman"/>
          <w:bCs/>
          <w:sz w:val="24"/>
        </w:rPr>
      </w:pPr>
      <w:r w:rsidRPr="005D04D4">
        <w:rPr>
          <w:rFonts w:ascii="Times New Roman" w:hAnsi="Times New Roman" w:cs="Times New Roman"/>
          <w:sz w:val="24"/>
          <w:szCs w:val="24"/>
        </w:rPr>
        <w:t>6) осуществлять иные полномочия, предусмотренные законодательством</w:t>
      </w:r>
      <w:proofErr w:type="gramStart"/>
      <w:r w:rsidRPr="005D04D4">
        <w:rPr>
          <w:rFonts w:ascii="Times New Roman" w:hAnsi="Times New Roman" w:cs="Times New Roman"/>
          <w:sz w:val="24"/>
          <w:szCs w:val="24"/>
        </w:rPr>
        <w:t>.»</w:t>
      </w:r>
      <w:proofErr w:type="gramEnd"/>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bCs/>
          <w:sz w:val="24"/>
        </w:rPr>
        <w:t>1.</w:t>
      </w:r>
      <w:r w:rsidR="00150160">
        <w:rPr>
          <w:rFonts w:ascii="Times New Roman" w:hAnsi="Times New Roman" w:cs="Times New Roman"/>
          <w:bCs/>
          <w:sz w:val="24"/>
        </w:rPr>
        <w:t>4</w:t>
      </w:r>
      <w:r w:rsidRPr="005D04D4">
        <w:rPr>
          <w:rFonts w:ascii="Times New Roman" w:hAnsi="Times New Roman" w:cs="Times New Roman"/>
          <w:bCs/>
          <w:sz w:val="24"/>
        </w:rPr>
        <w:t>.</w:t>
      </w:r>
      <w:r w:rsidRPr="005D04D4">
        <w:rPr>
          <w:rFonts w:ascii="Times New Roman" w:hAnsi="Times New Roman" w:cs="Times New Roman"/>
          <w:sz w:val="24"/>
          <w:szCs w:val="24"/>
        </w:rPr>
        <w:t xml:space="preserve"> Пункт 8 административного регламента изложить в следующей редакции: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«8. При осуществлении мероприятий по муниципальному земельному контролю на территориях сельских поселений, указанных в пункте 2 административного регламента, должностные лица уполномоченного органа, осуществляющие муниципальный земельный контроль, обязаны:</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04D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roofErr w:type="gramEnd"/>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2) соблюдать законодательство Российской Федерации, права и законные интересы субъектов проверки, проверка которых проводится;</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3)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в установленном законодательством порядке;</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4) проводить проверку на основании распоряжения руководителя уполномоченного орган</w:t>
      </w:r>
      <w:proofErr w:type="gramStart"/>
      <w:r w:rsidRPr="005D04D4">
        <w:rPr>
          <w:rFonts w:ascii="Times New Roman" w:hAnsi="Times New Roman" w:cs="Times New Roman"/>
          <w:sz w:val="24"/>
          <w:szCs w:val="24"/>
        </w:rPr>
        <w:t>а о ее</w:t>
      </w:r>
      <w:proofErr w:type="gramEnd"/>
      <w:r w:rsidRPr="005D04D4">
        <w:rPr>
          <w:rFonts w:ascii="Times New Roman" w:hAnsi="Times New Roman" w:cs="Times New Roman"/>
          <w:sz w:val="24"/>
          <w:szCs w:val="24"/>
        </w:rPr>
        <w:t xml:space="preserve"> проведении в соответствии с ее назначением;</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5) проводить проверку только во время исполнения служебных обязанностей, выездную проверку только при предъявлении служебных удостоверений;</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 xml:space="preserve">6) не препятствовать должностному лицу органа государственной власти, органа местного самоуправления, руководителю, иному должностному лицу или </w:t>
      </w:r>
      <w:r w:rsidRPr="005D04D4">
        <w:rPr>
          <w:rFonts w:ascii="Times New Roman" w:hAnsi="Times New Roman" w:cs="Times New Roman"/>
          <w:sz w:val="24"/>
          <w:szCs w:val="24"/>
        </w:rPr>
        <w:lastRenderedPageBreak/>
        <w:t>уполномоченному представителю, гражданину, его законному представителю или уполномоченному лицу присутствовать при проведении проверки и давать разъяснения по вопросам, относящимся к предмету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7)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гражданину, его законному представителю или уполномоченному лицу, присутствующим при проведении проверки, информацию и документы, относящиеся к предмету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8) составлять по результатам проверок акты;</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9) знакомить субъектов проверки с документами и (или) информацией, полученными в рамках межведомственного информационного взаимодействия, и с результатами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04D4">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D04D4">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 xml:space="preserve">12) соблюдать сроки проведения проверки, установленные </w:t>
      </w:r>
      <w:hyperlink r:id="rId7" w:history="1">
        <w:proofErr w:type="gramStart"/>
        <w:r w:rsidRPr="005D04D4">
          <w:rPr>
            <w:rFonts w:ascii="Times New Roman" w:hAnsi="Times New Roman" w:cs="Times New Roman"/>
            <w:sz w:val="24"/>
            <w:szCs w:val="24"/>
          </w:rPr>
          <w:t>п</w:t>
        </w:r>
        <w:proofErr w:type="gramEnd"/>
      </w:hyperlink>
      <w:r w:rsidRPr="005D04D4">
        <w:rPr>
          <w:rFonts w:ascii="Times New Roman" w:hAnsi="Times New Roman" w:cs="Times New Roman"/>
          <w:sz w:val="24"/>
          <w:szCs w:val="24"/>
        </w:rPr>
        <w:t>остановлением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13)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14)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гражданина, его законного представителя или уполномоченного лица, ознакомить их с положениями настоящего административного регламента;</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04D4">
        <w:rPr>
          <w:rFonts w:ascii="Times New Roman" w:hAnsi="Times New Roman" w:cs="Times New Roman"/>
          <w:sz w:val="24"/>
          <w:szCs w:val="24"/>
        </w:rPr>
        <w:t>15)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субъектом проверки, направляет субъекту проверки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04D4">
        <w:rPr>
          <w:rFonts w:ascii="Times New Roman" w:hAnsi="Times New Roman" w:cs="Times New Roman"/>
          <w:sz w:val="24"/>
          <w:szCs w:val="24"/>
        </w:rPr>
        <w:t xml:space="preserve">16) истребовать в рамках межведомственного информационного взаимодействия документы и (или) информацию, включенные в </w:t>
      </w:r>
      <w:hyperlink r:id="rId8" w:history="1">
        <w:r w:rsidRPr="005D04D4">
          <w:rPr>
            <w:rFonts w:ascii="Times New Roman" w:hAnsi="Times New Roman" w:cs="Times New Roman"/>
            <w:sz w:val="24"/>
            <w:szCs w:val="24"/>
          </w:rPr>
          <w:t>перечень</w:t>
        </w:r>
      </w:hyperlink>
      <w:r w:rsidRPr="005D04D4">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D04D4">
        <w:rPr>
          <w:rFonts w:ascii="Times New Roman" w:hAnsi="Times New Roman" w:cs="Times New Roman"/>
          <w:sz w:val="24"/>
          <w:szCs w:val="24"/>
        </w:rPr>
        <w:t xml:space="preserve"> </w:t>
      </w:r>
      <w:proofErr w:type="gramStart"/>
      <w:r w:rsidRPr="005D04D4">
        <w:rPr>
          <w:rFonts w:ascii="Times New Roman" w:hAnsi="Times New Roman" w:cs="Times New Roman"/>
          <w:sz w:val="24"/>
          <w:szCs w:val="24"/>
        </w:rPr>
        <w:t xml:space="preserve">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w:t>
      </w:r>
      <w:r w:rsidRPr="005D04D4">
        <w:rPr>
          <w:rFonts w:ascii="Times New Roman" w:hAnsi="Times New Roman" w:cs="Times New Roman"/>
          <w:sz w:val="24"/>
          <w:szCs w:val="24"/>
        </w:rPr>
        <w:lastRenderedPageBreak/>
        <w:t>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5D04D4" w:rsidRPr="005D04D4" w:rsidRDefault="005D04D4" w:rsidP="005D04D4">
      <w:pPr>
        <w:autoSpaceDE w:val="0"/>
        <w:autoSpaceDN w:val="0"/>
        <w:spacing w:after="0" w:line="240" w:lineRule="auto"/>
        <w:ind w:firstLine="709"/>
        <w:jc w:val="both"/>
        <w:rPr>
          <w:rFonts w:ascii="Times New Roman" w:hAnsi="Times New Roman" w:cs="Times New Roman"/>
          <w:sz w:val="24"/>
          <w:szCs w:val="24"/>
        </w:rPr>
      </w:pPr>
      <w:r w:rsidRPr="005D04D4">
        <w:rPr>
          <w:rFonts w:ascii="Times New Roman" w:eastAsia="Times New Roman" w:hAnsi="Times New Roman" w:cs="Times New Roman"/>
          <w:kern w:val="2"/>
          <w:sz w:val="24"/>
          <w:szCs w:val="24"/>
        </w:rPr>
        <w:t xml:space="preserve">17) учитывать </w:t>
      </w:r>
      <w:r w:rsidRPr="005D04D4">
        <w:rPr>
          <w:rFonts w:ascii="Times New Roman" w:hAnsi="Times New Roman" w:cs="Times New Roman"/>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18) выполнять иные обязанности, установленные законодательством Российской Федерации, нормативными правовыми актами Иркутской области</w:t>
      </w:r>
      <w:proofErr w:type="gramStart"/>
      <w:r w:rsidRPr="005D04D4">
        <w:rPr>
          <w:rFonts w:ascii="Times New Roman" w:hAnsi="Times New Roman" w:cs="Times New Roman"/>
          <w:sz w:val="24"/>
          <w:szCs w:val="24"/>
        </w:rPr>
        <w:t xml:space="preserve">.». </w:t>
      </w:r>
      <w:proofErr w:type="gramEnd"/>
    </w:p>
    <w:p w:rsidR="005D04D4" w:rsidRPr="005D04D4" w:rsidRDefault="00150160" w:rsidP="005D04D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5D04D4" w:rsidRPr="005D04D4">
        <w:rPr>
          <w:rFonts w:ascii="Times New Roman" w:hAnsi="Times New Roman" w:cs="Times New Roman"/>
          <w:sz w:val="24"/>
          <w:szCs w:val="24"/>
        </w:rPr>
        <w:t>. Пункт 9 административного регламента изложить в следующей редакции: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«9. При проведении проверок должностные лица уполномоченного органа, осуществляющие муниципальный земельный контроль, не вправе:</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 проверять выполнение требований, если такие требования не относятся к полномочиям КУМИ администрации района, от имени которого действуют эти должностные лица;</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гражданина, его законного представителя или уполномоченного лица, за исключением случая надлежащего уведомления собственников земельных участков, землепользователей, землевладельцев и арендаторов земельных участков;</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4) превышать установленные сроки проведения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 xml:space="preserve">5)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9" w:history="1">
        <w:r w:rsidRPr="005D04D4">
          <w:rPr>
            <w:rFonts w:ascii="Times New Roman" w:hAnsi="Times New Roman" w:cs="Times New Roman"/>
            <w:sz w:val="24"/>
            <w:szCs w:val="24"/>
          </w:rPr>
          <w:t>перечень</w:t>
        </w:r>
      </w:hyperlink>
      <w:r w:rsidRPr="005D04D4">
        <w:rPr>
          <w:rFonts w:ascii="Times New Roman" w:hAnsi="Times New Roman" w:cs="Times New Roman"/>
          <w:sz w:val="24"/>
          <w:szCs w:val="24"/>
        </w:rPr>
        <w:t xml:space="preserve">; </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6)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5D04D4">
        <w:rPr>
          <w:rFonts w:ascii="Times New Roman" w:hAnsi="Times New Roman" w:cs="Times New Roman"/>
          <w:sz w:val="24"/>
          <w:szCs w:val="24"/>
        </w:rPr>
        <w:t>.».</w:t>
      </w:r>
      <w:proofErr w:type="gramEnd"/>
    </w:p>
    <w:p w:rsidR="005D04D4" w:rsidRPr="00D86D40" w:rsidRDefault="005D04D4" w:rsidP="005D04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86D40">
        <w:rPr>
          <w:rFonts w:ascii="Times New Roman" w:hAnsi="Times New Roman" w:cs="Times New Roman"/>
          <w:sz w:val="24"/>
          <w:szCs w:val="24"/>
        </w:rPr>
        <w:t>1.</w:t>
      </w:r>
      <w:r w:rsidR="00150160" w:rsidRPr="00D86D40">
        <w:rPr>
          <w:rFonts w:ascii="Times New Roman" w:hAnsi="Times New Roman" w:cs="Times New Roman"/>
          <w:sz w:val="24"/>
          <w:szCs w:val="24"/>
        </w:rPr>
        <w:t>6</w:t>
      </w:r>
      <w:r w:rsidRPr="00D86D40">
        <w:rPr>
          <w:rFonts w:ascii="Times New Roman" w:hAnsi="Times New Roman" w:cs="Times New Roman"/>
          <w:sz w:val="24"/>
          <w:szCs w:val="24"/>
        </w:rPr>
        <w:t>.</w:t>
      </w:r>
      <w:r w:rsidRPr="00D86D40">
        <w:rPr>
          <w:rFonts w:ascii="Times New Roman" w:eastAsia="Times New Roman" w:hAnsi="Times New Roman" w:cs="Times New Roman"/>
          <w:bCs/>
          <w:sz w:val="24"/>
          <w:szCs w:val="24"/>
          <w:lang w:eastAsia="ru-RU"/>
        </w:rPr>
        <w:t xml:space="preserve"> Дополнить административный регламент главой 6.1. следующего содержания:</w:t>
      </w:r>
    </w:p>
    <w:p w:rsidR="005D04D4" w:rsidRPr="00D86D40" w:rsidRDefault="005D04D4" w:rsidP="005D04D4">
      <w:pPr>
        <w:keepNext/>
        <w:autoSpaceDE w:val="0"/>
        <w:autoSpaceDN w:val="0"/>
        <w:spacing w:after="0" w:line="240" w:lineRule="auto"/>
        <w:ind w:firstLine="709"/>
        <w:jc w:val="both"/>
        <w:rPr>
          <w:rFonts w:ascii="Times New Roman" w:hAnsi="Times New Roman" w:cs="Times New Roman"/>
          <w:sz w:val="24"/>
          <w:szCs w:val="24"/>
        </w:rPr>
      </w:pPr>
      <w:r w:rsidRPr="00D86D40">
        <w:rPr>
          <w:rFonts w:ascii="Times New Roman" w:eastAsia="Times New Roman" w:hAnsi="Times New Roman" w:cs="Times New Roman"/>
          <w:kern w:val="2"/>
          <w:sz w:val="24"/>
          <w:szCs w:val="24"/>
        </w:rPr>
        <w:t xml:space="preserve">«Глава 6.1. </w:t>
      </w:r>
      <w:r w:rsidRPr="00D86D40">
        <w:rPr>
          <w:rFonts w:ascii="Times New Roman" w:hAnsi="Times New Roman" w:cs="Times New Roman"/>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D04D4" w:rsidRPr="00D86D40"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D86D40">
        <w:rPr>
          <w:rFonts w:ascii="Times New Roman" w:hAnsi="Times New Roman" w:cs="Times New Roman"/>
          <w:sz w:val="24"/>
          <w:szCs w:val="24"/>
        </w:rPr>
        <w:t xml:space="preserve">В ходе проверки лично у субъекта проверки </w:t>
      </w:r>
      <w:proofErr w:type="spellStart"/>
      <w:r w:rsidRPr="00D86D40">
        <w:rPr>
          <w:rFonts w:ascii="Times New Roman" w:hAnsi="Times New Roman" w:cs="Times New Roman"/>
          <w:sz w:val="24"/>
          <w:szCs w:val="24"/>
        </w:rPr>
        <w:t>истребуются</w:t>
      </w:r>
      <w:proofErr w:type="spellEnd"/>
      <w:r w:rsidRPr="00D86D40">
        <w:rPr>
          <w:rFonts w:ascii="Times New Roman" w:hAnsi="Times New Roman" w:cs="Times New Roman"/>
          <w:sz w:val="24"/>
          <w:szCs w:val="24"/>
        </w:rPr>
        <w:t xml:space="preserve"> следующие документы и (или) информация: </w:t>
      </w:r>
    </w:p>
    <w:p w:rsidR="005D04D4" w:rsidRPr="00D86D40"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D86D40">
        <w:rPr>
          <w:rFonts w:ascii="Times New Roman" w:hAnsi="Times New Roman" w:cs="Times New Roman"/>
          <w:sz w:val="24"/>
          <w:szCs w:val="24"/>
        </w:rPr>
        <w:t xml:space="preserve">документ, подтверждающий полномочия </w:t>
      </w:r>
      <w:r w:rsidR="00D86D40" w:rsidRPr="00D86D40">
        <w:rPr>
          <w:rFonts w:ascii="Times New Roman" w:hAnsi="Times New Roman" w:cs="Times New Roman"/>
          <w:sz w:val="24"/>
          <w:szCs w:val="24"/>
        </w:rPr>
        <w:t xml:space="preserve">руководителя, иного </w:t>
      </w:r>
      <w:r w:rsidRPr="00D86D40">
        <w:rPr>
          <w:rFonts w:ascii="Times New Roman" w:hAnsi="Times New Roman" w:cs="Times New Roman"/>
          <w:sz w:val="24"/>
          <w:szCs w:val="24"/>
        </w:rPr>
        <w:t>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w:t>
      </w:r>
      <w:r w:rsidR="00D86D40" w:rsidRPr="00D86D40">
        <w:rPr>
          <w:rFonts w:ascii="Times New Roman" w:hAnsi="Times New Roman" w:cs="Times New Roman"/>
          <w:sz w:val="24"/>
          <w:szCs w:val="24"/>
        </w:rPr>
        <w:t xml:space="preserve"> органа местного самоуправления</w:t>
      </w:r>
      <w:r w:rsidR="00D86D40">
        <w:rPr>
          <w:rFonts w:ascii="Times New Roman" w:hAnsi="Times New Roman" w:cs="Times New Roman"/>
          <w:sz w:val="24"/>
          <w:szCs w:val="24"/>
        </w:rPr>
        <w:t xml:space="preserve">, </w:t>
      </w:r>
      <w:r w:rsidR="00D86D40" w:rsidRPr="00D86D40">
        <w:rPr>
          <w:rFonts w:ascii="Times New Roman" w:hAnsi="Times New Roman" w:cs="Times New Roman"/>
          <w:sz w:val="24"/>
          <w:szCs w:val="24"/>
        </w:rPr>
        <w:t>уполномоченного представителя</w:t>
      </w:r>
      <w:r w:rsidR="00D86D40">
        <w:rPr>
          <w:rFonts w:ascii="Times New Roman" w:hAnsi="Times New Roman" w:cs="Times New Roman"/>
          <w:sz w:val="24"/>
          <w:szCs w:val="24"/>
        </w:rPr>
        <w:t xml:space="preserve"> гражданина</w:t>
      </w:r>
      <w:r w:rsidR="00D86D40" w:rsidRPr="00D86D40">
        <w:rPr>
          <w:rFonts w:ascii="Times New Roman" w:hAnsi="Times New Roman" w:cs="Times New Roman"/>
          <w:sz w:val="24"/>
          <w:szCs w:val="24"/>
        </w:rPr>
        <w:t>.</w:t>
      </w:r>
    </w:p>
    <w:p w:rsidR="005D04D4" w:rsidRPr="00D86D40" w:rsidRDefault="005D04D4" w:rsidP="005D04D4">
      <w:pPr>
        <w:autoSpaceDE w:val="0"/>
        <w:autoSpaceDN w:val="0"/>
        <w:adjustRightInd w:val="0"/>
        <w:spacing w:after="0" w:line="240" w:lineRule="auto"/>
        <w:ind w:firstLine="709"/>
        <w:jc w:val="both"/>
        <w:rPr>
          <w:rFonts w:ascii="Times New Roman" w:hAnsi="Times New Roman" w:cs="Times New Roman"/>
          <w:bCs/>
          <w:sz w:val="24"/>
          <w:szCs w:val="24"/>
        </w:rPr>
      </w:pPr>
      <w:r w:rsidRPr="00D86D40">
        <w:rPr>
          <w:rFonts w:ascii="Times New Roman" w:hAnsi="Times New Roman" w:cs="Times New Roman"/>
          <w:sz w:val="24"/>
          <w:szCs w:val="24"/>
        </w:rPr>
        <w:t>В ходе проверки в рамках межведомственного информационного взаимодействия запрашиваются документы и (или) информация в соответствии с межведомственным перечнем</w:t>
      </w:r>
      <w:proofErr w:type="gramStart"/>
      <w:r w:rsidRPr="00D86D40">
        <w:rPr>
          <w:rFonts w:ascii="Times New Roman" w:hAnsi="Times New Roman" w:cs="Times New Roman"/>
          <w:sz w:val="24"/>
          <w:szCs w:val="24"/>
        </w:rPr>
        <w:t xml:space="preserve">.». </w:t>
      </w:r>
      <w:proofErr w:type="gramEnd"/>
    </w:p>
    <w:p w:rsidR="005D04D4" w:rsidRPr="005D04D4" w:rsidRDefault="005D04D4" w:rsidP="005D04D4">
      <w:pPr>
        <w:autoSpaceDE w:val="0"/>
        <w:autoSpaceDN w:val="0"/>
        <w:adjustRightInd w:val="0"/>
        <w:spacing w:after="0" w:line="256" w:lineRule="auto"/>
        <w:ind w:firstLine="709"/>
        <w:jc w:val="both"/>
        <w:rPr>
          <w:rFonts w:ascii="Times New Roman" w:hAnsi="Times New Roman" w:cs="Times New Roman"/>
          <w:bCs/>
          <w:sz w:val="24"/>
        </w:rPr>
      </w:pPr>
      <w:r w:rsidRPr="005D04D4">
        <w:rPr>
          <w:rFonts w:ascii="Times New Roman" w:hAnsi="Times New Roman" w:cs="Times New Roman"/>
          <w:bCs/>
          <w:sz w:val="24"/>
        </w:rPr>
        <w:t>1.</w:t>
      </w:r>
      <w:r w:rsidR="003947AF">
        <w:rPr>
          <w:rFonts w:ascii="Times New Roman" w:hAnsi="Times New Roman" w:cs="Times New Roman"/>
          <w:bCs/>
          <w:sz w:val="24"/>
        </w:rPr>
        <w:t>7</w:t>
      </w:r>
      <w:r w:rsidRPr="005D04D4">
        <w:rPr>
          <w:rFonts w:ascii="Times New Roman" w:hAnsi="Times New Roman" w:cs="Times New Roman"/>
          <w:bCs/>
          <w:sz w:val="24"/>
        </w:rPr>
        <w:t>. Изложить пункт 15 административного регламента в следующей редакции:</w:t>
      </w:r>
    </w:p>
    <w:p w:rsidR="005D04D4" w:rsidRPr="005D04D4" w:rsidRDefault="005D04D4" w:rsidP="005D04D4">
      <w:pPr>
        <w:autoSpaceDE w:val="0"/>
        <w:autoSpaceDN w:val="0"/>
        <w:adjustRightInd w:val="0"/>
        <w:spacing w:after="0" w:line="240" w:lineRule="auto"/>
        <w:ind w:firstLine="708"/>
        <w:jc w:val="both"/>
        <w:rPr>
          <w:rFonts w:ascii="Times New Roman" w:hAnsi="Times New Roman" w:cs="Times New Roman"/>
          <w:sz w:val="24"/>
          <w:szCs w:val="24"/>
        </w:rPr>
      </w:pPr>
      <w:r w:rsidRPr="005D04D4">
        <w:rPr>
          <w:rFonts w:ascii="Times New Roman" w:hAnsi="Times New Roman" w:cs="Times New Roman"/>
          <w:sz w:val="24"/>
          <w:szCs w:val="24"/>
        </w:rPr>
        <w:t xml:space="preserve">«15. Юридическим фактом завершения проведения проверки является акт проверки </w:t>
      </w:r>
      <w:r w:rsidRPr="005D04D4">
        <w:rPr>
          <w:rFonts w:ascii="Times New Roman" w:hAnsi="Times New Roman" w:cs="Times New Roman"/>
          <w:bCs/>
          <w:sz w:val="24"/>
        </w:rPr>
        <w:t>или акт о невозможности проведения соответствующей проверки</w:t>
      </w:r>
      <w:proofErr w:type="gramStart"/>
      <w:r w:rsidRPr="005D04D4">
        <w:rPr>
          <w:rFonts w:ascii="Times New Roman" w:hAnsi="Times New Roman" w:cs="Times New Roman"/>
          <w:sz w:val="24"/>
          <w:szCs w:val="24"/>
        </w:rPr>
        <w:t>.».</w:t>
      </w:r>
      <w:proofErr w:type="gramEnd"/>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w:t>
      </w:r>
      <w:r w:rsidR="003947AF">
        <w:rPr>
          <w:rFonts w:ascii="Times New Roman" w:hAnsi="Times New Roman" w:cs="Times New Roman"/>
          <w:sz w:val="24"/>
          <w:szCs w:val="24"/>
        </w:rPr>
        <w:t>8</w:t>
      </w:r>
      <w:r w:rsidRPr="005D04D4">
        <w:rPr>
          <w:rFonts w:ascii="Times New Roman" w:hAnsi="Times New Roman" w:cs="Times New Roman"/>
          <w:sz w:val="24"/>
          <w:szCs w:val="24"/>
        </w:rPr>
        <w:t>. Пункт 18 административного регламента изложить в следующей редакции: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lastRenderedPageBreak/>
        <w:t>«18. Предоставление заявителям информации по вопросам осуществления муниципального земельного контроля осуществляется должностными лицами уполномоченного органа:</w:t>
      </w:r>
    </w:p>
    <w:p w:rsidR="005D04D4" w:rsidRPr="005D04D4" w:rsidRDefault="005D04D4" w:rsidP="005D04D4">
      <w:pPr>
        <w:autoSpaceDE w:val="0"/>
        <w:autoSpaceDN w:val="0"/>
        <w:adjustRightInd w:val="0"/>
        <w:spacing w:after="0" w:line="240" w:lineRule="auto"/>
        <w:ind w:firstLine="540"/>
        <w:jc w:val="both"/>
        <w:rPr>
          <w:rFonts w:ascii="Times New Roman" w:hAnsi="Times New Roman" w:cs="Times New Roman"/>
          <w:sz w:val="24"/>
          <w:szCs w:val="24"/>
        </w:rPr>
      </w:pPr>
      <w:r w:rsidRPr="005D04D4">
        <w:rPr>
          <w:rFonts w:ascii="Times New Roman" w:hAnsi="Times New Roman" w:cs="Times New Roman"/>
          <w:sz w:val="24"/>
          <w:szCs w:val="24"/>
        </w:rPr>
        <w:t>- по устным обращениям заявителей;</w:t>
      </w:r>
    </w:p>
    <w:p w:rsidR="005D04D4" w:rsidRPr="005D04D4" w:rsidRDefault="005D04D4" w:rsidP="005D04D4">
      <w:pPr>
        <w:autoSpaceDE w:val="0"/>
        <w:autoSpaceDN w:val="0"/>
        <w:adjustRightInd w:val="0"/>
        <w:spacing w:after="0" w:line="240" w:lineRule="auto"/>
        <w:ind w:firstLine="540"/>
        <w:jc w:val="both"/>
        <w:rPr>
          <w:rFonts w:ascii="Times New Roman" w:hAnsi="Times New Roman" w:cs="Times New Roman"/>
          <w:sz w:val="24"/>
          <w:szCs w:val="24"/>
        </w:rPr>
      </w:pPr>
      <w:r w:rsidRPr="005D04D4">
        <w:rPr>
          <w:rFonts w:ascii="Times New Roman" w:hAnsi="Times New Roman" w:cs="Times New Roman"/>
          <w:sz w:val="24"/>
          <w:szCs w:val="24"/>
        </w:rPr>
        <w:t>- по письменным обращениям;</w:t>
      </w:r>
    </w:p>
    <w:p w:rsidR="005D04D4" w:rsidRPr="005D04D4" w:rsidRDefault="005D04D4" w:rsidP="005D04D4">
      <w:pPr>
        <w:autoSpaceDE w:val="0"/>
        <w:autoSpaceDN w:val="0"/>
        <w:adjustRightInd w:val="0"/>
        <w:spacing w:after="0" w:line="240" w:lineRule="auto"/>
        <w:ind w:firstLine="540"/>
        <w:jc w:val="both"/>
        <w:rPr>
          <w:rFonts w:ascii="Times New Roman" w:hAnsi="Times New Roman" w:cs="Times New Roman"/>
          <w:sz w:val="24"/>
          <w:szCs w:val="24"/>
        </w:rPr>
      </w:pPr>
      <w:r w:rsidRPr="005D04D4">
        <w:rPr>
          <w:rFonts w:ascii="Times New Roman" w:hAnsi="Times New Roman" w:cs="Times New Roman"/>
          <w:sz w:val="24"/>
          <w:szCs w:val="24"/>
        </w:rPr>
        <w:t>- по электронной почте</w:t>
      </w:r>
      <w:proofErr w:type="gramStart"/>
      <w:r w:rsidRPr="005D04D4">
        <w:rPr>
          <w:rFonts w:ascii="Times New Roman" w:hAnsi="Times New Roman" w:cs="Times New Roman"/>
          <w:sz w:val="24"/>
          <w:szCs w:val="24"/>
        </w:rPr>
        <w:t>.».</w:t>
      </w:r>
      <w:proofErr w:type="gramEnd"/>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w:t>
      </w:r>
      <w:r w:rsidR="003947AF">
        <w:rPr>
          <w:rFonts w:ascii="Times New Roman" w:hAnsi="Times New Roman" w:cs="Times New Roman"/>
          <w:sz w:val="24"/>
          <w:szCs w:val="24"/>
        </w:rPr>
        <w:t>9</w:t>
      </w:r>
      <w:r w:rsidRPr="005D04D4">
        <w:rPr>
          <w:rFonts w:ascii="Times New Roman" w:hAnsi="Times New Roman" w:cs="Times New Roman"/>
          <w:sz w:val="24"/>
          <w:szCs w:val="24"/>
        </w:rPr>
        <w:t>. Пункт 22 административного регламента изложить в следующей редакции: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«22. Письменные заявления, в том числе поступившие посредством электронной почты в адрес уполномоченного органа, подлежат регистрации в журнале входящей корреспонденции уполномоченного органа в течение 1 рабочего дня с момента поступления этих заявлений в адрес уполномоченного органа.</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 xml:space="preserve">Заявление рассматривается в течение 30 календарных дней со дня его </w:t>
      </w:r>
      <w:proofErr w:type="gramStart"/>
      <w:r w:rsidRPr="005D04D4">
        <w:rPr>
          <w:rFonts w:ascii="Times New Roman" w:hAnsi="Times New Roman" w:cs="Times New Roman"/>
          <w:sz w:val="24"/>
          <w:szCs w:val="24"/>
        </w:rPr>
        <w:t>регистрации</w:t>
      </w:r>
      <w:proofErr w:type="gramEnd"/>
      <w:r w:rsidRPr="005D04D4">
        <w:rPr>
          <w:rFonts w:ascii="Times New Roman" w:hAnsi="Times New Roman" w:cs="Times New Roman"/>
          <w:sz w:val="24"/>
          <w:szCs w:val="24"/>
        </w:rPr>
        <w:t xml:space="preserve"> в журнале входящей корреспонденции уполномоченного органа.</w:t>
      </w:r>
    </w:p>
    <w:p w:rsidR="005D04D4" w:rsidRPr="005D04D4" w:rsidRDefault="005D04D4" w:rsidP="005D04D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04D4">
        <w:rPr>
          <w:rFonts w:ascii="Times New Roman" w:eastAsia="Times New Roman" w:hAnsi="Times New Roman" w:cs="Times New Roman"/>
          <w:kern w:val="2"/>
          <w:sz w:val="24"/>
          <w:szCs w:val="24"/>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rsidR="005D04D4" w:rsidRPr="005D04D4" w:rsidRDefault="005D04D4" w:rsidP="005D04D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04D4">
        <w:rPr>
          <w:rFonts w:ascii="Times New Roman" w:eastAsia="Times New Roman" w:hAnsi="Times New Roman" w:cs="Times New Roman"/>
          <w:kern w:val="2"/>
          <w:sz w:val="24"/>
          <w:szCs w:val="24"/>
        </w:rPr>
        <w:t>Ответ на обращение, поступившее в уполномоченный орган в письменной форме, направляется по почтовому адресу, указанному в обращении, поступившем в уполномоченный орган в письменной форме</w:t>
      </w:r>
      <w:proofErr w:type="gramStart"/>
      <w:r w:rsidRPr="005D04D4">
        <w:rPr>
          <w:rFonts w:ascii="Times New Roman" w:eastAsia="Times New Roman" w:hAnsi="Times New Roman" w:cs="Times New Roman"/>
          <w:kern w:val="2"/>
          <w:sz w:val="24"/>
          <w:szCs w:val="24"/>
        </w:rPr>
        <w:t>.».</w:t>
      </w:r>
      <w:proofErr w:type="gramEnd"/>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1.1</w:t>
      </w:r>
      <w:r w:rsidR="003947AF">
        <w:rPr>
          <w:rFonts w:ascii="Times New Roman" w:hAnsi="Times New Roman" w:cs="Times New Roman"/>
          <w:sz w:val="24"/>
          <w:szCs w:val="24"/>
        </w:rPr>
        <w:t>0</w:t>
      </w:r>
      <w:r w:rsidRPr="005D04D4">
        <w:rPr>
          <w:rFonts w:ascii="Times New Roman" w:hAnsi="Times New Roman" w:cs="Times New Roman"/>
          <w:sz w:val="24"/>
          <w:szCs w:val="24"/>
        </w:rPr>
        <w:t>. Пункт 24 административного регламента изложить в следующей редакции: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«24. На информационных стендах, расположенных у кабинетов уполномоченного органа, размещается следующая информация:</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 извлечения из нормативных правовых актов, содержащих нормы, регулирующие осуществление муниципального земельного контроля;</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 xml:space="preserve">2) режим работы, номер телефона, адрес официального сайта администрации муниципального образования </w:t>
      </w:r>
      <w:proofErr w:type="spellStart"/>
      <w:r w:rsidRPr="005D04D4">
        <w:rPr>
          <w:rFonts w:ascii="Times New Roman" w:hAnsi="Times New Roman" w:cs="Times New Roman"/>
          <w:sz w:val="24"/>
          <w:szCs w:val="24"/>
        </w:rPr>
        <w:t>Слюдянский</w:t>
      </w:r>
      <w:proofErr w:type="spellEnd"/>
      <w:r w:rsidRPr="005D04D4">
        <w:rPr>
          <w:rFonts w:ascii="Times New Roman" w:hAnsi="Times New Roman" w:cs="Times New Roman"/>
          <w:sz w:val="24"/>
          <w:szCs w:val="24"/>
        </w:rPr>
        <w:t xml:space="preserve"> район</w:t>
      </w:r>
      <w:proofErr w:type="gramStart"/>
      <w:r w:rsidRPr="005D04D4">
        <w:rPr>
          <w:rFonts w:ascii="Times New Roman" w:hAnsi="Times New Roman" w:cs="Times New Roman"/>
          <w:sz w:val="24"/>
          <w:szCs w:val="24"/>
        </w:rPr>
        <w:t>.».</w:t>
      </w:r>
      <w:proofErr w:type="gramEnd"/>
    </w:p>
    <w:p w:rsidR="005D04D4" w:rsidRPr="005D04D4" w:rsidRDefault="005D04D4" w:rsidP="005D04D4">
      <w:pPr>
        <w:autoSpaceDE w:val="0"/>
        <w:autoSpaceDN w:val="0"/>
        <w:adjustRightInd w:val="0"/>
        <w:spacing w:after="0" w:line="256" w:lineRule="auto"/>
        <w:ind w:firstLine="709"/>
        <w:jc w:val="both"/>
        <w:rPr>
          <w:rFonts w:ascii="Times New Roman" w:hAnsi="Times New Roman" w:cs="Times New Roman"/>
          <w:bCs/>
          <w:sz w:val="24"/>
        </w:rPr>
      </w:pPr>
      <w:r w:rsidRPr="005D04D4">
        <w:rPr>
          <w:rFonts w:ascii="Times New Roman" w:hAnsi="Times New Roman" w:cs="Times New Roman"/>
          <w:bCs/>
          <w:sz w:val="24"/>
        </w:rPr>
        <w:t>1.1</w:t>
      </w:r>
      <w:r w:rsidR="00B508B1">
        <w:rPr>
          <w:rFonts w:ascii="Times New Roman" w:hAnsi="Times New Roman" w:cs="Times New Roman"/>
          <w:bCs/>
          <w:sz w:val="24"/>
        </w:rPr>
        <w:t>1</w:t>
      </w:r>
      <w:r w:rsidRPr="005D04D4">
        <w:rPr>
          <w:rFonts w:ascii="Times New Roman" w:hAnsi="Times New Roman" w:cs="Times New Roman"/>
          <w:bCs/>
          <w:sz w:val="24"/>
        </w:rPr>
        <w:t xml:space="preserve">. </w:t>
      </w:r>
      <w:r w:rsidRPr="005D04D4">
        <w:rPr>
          <w:rFonts w:ascii="Times New Roman" w:hAnsi="Times New Roman" w:cs="Times New Roman"/>
          <w:sz w:val="24"/>
        </w:rPr>
        <w:t xml:space="preserve">Исключить </w:t>
      </w:r>
      <w:r w:rsidRPr="005D04D4">
        <w:rPr>
          <w:rFonts w:ascii="Times New Roman" w:hAnsi="Times New Roman" w:cs="Times New Roman"/>
          <w:bCs/>
          <w:sz w:val="24"/>
        </w:rPr>
        <w:t xml:space="preserve">подпункт 3 пункта 28, </w:t>
      </w:r>
      <w:r w:rsidR="0054536F">
        <w:rPr>
          <w:rFonts w:ascii="Times New Roman" w:hAnsi="Times New Roman" w:cs="Times New Roman"/>
          <w:bCs/>
          <w:sz w:val="24"/>
        </w:rPr>
        <w:t xml:space="preserve">пункт 29, </w:t>
      </w:r>
      <w:r w:rsidR="00B508B1" w:rsidRPr="005D04D4">
        <w:rPr>
          <w:rFonts w:ascii="Times New Roman" w:hAnsi="Times New Roman" w:cs="Times New Roman"/>
          <w:bCs/>
          <w:sz w:val="24"/>
        </w:rPr>
        <w:t xml:space="preserve">абзац </w:t>
      </w:r>
      <w:r w:rsidR="00B508B1">
        <w:rPr>
          <w:rFonts w:ascii="Times New Roman" w:hAnsi="Times New Roman" w:cs="Times New Roman"/>
          <w:bCs/>
          <w:sz w:val="24"/>
        </w:rPr>
        <w:t xml:space="preserve">8 </w:t>
      </w:r>
      <w:r w:rsidR="00B508B1" w:rsidRPr="005D04D4">
        <w:rPr>
          <w:rFonts w:ascii="Times New Roman" w:hAnsi="Times New Roman" w:cs="Times New Roman"/>
          <w:bCs/>
          <w:sz w:val="24"/>
        </w:rPr>
        <w:t xml:space="preserve">подпункта 4 пункта </w:t>
      </w:r>
      <w:r w:rsidR="00B508B1">
        <w:rPr>
          <w:rFonts w:ascii="Times New Roman" w:hAnsi="Times New Roman" w:cs="Times New Roman"/>
          <w:bCs/>
          <w:sz w:val="24"/>
        </w:rPr>
        <w:t xml:space="preserve">49, </w:t>
      </w:r>
      <w:r w:rsidRPr="005D04D4">
        <w:rPr>
          <w:rFonts w:ascii="Times New Roman" w:hAnsi="Times New Roman" w:cs="Times New Roman"/>
          <w:bCs/>
          <w:sz w:val="24"/>
        </w:rPr>
        <w:t xml:space="preserve">пункты 61, 89 </w:t>
      </w:r>
      <w:r w:rsidRPr="005D04D4">
        <w:rPr>
          <w:rFonts w:ascii="Times New Roman" w:hAnsi="Times New Roman" w:cs="Times New Roman"/>
          <w:sz w:val="24"/>
        </w:rPr>
        <w:t>административного регламента</w:t>
      </w:r>
      <w:r w:rsidRPr="005D04D4">
        <w:rPr>
          <w:rFonts w:ascii="Times New Roman" w:hAnsi="Times New Roman" w:cs="Times New Roman"/>
          <w:bCs/>
          <w:sz w:val="24"/>
        </w:rPr>
        <w:t>.</w:t>
      </w:r>
    </w:p>
    <w:p w:rsidR="005D04D4" w:rsidRPr="005D04D4" w:rsidRDefault="005D04D4" w:rsidP="005D04D4">
      <w:pPr>
        <w:autoSpaceDE w:val="0"/>
        <w:autoSpaceDN w:val="0"/>
        <w:adjustRightInd w:val="0"/>
        <w:spacing w:after="0" w:line="240" w:lineRule="auto"/>
        <w:ind w:firstLine="708"/>
        <w:jc w:val="both"/>
        <w:rPr>
          <w:rFonts w:ascii="Times New Roman" w:hAnsi="Times New Roman" w:cs="Times New Roman"/>
          <w:bCs/>
          <w:sz w:val="24"/>
        </w:rPr>
      </w:pPr>
      <w:r w:rsidRPr="005D04D4">
        <w:rPr>
          <w:rFonts w:ascii="Times New Roman" w:hAnsi="Times New Roman" w:cs="Times New Roman"/>
          <w:sz w:val="24"/>
          <w:szCs w:val="24"/>
        </w:rPr>
        <w:t>1.1</w:t>
      </w:r>
      <w:r w:rsidR="00B508B1">
        <w:rPr>
          <w:rFonts w:ascii="Times New Roman" w:hAnsi="Times New Roman" w:cs="Times New Roman"/>
          <w:sz w:val="24"/>
          <w:szCs w:val="24"/>
        </w:rPr>
        <w:t>2</w:t>
      </w:r>
      <w:r w:rsidRPr="005D04D4">
        <w:rPr>
          <w:rFonts w:ascii="Times New Roman" w:hAnsi="Times New Roman" w:cs="Times New Roman"/>
          <w:sz w:val="24"/>
          <w:szCs w:val="24"/>
        </w:rPr>
        <w:t xml:space="preserve">. </w:t>
      </w:r>
      <w:r w:rsidRPr="005D04D4">
        <w:rPr>
          <w:rFonts w:ascii="Times New Roman" w:hAnsi="Times New Roman" w:cs="Times New Roman"/>
          <w:bCs/>
          <w:sz w:val="24"/>
        </w:rPr>
        <w:t>Изложить пункт 51 административного регламента в следующей редакции:</w:t>
      </w:r>
    </w:p>
    <w:p w:rsidR="005D04D4" w:rsidRPr="005D04D4" w:rsidRDefault="005D04D4" w:rsidP="005D04D4">
      <w:pPr>
        <w:autoSpaceDE w:val="0"/>
        <w:autoSpaceDN w:val="0"/>
        <w:adjustRightInd w:val="0"/>
        <w:spacing w:after="0" w:line="240" w:lineRule="auto"/>
        <w:ind w:firstLine="708"/>
        <w:jc w:val="both"/>
        <w:rPr>
          <w:rFonts w:ascii="Times New Roman" w:hAnsi="Times New Roman" w:cs="Times New Roman"/>
          <w:sz w:val="24"/>
          <w:szCs w:val="24"/>
        </w:rPr>
      </w:pPr>
      <w:r w:rsidRPr="005D04D4">
        <w:rPr>
          <w:rFonts w:ascii="Times New Roman" w:hAnsi="Times New Roman" w:cs="Times New Roman"/>
          <w:bCs/>
          <w:sz w:val="24"/>
        </w:rPr>
        <w:t>«</w:t>
      </w:r>
      <w:r w:rsidRPr="005D04D4">
        <w:rPr>
          <w:rFonts w:ascii="Times New Roman" w:hAnsi="Times New Roman" w:cs="Times New Roman"/>
          <w:sz w:val="24"/>
          <w:szCs w:val="24"/>
        </w:rPr>
        <w:t>51. Руководители органов государственной власти, органов местного самоуправления, граждане, необоснованно препятствующие проведению плановых проверок, уклоняющиеся от проведения таких проверок и (или) не исполняющие в установленный срок выявленные нарушения действующего земельного законодательства несут ответственность в соответствии с законодательством Российской Федерации</w:t>
      </w:r>
      <w:proofErr w:type="gramStart"/>
      <w:r w:rsidRPr="005D04D4">
        <w:rPr>
          <w:rFonts w:ascii="Times New Roman" w:hAnsi="Times New Roman" w:cs="Times New Roman"/>
          <w:sz w:val="24"/>
          <w:szCs w:val="24"/>
        </w:rPr>
        <w:t>.».</w:t>
      </w:r>
      <w:proofErr w:type="gramEnd"/>
    </w:p>
    <w:p w:rsidR="005D04D4" w:rsidRPr="005D04D4" w:rsidRDefault="005D04D4" w:rsidP="005D04D4">
      <w:pPr>
        <w:autoSpaceDE w:val="0"/>
        <w:autoSpaceDN w:val="0"/>
        <w:adjustRightInd w:val="0"/>
        <w:spacing w:after="0" w:line="240" w:lineRule="auto"/>
        <w:ind w:firstLine="708"/>
        <w:jc w:val="both"/>
        <w:rPr>
          <w:rFonts w:ascii="Times New Roman" w:hAnsi="Times New Roman" w:cs="Times New Roman"/>
          <w:bCs/>
          <w:sz w:val="24"/>
        </w:rPr>
      </w:pPr>
      <w:r w:rsidRPr="005D04D4">
        <w:rPr>
          <w:rFonts w:ascii="Times New Roman" w:hAnsi="Times New Roman" w:cs="Times New Roman"/>
          <w:bCs/>
          <w:sz w:val="24"/>
        </w:rPr>
        <w:t>1.1</w:t>
      </w:r>
      <w:r w:rsidR="00B508B1">
        <w:rPr>
          <w:rFonts w:ascii="Times New Roman" w:hAnsi="Times New Roman" w:cs="Times New Roman"/>
          <w:bCs/>
          <w:sz w:val="24"/>
        </w:rPr>
        <w:t>3</w:t>
      </w:r>
      <w:r w:rsidRPr="005D04D4">
        <w:rPr>
          <w:rFonts w:ascii="Times New Roman" w:hAnsi="Times New Roman" w:cs="Times New Roman"/>
          <w:bCs/>
          <w:sz w:val="24"/>
        </w:rPr>
        <w:t>. Изложить пункт 54 административного регламента в следующей редакции:</w:t>
      </w:r>
    </w:p>
    <w:p w:rsidR="005D04D4" w:rsidRPr="005D04D4" w:rsidRDefault="005D04D4" w:rsidP="005D04D4">
      <w:pPr>
        <w:autoSpaceDE w:val="0"/>
        <w:autoSpaceDN w:val="0"/>
        <w:adjustRightInd w:val="0"/>
        <w:spacing w:after="0" w:line="240" w:lineRule="auto"/>
        <w:ind w:firstLine="708"/>
        <w:jc w:val="both"/>
        <w:rPr>
          <w:rFonts w:ascii="Times New Roman" w:hAnsi="Times New Roman" w:cs="Times New Roman"/>
          <w:sz w:val="24"/>
          <w:szCs w:val="24"/>
        </w:rPr>
      </w:pPr>
      <w:r w:rsidRPr="005D04D4">
        <w:rPr>
          <w:rFonts w:ascii="Times New Roman" w:hAnsi="Times New Roman" w:cs="Times New Roman"/>
          <w:sz w:val="24"/>
          <w:szCs w:val="24"/>
        </w:rPr>
        <w:t xml:space="preserve">«54. К акту документарной и (или) выездной плановой проверки прилагаются объяснения проверяемого лица (его представителя), на которого возлагается ответственность за нарушение обязательных требований земельного законодательства, схематический чертеж с данными обмера границ земельного участка (в случае необходимости), </w:t>
      </w:r>
      <w:proofErr w:type="spellStart"/>
      <w:r w:rsidRPr="005D04D4">
        <w:rPr>
          <w:rFonts w:ascii="Times New Roman" w:hAnsi="Times New Roman" w:cs="Times New Roman"/>
          <w:sz w:val="24"/>
          <w:szCs w:val="24"/>
        </w:rPr>
        <w:t>фототаблица</w:t>
      </w:r>
      <w:proofErr w:type="spellEnd"/>
      <w:r w:rsidRPr="005D04D4">
        <w:rPr>
          <w:rFonts w:ascii="Times New Roman" w:hAnsi="Times New Roman" w:cs="Times New Roman"/>
          <w:sz w:val="24"/>
          <w:szCs w:val="24"/>
        </w:rPr>
        <w:t xml:space="preserve"> и иные связанные с результатами проверки документы или их копии</w:t>
      </w:r>
      <w:proofErr w:type="gramStart"/>
      <w:r w:rsidRPr="005D04D4">
        <w:rPr>
          <w:rFonts w:ascii="Times New Roman" w:hAnsi="Times New Roman" w:cs="Times New Roman"/>
          <w:sz w:val="24"/>
          <w:szCs w:val="24"/>
        </w:rPr>
        <w:t>.».</w:t>
      </w:r>
      <w:proofErr w:type="gramEnd"/>
    </w:p>
    <w:p w:rsidR="005D04D4" w:rsidRPr="007F04AC" w:rsidRDefault="005D04D4" w:rsidP="005D04D4">
      <w:pPr>
        <w:autoSpaceDE w:val="0"/>
        <w:autoSpaceDN w:val="0"/>
        <w:adjustRightInd w:val="0"/>
        <w:spacing w:after="0" w:line="240" w:lineRule="auto"/>
        <w:ind w:firstLine="708"/>
        <w:jc w:val="both"/>
        <w:rPr>
          <w:rFonts w:ascii="Times New Roman" w:hAnsi="Times New Roman" w:cs="Times New Roman"/>
          <w:sz w:val="24"/>
          <w:szCs w:val="24"/>
        </w:rPr>
      </w:pPr>
      <w:r w:rsidRPr="007F04AC">
        <w:rPr>
          <w:rFonts w:ascii="Times New Roman" w:hAnsi="Times New Roman" w:cs="Times New Roman"/>
          <w:sz w:val="24"/>
          <w:szCs w:val="24"/>
        </w:rPr>
        <w:t>1.1</w:t>
      </w:r>
      <w:r w:rsidR="00B508B1" w:rsidRPr="007F04AC">
        <w:rPr>
          <w:rFonts w:ascii="Times New Roman" w:hAnsi="Times New Roman" w:cs="Times New Roman"/>
          <w:sz w:val="24"/>
          <w:szCs w:val="24"/>
        </w:rPr>
        <w:t>4</w:t>
      </w:r>
      <w:r w:rsidRPr="007F04AC">
        <w:rPr>
          <w:rFonts w:ascii="Times New Roman" w:hAnsi="Times New Roman" w:cs="Times New Roman"/>
          <w:sz w:val="24"/>
          <w:szCs w:val="24"/>
        </w:rPr>
        <w:t>. Пункт 115 главы 12 административного регламента считать пунктом 114.1.</w:t>
      </w:r>
    </w:p>
    <w:p w:rsidR="005D04D4" w:rsidRPr="005D04D4" w:rsidRDefault="005D04D4" w:rsidP="005D04D4">
      <w:pPr>
        <w:autoSpaceDE w:val="0"/>
        <w:autoSpaceDN w:val="0"/>
        <w:adjustRightInd w:val="0"/>
        <w:spacing w:after="0" w:line="256" w:lineRule="auto"/>
        <w:ind w:firstLine="709"/>
        <w:jc w:val="both"/>
        <w:rPr>
          <w:rFonts w:ascii="Times New Roman" w:hAnsi="Times New Roman" w:cs="Times New Roman"/>
          <w:bCs/>
          <w:sz w:val="24"/>
        </w:rPr>
      </w:pPr>
      <w:r w:rsidRPr="005D04D4">
        <w:rPr>
          <w:rFonts w:ascii="Times New Roman" w:hAnsi="Times New Roman" w:cs="Times New Roman"/>
          <w:bCs/>
          <w:sz w:val="24"/>
        </w:rPr>
        <w:t>1.1</w:t>
      </w:r>
      <w:r w:rsidR="00B508B1">
        <w:rPr>
          <w:rFonts w:ascii="Times New Roman" w:hAnsi="Times New Roman" w:cs="Times New Roman"/>
          <w:bCs/>
          <w:sz w:val="24"/>
        </w:rPr>
        <w:t>5</w:t>
      </w:r>
      <w:r w:rsidRPr="005D04D4">
        <w:rPr>
          <w:rFonts w:ascii="Times New Roman" w:hAnsi="Times New Roman" w:cs="Times New Roman"/>
          <w:bCs/>
          <w:sz w:val="24"/>
        </w:rPr>
        <w:t xml:space="preserve">. Изложить пункт 115 главы 13 административного регламента в следующей редакции: </w:t>
      </w:r>
    </w:p>
    <w:p w:rsidR="005D04D4" w:rsidRPr="005D04D4" w:rsidRDefault="005D04D4" w:rsidP="005D04D4">
      <w:pPr>
        <w:autoSpaceDE w:val="0"/>
        <w:autoSpaceDN w:val="0"/>
        <w:adjustRightInd w:val="0"/>
        <w:spacing w:after="0" w:line="256" w:lineRule="auto"/>
        <w:ind w:firstLine="709"/>
        <w:jc w:val="both"/>
        <w:rPr>
          <w:rFonts w:ascii="Times New Roman" w:hAnsi="Times New Roman" w:cs="Times New Roman"/>
          <w:bCs/>
          <w:sz w:val="24"/>
          <w:szCs w:val="24"/>
        </w:rPr>
      </w:pPr>
      <w:r w:rsidRPr="005D04D4">
        <w:rPr>
          <w:rFonts w:ascii="Times New Roman" w:hAnsi="Times New Roman" w:cs="Times New Roman"/>
          <w:sz w:val="24"/>
          <w:szCs w:val="24"/>
        </w:rPr>
        <w:t xml:space="preserve">«115. </w:t>
      </w:r>
      <w:proofErr w:type="gramStart"/>
      <w:r w:rsidRPr="005D04D4">
        <w:rPr>
          <w:rFonts w:ascii="Times New Roman" w:hAnsi="Times New Roman" w:cs="Times New Roman"/>
          <w:sz w:val="24"/>
          <w:szCs w:val="24"/>
        </w:rPr>
        <w:t xml:space="preserve">Текущий контроль за соблюдением и исполнением должностным лицом, осуществляющим муниципальный земельный контроль,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возлагается на председателя КУМИ администрации муниципального района, </w:t>
      </w:r>
      <w:r w:rsidRPr="005D04D4">
        <w:rPr>
          <w:rFonts w:ascii="Times New Roman" w:hAnsi="Times New Roman" w:cs="Times New Roman"/>
          <w:bCs/>
          <w:sz w:val="24"/>
          <w:szCs w:val="24"/>
        </w:rPr>
        <w:t>путем рассмотрения составленных актов проверок, рассмотрения жалоб проверяемых лиц</w:t>
      </w:r>
      <w:r w:rsidRPr="005D04D4">
        <w:rPr>
          <w:rFonts w:ascii="Times New Roman" w:hAnsi="Times New Roman" w:cs="Times New Roman"/>
          <w:sz w:val="24"/>
          <w:szCs w:val="24"/>
        </w:rPr>
        <w:t xml:space="preserve">, их </w:t>
      </w:r>
      <w:r w:rsidRPr="005D04D4">
        <w:rPr>
          <w:rFonts w:ascii="Times New Roman" w:hAnsi="Times New Roman" w:cs="Times New Roman"/>
          <w:bCs/>
          <w:sz w:val="24"/>
          <w:szCs w:val="24"/>
        </w:rPr>
        <w:t>представителей.».</w:t>
      </w:r>
      <w:proofErr w:type="gramEnd"/>
    </w:p>
    <w:p w:rsidR="005D04D4" w:rsidRPr="005D04D4" w:rsidRDefault="005D04D4" w:rsidP="005D04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04D4">
        <w:rPr>
          <w:rFonts w:ascii="Times New Roman" w:hAnsi="Times New Roman" w:cs="Times New Roman"/>
          <w:bCs/>
          <w:sz w:val="24"/>
          <w:szCs w:val="24"/>
        </w:rPr>
        <w:t>1.1</w:t>
      </w:r>
      <w:r w:rsidR="00B508B1">
        <w:rPr>
          <w:rFonts w:ascii="Times New Roman" w:hAnsi="Times New Roman" w:cs="Times New Roman"/>
          <w:bCs/>
          <w:sz w:val="24"/>
          <w:szCs w:val="24"/>
        </w:rPr>
        <w:t>6</w:t>
      </w:r>
      <w:r w:rsidRPr="005D04D4">
        <w:rPr>
          <w:rFonts w:ascii="Times New Roman" w:hAnsi="Times New Roman" w:cs="Times New Roman"/>
          <w:bCs/>
          <w:sz w:val="24"/>
          <w:szCs w:val="24"/>
        </w:rPr>
        <w:t xml:space="preserve">. </w:t>
      </w:r>
      <w:r w:rsidRPr="005D04D4">
        <w:rPr>
          <w:rFonts w:ascii="Times New Roman" w:hAnsi="Times New Roman" w:cs="Times New Roman"/>
          <w:sz w:val="24"/>
          <w:szCs w:val="24"/>
        </w:rPr>
        <w:t xml:space="preserve">Изложить </w:t>
      </w:r>
      <w:r w:rsidRPr="005D04D4">
        <w:rPr>
          <w:rFonts w:ascii="Times New Roman" w:eastAsia="Times New Roman" w:hAnsi="Times New Roman" w:cs="Times New Roman"/>
          <w:bCs/>
          <w:sz w:val="24"/>
          <w:szCs w:val="24"/>
          <w:lang w:eastAsia="ru-RU"/>
        </w:rPr>
        <w:t>пункт 130 административного регламента в следующей редакции:</w:t>
      </w:r>
    </w:p>
    <w:p w:rsidR="005D04D4" w:rsidRPr="005D04D4" w:rsidRDefault="005D04D4" w:rsidP="005D04D4">
      <w:pPr>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lastRenderedPageBreak/>
        <w:t>«130. Предметом досудебного (внесудебного) обжалования являются решения и действия (бездействия) уполномоченного органа, а также его должностных лиц, принятые (осуществленные) в ходе осуществления муниципального земельного контроля. Заинтересованное лицо или его представитель может обратиться с жалобой, в том числе в следующих случаях:</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 отсутствие оснований проведения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2) нарушение срока уведомления о проведении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3) требование документов, не относящихся к предмету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4) проведение проверки без распоряжения администрации о проведении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5) непредставление акта проверки;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6) не ознакомление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гражданина, его законного представителя или уполномоченного лица с документами и (или) информацией, полученными в рамках межведомственного информационного взаимодействия</w:t>
      </w:r>
      <w:proofErr w:type="gramStart"/>
      <w:r w:rsidRPr="005D04D4">
        <w:rPr>
          <w:rFonts w:ascii="Times New Roman" w:hAnsi="Times New Roman" w:cs="Times New Roman"/>
          <w:sz w:val="24"/>
          <w:szCs w:val="24"/>
        </w:rPr>
        <w:t>.».</w:t>
      </w:r>
      <w:proofErr w:type="gramEnd"/>
    </w:p>
    <w:p w:rsidR="005D04D4" w:rsidRPr="005D04D4" w:rsidRDefault="005D04D4" w:rsidP="005D04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04D4">
        <w:rPr>
          <w:rFonts w:ascii="Times New Roman" w:hAnsi="Times New Roman" w:cs="Times New Roman"/>
          <w:bCs/>
          <w:sz w:val="24"/>
          <w:szCs w:val="24"/>
        </w:rPr>
        <w:t>1.1</w:t>
      </w:r>
      <w:r w:rsidR="007F04AC">
        <w:rPr>
          <w:rFonts w:ascii="Times New Roman" w:hAnsi="Times New Roman" w:cs="Times New Roman"/>
          <w:bCs/>
          <w:sz w:val="24"/>
          <w:szCs w:val="24"/>
        </w:rPr>
        <w:t>7</w:t>
      </w:r>
      <w:r w:rsidRPr="005D04D4">
        <w:rPr>
          <w:rFonts w:ascii="Times New Roman" w:hAnsi="Times New Roman" w:cs="Times New Roman"/>
          <w:bCs/>
          <w:sz w:val="24"/>
          <w:szCs w:val="24"/>
        </w:rPr>
        <w:t xml:space="preserve">. </w:t>
      </w:r>
      <w:r w:rsidRPr="005D04D4">
        <w:rPr>
          <w:rFonts w:ascii="Times New Roman" w:hAnsi="Times New Roman" w:cs="Times New Roman"/>
          <w:sz w:val="24"/>
          <w:szCs w:val="24"/>
        </w:rPr>
        <w:t xml:space="preserve">Изложить </w:t>
      </w:r>
      <w:r w:rsidRPr="005D04D4">
        <w:rPr>
          <w:rFonts w:ascii="Times New Roman" w:eastAsia="Times New Roman" w:hAnsi="Times New Roman" w:cs="Times New Roman"/>
          <w:bCs/>
          <w:sz w:val="24"/>
          <w:szCs w:val="24"/>
          <w:lang w:eastAsia="ru-RU"/>
        </w:rPr>
        <w:t>пункт 137 административного регламента в следующей редакции: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eastAsia="Times New Roman" w:hAnsi="Times New Roman" w:cs="Times New Roman"/>
          <w:bCs/>
          <w:sz w:val="24"/>
          <w:szCs w:val="24"/>
          <w:lang w:eastAsia="ru-RU"/>
        </w:rPr>
        <w:t xml:space="preserve">«137. </w:t>
      </w:r>
      <w:r w:rsidRPr="005D04D4">
        <w:rPr>
          <w:rFonts w:ascii="Times New Roman" w:hAnsi="Times New Roman" w:cs="Times New Roman"/>
          <w:sz w:val="24"/>
          <w:szCs w:val="24"/>
        </w:rPr>
        <w:t>Ответ на жалобу не дается в следующих случаях:</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1) в случае если в письменном обращении не указаны данные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гражданина, его законного представителя или уполномоченного лица, направившего обращение, или почтовый адрес, по которому должен быть направлен ответ;</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2)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 уведомлением гражданина, индивидуального предпринимателя или юридического лица, направившего обращение, о недопустимости злоупотребления правом;</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3) в случае если текст письменного обращения не поддается прочтению. Кроме того, указанное обращение не подлежит направлению на рассмотрение в уполномоченный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лицу, направившему обращение, если его фамилия или наименование и почтовый адрес поддаются прочтению;</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04D4">
        <w:rPr>
          <w:rFonts w:ascii="Times New Roman" w:hAnsi="Times New Roman" w:cs="Times New Roman"/>
          <w:sz w:val="24"/>
          <w:szCs w:val="24"/>
        </w:rPr>
        <w:t>4) в случае если в письменном обращении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гражданина, его законного представителя или уполномоченного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w:t>
      </w:r>
      <w:proofErr w:type="gramEnd"/>
      <w:r w:rsidRPr="005D04D4">
        <w:rPr>
          <w:rFonts w:ascii="Times New Roman" w:hAnsi="Times New Roman" w:cs="Times New Roman"/>
          <w:sz w:val="24"/>
          <w:szCs w:val="24"/>
        </w:rPr>
        <w:t xml:space="preserve">, </w:t>
      </w:r>
      <w:proofErr w:type="gramStart"/>
      <w:r w:rsidRPr="005D04D4">
        <w:rPr>
          <w:rFonts w:ascii="Times New Roman" w:hAnsi="Times New Roman" w:cs="Times New Roman"/>
          <w:sz w:val="24"/>
          <w:szCs w:val="24"/>
        </w:rPr>
        <w:t xml:space="preserve">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муниципального образования </w:t>
      </w:r>
      <w:proofErr w:type="spellStart"/>
      <w:r w:rsidRPr="005D04D4">
        <w:rPr>
          <w:rFonts w:ascii="Times New Roman" w:hAnsi="Times New Roman" w:cs="Times New Roman"/>
          <w:sz w:val="24"/>
          <w:szCs w:val="24"/>
        </w:rPr>
        <w:t>Слюдянский</w:t>
      </w:r>
      <w:proofErr w:type="spellEnd"/>
      <w:r w:rsidRPr="005D04D4">
        <w:rPr>
          <w:rFonts w:ascii="Times New Roman" w:hAnsi="Times New Roman" w:cs="Times New Roman"/>
          <w:sz w:val="24"/>
          <w:szCs w:val="24"/>
        </w:rPr>
        <w:t xml:space="preserve"> район, ответственное за осуществление муниципального земельного контроля, или одному и тому же должностному лицу.</w:t>
      </w:r>
      <w:proofErr w:type="gramEnd"/>
      <w:r w:rsidRPr="005D04D4">
        <w:rPr>
          <w:rFonts w:ascii="Times New Roman" w:hAnsi="Times New Roman" w:cs="Times New Roman"/>
          <w:sz w:val="24"/>
          <w:szCs w:val="24"/>
        </w:rPr>
        <w:t xml:space="preserve"> О данном решении уведомляется лицо, направившее обращение;</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hAnsi="Times New Roman" w:cs="Times New Roman"/>
          <w:sz w:val="24"/>
          <w:szCs w:val="24"/>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Лицо, направившее обращение, уведомляется о невозможности дать ему ответ по существу поставленного в нем вопроса в связи с недопустимостью разглашения указанных сведений</w:t>
      </w:r>
      <w:proofErr w:type="gramStart"/>
      <w:r w:rsidRPr="005D04D4">
        <w:rPr>
          <w:rFonts w:ascii="Times New Roman" w:hAnsi="Times New Roman" w:cs="Times New Roman"/>
          <w:sz w:val="24"/>
          <w:szCs w:val="24"/>
        </w:rPr>
        <w:t>.».</w:t>
      </w:r>
      <w:proofErr w:type="gramEnd"/>
    </w:p>
    <w:p w:rsidR="005D04D4" w:rsidRPr="005D04D4" w:rsidRDefault="005D04D4" w:rsidP="005D04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04D4">
        <w:rPr>
          <w:rFonts w:ascii="Times New Roman" w:hAnsi="Times New Roman" w:cs="Times New Roman"/>
          <w:sz w:val="24"/>
          <w:szCs w:val="24"/>
        </w:rPr>
        <w:t>1.</w:t>
      </w:r>
      <w:r w:rsidR="007F04AC">
        <w:rPr>
          <w:rFonts w:ascii="Times New Roman" w:hAnsi="Times New Roman" w:cs="Times New Roman"/>
          <w:sz w:val="24"/>
          <w:szCs w:val="24"/>
        </w:rPr>
        <w:t>18</w:t>
      </w:r>
      <w:r w:rsidRPr="005D04D4">
        <w:rPr>
          <w:rFonts w:ascii="Times New Roman" w:hAnsi="Times New Roman" w:cs="Times New Roman"/>
          <w:sz w:val="24"/>
          <w:szCs w:val="24"/>
        </w:rPr>
        <w:t xml:space="preserve">. Изложить </w:t>
      </w:r>
      <w:r w:rsidRPr="005D04D4">
        <w:rPr>
          <w:rFonts w:ascii="Times New Roman" w:eastAsia="Times New Roman" w:hAnsi="Times New Roman" w:cs="Times New Roman"/>
          <w:bCs/>
          <w:sz w:val="24"/>
          <w:szCs w:val="24"/>
          <w:lang w:eastAsia="ru-RU"/>
        </w:rPr>
        <w:t>пункт 145 административного регламента в следующей редакции: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bCs/>
          <w:sz w:val="28"/>
          <w:szCs w:val="28"/>
        </w:rPr>
      </w:pPr>
      <w:r w:rsidRPr="005D04D4">
        <w:rPr>
          <w:rFonts w:ascii="Times New Roman" w:eastAsia="Times New Roman" w:hAnsi="Times New Roman" w:cs="Times New Roman"/>
          <w:bCs/>
          <w:sz w:val="24"/>
          <w:szCs w:val="24"/>
          <w:lang w:eastAsia="ru-RU"/>
        </w:rPr>
        <w:lastRenderedPageBreak/>
        <w:t xml:space="preserve">«145. </w:t>
      </w:r>
      <w:r w:rsidRPr="005D04D4">
        <w:rPr>
          <w:rFonts w:ascii="Times New Roman" w:hAnsi="Times New Roman" w:cs="Times New Roman"/>
          <w:bCs/>
          <w:sz w:val="24"/>
          <w:szCs w:val="24"/>
        </w:rPr>
        <w:t>Поступившая жалоба подлежит обязательной регистрации не позднее следующего рабочего дня со дня ее поступления и рассмотрению в течение 30 календарных дней со дня ее регистрации</w:t>
      </w:r>
      <w:proofErr w:type="gramStart"/>
      <w:r w:rsidRPr="005D04D4">
        <w:rPr>
          <w:rFonts w:ascii="Times New Roman" w:hAnsi="Times New Roman" w:cs="Times New Roman"/>
          <w:bCs/>
          <w:sz w:val="24"/>
          <w:szCs w:val="24"/>
        </w:rPr>
        <w:t>.</w:t>
      </w:r>
      <w:r w:rsidRPr="005D04D4">
        <w:rPr>
          <w:rFonts w:ascii="Times New Roman" w:hAnsi="Times New Roman" w:cs="Times New Roman"/>
          <w:bCs/>
          <w:sz w:val="28"/>
          <w:szCs w:val="28"/>
        </w:rPr>
        <w:t>».</w:t>
      </w:r>
      <w:proofErr w:type="gramEnd"/>
    </w:p>
    <w:p w:rsidR="005D04D4" w:rsidRPr="005D04D4" w:rsidRDefault="005D04D4" w:rsidP="005D04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04D4">
        <w:rPr>
          <w:rFonts w:ascii="Times New Roman" w:hAnsi="Times New Roman" w:cs="Times New Roman"/>
          <w:sz w:val="24"/>
          <w:szCs w:val="24"/>
        </w:rPr>
        <w:t>1.1</w:t>
      </w:r>
      <w:r w:rsidR="00DC6731">
        <w:rPr>
          <w:rFonts w:ascii="Times New Roman" w:hAnsi="Times New Roman" w:cs="Times New Roman"/>
          <w:sz w:val="24"/>
          <w:szCs w:val="24"/>
        </w:rPr>
        <w:t>9</w:t>
      </w:r>
      <w:r w:rsidRPr="005D04D4">
        <w:rPr>
          <w:rFonts w:ascii="Times New Roman" w:hAnsi="Times New Roman" w:cs="Times New Roman"/>
          <w:sz w:val="24"/>
          <w:szCs w:val="24"/>
        </w:rPr>
        <w:t xml:space="preserve">. Изложить </w:t>
      </w:r>
      <w:r w:rsidRPr="005D04D4">
        <w:rPr>
          <w:rFonts w:ascii="Times New Roman" w:eastAsia="Times New Roman" w:hAnsi="Times New Roman" w:cs="Times New Roman"/>
          <w:bCs/>
          <w:sz w:val="24"/>
          <w:szCs w:val="24"/>
          <w:lang w:eastAsia="ru-RU"/>
        </w:rPr>
        <w:t>пункт 146 административного регламента в следующей редакции:</w:t>
      </w:r>
    </w:p>
    <w:p w:rsidR="005D04D4" w:rsidRPr="005D04D4" w:rsidRDefault="005D04D4" w:rsidP="005D04D4">
      <w:pPr>
        <w:autoSpaceDE w:val="0"/>
        <w:autoSpaceDN w:val="0"/>
        <w:adjustRightInd w:val="0"/>
        <w:spacing w:after="0" w:line="240" w:lineRule="auto"/>
        <w:ind w:firstLine="709"/>
        <w:jc w:val="both"/>
        <w:rPr>
          <w:rFonts w:ascii="Times New Roman" w:hAnsi="Times New Roman" w:cs="Times New Roman"/>
          <w:sz w:val="24"/>
          <w:szCs w:val="24"/>
        </w:rPr>
      </w:pPr>
      <w:r w:rsidRPr="005D04D4">
        <w:rPr>
          <w:rFonts w:ascii="Times New Roman" w:eastAsia="Times New Roman" w:hAnsi="Times New Roman" w:cs="Times New Roman"/>
          <w:bCs/>
          <w:sz w:val="24"/>
          <w:szCs w:val="24"/>
          <w:lang w:eastAsia="ru-RU"/>
        </w:rPr>
        <w:t xml:space="preserve">«146. </w:t>
      </w:r>
      <w:r w:rsidRPr="005D04D4">
        <w:rPr>
          <w:rFonts w:ascii="Times New Roman" w:hAnsi="Times New Roman" w:cs="Times New Roman"/>
          <w:sz w:val="24"/>
          <w:szCs w:val="24"/>
        </w:rPr>
        <w:t>В исключительных случаях срок рассмотрения жалобы может быть продлен не более чем на 30 календарных дней с уведомлением об этом лица, направившего жалобу.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roofErr w:type="gramStart"/>
      <w:r w:rsidRPr="005D04D4">
        <w:rPr>
          <w:rFonts w:ascii="Times New Roman" w:hAnsi="Times New Roman" w:cs="Times New Roman"/>
          <w:sz w:val="24"/>
          <w:szCs w:val="24"/>
        </w:rPr>
        <w:t>.».</w:t>
      </w:r>
      <w:proofErr w:type="gramEnd"/>
    </w:p>
    <w:p w:rsidR="005D04D4" w:rsidRPr="005D04D4" w:rsidRDefault="005D04D4" w:rsidP="005D04D4">
      <w:pPr>
        <w:autoSpaceDE w:val="0"/>
        <w:autoSpaceDN w:val="0"/>
        <w:adjustRightInd w:val="0"/>
        <w:spacing w:after="0" w:line="240" w:lineRule="auto"/>
        <w:ind w:firstLine="708"/>
        <w:jc w:val="both"/>
        <w:rPr>
          <w:rFonts w:ascii="Times New Roman" w:hAnsi="Times New Roman" w:cs="Times New Roman"/>
          <w:bCs/>
          <w:sz w:val="24"/>
          <w:szCs w:val="24"/>
        </w:rPr>
      </w:pPr>
      <w:r w:rsidRPr="005D04D4">
        <w:rPr>
          <w:rFonts w:ascii="Times New Roman" w:hAnsi="Times New Roman" w:cs="Times New Roman"/>
          <w:bCs/>
          <w:sz w:val="24"/>
        </w:rPr>
        <w:t>1.2</w:t>
      </w:r>
      <w:r w:rsidR="00DC6731">
        <w:rPr>
          <w:rFonts w:ascii="Times New Roman" w:hAnsi="Times New Roman" w:cs="Times New Roman"/>
          <w:bCs/>
          <w:sz w:val="24"/>
        </w:rPr>
        <w:t>0</w:t>
      </w:r>
      <w:r w:rsidRPr="005D04D4">
        <w:rPr>
          <w:rFonts w:ascii="Times New Roman" w:hAnsi="Times New Roman" w:cs="Times New Roman"/>
          <w:bCs/>
          <w:sz w:val="24"/>
        </w:rPr>
        <w:t xml:space="preserve">. </w:t>
      </w:r>
      <w:r w:rsidRPr="005D04D4">
        <w:rPr>
          <w:rFonts w:ascii="Times New Roman" w:hAnsi="Times New Roman" w:cs="Times New Roman"/>
          <w:bCs/>
          <w:sz w:val="24"/>
          <w:szCs w:val="24"/>
        </w:rPr>
        <w:t>Исключить Приложение № 1 к административному регламенту.</w:t>
      </w:r>
    </w:p>
    <w:p w:rsidR="005D04D4" w:rsidRPr="005D04D4" w:rsidRDefault="005D04D4" w:rsidP="005D04D4">
      <w:pPr>
        <w:autoSpaceDE w:val="0"/>
        <w:autoSpaceDN w:val="0"/>
        <w:adjustRightInd w:val="0"/>
        <w:spacing w:after="0" w:line="256" w:lineRule="auto"/>
        <w:ind w:firstLine="709"/>
        <w:jc w:val="both"/>
        <w:rPr>
          <w:rFonts w:ascii="Times New Roman" w:hAnsi="Times New Roman" w:cs="Times New Roman"/>
          <w:sz w:val="24"/>
        </w:rPr>
      </w:pPr>
      <w:r w:rsidRPr="005D04D4">
        <w:rPr>
          <w:rFonts w:ascii="Times New Roman" w:hAnsi="Times New Roman" w:cs="Times New Roman"/>
          <w:sz w:val="24"/>
        </w:rPr>
        <w:t xml:space="preserve">2.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w:t>
      </w:r>
      <w:proofErr w:type="spellStart"/>
      <w:r w:rsidRPr="005D04D4">
        <w:rPr>
          <w:rFonts w:ascii="Times New Roman" w:hAnsi="Times New Roman" w:cs="Times New Roman"/>
          <w:sz w:val="24"/>
        </w:rPr>
        <w:t>Слюдянский</w:t>
      </w:r>
      <w:proofErr w:type="spellEnd"/>
      <w:r w:rsidRPr="005D04D4">
        <w:rPr>
          <w:rFonts w:ascii="Times New Roman" w:hAnsi="Times New Roman" w:cs="Times New Roman"/>
          <w:sz w:val="24"/>
        </w:rPr>
        <w:t xml:space="preserve"> район в информационно-телекоммуникационной сети «Интернет»: </w:t>
      </w:r>
      <w:hyperlink r:id="rId10" w:history="1">
        <w:r w:rsidRPr="005D04D4">
          <w:rPr>
            <w:rFonts w:ascii="Times New Roman" w:hAnsi="Times New Roman" w:cs="Times New Roman"/>
            <w:color w:val="0000FF" w:themeColor="hyperlink"/>
            <w:sz w:val="24"/>
          </w:rPr>
          <w:t>www.</w:t>
        </w:r>
        <w:r w:rsidRPr="005D04D4">
          <w:rPr>
            <w:rFonts w:ascii="Times New Roman" w:hAnsi="Times New Roman" w:cs="Times New Roman"/>
            <w:color w:val="0000FF" w:themeColor="hyperlink"/>
            <w:sz w:val="24"/>
            <w:lang w:val="en-US"/>
          </w:rPr>
          <w:t>sludyanka</w:t>
        </w:r>
        <w:r w:rsidRPr="005D04D4">
          <w:rPr>
            <w:rFonts w:ascii="Times New Roman" w:hAnsi="Times New Roman" w:cs="Times New Roman"/>
            <w:color w:val="0000FF" w:themeColor="hyperlink"/>
            <w:sz w:val="24"/>
          </w:rPr>
          <w:t>.</w:t>
        </w:r>
        <w:proofErr w:type="spellStart"/>
        <w:r w:rsidRPr="005D04D4">
          <w:rPr>
            <w:rFonts w:ascii="Times New Roman" w:hAnsi="Times New Roman" w:cs="Times New Roman"/>
            <w:color w:val="0000FF" w:themeColor="hyperlink"/>
            <w:sz w:val="24"/>
          </w:rPr>
          <w:t>ru</w:t>
        </w:r>
        <w:proofErr w:type="spellEnd"/>
      </w:hyperlink>
      <w:r w:rsidRPr="005D04D4">
        <w:rPr>
          <w:rFonts w:ascii="Times New Roman" w:hAnsi="Times New Roman" w:cs="Times New Roman"/>
          <w:sz w:val="24"/>
        </w:rPr>
        <w:t xml:space="preserve">, в разделе «Администрация муниципального района/МКУ «Комитет по управлению муниципальным имуществом и земельным отношениям муниципального образования </w:t>
      </w:r>
      <w:proofErr w:type="spellStart"/>
      <w:r w:rsidRPr="005D04D4">
        <w:rPr>
          <w:rFonts w:ascii="Times New Roman" w:hAnsi="Times New Roman" w:cs="Times New Roman"/>
          <w:sz w:val="24"/>
        </w:rPr>
        <w:t>Слюдянский</w:t>
      </w:r>
      <w:proofErr w:type="spellEnd"/>
      <w:r w:rsidRPr="005D04D4">
        <w:rPr>
          <w:rFonts w:ascii="Times New Roman" w:hAnsi="Times New Roman" w:cs="Times New Roman"/>
          <w:sz w:val="24"/>
        </w:rPr>
        <w:t xml:space="preserve"> район»/Муниципальный земельный контроль».</w:t>
      </w:r>
    </w:p>
    <w:p w:rsidR="005D04D4" w:rsidRPr="005D04D4" w:rsidRDefault="005D04D4" w:rsidP="005D04D4">
      <w:pPr>
        <w:spacing w:after="0" w:line="256" w:lineRule="auto"/>
        <w:ind w:firstLine="708"/>
        <w:jc w:val="both"/>
        <w:rPr>
          <w:rFonts w:ascii="Times New Roman" w:hAnsi="Times New Roman" w:cs="Times New Roman"/>
          <w:sz w:val="24"/>
        </w:rPr>
      </w:pPr>
      <w:r w:rsidRPr="005D04D4">
        <w:rPr>
          <w:rFonts w:ascii="Times New Roman" w:hAnsi="Times New Roman" w:cs="Times New Roman"/>
          <w:sz w:val="24"/>
        </w:rPr>
        <w:t xml:space="preserve">3. </w:t>
      </w:r>
      <w:proofErr w:type="gramStart"/>
      <w:r w:rsidRPr="005D04D4">
        <w:rPr>
          <w:rFonts w:ascii="Times New Roman" w:hAnsi="Times New Roman" w:cs="Times New Roman"/>
          <w:sz w:val="24"/>
        </w:rPr>
        <w:t>Контроль за</w:t>
      </w:r>
      <w:proofErr w:type="gramEnd"/>
      <w:r w:rsidRPr="005D04D4">
        <w:rPr>
          <w:rFonts w:ascii="Times New Roman" w:hAnsi="Times New Roman" w:cs="Times New Roman"/>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w:t>
      </w:r>
      <w:proofErr w:type="spellStart"/>
      <w:r w:rsidRPr="005D04D4">
        <w:rPr>
          <w:rFonts w:ascii="Times New Roman" w:hAnsi="Times New Roman" w:cs="Times New Roman"/>
          <w:sz w:val="24"/>
        </w:rPr>
        <w:t>Слюдянский</w:t>
      </w:r>
      <w:proofErr w:type="spellEnd"/>
      <w:r w:rsidRPr="005D04D4">
        <w:rPr>
          <w:rFonts w:ascii="Times New Roman" w:hAnsi="Times New Roman" w:cs="Times New Roman"/>
          <w:sz w:val="24"/>
        </w:rPr>
        <w:t xml:space="preserve"> район», заместителя мэра муниципального образования </w:t>
      </w:r>
      <w:proofErr w:type="spellStart"/>
      <w:r w:rsidRPr="005D04D4">
        <w:rPr>
          <w:rFonts w:ascii="Times New Roman" w:hAnsi="Times New Roman" w:cs="Times New Roman"/>
          <w:sz w:val="24"/>
        </w:rPr>
        <w:t>Слюдянский</w:t>
      </w:r>
      <w:proofErr w:type="spellEnd"/>
      <w:r w:rsidRPr="005D04D4">
        <w:rPr>
          <w:rFonts w:ascii="Times New Roman" w:hAnsi="Times New Roman" w:cs="Times New Roman"/>
          <w:sz w:val="24"/>
        </w:rPr>
        <w:t xml:space="preserve"> район </w:t>
      </w:r>
      <w:proofErr w:type="spellStart"/>
      <w:r w:rsidRPr="005D04D4">
        <w:rPr>
          <w:rFonts w:ascii="Times New Roman" w:hAnsi="Times New Roman" w:cs="Times New Roman"/>
          <w:sz w:val="24"/>
        </w:rPr>
        <w:t>Стаценскую</w:t>
      </w:r>
      <w:proofErr w:type="spellEnd"/>
      <w:r w:rsidRPr="005D04D4">
        <w:rPr>
          <w:rFonts w:ascii="Times New Roman" w:hAnsi="Times New Roman" w:cs="Times New Roman"/>
          <w:sz w:val="24"/>
        </w:rPr>
        <w:t xml:space="preserve"> Л.В.</w:t>
      </w:r>
    </w:p>
    <w:p w:rsidR="005D04D4" w:rsidRPr="005D04D4" w:rsidRDefault="005D04D4" w:rsidP="005D04D4">
      <w:pPr>
        <w:spacing w:after="160" w:line="256" w:lineRule="auto"/>
        <w:jc w:val="both"/>
        <w:rPr>
          <w:rFonts w:ascii="Times New Roman" w:hAnsi="Times New Roman" w:cs="Times New Roman"/>
          <w:sz w:val="24"/>
        </w:rPr>
      </w:pPr>
    </w:p>
    <w:p w:rsidR="005D04D4" w:rsidRPr="005D04D4" w:rsidRDefault="005D04D4" w:rsidP="005D04D4">
      <w:pPr>
        <w:spacing w:after="160" w:line="256" w:lineRule="auto"/>
        <w:jc w:val="both"/>
        <w:rPr>
          <w:rFonts w:ascii="Times New Roman" w:hAnsi="Times New Roman" w:cs="Times New Roman"/>
          <w:sz w:val="24"/>
        </w:rPr>
      </w:pPr>
    </w:p>
    <w:p w:rsidR="005D04D4" w:rsidRPr="005D04D4" w:rsidRDefault="005D04D4" w:rsidP="005D04D4">
      <w:pPr>
        <w:spacing w:after="0" w:line="256" w:lineRule="auto"/>
        <w:jc w:val="both"/>
        <w:rPr>
          <w:rFonts w:ascii="Times New Roman" w:hAnsi="Times New Roman" w:cs="Times New Roman"/>
          <w:sz w:val="24"/>
        </w:rPr>
      </w:pPr>
      <w:r w:rsidRPr="005D04D4">
        <w:rPr>
          <w:rFonts w:ascii="Times New Roman" w:hAnsi="Times New Roman" w:cs="Times New Roman"/>
          <w:sz w:val="24"/>
        </w:rPr>
        <w:t>Мэр муниципального образования</w:t>
      </w:r>
    </w:p>
    <w:p w:rsidR="005D04D4" w:rsidRPr="005D04D4" w:rsidRDefault="005D04D4" w:rsidP="005D04D4">
      <w:pPr>
        <w:spacing w:after="0" w:line="256" w:lineRule="auto"/>
        <w:jc w:val="both"/>
        <w:rPr>
          <w:sz w:val="24"/>
        </w:rPr>
      </w:pPr>
      <w:proofErr w:type="spellStart"/>
      <w:r w:rsidRPr="005D04D4">
        <w:rPr>
          <w:rFonts w:ascii="Times New Roman" w:hAnsi="Times New Roman" w:cs="Times New Roman"/>
          <w:sz w:val="24"/>
        </w:rPr>
        <w:t>Слюдянский</w:t>
      </w:r>
      <w:proofErr w:type="spellEnd"/>
      <w:r w:rsidRPr="005D04D4">
        <w:rPr>
          <w:rFonts w:ascii="Times New Roman" w:hAnsi="Times New Roman" w:cs="Times New Roman"/>
          <w:sz w:val="24"/>
        </w:rPr>
        <w:t xml:space="preserve"> район                                                           </w:t>
      </w:r>
      <w:r w:rsidRPr="005D04D4">
        <w:rPr>
          <w:rFonts w:ascii="Times New Roman" w:hAnsi="Times New Roman" w:cs="Times New Roman"/>
          <w:sz w:val="24"/>
        </w:rPr>
        <w:tab/>
      </w:r>
      <w:r w:rsidRPr="005D04D4">
        <w:rPr>
          <w:rFonts w:ascii="Times New Roman" w:hAnsi="Times New Roman" w:cs="Times New Roman"/>
          <w:sz w:val="24"/>
        </w:rPr>
        <w:tab/>
        <w:t xml:space="preserve">                </w:t>
      </w:r>
      <w:r w:rsidRPr="005D04D4">
        <w:rPr>
          <w:rFonts w:ascii="Times New Roman" w:hAnsi="Times New Roman" w:cs="Times New Roman"/>
          <w:sz w:val="24"/>
        </w:rPr>
        <w:tab/>
        <w:t>А.Г. Шульц</w:t>
      </w:r>
    </w:p>
    <w:p w:rsidR="00DF33D1" w:rsidRDefault="00DF33D1"/>
    <w:sectPr w:rsidR="00DF33D1" w:rsidSect="005D04D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D4"/>
    <w:rsid w:val="00150160"/>
    <w:rsid w:val="003947AF"/>
    <w:rsid w:val="0054536F"/>
    <w:rsid w:val="005D04D4"/>
    <w:rsid w:val="007F04AC"/>
    <w:rsid w:val="00835807"/>
    <w:rsid w:val="00B23C05"/>
    <w:rsid w:val="00B508B1"/>
    <w:rsid w:val="00D86D40"/>
    <w:rsid w:val="00DC6731"/>
    <w:rsid w:val="00D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12F9CC3CE3B0D9E7720A2535F2AE7CEBB0847032F2C9E761C2FCE1C9FE8023EF5AFBF8E803D722D2CDC46ABAC6252669A73DF09663015C7J9H" TargetMode="External"/><Relationship Id="rId3" Type="http://schemas.openxmlformats.org/officeDocument/2006/relationships/settings" Target="settings.xml"/><Relationship Id="rId7" Type="http://schemas.openxmlformats.org/officeDocument/2006/relationships/hyperlink" Target="consultantplus://offline/ref=89212F9CC3CE3B0D9E773EAF453370EBCCB352430A2826CB2F40299943CFEE577EB5A9EADFC4687F2B209616EFE76D5360C8JD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udyanka.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ludyanka.ru" TargetMode="External"/><Relationship Id="rId4" Type="http://schemas.openxmlformats.org/officeDocument/2006/relationships/webSettings" Target="webSettings.xml"/><Relationship Id="rId9" Type="http://schemas.openxmlformats.org/officeDocument/2006/relationships/hyperlink" Target="consultantplus://offline/ref=89212F9CC3CE3B0D9E7720A2535F2AE7CEBB0847032F2C9E761C2FCE1C9FE8023EF5AFBF8E803D722D2CDC46ABAC6252669A73DF09663015C7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3324</Words>
  <Characters>18949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Марина Анатольевна</dc:creator>
  <cp:lastModifiedBy>Стаценская Людмила Владимировна</cp:lastModifiedBy>
  <cp:revision>8</cp:revision>
  <dcterms:created xsi:type="dcterms:W3CDTF">2019-11-01T05:56:00Z</dcterms:created>
  <dcterms:modified xsi:type="dcterms:W3CDTF">2019-11-06T02:51:00Z</dcterms:modified>
</cp:coreProperties>
</file>