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3833EE">
        <w:rPr>
          <w:rFonts w:ascii="Times New Roman" w:hAnsi="Times New Roman" w:cs="Times New Roman"/>
          <w:sz w:val="24"/>
          <w:szCs w:val="24"/>
          <w:u w:val="single"/>
        </w:rPr>
        <w:t>05</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 </w:t>
      </w:r>
      <w:r w:rsidR="005D598E">
        <w:rPr>
          <w:rFonts w:ascii="Times New Roman" w:hAnsi="Times New Roman" w:cs="Times New Roman"/>
          <w:sz w:val="24"/>
          <w:szCs w:val="24"/>
          <w:u w:val="single"/>
        </w:rPr>
        <w:t>апреля</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003833EE">
        <w:rPr>
          <w:rFonts w:ascii="Times New Roman" w:hAnsi="Times New Roman" w:cs="Times New Roman"/>
          <w:sz w:val="24"/>
          <w:szCs w:val="24"/>
        </w:rPr>
        <w:t>152</w:t>
      </w:r>
      <w:r w:rsidRPr="003C6671">
        <w:rPr>
          <w:rFonts w:ascii="Times New Roman" w:hAnsi="Times New Roman" w:cs="Times New Roman"/>
          <w:sz w:val="24"/>
          <w:szCs w:val="24"/>
        </w:rPr>
        <w:t xml:space="preserve"> </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3833EE">
        <w:rPr>
          <w:rFonts w:ascii="Times New Roman" w:hAnsi="Times New Roman" w:cs="Times New Roman"/>
          <w:b/>
          <w:sz w:val="24"/>
          <w:szCs w:val="24"/>
        </w:rPr>
        <w:t>я</w:t>
      </w:r>
      <w:bookmarkStart w:id="0" w:name="_GoBack"/>
      <w:bookmarkEnd w:id="0"/>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D17227">
        <w:rPr>
          <w:rFonts w:ascii="Times New Roman" w:hAnsi="Times New Roman" w:cs="Times New Roman"/>
          <w:sz w:val="24"/>
          <w:szCs w:val="24"/>
        </w:rPr>
        <w:t>изменение</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утвержденную</w:t>
      </w:r>
      <w:r w:rsidR="003833EE">
        <w:rPr>
          <w:rFonts w:ascii="Times New Roman" w:hAnsi="Times New Roman" w:cs="Times New Roman"/>
          <w:sz w:val="24"/>
          <w:szCs w:val="24"/>
        </w:rPr>
        <w:t xml:space="preserve">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5D598E">
        <w:rPr>
          <w:rFonts w:ascii="Times New Roman" w:hAnsi="Times New Roman" w:cs="Times New Roman"/>
          <w:sz w:val="24"/>
          <w:szCs w:val="24"/>
        </w:rPr>
        <w:t>120</w:t>
      </w:r>
      <w:r w:rsidR="00B16E09">
        <w:rPr>
          <w:rFonts w:ascii="Times New Roman" w:hAnsi="Times New Roman" w:cs="Times New Roman"/>
          <w:sz w:val="24"/>
          <w:szCs w:val="24"/>
        </w:rPr>
        <w:t xml:space="preserve"> </w:t>
      </w:r>
      <w:r w:rsidRPr="00E347B8">
        <w:rPr>
          <w:rFonts w:ascii="Times New Roman" w:hAnsi="Times New Roman" w:cs="Times New Roman"/>
          <w:sz w:val="24"/>
          <w:szCs w:val="24"/>
        </w:rPr>
        <w:t>от</w:t>
      </w:r>
      <w:r w:rsidRPr="00CF6BC9">
        <w:rPr>
          <w:rFonts w:ascii="Times New Roman" w:hAnsi="Times New Roman" w:cs="Times New Roman"/>
          <w:sz w:val="24"/>
          <w:szCs w:val="24"/>
        </w:rPr>
        <w:t xml:space="preserve"> </w:t>
      </w:r>
      <w:r w:rsidR="005D598E">
        <w:rPr>
          <w:rFonts w:ascii="Times New Roman" w:hAnsi="Times New Roman" w:cs="Times New Roman"/>
          <w:sz w:val="24"/>
          <w:szCs w:val="24"/>
        </w:rPr>
        <w:t>16</w:t>
      </w:r>
      <w:r w:rsidR="00B16E09">
        <w:rPr>
          <w:rFonts w:ascii="Times New Roman" w:hAnsi="Times New Roman" w:cs="Times New Roman"/>
          <w:sz w:val="24"/>
          <w:szCs w:val="24"/>
        </w:rPr>
        <w:t xml:space="preserve"> </w:t>
      </w:r>
      <w:r w:rsidR="005D598E">
        <w:rPr>
          <w:rFonts w:ascii="Times New Roman" w:hAnsi="Times New Roman" w:cs="Times New Roman"/>
          <w:sz w:val="24"/>
          <w:szCs w:val="24"/>
        </w:rPr>
        <w:t>марта</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8057C0">
              <w:rPr>
                <w:rFonts w:ascii="Times New Roman" w:hAnsi="Times New Roman" w:cs="Times New Roman"/>
              </w:rPr>
              <w:t>492</w:t>
            </w:r>
            <w:r w:rsidR="000C5565" w:rsidRPr="003C6671">
              <w:rPr>
                <w:rFonts w:ascii="Times New Roman" w:hAnsi="Times New Roman" w:cs="Times New Roman"/>
              </w:rPr>
              <w:t> </w:t>
            </w:r>
            <w:r w:rsidR="00192967">
              <w:rPr>
                <w:rFonts w:ascii="Times New Roman" w:hAnsi="Times New Roman" w:cs="Times New Roman"/>
              </w:rPr>
              <w:t>7</w:t>
            </w:r>
            <w:r w:rsidR="008057C0">
              <w:rPr>
                <w:rFonts w:ascii="Times New Roman" w:hAnsi="Times New Roman" w:cs="Times New Roman"/>
              </w:rPr>
              <w:t>57</w:t>
            </w:r>
            <w:r w:rsidR="000C5565" w:rsidRPr="003C6671">
              <w:rPr>
                <w:rFonts w:ascii="Times New Roman" w:hAnsi="Times New Roman" w:cs="Times New Roman"/>
              </w:rPr>
              <w:t> </w:t>
            </w:r>
            <w:r w:rsidR="008057C0">
              <w:rPr>
                <w:rFonts w:ascii="Times New Roman" w:hAnsi="Times New Roman" w:cs="Times New Roman"/>
              </w:rPr>
              <w:t>242</w:t>
            </w:r>
            <w:r w:rsidR="000C5565" w:rsidRPr="003C6671">
              <w:rPr>
                <w:rFonts w:ascii="Times New Roman" w:hAnsi="Times New Roman" w:cs="Times New Roman"/>
              </w:rPr>
              <w:t>,</w:t>
            </w:r>
            <w:r w:rsidR="008057C0">
              <w:rPr>
                <w:rFonts w:ascii="Times New Roman" w:hAnsi="Times New Roman" w:cs="Times New Roman"/>
              </w:rPr>
              <w:t>04</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8057C0">
              <w:rPr>
                <w:rFonts w:ascii="Times New Roman" w:hAnsi="Times New Roman" w:cs="Times New Roman"/>
              </w:rPr>
              <w:t>50</w:t>
            </w:r>
            <w:r w:rsidR="00D72B68" w:rsidRPr="003C6671">
              <w:rPr>
                <w:rFonts w:ascii="Times New Roman" w:hAnsi="Times New Roman" w:cs="Times New Roman"/>
              </w:rPr>
              <w:t> </w:t>
            </w:r>
            <w:r w:rsidR="00563586">
              <w:rPr>
                <w:rFonts w:ascii="Times New Roman" w:hAnsi="Times New Roman" w:cs="Times New Roman"/>
              </w:rPr>
              <w:t>5</w:t>
            </w:r>
            <w:r w:rsidR="008057C0">
              <w:rPr>
                <w:rFonts w:ascii="Times New Roman" w:hAnsi="Times New Roman" w:cs="Times New Roman"/>
              </w:rPr>
              <w:t>18</w:t>
            </w:r>
            <w:r w:rsidR="00D72B68" w:rsidRPr="003C6671">
              <w:rPr>
                <w:rFonts w:ascii="Times New Roman" w:hAnsi="Times New Roman" w:cs="Times New Roman"/>
              </w:rPr>
              <w:t> </w:t>
            </w:r>
            <w:r w:rsidR="008057C0">
              <w:rPr>
                <w:rFonts w:ascii="Times New Roman" w:hAnsi="Times New Roman" w:cs="Times New Roman"/>
              </w:rPr>
              <w:t>589</w:t>
            </w:r>
            <w:r w:rsidR="00D72B68" w:rsidRPr="003C6671">
              <w:rPr>
                <w:rFonts w:ascii="Times New Roman" w:hAnsi="Times New Roman" w:cs="Times New Roman"/>
              </w:rPr>
              <w:t>,</w:t>
            </w:r>
            <w:r w:rsidR="008057C0">
              <w:rPr>
                <w:rFonts w:ascii="Times New Roman" w:hAnsi="Times New Roman" w:cs="Times New Roman"/>
              </w:rPr>
              <w:t>88</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906</w:t>
            </w:r>
            <w:r w:rsidR="00D72B68" w:rsidRPr="003C6671">
              <w:rPr>
                <w:rFonts w:ascii="Times New Roman" w:hAnsi="Times New Roman" w:cs="Times New Roman"/>
              </w:rPr>
              <w:t> </w:t>
            </w:r>
            <w:r w:rsidR="00192967">
              <w:rPr>
                <w:rFonts w:ascii="Times New Roman" w:hAnsi="Times New Roman" w:cs="Times New Roman"/>
              </w:rPr>
              <w:t>422</w:t>
            </w:r>
            <w:r w:rsidR="00D72B68" w:rsidRPr="003C6671">
              <w:rPr>
                <w:rFonts w:ascii="Times New Roman" w:hAnsi="Times New Roman" w:cs="Times New Roman"/>
              </w:rPr>
              <w:t>,</w:t>
            </w:r>
            <w:r w:rsidR="003E2378">
              <w:rPr>
                <w:rFonts w:ascii="Times New Roman" w:hAnsi="Times New Roman" w:cs="Times New Roman"/>
              </w:rPr>
              <w:t>97</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192967">
              <w:rPr>
                <w:rFonts w:ascii="Times New Roman" w:hAnsi="Times New Roman" w:cs="Times New Roman"/>
              </w:rPr>
              <w:t>48</w:t>
            </w:r>
            <w:r w:rsidR="00D86881" w:rsidRPr="003C6671">
              <w:rPr>
                <w:rFonts w:ascii="Times New Roman" w:hAnsi="Times New Roman" w:cs="Times New Roman"/>
              </w:rPr>
              <w:t> </w:t>
            </w:r>
            <w:r w:rsidR="00192967">
              <w:rPr>
                <w:rFonts w:ascii="Times New Roman" w:hAnsi="Times New Roman" w:cs="Times New Roman"/>
              </w:rPr>
              <w:t>298</w:t>
            </w:r>
            <w:r w:rsidR="00D86881" w:rsidRPr="003C6671">
              <w:rPr>
                <w:rFonts w:ascii="Times New Roman" w:hAnsi="Times New Roman" w:cs="Times New Roman"/>
              </w:rPr>
              <w:t xml:space="preserve"> </w:t>
            </w:r>
            <w:r w:rsidR="00192967">
              <w:rPr>
                <w:rFonts w:ascii="Times New Roman" w:hAnsi="Times New Roman" w:cs="Times New Roman"/>
              </w:rPr>
              <w:t>4</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8057C0">
              <w:rPr>
                <w:rFonts w:ascii="Times New Roman" w:hAnsi="Times New Roman" w:cs="Times New Roman"/>
              </w:rPr>
              <w:t>13</w:t>
            </w:r>
            <w:r w:rsidR="006B1AB5" w:rsidRPr="003C6671">
              <w:rPr>
                <w:rFonts w:ascii="Times New Roman" w:hAnsi="Times New Roman" w:cs="Times New Roman"/>
              </w:rPr>
              <w:t xml:space="preserve"> </w:t>
            </w:r>
            <w:r w:rsidR="00563586">
              <w:rPr>
                <w:rFonts w:ascii="Times New Roman" w:hAnsi="Times New Roman" w:cs="Times New Roman"/>
              </w:rPr>
              <w:t>5</w:t>
            </w:r>
            <w:r w:rsidR="008057C0">
              <w:rPr>
                <w:rFonts w:ascii="Times New Roman" w:hAnsi="Times New Roman" w:cs="Times New Roman"/>
              </w:rPr>
              <w:t>96</w:t>
            </w:r>
            <w:r w:rsidR="006B1AB5" w:rsidRPr="003C6671">
              <w:rPr>
                <w:rFonts w:ascii="Times New Roman" w:hAnsi="Times New Roman" w:cs="Times New Roman"/>
              </w:rPr>
              <w:t xml:space="preserve"> </w:t>
            </w:r>
            <w:r w:rsidR="008057C0">
              <w:rPr>
                <w:rFonts w:ascii="Times New Roman" w:hAnsi="Times New Roman" w:cs="Times New Roman"/>
              </w:rPr>
              <w:t>910</w:t>
            </w:r>
            <w:r w:rsidR="006B1AB5" w:rsidRPr="003C6671">
              <w:rPr>
                <w:rFonts w:ascii="Times New Roman" w:hAnsi="Times New Roman" w:cs="Times New Roman"/>
              </w:rPr>
              <w:t>,</w:t>
            </w:r>
            <w:r w:rsidR="008057C0">
              <w:rPr>
                <w:rFonts w:ascii="Times New Roman" w:hAnsi="Times New Roman" w:cs="Times New Roman"/>
              </w:rPr>
              <w:t>89</w:t>
            </w:r>
            <w:r w:rsidRPr="003C6671">
              <w:rPr>
                <w:rFonts w:ascii="Times New Roman" w:hAnsi="Times New Roman" w:cs="Times New Roman"/>
              </w:rPr>
              <w:t xml:space="preserve"> рублей;</w:t>
            </w:r>
          </w:p>
          <w:p w:rsidR="00726946" w:rsidRPr="003C6671" w:rsidRDefault="0093531D" w:rsidP="00192967">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3E2378">
              <w:rPr>
                <w:rFonts w:ascii="Times New Roman" w:hAnsi="Times New Roman" w:cs="Times New Roman"/>
              </w:rPr>
              <w:t>8</w:t>
            </w:r>
            <w:r w:rsidR="00192967">
              <w:rPr>
                <w:rFonts w:ascii="Times New Roman" w:hAnsi="Times New Roman" w:cs="Times New Roman"/>
              </w:rPr>
              <w:t>61</w:t>
            </w:r>
            <w:r w:rsidR="006B1AB5" w:rsidRPr="003C6671">
              <w:rPr>
                <w:rFonts w:ascii="Times New Roman" w:hAnsi="Times New Roman" w:cs="Times New Roman"/>
              </w:rPr>
              <w:t xml:space="preserve"> </w:t>
            </w:r>
            <w:r w:rsidR="00192967">
              <w:rPr>
                <w:rFonts w:ascii="Times New Roman" w:hAnsi="Times New Roman" w:cs="Times New Roman"/>
              </w:rPr>
              <w:t>931</w:t>
            </w:r>
            <w:r w:rsidR="006B1AB5" w:rsidRPr="003C6671">
              <w:rPr>
                <w:rFonts w:ascii="Times New Roman" w:hAnsi="Times New Roman" w:cs="Times New Roman"/>
              </w:rPr>
              <w:t>,</w:t>
            </w:r>
            <w:r w:rsidR="00192967">
              <w:rPr>
                <w:rFonts w:ascii="Times New Roman" w:hAnsi="Times New Roman" w:cs="Times New Roman"/>
              </w:rPr>
              <w:t>1</w:t>
            </w:r>
            <w:r w:rsidR="003E2378">
              <w:rPr>
                <w:rFonts w:ascii="Times New Roman" w:hAnsi="Times New Roman" w:cs="Times New Roman"/>
              </w:rPr>
              <w:t>5</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3458BC" w:rsidRP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3458BC" w:rsidRP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1 492 757 242,04  рублей, в том числе по годам:</w:t>
      </w:r>
    </w:p>
    <w:p w:rsidR="003458BC" w:rsidRP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2019 год – 290 539 530,93 рублей;</w:t>
      </w:r>
    </w:p>
    <w:p w:rsidR="003458BC" w:rsidRP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2020 год – 281 445 845,96 рублей;</w:t>
      </w:r>
    </w:p>
    <w:p w:rsidR="003458BC" w:rsidRP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2021 год – 250 518 589,88 рублей;</w:t>
      </w:r>
    </w:p>
    <w:p w:rsidR="003458BC" w:rsidRP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2022 год – 227 906 422,97 рублей;</w:t>
      </w:r>
    </w:p>
    <w:p w:rsidR="003458BC" w:rsidRP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2023 год – 224 207 159,59 рублей;</w:t>
      </w:r>
    </w:p>
    <w:p w:rsidR="003458BC" w:rsidRDefault="003458BC" w:rsidP="003458BC">
      <w:pPr>
        <w:spacing w:after="0" w:line="240" w:lineRule="auto"/>
        <w:ind w:firstLine="709"/>
        <w:jc w:val="both"/>
        <w:rPr>
          <w:rFonts w:ascii="Times New Roman" w:hAnsi="Times New Roman" w:cs="Times New Roman"/>
          <w:sz w:val="24"/>
          <w:szCs w:val="24"/>
        </w:rPr>
      </w:pPr>
      <w:r w:rsidRPr="003458BC">
        <w:rPr>
          <w:rFonts w:ascii="Times New Roman" w:hAnsi="Times New Roman" w:cs="Times New Roman"/>
          <w:sz w:val="24"/>
          <w:szCs w:val="24"/>
        </w:rPr>
        <w:t>2024 год – 218 139 692,71 рублей.</w:t>
      </w:r>
    </w:p>
    <w:p w:rsidR="00726946" w:rsidRPr="003C6671" w:rsidRDefault="00726946" w:rsidP="003458BC">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2210A1"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330</w:t>
            </w:r>
            <w:r w:rsidR="00085C28" w:rsidRPr="003C6671">
              <w:rPr>
                <w:rFonts w:ascii="Times New Roman" w:hAnsi="Times New Roman" w:cs="Times New Roman"/>
              </w:rPr>
              <w:t> </w:t>
            </w:r>
            <w:r>
              <w:rPr>
                <w:rFonts w:ascii="Times New Roman" w:hAnsi="Times New Roman" w:cs="Times New Roman"/>
              </w:rPr>
              <w:t>3</w:t>
            </w:r>
            <w:r w:rsidR="004512A2">
              <w:rPr>
                <w:rFonts w:ascii="Times New Roman" w:hAnsi="Times New Roman" w:cs="Times New Roman"/>
              </w:rPr>
              <w:t>88</w:t>
            </w:r>
            <w:r w:rsidR="00085C28" w:rsidRPr="003C6671">
              <w:rPr>
                <w:rFonts w:ascii="Times New Roman" w:hAnsi="Times New Roman" w:cs="Times New Roman"/>
              </w:rPr>
              <w:t> </w:t>
            </w:r>
            <w:r w:rsidR="004512A2">
              <w:rPr>
                <w:rFonts w:ascii="Times New Roman" w:hAnsi="Times New Roman" w:cs="Times New Roman"/>
              </w:rPr>
              <w:t>540</w:t>
            </w:r>
            <w:r w:rsidR="00085C28" w:rsidRPr="003C6671">
              <w:rPr>
                <w:rFonts w:ascii="Times New Roman" w:hAnsi="Times New Roman" w:cs="Times New Roman"/>
              </w:rPr>
              <w:t>,</w:t>
            </w:r>
            <w:r>
              <w:rPr>
                <w:rFonts w:ascii="Times New Roman" w:hAnsi="Times New Roman" w:cs="Times New Roman"/>
              </w:rPr>
              <w:t>79</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092CE2" w:rsidRPr="003C6671">
              <w:rPr>
                <w:rFonts w:ascii="Times New Roman" w:hAnsi="Times New Roman" w:cs="Times New Roman"/>
              </w:rPr>
              <w:t> </w:t>
            </w:r>
            <w:r w:rsidR="007051A0">
              <w:rPr>
                <w:rFonts w:ascii="Times New Roman" w:hAnsi="Times New Roman" w:cs="Times New Roman"/>
              </w:rPr>
              <w:t>4</w:t>
            </w:r>
            <w:r w:rsidR="004512A2">
              <w:rPr>
                <w:rFonts w:ascii="Times New Roman" w:hAnsi="Times New Roman" w:cs="Times New Roman"/>
              </w:rPr>
              <w:t>95</w:t>
            </w:r>
            <w:r w:rsidR="00D548B5" w:rsidRPr="003C6671">
              <w:rPr>
                <w:rFonts w:ascii="Times New Roman" w:hAnsi="Times New Roman" w:cs="Times New Roman"/>
              </w:rPr>
              <w:t> </w:t>
            </w:r>
            <w:r w:rsidR="004512A2">
              <w:rPr>
                <w:rFonts w:ascii="Times New Roman" w:hAnsi="Times New Roman" w:cs="Times New Roman"/>
              </w:rPr>
              <w:t>838</w:t>
            </w:r>
            <w:r w:rsidR="00D548B5" w:rsidRPr="003C6671">
              <w:rPr>
                <w:rFonts w:ascii="Times New Roman" w:hAnsi="Times New Roman" w:cs="Times New Roman"/>
              </w:rPr>
              <w:t>,</w:t>
            </w:r>
            <w:r w:rsidR="007051A0">
              <w:rPr>
                <w:rFonts w:ascii="Times New Roman" w:hAnsi="Times New Roman" w:cs="Times New Roman"/>
              </w:rPr>
              <w:t>53</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051A0">
              <w:rPr>
                <w:rFonts w:ascii="Times New Roman" w:hAnsi="Times New Roman" w:cs="Times New Roman"/>
              </w:rPr>
              <w:t>042</w:t>
            </w:r>
            <w:r w:rsidR="00C115C0" w:rsidRPr="003C6671">
              <w:rPr>
                <w:rFonts w:ascii="Times New Roman" w:hAnsi="Times New Roman" w:cs="Times New Roman"/>
              </w:rPr>
              <w:t xml:space="preserve"> </w:t>
            </w:r>
            <w:r w:rsidR="007051A0">
              <w:rPr>
                <w:rFonts w:ascii="Times New Roman" w:hAnsi="Times New Roman" w:cs="Times New Roman"/>
              </w:rPr>
              <w:t>317</w:t>
            </w:r>
            <w:r w:rsidR="00C77E76" w:rsidRPr="003C6671">
              <w:rPr>
                <w:rFonts w:ascii="Times New Roman" w:hAnsi="Times New Roman" w:cs="Times New Roman"/>
              </w:rPr>
              <w:t>,</w:t>
            </w:r>
            <w:r w:rsidR="007051A0">
              <w:rPr>
                <w:rFonts w:ascii="Times New Roman" w:hAnsi="Times New Roman" w:cs="Times New Roman"/>
              </w:rPr>
              <w:t>12</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2210A1">
              <w:rPr>
                <w:rFonts w:ascii="Times New Roman" w:hAnsi="Times New Roman" w:cs="Times New Roman"/>
              </w:rPr>
              <w:t>5</w:t>
            </w:r>
            <w:r w:rsidR="00575F69" w:rsidRPr="003C6671">
              <w:rPr>
                <w:rFonts w:ascii="Times New Roman" w:hAnsi="Times New Roman" w:cs="Times New Roman"/>
              </w:rPr>
              <w:t xml:space="preserve"> </w:t>
            </w:r>
            <w:r w:rsidR="004512A2">
              <w:rPr>
                <w:rFonts w:ascii="Times New Roman" w:hAnsi="Times New Roman" w:cs="Times New Roman"/>
              </w:rPr>
              <w:t>147</w:t>
            </w:r>
            <w:r w:rsidR="00575F69" w:rsidRPr="003C6671">
              <w:rPr>
                <w:rFonts w:ascii="Times New Roman" w:hAnsi="Times New Roman" w:cs="Times New Roman"/>
              </w:rPr>
              <w:t xml:space="preserve"> </w:t>
            </w:r>
            <w:r w:rsidR="004512A2">
              <w:rPr>
                <w:rFonts w:ascii="Times New Roman" w:hAnsi="Times New Roman" w:cs="Times New Roman"/>
              </w:rPr>
              <w:t>663</w:t>
            </w:r>
            <w:r w:rsidR="00575F69" w:rsidRPr="003C6671">
              <w:rPr>
                <w:rFonts w:ascii="Times New Roman" w:hAnsi="Times New Roman" w:cs="Times New Roman"/>
              </w:rPr>
              <w:t>,</w:t>
            </w:r>
            <w:r w:rsidR="002210A1">
              <w:rPr>
                <w:rFonts w:ascii="Times New Roman" w:hAnsi="Times New Roman" w:cs="Times New Roman"/>
              </w:rPr>
              <w:t>23</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2210A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240</w:t>
            </w:r>
            <w:r w:rsidR="00575F69" w:rsidRPr="003C6671">
              <w:rPr>
                <w:rFonts w:ascii="Times New Roman" w:hAnsi="Times New Roman" w:cs="Times New Roman"/>
              </w:rPr>
              <w:t xml:space="preserve"> </w:t>
            </w:r>
            <w:r w:rsidR="002210A1">
              <w:rPr>
                <w:rFonts w:ascii="Times New Roman" w:hAnsi="Times New Roman" w:cs="Times New Roman"/>
              </w:rPr>
              <w:t>877</w:t>
            </w:r>
            <w:r w:rsidR="00575F69" w:rsidRPr="003C6671">
              <w:rPr>
                <w:rFonts w:ascii="Times New Roman" w:hAnsi="Times New Roman" w:cs="Times New Roman"/>
              </w:rPr>
              <w:t>,</w:t>
            </w:r>
            <w:r w:rsidR="002210A1">
              <w:rPr>
                <w:rFonts w:ascii="Times New Roman" w:hAnsi="Times New Roman" w:cs="Times New Roman"/>
              </w:rPr>
              <w:t>5</w:t>
            </w:r>
            <w:r w:rsidR="007051A0">
              <w:rPr>
                <w:rFonts w:ascii="Times New Roman" w:hAnsi="Times New Roman" w:cs="Times New Roman"/>
              </w:rPr>
              <w:t>6</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FA2797">
              <w:rPr>
                <w:rFonts w:ascii="Times New Roman" w:hAnsi="Times New Roman" w:cs="Times New Roman"/>
              </w:rPr>
              <w:t>910</w:t>
            </w:r>
            <w:r w:rsidR="00D548B5" w:rsidRPr="003C6671">
              <w:rPr>
                <w:rFonts w:ascii="Times New Roman" w:hAnsi="Times New Roman" w:cs="Times New Roman"/>
              </w:rPr>
              <w:t> </w:t>
            </w:r>
            <w:r w:rsidR="00FA2797">
              <w:rPr>
                <w:rFonts w:ascii="Times New Roman" w:hAnsi="Times New Roman" w:cs="Times New Roman"/>
              </w:rPr>
              <w:t>05</w:t>
            </w:r>
            <w:r w:rsidR="00425908">
              <w:rPr>
                <w:rFonts w:ascii="Times New Roman" w:hAnsi="Times New Roman" w:cs="Times New Roman"/>
              </w:rPr>
              <w:t>8</w:t>
            </w:r>
            <w:r w:rsidR="00D548B5" w:rsidRPr="003C6671">
              <w:rPr>
                <w:rFonts w:ascii="Times New Roman" w:hAnsi="Times New Roman" w:cs="Times New Roman"/>
              </w:rPr>
              <w:t> </w:t>
            </w:r>
            <w:r w:rsidR="00425908">
              <w:rPr>
                <w:rFonts w:ascii="Times New Roman" w:hAnsi="Times New Roman" w:cs="Times New Roman"/>
              </w:rPr>
              <w:t>149</w:t>
            </w:r>
            <w:r w:rsidR="00AB79A1" w:rsidRPr="003C6671">
              <w:rPr>
                <w:rFonts w:ascii="Times New Roman" w:hAnsi="Times New Roman" w:cs="Times New Roman"/>
              </w:rPr>
              <w:t>,</w:t>
            </w:r>
            <w:r w:rsidR="00425908">
              <w:rPr>
                <w:rFonts w:ascii="Times New Roman" w:hAnsi="Times New Roman" w:cs="Times New Roman"/>
              </w:rPr>
              <w:t>58</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B95E8C">
              <w:rPr>
                <w:rFonts w:ascii="Times New Roman" w:hAnsi="Times New Roman" w:cs="Times New Roman"/>
              </w:rPr>
              <w:t>49</w:t>
            </w:r>
            <w:r w:rsidR="00AB79A1" w:rsidRPr="003C6671">
              <w:rPr>
                <w:rFonts w:ascii="Times New Roman" w:hAnsi="Times New Roman" w:cs="Times New Roman"/>
              </w:rPr>
              <w:t> </w:t>
            </w:r>
            <w:r w:rsidR="00B95E8C">
              <w:rPr>
                <w:rFonts w:ascii="Times New Roman" w:hAnsi="Times New Roman" w:cs="Times New Roman"/>
              </w:rPr>
              <w:t>43</w:t>
            </w:r>
            <w:r w:rsidR="005359D2">
              <w:rPr>
                <w:rFonts w:ascii="Times New Roman" w:hAnsi="Times New Roman" w:cs="Times New Roman"/>
              </w:rPr>
              <w:t>8</w:t>
            </w:r>
            <w:r w:rsidR="00AB79A1" w:rsidRPr="003C6671">
              <w:rPr>
                <w:rFonts w:ascii="Times New Roman" w:hAnsi="Times New Roman" w:cs="Times New Roman"/>
              </w:rPr>
              <w:t> </w:t>
            </w:r>
            <w:r w:rsidR="00425908">
              <w:rPr>
                <w:rFonts w:ascii="Times New Roman" w:hAnsi="Times New Roman" w:cs="Times New Roman"/>
              </w:rPr>
              <w:t>831</w:t>
            </w:r>
            <w:r w:rsidR="00AB79A1" w:rsidRPr="003C6671">
              <w:rPr>
                <w:rFonts w:ascii="Times New Roman" w:hAnsi="Times New Roman" w:cs="Times New Roman"/>
              </w:rPr>
              <w:t>,</w:t>
            </w:r>
            <w:r w:rsidR="00425908">
              <w:rPr>
                <w:rFonts w:ascii="Times New Roman" w:hAnsi="Times New Roman" w:cs="Times New Roman"/>
              </w:rPr>
              <w:t>73</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603 734 900,00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80</w:t>
            </w:r>
            <w:r w:rsidR="00692397" w:rsidRPr="003C6671">
              <w:rPr>
                <w:rFonts w:ascii="Times New Roman" w:hAnsi="Times New Roman" w:cs="Times New Roman"/>
              </w:rPr>
              <w:t xml:space="preserve"> </w:t>
            </w:r>
            <w:r w:rsidR="005359D2">
              <w:rPr>
                <w:rFonts w:ascii="Times New Roman" w:hAnsi="Times New Roman" w:cs="Times New Roman"/>
              </w:rPr>
              <w:t>836</w:t>
            </w:r>
            <w:r w:rsidR="00692397" w:rsidRPr="003C6671">
              <w:rPr>
                <w:rFonts w:ascii="Times New Roman" w:hAnsi="Times New Roman" w:cs="Times New Roman"/>
              </w:rPr>
              <w:t xml:space="preserve"> </w:t>
            </w:r>
            <w:r w:rsidR="00425908">
              <w:rPr>
                <w:rFonts w:ascii="Times New Roman" w:hAnsi="Times New Roman" w:cs="Times New Roman"/>
              </w:rPr>
              <w:t>374</w:t>
            </w:r>
            <w:r w:rsidR="00692397" w:rsidRPr="003C6671">
              <w:rPr>
                <w:rFonts w:ascii="Times New Roman" w:hAnsi="Times New Roman" w:cs="Times New Roman"/>
              </w:rPr>
              <w:t>,</w:t>
            </w:r>
            <w:r w:rsidR="00425908">
              <w:rPr>
                <w:rFonts w:ascii="Times New Roman" w:hAnsi="Times New Roman" w:cs="Times New Roman"/>
              </w:rPr>
              <w:t>99</w:t>
            </w:r>
            <w:r w:rsidRPr="003C6671">
              <w:rPr>
                <w:rFonts w:ascii="Times New Roman" w:hAnsi="Times New Roman" w:cs="Times New Roman"/>
              </w:rPr>
              <w:t xml:space="preserve"> рублей;</w:t>
            </w:r>
          </w:p>
          <w:p w:rsidR="00844C74" w:rsidRPr="003C6671" w:rsidRDefault="00844C74" w:rsidP="00B95E8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B95E8C">
              <w:rPr>
                <w:rFonts w:ascii="Times New Roman" w:hAnsi="Times New Roman" w:cs="Times New Roman"/>
              </w:rPr>
              <w:t>25 486 874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72</w:t>
            </w:r>
            <w:r w:rsidR="004862F3" w:rsidRPr="003C6671">
              <w:rPr>
                <w:rFonts w:ascii="Times New Roman" w:eastAsia="Times New Roman" w:hAnsi="Times New Roman" w:cs="Times New Roman"/>
                <w:lang w:eastAsia="ru-RU"/>
              </w:rPr>
              <w:t> </w:t>
            </w:r>
            <w:r>
              <w:rPr>
                <w:rFonts w:ascii="Times New Roman" w:eastAsia="Times New Roman" w:hAnsi="Times New Roman" w:cs="Times New Roman"/>
                <w:lang w:eastAsia="ru-RU"/>
              </w:rPr>
              <w:t>389</w:t>
            </w:r>
            <w:r w:rsidR="004862F3" w:rsidRPr="003C667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728</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113C46">
              <w:rPr>
                <w:rFonts w:ascii="Times New Roman" w:eastAsia="Times New Roman" w:hAnsi="Times New Roman" w:cs="Times New Roman"/>
                <w:lang w:eastAsia="ru-RU"/>
              </w:rPr>
              <w:t>4</w:t>
            </w:r>
            <w:r w:rsidR="00B05D30">
              <w:rPr>
                <w:rFonts w:ascii="Times New Roman" w:eastAsia="Times New Roman" w:hAnsi="Times New Roman" w:cs="Times New Roman"/>
                <w:lang w:eastAsia="ru-RU"/>
              </w:rPr>
              <w:t> </w:t>
            </w:r>
            <w:r w:rsidR="00113C46">
              <w:rPr>
                <w:rFonts w:ascii="Times New Roman" w:eastAsia="Times New Roman" w:hAnsi="Times New Roman" w:cs="Times New Roman"/>
                <w:lang w:eastAsia="ru-RU"/>
              </w:rPr>
              <w:t>040</w:t>
            </w:r>
            <w:r w:rsidR="00AA23BB">
              <w:rPr>
                <w:rFonts w:ascii="Times New Roman" w:eastAsia="Times New Roman" w:hAnsi="Times New Roman" w:cs="Times New Roman"/>
                <w:lang w:eastAsia="ru-RU"/>
              </w:rPr>
              <w:t> </w:t>
            </w:r>
            <w:r w:rsidR="00113C46">
              <w:rPr>
                <w:rFonts w:ascii="Times New Roman" w:eastAsia="Times New Roman" w:hAnsi="Times New Roman" w:cs="Times New Roman"/>
                <w:lang w:eastAsia="ru-RU"/>
              </w:rPr>
              <w:t>649</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37</w:t>
            </w:r>
            <w:r w:rsidR="003945DC" w:rsidRPr="003C6671">
              <w:rPr>
                <w:rFonts w:ascii="Times New Roman" w:hAnsi="Times New Roman" w:cs="Times New Roman"/>
                <w:bCs/>
              </w:rPr>
              <w:t xml:space="preserve"> </w:t>
            </w:r>
            <w:r w:rsidR="00E3746D">
              <w:rPr>
                <w:rFonts w:ascii="Times New Roman" w:hAnsi="Times New Roman" w:cs="Times New Roman"/>
                <w:bCs/>
              </w:rPr>
              <w:t>664</w:t>
            </w:r>
            <w:r w:rsidR="003945DC" w:rsidRPr="003C6671">
              <w:rPr>
                <w:rFonts w:ascii="Times New Roman" w:hAnsi="Times New Roman" w:cs="Times New Roman"/>
                <w:bCs/>
              </w:rPr>
              <w:t xml:space="preserve"> </w:t>
            </w:r>
            <w:r w:rsidR="00B05D30">
              <w:rPr>
                <w:rFonts w:ascii="Times New Roman" w:hAnsi="Times New Roman" w:cs="Times New Roman"/>
                <w:bCs/>
              </w:rPr>
              <w:t>907</w:t>
            </w:r>
            <w:r w:rsidR="003945DC" w:rsidRPr="003C6671">
              <w:rPr>
                <w:rFonts w:ascii="Times New Roman" w:hAnsi="Times New Roman" w:cs="Times New Roman"/>
                <w:bCs/>
              </w:rPr>
              <w:t>,</w:t>
            </w:r>
            <w:r w:rsidR="00B05D30">
              <w:rPr>
                <w:rFonts w:ascii="Times New Roman" w:hAnsi="Times New Roman" w:cs="Times New Roman"/>
                <w:bCs/>
              </w:rPr>
              <w:t>89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E3746D">
              <w:rPr>
                <w:rFonts w:ascii="Times New Roman" w:hAnsi="Times New Roman" w:cs="Times New Roman"/>
              </w:rPr>
              <w:t>6</w:t>
            </w:r>
            <w:r w:rsidR="00D716AC">
              <w:rPr>
                <w:rFonts w:ascii="Times New Roman" w:hAnsi="Times New Roman" w:cs="Times New Roman"/>
              </w:rPr>
              <w:t> </w:t>
            </w:r>
            <w:r w:rsidR="00E3746D">
              <w:rPr>
                <w:rFonts w:ascii="Times New Roman" w:hAnsi="Times New Roman" w:cs="Times New Roman"/>
              </w:rPr>
              <w:t>067</w:t>
            </w:r>
            <w:r w:rsidR="00D716AC">
              <w:rPr>
                <w:rFonts w:ascii="Times New Roman" w:hAnsi="Times New Roman" w:cs="Times New Roman"/>
              </w:rPr>
              <w:t> 610,00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102354">
              <w:rPr>
                <w:rFonts w:ascii="Times New Roman" w:hAnsi="Times New Roman" w:cs="Times New Roman"/>
              </w:rPr>
              <w:t>253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CA7199">
              <w:rPr>
                <w:rFonts w:ascii="Times New Roman" w:hAnsi="Times New Roman" w:cs="Times New Roman"/>
              </w:rPr>
              <w:t>2 712 700,00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AD4B5B">
              <w:rPr>
                <w:rFonts w:ascii="Times New Roman" w:hAnsi="Times New Roman"/>
              </w:rPr>
              <w:t>438</w:t>
            </w:r>
            <w:r w:rsidR="00056B2A">
              <w:rPr>
                <w:rFonts w:ascii="Times New Roman" w:hAnsi="Times New Roman"/>
              </w:rPr>
              <w:t> </w:t>
            </w:r>
            <w:r w:rsidR="00AD4B5B">
              <w:rPr>
                <w:rFonts w:ascii="Times New Roman" w:hAnsi="Times New Roman"/>
              </w:rPr>
              <w:t>608</w:t>
            </w:r>
            <w:r w:rsidR="00056B2A">
              <w:rPr>
                <w:rFonts w:ascii="Times New Roman" w:hAnsi="Times New Roman"/>
              </w:rPr>
              <w:t>,</w:t>
            </w:r>
            <w:r w:rsidR="00AD4B5B">
              <w:rPr>
                <w:rFonts w:ascii="Times New Roman" w:hAnsi="Times New Roman"/>
              </w:rPr>
              <w:t>7</w:t>
            </w:r>
            <w:r w:rsidR="005C7468">
              <w:rPr>
                <w:rFonts w:ascii="Times New Roman" w:hAnsi="Times New Roman"/>
              </w:rPr>
              <w:t>1</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AD4B5B">
              <w:rPr>
                <w:rFonts w:ascii="Times New Roman" w:hAnsi="Times New Roman"/>
              </w:rPr>
              <w:t>054</w:t>
            </w:r>
            <w:r w:rsidR="00056B2A">
              <w:rPr>
                <w:rFonts w:ascii="Times New Roman" w:hAnsi="Times New Roman"/>
              </w:rPr>
              <w:t> </w:t>
            </w:r>
            <w:r w:rsidR="00AD4B5B">
              <w:rPr>
                <w:rFonts w:ascii="Times New Roman" w:hAnsi="Times New Roman"/>
              </w:rPr>
              <w:t>359</w:t>
            </w:r>
            <w:r w:rsidR="00056B2A">
              <w:rPr>
                <w:rFonts w:ascii="Times New Roman" w:hAnsi="Times New Roman"/>
              </w:rPr>
              <w:t>,</w:t>
            </w:r>
            <w:r w:rsidR="00AD4B5B">
              <w:rPr>
                <w:rFonts w:ascii="Times New Roman" w:hAnsi="Times New Roman"/>
              </w:rPr>
              <w:t>9</w:t>
            </w:r>
            <w:r w:rsidR="00056B2A">
              <w:rPr>
                <w:rFonts w:ascii="Times New Roman" w:hAnsi="Times New Roman"/>
              </w:rPr>
              <w:t xml:space="preserve">0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18 207 100,00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DA4671">
              <w:rPr>
                <w:rFonts w:ascii="Times New Roman" w:eastAsia="Calibri" w:hAnsi="Times New Roman" w:cs="Times New Roman"/>
              </w:rPr>
              <w:t>3 158 400,00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671087">
              <w:rPr>
                <w:rFonts w:ascii="Times New Roman" w:eastAsia="Calibri" w:hAnsi="Times New Roman" w:cs="Times New Roman"/>
              </w:rPr>
              <w:t>9 481 900,00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640 600,00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2 630</w:t>
            </w:r>
            <w:r w:rsidR="00140E45" w:rsidRPr="003C6671">
              <w:rPr>
                <w:rFonts w:ascii="Times New Roman" w:hAnsi="Times New Roman"/>
              </w:rPr>
              <w:t xml:space="preserve"> </w:t>
            </w:r>
            <w:r w:rsidR="00692C63">
              <w:rPr>
                <w:rFonts w:ascii="Times New Roman" w:hAnsi="Times New Roman"/>
              </w:rPr>
              <w:t>500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692C63">
              <w:rPr>
                <w:rFonts w:ascii="Times New Roman" w:hAnsi="Times New Roman"/>
              </w:rPr>
              <w:t>450 400,00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CA571C">
              <w:rPr>
                <w:rFonts w:ascii="Times New Roman" w:eastAsia="Times New Roman" w:hAnsi="Times New Roman" w:cs="Times New Roman"/>
              </w:rPr>
              <w:t>509</w:t>
            </w:r>
            <w:r w:rsidR="00597EAA" w:rsidRPr="003C6671">
              <w:rPr>
                <w:rFonts w:ascii="Times New Roman" w:eastAsia="Times New Roman" w:hAnsi="Times New Roman" w:cs="Times New Roman"/>
              </w:rPr>
              <w:t xml:space="preserve"> </w:t>
            </w:r>
            <w:r w:rsidR="00CA571C">
              <w:rPr>
                <w:rFonts w:ascii="Times New Roman" w:eastAsia="Times New Roman" w:hAnsi="Times New Roman" w:cs="Times New Roman"/>
              </w:rPr>
              <w:t>6</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6A0628">
              <w:rPr>
                <w:rFonts w:ascii="Times New Roman" w:eastAsia="Times New Roman" w:hAnsi="Times New Roman" w:cs="Times New Roman"/>
                <w:lang w:eastAsia="ru-RU"/>
              </w:rPr>
              <w:t>637</w:t>
            </w:r>
            <w:r w:rsidR="00CD3C85"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065"/>
        <w:gridCol w:w="1270"/>
        <w:gridCol w:w="1085"/>
        <w:gridCol w:w="1465"/>
        <w:gridCol w:w="1613"/>
        <w:gridCol w:w="1385"/>
        <w:gridCol w:w="1237"/>
        <w:gridCol w:w="1345"/>
        <w:gridCol w:w="1345"/>
        <w:gridCol w:w="1693"/>
      </w:tblGrid>
      <w:tr w:rsidR="001D5D77" w:rsidRPr="001D5D77" w:rsidTr="001D5D77">
        <w:trPr>
          <w:trHeight w:val="1140"/>
        </w:trPr>
        <w:tc>
          <w:tcPr>
            <w:tcW w:w="32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w:t>
            </w:r>
          </w:p>
        </w:tc>
        <w:tc>
          <w:tcPr>
            <w:tcW w:w="14300" w:type="dxa"/>
            <w:gridSpan w:val="7"/>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Расходы</w:t>
            </w:r>
          </w:p>
        </w:tc>
      </w:tr>
      <w:tr w:rsidR="001D5D77" w:rsidRPr="001D5D77" w:rsidTr="001D5D77">
        <w:trPr>
          <w:trHeight w:val="315"/>
        </w:trPr>
        <w:tc>
          <w:tcPr>
            <w:tcW w:w="3240" w:type="dxa"/>
            <w:vMerge/>
            <w:hideMark/>
          </w:tcPr>
          <w:p w:rsidR="001D5D77" w:rsidRPr="001D5D77" w:rsidRDefault="001D5D77" w:rsidP="001D5D77">
            <w:pPr>
              <w:jc w:val="both"/>
              <w:rPr>
                <w:rFonts w:ascii="Times New Roman" w:hAnsi="Times New Roman" w:cs="Times New Roman"/>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4300" w:type="dxa"/>
            <w:gridSpan w:val="7"/>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 рублях), годы</w:t>
            </w:r>
          </w:p>
        </w:tc>
      </w:tr>
      <w:tr w:rsidR="001D5D77" w:rsidRPr="001D5D77" w:rsidTr="001D5D77">
        <w:trPr>
          <w:trHeight w:val="315"/>
        </w:trPr>
        <w:tc>
          <w:tcPr>
            <w:tcW w:w="3240" w:type="dxa"/>
            <w:vMerge/>
            <w:hideMark/>
          </w:tcPr>
          <w:p w:rsidR="001D5D77" w:rsidRPr="001D5D77" w:rsidRDefault="001D5D77" w:rsidP="001D5D77">
            <w:pPr>
              <w:jc w:val="both"/>
              <w:rPr>
                <w:rFonts w:ascii="Times New Roman" w:hAnsi="Times New Roman" w:cs="Times New Roman"/>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2019</w:t>
            </w:r>
          </w:p>
        </w:tc>
        <w:tc>
          <w:tcPr>
            <w:tcW w:w="230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2020</w:t>
            </w:r>
          </w:p>
        </w:tc>
        <w:tc>
          <w:tcPr>
            <w:tcW w:w="196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2021</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2022</w:t>
            </w:r>
          </w:p>
        </w:tc>
        <w:tc>
          <w:tcPr>
            <w:tcW w:w="190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2023</w:t>
            </w:r>
          </w:p>
        </w:tc>
        <w:tc>
          <w:tcPr>
            <w:tcW w:w="190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2024</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r>
      <w:tr w:rsidR="001D5D77" w:rsidRPr="001D5D77" w:rsidTr="001D5D77">
        <w:trPr>
          <w:trHeight w:val="3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w:t>
            </w:r>
          </w:p>
        </w:tc>
        <w:tc>
          <w:tcPr>
            <w:tcW w:w="208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w:t>
            </w:r>
          </w:p>
        </w:tc>
        <w:tc>
          <w:tcPr>
            <w:tcW w:w="230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w:t>
            </w:r>
          </w:p>
        </w:tc>
        <w:tc>
          <w:tcPr>
            <w:tcW w:w="196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w:t>
            </w:r>
          </w:p>
        </w:tc>
        <w:tc>
          <w:tcPr>
            <w:tcW w:w="190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w:t>
            </w:r>
          </w:p>
        </w:tc>
        <w:tc>
          <w:tcPr>
            <w:tcW w:w="190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w:t>
            </w:r>
          </w:p>
        </w:tc>
      </w:tr>
      <w:tr w:rsidR="001D5D77" w:rsidRPr="001D5D77" w:rsidTr="001D5D77">
        <w:trPr>
          <w:trHeight w:val="315"/>
        </w:trPr>
        <w:tc>
          <w:tcPr>
            <w:tcW w:w="3240" w:type="dxa"/>
            <w:vMerge w:val="restart"/>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Муниципальная программа</w:t>
            </w:r>
          </w:p>
        </w:tc>
        <w:tc>
          <w:tcPr>
            <w:tcW w:w="39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 в том числе:</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290 539 530,93</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281 445 845,96</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250 518 589,88</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227 906 422,97</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224 207 159,59</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218 139 692,71</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1 492 757 242,04</w:t>
            </w:r>
          </w:p>
        </w:tc>
      </w:tr>
      <w:tr w:rsidR="001D5D77" w:rsidRPr="001D5D77" w:rsidTr="001D5D77">
        <w:trPr>
          <w:trHeight w:val="33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средства федерального бюджета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33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средства областного бюджета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156 019 900,00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134 822 600,00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103 240 000,00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87 647 100,00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83 284 400,00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83 284 400,00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648 298 400,00</w:t>
            </w:r>
          </w:p>
        </w:tc>
      </w:tr>
      <w:tr w:rsidR="001D5D77" w:rsidRPr="001D5D77" w:rsidTr="001D5D77">
        <w:trPr>
          <w:trHeight w:val="33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средства районного бюджета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126 923 151,96</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141 043 740,83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141 381 576,59</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134 364 856,09</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135 028 292,71</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134 855 292,71</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813 596 910,89</w:t>
            </w:r>
          </w:p>
        </w:tc>
      </w:tr>
      <w:tr w:rsidR="001D5D77" w:rsidRPr="001D5D77" w:rsidTr="001D5D77">
        <w:trPr>
          <w:trHeight w:val="61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средства городских и сельских поселений</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7 596 478,97</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5 579 505,13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5 897 013,29</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5 894 466,88</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5 894 466,88</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30 861 931,15</w:t>
            </w:r>
          </w:p>
        </w:tc>
      </w:tr>
      <w:tr w:rsidR="001D5D77" w:rsidRPr="001D5D77" w:rsidTr="001D5D77">
        <w:trPr>
          <w:trHeight w:val="1575"/>
        </w:trPr>
        <w:tc>
          <w:tcPr>
            <w:tcW w:w="3240" w:type="dxa"/>
            <w:vMerge w:val="restart"/>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"Совершенствование механизмов управления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ответственный исполнитель программы</w:t>
            </w:r>
            <w:r w:rsidRPr="001D5D77">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17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1</w:t>
            </w:r>
            <w:r w:rsidRPr="001D5D77">
              <w:rPr>
                <w:rFonts w:ascii="Times New Roman" w:hAnsi="Times New Roman" w:cs="Times New Roman"/>
              </w:rPr>
              <w:t xml:space="preserve"> –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51 013 659,21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55 146 778,81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56 495 838,53</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56 042 317,12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56 074 207,12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55 615 740,00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330 388 540,79</w:t>
            </w:r>
          </w:p>
        </w:tc>
      </w:tr>
      <w:tr w:rsidR="001D5D77" w:rsidRPr="001D5D77" w:rsidTr="001D5D77">
        <w:trPr>
          <w:trHeight w:val="141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197 600 473,51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181 703 943,31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149 438 831,73</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131 432 255,85</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127 659 322,47</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122 223 322,71</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910 058 149,58</w:t>
            </w:r>
          </w:p>
        </w:tc>
      </w:tr>
      <w:tr w:rsidR="001D5D77" w:rsidRPr="001D5D77" w:rsidTr="001D5D77">
        <w:trPr>
          <w:trHeight w:val="166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12 403 431,75</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11 032 917,77</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10 137 911,00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9 805 480,00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9 810 630,00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9 810 630,00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63 001 000,52</w:t>
            </w:r>
          </w:p>
        </w:tc>
      </w:tr>
      <w:tr w:rsidR="001D5D77" w:rsidRPr="001D5D77" w:rsidTr="001D5D77">
        <w:trPr>
          <w:trHeight w:val="73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xml:space="preserve">соисполнитель 3 - </w:t>
            </w:r>
            <w:r w:rsidRPr="001D5D77">
              <w:rPr>
                <w:rFonts w:ascii="Times New Roman" w:hAnsi="Times New Roman" w:cs="Times New Roman"/>
              </w:rPr>
              <w:t xml:space="preserve">Администрация  </w:t>
            </w:r>
            <w:r w:rsidRPr="001D5D77">
              <w:rPr>
                <w:rFonts w:ascii="Times New Roman" w:hAnsi="Times New Roman" w:cs="Times New Roman"/>
              </w:rPr>
              <w:lastRenderedPageBreak/>
              <w:t>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2 633 170,24</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1 818 629,00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3 902 738,72</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385 810,00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410 690,00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237 690,00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9 388 727,96</w:t>
            </w:r>
          </w:p>
        </w:tc>
      </w:tr>
      <w:tr w:rsidR="001D5D77" w:rsidRPr="001D5D77" w:rsidTr="001D5D77">
        <w:trPr>
          <w:trHeight w:val="172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6 589 787,37</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7 263 680,52</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6 067 610,00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37 664 907,89</w:t>
            </w:r>
          </w:p>
        </w:tc>
      </w:tr>
      <w:tr w:rsidR="001D5D77" w:rsidRPr="001D5D77" w:rsidTr="001D5D77">
        <w:trPr>
          <w:trHeight w:val="132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5</w:t>
            </w:r>
            <w:r w:rsidRPr="001D5D77">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1D5D77">
              <w:rPr>
                <w:rFonts w:ascii="Times New Roman" w:hAnsi="Times New Roman" w:cs="Times New Roman"/>
              </w:rPr>
              <w:t xml:space="preserve"> ,</w:t>
            </w:r>
            <w:proofErr w:type="gramEnd"/>
            <w:r w:rsidRPr="001D5D77">
              <w:rPr>
                <w:rFonts w:ascii="Times New Roman" w:hAnsi="Times New Roman" w:cs="Times New Roman"/>
              </w:rPr>
              <w:t xml:space="preserve"> радио, газеты «Славное море» Слюдянского </w:t>
            </w:r>
            <w:r w:rsidRPr="001D5D77">
              <w:rPr>
                <w:rFonts w:ascii="Times New Roman" w:hAnsi="Times New Roman" w:cs="Times New Roman"/>
              </w:rPr>
              <w:lastRenderedPageBreak/>
              <w:t>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2 849 386,97</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3 811 779,62</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2 712 700,00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2 621 580,00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2 629 180,00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2 629 180,00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17 253 806,59</w:t>
            </w:r>
          </w:p>
        </w:tc>
      </w:tr>
      <w:tr w:rsidR="001D5D77" w:rsidRPr="001D5D77" w:rsidTr="001D5D77">
        <w:trPr>
          <w:trHeight w:val="96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6</w:t>
            </w:r>
            <w:r w:rsidRPr="001D5D77">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11 015 821,88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13 372 816,93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14 054 359,90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13 995 770,00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13 999 920,00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13 999 920,00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80 438 608,71</w:t>
            </w:r>
          </w:p>
        </w:tc>
      </w:tr>
      <w:tr w:rsidR="001D5D77" w:rsidRPr="001D5D77" w:rsidTr="001D5D77">
        <w:trPr>
          <w:trHeight w:val="90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7</w:t>
            </w:r>
            <w:r w:rsidRPr="001D5D77">
              <w:rPr>
                <w:rFonts w:ascii="Times New Roman" w:hAnsi="Times New Roman" w:cs="Times New Roman"/>
              </w:rPr>
              <w:t xml:space="preserve"> –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2 620 300,00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2 953 200,00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18 207 100,00</w:t>
            </w:r>
          </w:p>
        </w:tc>
      </w:tr>
      <w:tr w:rsidR="001D5D77" w:rsidRPr="001D5D77" w:rsidTr="001D5D77">
        <w:trPr>
          <w:trHeight w:val="99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8</w:t>
            </w:r>
            <w:r w:rsidRPr="001D5D77">
              <w:rPr>
                <w:rFonts w:ascii="Times New Roman" w:hAnsi="Times New Roman" w:cs="Times New Roman"/>
              </w:rPr>
              <w:t xml:space="preserve"> –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1 372 600,00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1 546 900,00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9 481 900,00</w:t>
            </w:r>
          </w:p>
        </w:tc>
      </w:tr>
      <w:tr w:rsidR="001D5D77" w:rsidRPr="001D5D77" w:rsidTr="001D5D77">
        <w:trPr>
          <w:trHeight w:val="72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9</w:t>
            </w:r>
            <w:r w:rsidRPr="001D5D77">
              <w:rPr>
                <w:rFonts w:ascii="Times New Roman" w:hAnsi="Times New Roman" w:cs="Times New Roman"/>
              </w:rPr>
              <w:t xml:space="preserve"> –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396 300,00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432 600,00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2 630 500,00</w:t>
            </w:r>
          </w:p>
        </w:tc>
      </w:tr>
      <w:tr w:rsidR="001D5D77" w:rsidRPr="001D5D77" w:rsidTr="001D5D77">
        <w:trPr>
          <w:trHeight w:val="75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10</w:t>
            </w:r>
            <w:r w:rsidRPr="001D5D77">
              <w:rPr>
                <w:rFonts w:ascii="Times New Roman" w:hAnsi="Times New Roman" w:cs="Times New Roman"/>
              </w:rPr>
              <w:t xml:space="preserve"> –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681 300,00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767 900,00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4 734 400,00</w:t>
            </w:r>
          </w:p>
        </w:tc>
      </w:tr>
      <w:tr w:rsidR="001D5D77" w:rsidRPr="001D5D77" w:rsidTr="001D5D77">
        <w:trPr>
          <w:trHeight w:val="70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соисполнитель 11</w:t>
            </w:r>
            <w:r w:rsidRPr="001D5D77">
              <w:rPr>
                <w:rFonts w:ascii="Times New Roman" w:hAnsi="Times New Roman" w:cs="Times New Roman"/>
              </w:rPr>
              <w:t xml:space="preserve"> –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1 363 300,00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1 594 700,00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9 509 600,00</w:t>
            </w:r>
          </w:p>
        </w:tc>
      </w:tr>
      <w:tr w:rsidR="001D5D77" w:rsidRPr="001D5D77" w:rsidTr="001D5D77">
        <w:trPr>
          <w:trHeight w:val="653"/>
        </w:trPr>
        <w:tc>
          <w:tcPr>
            <w:tcW w:w="3240" w:type="dxa"/>
            <w:vMerge w:val="restart"/>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39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51 013 659,21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55 146 778,81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56 495 838,53</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56 042 317,12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56 074 207,12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55 615 740,00</w:t>
            </w:r>
          </w:p>
        </w:tc>
        <w:tc>
          <w:tcPr>
            <w:tcW w:w="242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330 388 540,79</w:t>
            </w:r>
          </w:p>
        </w:tc>
      </w:tr>
      <w:tr w:rsidR="001D5D77" w:rsidRPr="001D5D77" w:rsidTr="001D5D77">
        <w:trPr>
          <w:trHeight w:val="66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47 920 251,55</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54 377 256,68</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56 034 825,00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55 583 850,00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55 615 740,00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55 615 740,00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325 147 663,23</w:t>
            </w:r>
          </w:p>
        </w:tc>
      </w:tr>
      <w:tr w:rsidR="001D5D77" w:rsidRPr="001D5D77" w:rsidTr="001D5D77">
        <w:trPr>
          <w:trHeight w:val="66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городских и сельских поселени</w:t>
            </w:r>
            <w:r w:rsidRPr="001D5D77">
              <w:rPr>
                <w:rFonts w:ascii="Times New Roman" w:hAnsi="Times New Roman" w:cs="Times New Roman"/>
              </w:rPr>
              <w:lastRenderedPageBreak/>
              <w:t>й</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3 093 407,66</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769 522,13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461 013,53</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458 467,12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458 467,12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5 240 877,56</w:t>
            </w:r>
          </w:p>
        </w:tc>
      </w:tr>
      <w:tr w:rsidR="001D5D77" w:rsidRPr="001D5D77" w:rsidTr="001D5D77">
        <w:trPr>
          <w:trHeight w:val="3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23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Функционирование высшего должностного лица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2 927 844,01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3 391 630,96</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3 714 534,75</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3 714 534,75</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3 714 534,75</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3 714 534,75</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21 177 613,97</w:t>
            </w:r>
          </w:p>
        </w:tc>
      </w:tr>
      <w:tr w:rsidR="001D5D77" w:rsidRPr="001D5D77" w:rsidTr="001D5D77">
        <w:trPr>
          <w:trHeight w:val="1050"/>
        </w:trPr>
        <w:tc>
          <w:tcPr>
            <w:tcW w:w="32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Осуществление функций администрации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48 085 815,20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51 755 147,85</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52 781 303,78</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52 327 782,37</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52 359 672,37</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51 901 205,25</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309 210 926,82</w:t>
            </w:r>
          </w:p>
        </w:tc>
      </w:tr>
      <w:tr w:rsidR="001D5D77" w:rsidRPr="001D5D77" w:rsidTr="001D5D77">
        <w:trPr>
          <w:trHeight w:val="750"/>
        </w:trPr>
        <w:tc>
          <w:tcPr>
            <w:tcW w:w="32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44 992 407,54</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50 985 625,72</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52 320 290,25</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51 869 315,25</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51 901 205,25</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51 901 205,25</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303 970 049,26</w:t>
            </w:r>
          </w:p>
        </w:tc>
      </w:tr>
      <w:tr w:rsidR="001D5D77" w:rsidRPr="001D5D77" w:rsidTr="001D5D77">
        <w:trPr>
          <w:trHeight w:val="840"/>
        </w:trPr>
        <w:tc>
          <w:tcPr>
            <w:tcW w:w="32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городских и сельских поселений</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3 093 407,66</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769 522,13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461 013,53</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458 467,12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458 467,12</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5 240 877,56</w:t>
            </w:r>
          </w:p>
        </w:tc>
      </w:tr>
      <w:tr w:rsidR="001D5D77" w:rsidRPr="001D5D77" w:rsidTr="001D5D77">
        <w:trPr>
          <w:trHeight w:val="2550"/>
        </w:trPr>
        <w:tc>
          <w:tcPr>
            <w:tcW w:w="3240" w:type="dxa"/>
            <w:vMerge w:val="restart"/>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lastRenderedPageBreak/>
              <w:t>Подпрограмма 2          «Обеспечение качественного и сбалансированного управления бюджетными средствами Слюдянского муниципального района»</w:t>
            </w:r>
          </w:p>
        </w:tc>
        <w:tc>
          <w:tcPr>
            <w:tcW w:w="39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197 600 473,51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181 703 943,31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149 438 831,73</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131 432 255,85</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127 659 322,47</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122 223 322,71</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910 058 149,58</w:t>
            </w:r>
          </w:p>
        </w:tc>
      </w:tr>
      <w:tr w:rsidR="001D5D77" w:rsidRPr="001D5D77" w:rsidTr="001D5D77">
        <w:trPr>
          <w:trHeight w:val="40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43 511 302,20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49 500 839,31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48 471 431,97</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46 057 756,09</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46 647 522,71</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46 647 522,71</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280 836 374,99</w:t>
            </w:r>
          </w:p>
        </w:tc>
      </w:tr>
      <w:tr w:rsidR="001D5D77" w:rsidRPr="001D5D77" w:rsidTr="001D5D77">
        <w:trPr>
          <w:trHeight w:val="589"/>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Бюджеты городских и сельских поселений</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4 503 071,31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4 675 804,00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5 435 999,76</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5 435 999,76</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5 435 999,76</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25 486 874,59</w:t>
            </w:r>
          </w:p>
        </w:tc>
      </w:tr>
      <w:tr w:rsidR="001D5D77" w:rsidRPr="001D5D77" w:rsidTr="001D5D77">
        <w:trPr>
          <w:trHeight w:val="39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149 586 100,00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127 527 300,00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95 531 400,00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79 938 500,00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75 575 800,00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75 575 800,00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603 734 900,00</w:t>
            </w:r>
          </w:p>
        </w:tc>
      </w:tr>
      <w:tr w:rsidR="001D5D77" w:rsidRPr="001D5D77" w:rsidTr="001D5D77">
        <w:trPr>
          <w:trHeight w:val="192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Ответственный исполнитель подпрограммы - Муниципальное казенное учреждение «Комитет финансов  Слюдянского </w:t>
            </w:r>
            <w:r w:rsidRPr="001D5D77">
              <w:rPr>
                <w:rFonts w:ascii="Times New Roman" w:hAnsi="Times New Roman" w:cs="Times New Roman"/>
              </w:rPr>
              <w:lastRenderedPageBreak/>
              <w:t>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197 553 259,63</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181 624 104,55</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149 438 831,73</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131 432 255,85</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127 659 322,47</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122 223 322,71</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909 931 096,94</w:t>
            </w:r>
          </w:p>
        </w:tc>
      </w:tr>
      <w:tr w:rsidR="001D5D77" w:rsidRPr="001D5D77" w:rsidTr="001D5D77">
        <w:trPr>
          <w:trHeight w:val="114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r>
      <w:tr w:rsidR="001D5D77" w:rsidRPr="001D5D77" w:rsidTr="001D5D77">
        <w:trPr>
          <w:trHeight w:val="75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Участник</w:t>
            </w:r>
            <w:proofErr w:type="gramStart"/>
            <w:r w:rsidRPr="001D5D77">
              <w:rPr>
                <w:rFonts w:ascii="Times New Roman" w:hAnsi="Times New Roman" w:cs="Times New Roman"/>
              </w:rPr>
              <w:t>2</w:t>
            </w:r>
            <w:proofErr w:type="gramEnd"/>
            <w:r w:rsidRPr="001D5D77">
              <w:rPr>
                <w:rFonts w:ascii="Times New Roman" w:hAnsi="Times New Roman" w:cs="Times New Roman"/>
              </w:rPr>
              <w:t>: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47 213,88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79 838,76</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127 052,64</w:t>
            </w:r>
          </w:p>
        </w:tc>
      </w:tr>
      <w:tr w:rsidR="001D5D77" w:rsidRPr="001D5D77" w:rsidTr="001D5D77">
        <w:trPr>
          <w:trHeight w:val="78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r>
      <w:tr w:rsidR="001D5D77" w:rsidRPr="001D5D77" w:rsidTr="001D5D77">
        <w:trPr>
          <w:trHeight w:val="3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590"/>
        </w:trPr>
        <w:tc>
          <w:tcPr>
            <w:tcW w:w="32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39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24 494 204,92</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30 044 447,91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31 420 006,94</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30 856 529,76</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30 861 799,76</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25 425 800,00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173 102 789,29</w:t>
            </w:r>
          </w:p>
        </w:tc>
      </w:tr>
      <w:tr w:rsidR="001D5D77" w:rsidRPr="001D5D77" w:rsidTr="001D5D77">
        <w:trPr>
          <w:trHeight w:val="480"/>
        </w:trPr>
        <w:tc>
          <w:tcPr>
            <w:tcW w:w="3240" w:type="dxa"/>
            <w:vMerge/>
            <w:hideMark/>
          </w:tcPr>
          <w:p w:rsidR="001D5D77" w:rsidRPr="001D5D77" w:rsidRDefault="001D5D77" w:rsidP="001D5D77">
            <w:pPr>
              <w:jc w:val="both"/>
              <w:rPr>
                <w:rFonts w:ascii="Times New Roman" w:hAnsi="Times New Roman" w:cs="Times New Roman"/>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19 991 133,61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25 368 643,91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25 984 007,18</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25 420 530,00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25 425 800,00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25 425 800,00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147 615 914,70</w:t>
            </w:r>
          </w:p>
        </w:tc>
      </w:tr>
      <w:tr w:rsidR="001D5D77" w:rsidRPr="001D5D77" w:rsidTr="001D5D77">
        <w:trPr>
          <w:trHeight w:val="638"/>
        </w:trPr>
        <w:tc>
          <w:tcPr>
            <w:tcW w:w="3240" w:type="dxa"/>
            <w:vMerge/>
            <w:hideMark/>
          </w:tcPr>
          <w:p w:rsidR="001D5D77" w:rsidRPr="001D5D77" w:rsidRDefault="001D5D77" w:rsidP="001D5D77">
            <w:pPr>
              <w:jc w:val="both"/>
              <w:rPr>
                <w:rFonts w:ascii="Times New Roman" w:hAnsi="Times New Roman" w:cs="Times New Roman"/>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Бюджеты городских и сельских поселений</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4 503 071,31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4 675 804,00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5 435 999,76</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5 435 999,76</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5 435 999,76</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25 486 874,59</w:t>
            </w:r>
          </w:p>
        </w:tc>
      </w:tr>
      <w:tr w:rsidR="001D5D77" w:rsidRPr="001D5D77" w:rsidTr="001D5D77">
        <w:trPr>
          <w:trHeight w:val="480"/>
        </w:trPr>
        <w:tc>
          <w:tcPr>
            <w:tcW w:w="3240" w:type="dxa"/>
            <w:vMerge/>
            <w:hideMark/>
          </w:tcPr>
          <w:p w:rsidR="001D5D77" w:rsidRPr="001D5D77" w:rsidRDefault="001D5D77" w:rsidP="001D5D77">
            <w:pPr>
              <w:jc w:val="both"/>
              <w:rPr>
                <w:rFonts w:ascii="Times New Roman" w:hAnsi="Times New Roman" w:cs="Times New Roman"/>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r>
      <w:tr w:rsidR="001D5D77" w:rsidRPr="001D5D77" w:rsidTr="001D5D77">
        <w:trPr>
          <w:trHeight w:val="124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2.Процентные платежи по муниципальному долгу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12 984,71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14 916,64</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13 674,79</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5 286,09</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3 472,71</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3 472,71</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53 807,65</w:t>
            </w:r>
          </w:p>
        </w:tc>
      </w:tr>
      <w:tr w:rsidR="001D5D77" w:rsidRPr="001D5D77" w:rsidTr="001D5D77">
        <w:trPr>
          <w:trHeight w:val="103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Прочие межбюджетные трансферты общего характера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47 213,88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79 838,76</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127 052,64</w:t>
            </w:r>
          </w:p>
        </w:tc>
      </w:tr>
      <w:tr w:rsidR="001D5D77" w:rsidRPr="001D5D77" w:rsidTr="001D5D77">
        <w:trPr>
          <w:trHeight w:val="117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3.1.Мероприятие: Байкальское муниципальное образование</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47 213,88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79 838,76</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127 052,64</w:t>
            </w:r>
          </w:p>
        </w:tc>
      </w:tr>
      <w:tr w:rsidR="001D5D77" w:rsidRPr="001D5D77" w:rsidTr="001D5D77">
        <w:trPr>
          <w:trHeight w:val="4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3.2.Мероприятие: </w:t>
            </w:r>
            <w:proofErr w:type="spellStart"/>
            <w:r w:rsidRPr="001D5D77">
              <w:rPr>
                <w:rFonts w:ascii="Times New Roman" w:hAnsi="Times New Roman" w:cs="Times New Roman"/>
              </w:rPr>
              <w:t>Слюдянское</w:t>
            </w:r>
            <w:proofErr w:type="spellEnd"/>
            <w:r w:rsidRPr="001D5D77">
              <w:rPr>
                <w:rFonts w:ascii="Times New Roman" w:hAnsi="Times New Roman" w:cs="Times New Roman"/>
              </w:rPr>
              <w:t xml:space="preserve"> муниципальное образование</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Администрация Слюдянского муниципального </w:t>
            </w:r>
            <w:r w:rsidRPr="001D5D77">
              <w:rPr>
                <w:rFonts w:ascii="Times New Roman" w:hAnsi="Times New Roman" w:cs="Times New Roman"/>
              </w:rPr>
              <w:lastRenderedPageBreak/>
              <w:t>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r>
      <w:tr w:rsidR="001D5D77" w:rsidRPr="001D5D77" w:rsidTr="001D5D77">
        <w:trPr>
          <w:trHeight w:val="330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21 964 070,00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22 782 140,00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21 518 450,00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19 832 550,00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20 462 490,00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20 462 490,00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127 022 190,00</w:t>
            </w:r>
          </w:p>
        </w:tc>
      </w:tr>
      <w:tr w:rsidR="001D5D77" w:rsidRPr="001D5D77" w:rsidTr="001D5D77">
        <w:trPr>
          <w:trHeight w:val="2652"/>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6 014 070,00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3 034 500,00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236 760,00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9 285 330,00</w:t>
            </w:r>
          </w:p>
        </w:tc>
      </w:tr>
      <w:tr w:rsidR="001D5D77" w:rsidRPr="001D5D77" w:rsidTr="001D5D77">
        <w:trPr>
          <w:trHeight w:val="2652"/>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9 032 000,00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12 783 900,00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11 481 840,00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33 297 740,00</w:t>
            </w:r>
          </w:p>
        </w:tc>
      </w:tr>
      <w:tr w:rsidR="001D5D77" w:rsidRPr="001D5D77" w:rsidTr="001D5D77">
        <w:trPr>
          <w:trHeight w:val="2652"/>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4.3 Повышение финансовой устойчивости бюджета </w:t>
            </w:r>
            <w:proofErr w:type="spellStart"/>
            <w:r w:rsidRPr="001D5D77">
              <w:rPr>
                <w:rFonts w:ascii="Times New Roman" w:hAnsi="Times New Roman" w:cs="Times New Roman"/>
              </w:rPr>
              <w:t>Култукского</w:t>
            </w:r>
            <w:proofErr w:type="spellEnd"/>
            <w:r w:rsidRPr="001D5D77">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616 000,00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1 336 400,00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1 952 400,00</w:t>
            </w:r>
          </w:p>
        </w:tc>
      </w:tr>
      <w:tr w:rsidR="001D5D77" w:rsidRPr="001D5D77" w:rsidTr="001D5D77">
        <w:trPr>
          <w:trHeight w:val="27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4.4 Повышение финансовой устойчивости бюджета </w:t>
            </w:r>
            <w:proofErr w:type="spellStart"/>
            <w:r w:rsidRPr="001D5D77">
              <w:rPr>
                <w:rFonts w:ascii="Times New Roman" w:hAnsi="Times New Roman" w:cs="Times New Roman"/>
              </w:rPr>
              <w:t>Быстринского</w:t>
            </w:r>
            <w:proofErr w:type="spellEnd"/>
            <w:r w:rsidRPr="001D5D7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1 115 000,00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989 680,00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2 133 210,00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4 237 890,00</w:t>
            </w:r>
          </w:p>
        </w:tc>
      </w:tr>
      <w:tr w:rsidR="001D5D77" w:rsidRPr="001D5D77" w:rsidTr="001D5D77">
        <w:trPr>
          <w:trHeight w:val="27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4.5 Повышение финансовой устойчивости бюджета </w:t>
            </w:r>
            <w:proofErr w:type="spellStart"/>
            <w:r w:rsidRPr="001D5D77">
              <w:rPr>
                <w:rFonts w:ascii="Times New Roman" w:hAnsi="Times New Roman" w:cs="Times New Roman"/>
              </w:rPr>
              <w:t>Портбайкальского</w:t>
            </w:r>
            <w:proofErr w:type="spellEnd"/>
            <w:r w:rsidRPr="001D5D7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1 894 000,00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1 109 910,00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3 181 780,00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6 185 690,00</w:t>
            </w:r>
          </w:p>
        </w:tc>
      </w:tr>
      <w:tr w:rsidR="001D5D77" w:rsidRPr="001D5D77" w:rsidTr="001D5D77">
        <w:trPr>
          <w:trHeight w:val="27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4.6 Повышение финансовой устойчивости бюджета </w:t>
            </w:r>
            <w:proofErr w:type="spellStart"/>
            <w:r w:rsidRPr="001D5D77">
              <w:rPr>
                <w:rFonts w:ascii="Times New Roman" w:hAnsi="Times New Roman" w:cs="Times New Roman"/>
              </w:rPr>
              <w:t>Новоснежнинского</w:t>
            </w:r>
            <w:proofErr w:type="spellEnd"/>
            <w:r w:rsidRPr="001D5D7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1 106 000,00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914 100,00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2 098 960,00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4 119 060,00</w:t>
            </w:r>
          </w:p>
        </w:tc>
      </w:tr>
      <w:tr w:rsidR="001D5D77" w:rsidRPr="001D5D77" w:rsidTr="001D5D77">
        <w:trPr>
          <w:trHeight w:val="27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4.7 Повышение финансовой устойчивости бюджета </w:t>
            </w:r>
            <w:proofErr w:type="spellStart"/>
            <w:r w:rsidRPr="001D5D77">
              <w:rPr>
                <w:rFonts w:ascii="Times New Roman" w:hAnsi="Times New Roman" w:cs="Times New Roman"/>
              </w:rPr>
              <w:t>Маритуйского</w:t>
            </w:r>
            <w:proofErr w:type="spellEnd"/>
            <w:r w:rsidRPr="001D5D7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156 430,00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162 430,00</w:t>
            </w:r>
          </w:p>
        </w:tc>
      </w:tr>
      <w:tr w:rsidR="001D5D77" w:rsidRPr="001D5D77" w:rsidTr="001D5D77">
        <w:trPr>
          <w:trHeight w:val="27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4.8 Повышение финансовой устойчивости бюджета </w:t>
            </w:r>
            <w:proofErr w:type="spellStart"/>
            <w:r w:rsidRPr="001D5D77">
              <w:rPr>
                <w:rFonts w:ascii="Times New Roman" w:hAnsi="Times New Roman" w:cs="Times New Roman"/>
              </w:rPr>
              <w:t>Утуликского</w:t>
            </w:r>
            <w:proofErr w:type="spellEnd"/>
            <w:r w:rsidRPr="001D5D77">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2 181 000,00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2 457 220,00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2 385 900,00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7 024 120,00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Выравнивание уровня бюджетной обеспеченности Слюдянского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32 723 300,00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28 205 300,00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26 100 500,00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18 979 700,00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18 220 000,00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18 220 000,00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142 448 800,00</w:t>
            </w:r>
          </w:p>
        </w:tc>
      </w:tr>
      <w:tr w:rsidR="001D5D77" w:rsidRPr="001D5D77" w:rsidTr="001D5D77">
        <w:trPr>
          <w:trHeight w:val="84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Муниципальное казенное учреждение «Комитет финансов Слюдянского </w:t>
            </w:r>
            <w:r w:rsidRPr="001D5D77">
              <w:rPr>
                <w:rFonts w:ascii="Times New Roman" w:hAnsi="Times New Roman" w:cs="Times New Roman"/>
              </w:rPr>
              <w:lastRenderedPageBreak/>
              <w:t>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32 338 200,00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27 926 000,00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25 842 100,00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18 791 800,00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18 039 600,00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18 039 600,00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140 977 300,00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385 100,00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279 300,00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258 400,00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187 900,00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180 400,00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1 471 500,00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Выравнивание уровня бюджетной обеспеченности Байкальского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62 678 300,00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58 060 900,00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41 206 600,00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36 938 900,00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34 406 800,00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34 406 800,00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267 698 300,00</w:t>
            </w:r>
          </w:p>
        </w:tc>
      </w:tr>
      <w:tr w:rsidR="001D5D77" w:rsidRPr="001D5D77" w:rsidTr="001D5D77">
        <w:trPr>
          <w:trHeight w:val="556"/>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6.1 Выравнивание уровня бюджетной обеспеченности Байкальского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w:t>
            </w:r>
            <w:r w:rsidRPr="001D5D77">
              <w:rPr>
                <w:rFonts w:ascii="Times New Roman" w:hAnsi="Times New Roman" w:cs="Times New Roman"/>
              </w:rPr>
              <w:lastRenderedPageBreak/>
              <w:t>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62 114 400,00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57 486 000,00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40 798 600,00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36 573 200,00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34 066 100,00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34 066 100,00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265 104 400,00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563 900,00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574 900,00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408 000,00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365 700,00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340 700,00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340 700,00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2 593 900,00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7. Выравнивание уровня бюджетной обеспеченности </w:t>
            </w:r>
            <w:proofErr w:type="spellStart"/>
            <w:r w:rsidRPr="001D5D77">
              <w:rPr>
                <w:rFonts w:ascii="Times New Roman" w:hAnsi="Times New Roman" w:cs="Times New Roman"/>
              </w:rPr>
              <w:t>Култукского</w:t>
            </w:r>
            <w:proofErr w:type="spellEnd"/>
            <w:r w:rsidRPr="001D5D77">
              <w:rPr>
                <w:rFonts w:ascii="Times New Roman" w:hAnsi="Times New Roman" w:cs="Times New Roman"/>
              </w:rPr>
              <w:t xml:space="preserve">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15 029 100,00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13 194 400,00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11 078 500,00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9 794 500,00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9 324 000,00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9 324 000,00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67 744 500,00</w:t>
            </w:r>
          </w:p>
        </w:tc>
      </w:tr>
      <w:tr w:rsidR="001D5D77" w:rsidRPr="001D5D77" w:rsidTr="001D5D77">
        <w:trPr>
          <w:trHeight w:val="273"/>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7.1 Выравнивание уровня бюджетной обеспеченности </w:t>
            </w:r>
            <w:proofErr w:type="spellStart"/>
            <w:r w:rsidRPr="001D5D77">
              <w:rPr>
                <w:rFonts w:ascii="Times New Roman" w:hAnsi="Times New Roman" w:cs="Times New Roman"/>
              </w:rPr>
              <w:t>Култукского</w:t>
            </w:r>
            <w:proofErr w:type="spellEnd"/>
            <w:r w:rsidRPr="001D5D7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Муниципальное казенное учреждение «Комитет финансов Слюдянского муниципального </w:t>
            </w:r>
            <w:r w:rsidRPr="001D5D77">
              <w:rPr>
                <w:rFonts w:ascii="Times New Roman" w:hAnsi="Times New Roman" w:cs="Times New Roman"/>
              </w:rPr>
              <w:lastRenderedPageBreak/>
              <w:t>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14 880 100,00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13 063 800,00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10 968 800,00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9 697 500,00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9 231 700,00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9 231 700,00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67 073 600,00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7.2 Выравнивание уровня бюджетной обеспеченности </w:t>
            </w:r>
            <w:proofErr w:type="spellStart"/>
            <w:r w:rsidRPr="001D5D77">
              <w:rPr>
                <w:rFonts w:ascii="Times New Roman" w:hAnsi="Times New Roman" w:cs="Times New Roman"/>
              </w:rPr>
              <w:t>Култукского</w:t>
            </w:r>
            <w:proofErr w:type="spellEnd"/>
            <w:r w:rsidRPr="001D5D7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149 000,00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130 600,00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109 700,00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97 000,00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92 300,00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92 300,00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670 900,00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8. Выравнивание уровня бюджетной обеспеченности </w:t>
            </w:r>
            <w:proofErr w:type="spellStart"/>
            <w:r w:rsidRPr="001D5D77">
              <w:rPr>
                <w:rFonts w:ascii="Times New Roman" w:hAnsi="Times New Roman" w:cs="Times New Roman"/>
              </w:rPr>
              <w:t>Быстринского</w:t>
            </w:r>
            <w:proofErr w:type="spellEnd"/>
            <w:r w:rsidRPr="001D5D77">
              <w:rPr>
                <w:rFonts w:ascii="Times New Roman" w:hAnsi="Times New Roman" w:cs="Times New Roman"/>
              </w:rPr>
              <w:t xml:space="preserve">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10 957 400,00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7 111 900,00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4 482 400,00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3 663 900,00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3 560 100,00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3 560 100,00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33 335 800,00</w:t>
            </w:r>
          </w:p>
        </w:tc>
      </w:tr>
      <w:tr w:rsidR="001D5D77" w:rsidRPr="001D5D77" w:rsidTr="001D5D77">
        <w:trPr>
          <w:trHeight w:val="15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8.1 Выравнивание уровня бюджетной обеспеченности </w:t>
            </w:r>
            <w:proofErr w:type="spellStart"/>
            <w:r w:rsidRPr="001D5D77">
              <w:rPr>
                <w:rFonts w:ascii="Times New Roman" w:hAnsi="Times New Roman" w:cs="Times New Roman"/>
              </w:rPr>
              <w:t>Быстринского</w:t>
            </w:r>
            <w:proofErr w:type="spellEnd"/>
            <w:r w:rsidRPr="001D5D7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10 849 500,00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7 041 500,00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4 438 000,00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3 627 600,00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3 524 900,00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3 524 900,00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33 006 400,00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8.2 Выравнивание уровня бюджетной обеспеченности </w:t>
            </w:r>
            <w:proofErr w:type="spellStart"/>
            <w:r w:rsidRPr="001D5D77">
              <w:rPr>
                <w:rFonts w:ascii="Times New Roman" w:hAnsi="Times New Roman" w:cs="Times New Roman"/>
              </w:rPr>
              <w:t>Быстринского</w:t>
            </w:r>
            <w:proofErr w:type="spellEnd"/>
            <w:r w:rsidRPr="001D5D7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107 900,00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70 400,00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44 400,00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36 300,00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35 200,00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35 200,00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329 400,00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9. Выравнивание уровня бюджетной обеспеченности </w:t>
            </w:r>
            <w:proofErr w:type="spellStart"/>
            <w:r w:rsidRPr="001D5D77">
              <w:rPr>
                <w:rFonts w:ascii="Times New Roman" w:hAnsi="Times New Roman" w:cs="Times New Roman"/>
              </w:rPr>
              <w:t>Портбайкальского</w:t>
            </w:r>
            <w:proofErr w:type="spellEnd"/>
            <w:r w:rsidRPr="001D5D77">
              <w:rPr>
                <w:rFonts w:ascii="Times New Roman" w:hAnsi="Times New Roman" w:cs="Times New Roman"/>
              </w:rPr>
              <w:t xml:space="preserve">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6 526 600,00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5 936 200,00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3 695 500,00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3 077 800,00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2 933 100,00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2 933 100,00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25 102 300,00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9.1 Выравнивание уровня бюджетной обеспеченности </w:t>
            </w:r>
            <w:proofErr w:type="spellStart"/>
            <w:r w:rsidRPr="001D5D77">
              <w:rPr>
                <w:rFonts w:ascii="Times New Roman" w:hAnsi="Times New Roman" w:cs="Times New Roman"/>
              </w:rPr>
              <w:t>Портбайкальского</w:t>
            </w:r>
            <w:proofErr w:type="spellEnd"/>
            <w:r w:rsidRPr="001D5D7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6 462 600,00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5 877 400,00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3 658 900,00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3 047 300,00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2 904 100,00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2 904 100,00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24 854 400,00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9.2 Выравнивание уровня бюджетной обеспеченности </w:t>
            </w:r>
            <w:proofErr w:type="spellStart"/>
            <w:r w:rsidRPr="001D5D77">
              <w:rPr>
                <w:rFonts w:ascii="Times New Roman" w:hAnsi="Times New Roman" w:cs="Times New Roman"/>
              </w:rPr>
              <w:t>Портбайкальского</w:t>
            </w:r>
            <w:proofErr w:type="spellEnd"/>
            <w:r w:rsidRPr="001D5D7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64 000,00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58 800,00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36 600,00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30 500,00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29 000,00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29 000,00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247 900,00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10.  Выравнивание уровня бюджетной обеспеченности </w:t>
            </w:r>
            <w:proofErr w:type="spellStart"/>
            <w:r w:rsidRPr="001D5D77">
              <w:rPr>
                <w:rFonts w:ascii="Times New Roman" w:hAnsi="Times New Roman" w:cs="Times New Roman"/>
              </w:rPr>
              <w:t>Новоснежнинского</w:t>
            </w:r>
            <w:proofErr w:type="spellEnd"/>
            <w:r w:rsidRPr="001D5D77">
              <w:rPr>
                <w:rFonts w:ascii="Times New Roman" w:hAnsi="Times New Roman" w:cs="Times New Roman"/>
              </w:rPr>
              <w:t xml:space="preserve">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8 025 200,00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4 390 700,00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2 349 300,00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1 956 500,00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1 864 500,00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1 864 500,00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20 450 700,00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10.1 Выравнивание уровня бюджетной обеспеченности </w:t>
            </w:r>
            <w:proofErr w:type="spellStart"/>
            <w:r w:rsidRPr="001D5D77">
              <w:rPr>
                <w:rFonts w:ascii="Times New Roman" w:hAnsi="Times New Roman" w:cs="Times New Roman"/>
              </w:rPr>
              <w:t>Новоснежнинского</w:t>
            </w:r>
            <w:proofErr w:type="spellEnd"/>
            <w:r w:rsidRPr="001D5D7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7 946 200,00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4 347 200,00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2 326 000,00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1 937 100,00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1 846 000,00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1 846 000,00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20 248 500,00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10.2 Выравнивание уровня бюджетной обеспеченности </w:t>
            </w:r>
            <w:proofErr w:type="spellStart"/>
            <w:r w:rsidRPr="001D5D77">
              <w:rPr>
                <w:rFonts w:ascii="Times New Roman" w:hAnsi="Times New Roman" w:cs="Times New Roman"/>
              </w:rPr>
              <w:t>Новоснежнинского</w:t>
            </w:r>
            <w:proofErr w:type="spellEnd"/>
            <w:r w:rsidRPr="001D5D7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79 000,00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43 500,00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23 300,00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19 400,00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18 500,00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202 200,00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11. Выравнивание уровня бюджетной обеспеченности </w:t>
            </w:r>
            <w:proofErr w:type="spellStart"/>
            <w:r w:rsidRPr="001D5D77">
              <w:rPr>
                <w:rFonts w:ascii="Times New Roman" w:hAnsi="Times New Roman" w:cs="Times New Roman"/>
              </w:rPr>
              <w:t>Маритуйского</w:t>
            </w:r>
            <w:proofErr w:type="spellEnd"/>
            <w:r w:rsidRPr="001D5D77">
              <w:rPr>
                <w:rFonts w:ascii="Times New Roman" w:hAnsi="Times New Roman" w:cs="Times New Roman"/>
              </w:rPr>
              <w:t xml:space="preserve">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5 277 800,00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1 029 500,00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897 200,00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766 290,00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724 260,00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724 260,00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9 419 310,00</w:t>
            </w:r>
          </w:p>
        </w:tc>
      </w:tr>
      <w:tr w:rsidR="001D5D77" w:rsidRPr="001D5D77" w:rsidTr="001D5D77">
        <w:trPr>
          <w:trHeight w:val="15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11.1 Выравнивание уровня бюджетной обеспеченности </w:t>
            </w:r>
            <w:proofErr w:type="spellStart"/>
            <w:r w:rsidRPr="001D5D77">
              <w:rPr>
                <w:rFonts w:ascii="Times New Roman" w:hAnsi="Times New Roman" w:cs="Times New Roman"/>
              </w:rPr>
              <w:t>Маритуйского</w:t>
            </w:r>
            <w:proofErr w:type="spellEnd"/>
            <w:r w:rsidRPr="001D5D7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5 226 800,00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1 019 400,00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888 400,00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758 800,00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717 100,00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717 100,00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9 327 600,00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11.2 Выравнивание уровня бюджетной обеспеченности </w:t>
            </w:r>
            <w:proofErr w:type="spellStart"/>
            <w:r w:rsidRPr="001D5D77">
              <w:rPr>
                <w:rFonts w:ascii="Times New Roman" w:hAnsi="Times New Roman" w:cs="Times New Roman"/>
              </w:rPr>
              <w:t>Маритуйского</w:t>
            </w:r>
            <w:proofErr w:type="spellEnd"/>
            <w:r w:rsidRPr="001D5D7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Муниципальное казенное учреждение «Комитет финансов </w:t>
            </w:r>
            <w:proofErr w:type="spellStart"/>
            <w:r w:rsidRPr="001D5D77">
              <w:rPr>
                <w:rFonts w:ascii="Times New Roman" w:hAnsi="Times New Roman" w:cs="Times New Roman"/>
              </w:rPr>
              <w:t>мСлюдянского</w:t>
            </w:r>
            <w:proofErr w:type="spellEnd"/>
            <w:r w:rsidRPr="001D5D77">
              <w:rPr>
                <w:rFonts w:ascii="Times New Roman" w:hAnsi="Times New Roman" w:cs="Times New Roman"/>
              </w:rPr>
              <w:t xml:space="preserve">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51 000,00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10 100,00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8 800,00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7 490,00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7 160,00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7 160,00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91 710,00</w:t>
            </w:r>
          </w:p>
        </w:tc>
      </w:tr>
      <w:tr w:rsidR="001D5D77" w:rsidRPr="001D5D77" w:rsidTr="001D5D77">
        <w:trPr>
          <w:trHeight w:val="12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12. Выравнивание уровня бюджетной обеспеченности </w:t>
            </w:r>
            <w:proofErr w:type="spellStart"/>
            <w:r w:rsidRPr="001D5D77">
              <w:rPr>
                <w:rFonts w:ascii="Times New Roman" w:hAnsi="Times New Roman" w:cs="Times New Roman"/>
              </w:rPr>
              <w:t>Утуликского</w:t>
            </w:r>
            <w:proofErr w:type="spellEnd"/>
            <w:r w:rsidRPr="001D5D77">
              <w:rPr>
                <w:rFonts w:ascii="Times New Roman" w:hAnsi="Times New Roman" w:cs="Times New Roman"/>
              </w:rPr>
              <w:t xml:space="preserve">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9 864 300,00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8 853 700,00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6 676 700,00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5 560 300,00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5 298 800,00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5 298 800,00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41 552 600,00</w:t>
            </w:r>
          </w:p>
        </w:tc>
      </w:tr>
      <w:tr w:rsidR="001D5D77" w:rsidRPr="001D5D77" w:rsidTr="001D5D77">
        <w:trPr>
          <w:trHeight w:val="15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12.1 Выравнивание уровня бюджетной обеспеченности </w:t>
            </w:r>
            <w:proofErr w:type="spellStart"/>
            <w:r w:rsidRPr="001D5D77">
              <w:rPr>
                <w:rFonts w:ascii="Times New Roman" w:hAnsi="Times New Roman" w:cs="Times New Roman"/>
              </w:rPr>
              <w:t>Утуликского</w:t>
            </w:r>
            <w:proofErr w:type="spellEnd"/>
            <w:r w:rsidRPr="001D5D77">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9 768 300,00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8 766 000,00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6 610 600,00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5 505 200,00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5 246 300,00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5 246 300,00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41 142 700,00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12.2 Выравнивание уровня бюджетной обеспеченности </w:t>
            </w:r>
            <w:proofErr w:type="spellStart"/>
            <w:r w:rsidRPr="001D5D77">
              <w:rPr>
                <w:rFonts w:ascii="Times New Roman" w:hAnsi="Times New Roman" w:cs="Times New Roman"/>
              </w:rPr>
              <w:t>Утуликского</w:t>
            </w:r>
            <w:proofErr w:type="spellEnd"/>
            <w:r w:rsidRPr="001D5D77">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Муниципальное казенное учреждение «Комитет финансов </w:t>
            </w:r>
            <w:proofErr w:type="spellStart"/>
            <w:r w:rsidRPr="001D5D77">
              <w:rPr>
                <w:rFonts w:ascii="Times New Roman" w:hAnsi="Times New Roman" w:cs="Times New Roman"/>
              </w:rPr>
              <w:t>мСлюдянского</w:t>
            </w:r>
            <w:proofErr w:type="spellEnd"/>
            <w:r w:rsidRPr="001D5D77">
              <w:rPr>
                <w:rFonts w:ascii="Times New Roman" w:hAnsi="Times New Roman" w:cs="Times New Roman"/>
              </w:rPr>
              <w:t xml:space="preserve">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96 000,00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87 700,00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66 100,00</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55 100,00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52 500,00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52 500,00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409 900,00</w:t>
            </w:r>
          </w:p>
        </w:tc>
      </w:tr>
      <w:tr w:rsidR="001D5D77" w:rsidRPr="001D5D77" w:rsidTr="001D5D77">
        <w:trPr>
          <w:trHeight w:val="18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2 000 000,00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4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13.1</w:t>
            </w:r>
            <w:proofErr w:type="gramStart"/>
            <w:r w:rsidRPr="001D5D77">
              <w:rPr>
                <w:rFonts w:ascii="Times New Roman" w:hAnsi="Times New Roman" w:cs="Times New Roman"/>
              </w:rPr>
              <w:t xml:space="preserve"> И</w:t>
            </w:r>
            <w:proofErr w:type="gramEnd"/>
            <w:r w:rsidRPr="001D5D7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w:t>
            </w:r>
            <w:r w:rsidRPr="001D5D77">
              <w:rPr>
                <w:rFonts w:ascii="Times New Roman" w:hAnsi="Times New Roman" w:cs="Times New Roman"/>
              </w:rPr>
              <w:lastRenderedPageBreak/>
              <w:t>поселения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802 000,00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1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13.2</w:t>
            </w:r>
            <w:proofErr w:type="gramStart"/>
            <w:r w:rsidRPr="001D5D77">
              <w:rPr>
                <w:rFonts w:ascii="Times New Roman" w:hAnsi="Times New Roman" w:cs="Times New Roman"/>
              </w:rPr>
              <w:t xml:space="preserve"> И</w:t>
            </w:r>
            <w:proofErr w:type="gramEnd"/>
            <w:r w:rsidRPr="001D5D77">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595 000,00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1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13.3</w:t>
            </w:r>
            <w:proofErr w:type="gramStart"/>
            <w:r w:rsidRPr="001D5D77">
              <w:rPr>
                <w:rFonts w:ascii="Times New Roman" w:hAnsi="Times New Roman" w:cs="Times New Roman"/>
              </w:rPr>
              <w:t xml:space="preserve"> И</w:t>
            </w:r>
            <w:proofErr w:type="gramEnd"/>
            <w:r w:rsidRPr="001D5D7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D5D77">
              <w:rPr>
                <w:rFonts w:ascii="Times New Roman" w:hAnsi="Times New Roman" w:cs="Times New Roman"/>
              </w:rPr>
              <w:t>Култукского</w:t>
            </w:r>
            <w:proofErr w:type="spellEnd"/>
            <w:r w:rsidRPr="001D5D77">
              <w:rPr>
                <w:rFonts w:ascii="Times New Roman" w:hAnsi="Times New Roman" w:cs="Times New Roman"/>
              </w:rPr>
              <w:t xml:space="preserve"> городского поселения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250 000,00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1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13.4</w:t>
            </w:r>
            <w:proofErr w:type="gramStart"/>
            <w:r w:rsidRPr="001D5D77">
              <w:rPr>
                <w:rFonts w:ascii="Times New Roman" w:hAnsi="Times New Roman" w:cs="Times New Roman"/>
              </w:rPr>
              <w:t xml:space="preserve"> И</w:t>
            </w:r>
            <w:proofErr w:type="gramEnd"/>
            <w:r w:rsidRPr="001D5D7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D5D77">
              <w:rPr>
                <w:rFonts w:ascii="Times New Roman" w:hAnsi="Times New Roman" w:cs="Times New Roman"/>
              </w:rPr>
              <w:t>Портбайкальского</w:t>
            </w:r>
            <w:proofErr w:type="spellEnd"/>
            <w:r w:rsidRPr="001D5D77">
              <w:rPr>
                <w:rFonts w:ascii="Times New Roman" w:hAnsi="Times New Roman" w:cs="Times New Roman"/>
              </w:rPr>
              <w:t xml:space="preserve"> сельского поселения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200 000,00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1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13.5</w:t>
            </w:r>
            <w:proofErr w:type="gramStart"/>
            <w:r w:rsidRPr="001D5D77">
              <w:rPr>
                <w:rFonts w:ascii="Times New Roman" w:hAnsi="Times New Roman" w:cs="Times New Roman"/>
              </w:rPr>
              <w:t xml:space="preserve"> И</w:t>
            </w:r>
            <w:proofErr w:type="gramEnd"/>
            <w:r w:rsidRPr="001D5D7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D5D77">
              <w:rPr>
                <w:rFonts w:ascii="Times New Roman" w:hAnsi="Times New Roman" w:cs="Times New Roman"/>
              </w:rPr>
              <w:t>Утуликского</w:t>
            </w:r>
            <w:proofErr w:type="spellEnd"/>
            <w:r w:rsidRPr="001D5D77">
              <w:rPr>
                <w:rFonts w:ascii="Times New Roman" w:hAnsi="Times New Roman" w:cs="Times New Roman"/>
              </w:rPr>
              <w:t xml:space="preserve"> сельского поселения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53 000,00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407"/>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13.6</w:t>
            </w:r>
            <w:proofErr w:type="gramStart"/>
            <w:r w:rsidRPr="001D5D77">
              <w:rPr>
                <w:rFonts w:ascii="Times New Roman" w:hAnsi="Times New Roman" w:cs="Times New Roman"/>
              </w:rPr>
              <w:t xml:space="preserve"> И</w:t>
            </w:r>
            <w:proofErr w:type="gramEnd"/>
            <w:r w:rsidRPr="001D5D7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1D5D77">
              <w:rPr>
                <w:rFonts w:ascii="Times New Roman" w:hAnsi="Times New Roman" w:cs="Times New Roman"/>
              </w:rPr>
              <w:lastRenderedPageBreak/>
              <w:t xml:space="preserve">при защите Отечества </w:t>
            </w:r>
            <w:proofErr w:type="spellStart"/>
            <w:r w:rsidRPr="001D5D77">
              <w:rPr>
                <w:rFonts w:ascii="Times New Roman" w:hAnsi="Times New Roman" w:cs="Times New Roman"/>
              </w:rPr>
              <w:t>Быстринского</w:t>
            </w:r>
            <w:proofErr w:type="spellEnd"/>
            <w:r w:rsidRPr="001D5D77">
              <w:rPr>
                <w:rFonts w:ascii="Times New Roman" w:hAnsi="Times New Roman" w:cs="Times New Roman"/>
              </w:rPr>
              <w:t xml:space="preserve"> сельского поселения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Муниципальное казенное учреждение «Комитет финансов Слюдянского </w:t>
            </w:r>
            <w:r w:rsidRPr="001D5D77">
              <w:rPr>
                <w:rFonts w:ascii="Times New Roman" w:hAnsi="Times New Roman" w:cs="Times New Roman"/>
              </w:rPr>
              <w:lastRenderedPageBreak/>
              <w:t>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1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13.7</w:t>
            </w:r>
            <w:proofErr w:type="gramStart"/>
            <w:r w:rsidRPr="001D5D77">
              <w:rPr>
                <w:rFonts w:ascii="Times New Roman" w:hAnsi="Times New Roman" w:cs="Times New Roman"/>
              </w:rPr>
              <w:t xml:space="preserve"> И</w:t>
            </w:r>
            <w:proofErr w:type="gramEnd"/>
            <w:r w:rsidRPr="001D5D77">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1D5D77">
              <w:rPr>
                <w:rFonts w:ascii="Times New Roman" w:hAnsi="Times New Roman" w:cs="Times New Roman"/>
              </w:rPr>
              <w:t>Новоснежнинского</w:t>
            </w:r>
            <w:proofErr w:type="spellEnd"/>
            <w:r w:rsidRPr="001D5D77">
              <w:rPr>
                <w:rFonts w:ascii="Times New Roman" w:hAnsi="Times New Roman" w:cs="Times New Roman"/>
              </w:rPr>
              <w:t xml:space="preserve"> сельского поселения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80 000,00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145"/>
        </w:trPr>
        <w:tc>
          <w:tcPr>
            <w:tcW w:w="32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15 036 601,99</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12 851 546,77</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14 040 649,72</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10 191 290,00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10 221 320,00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10 048 320,00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72 389 728,48</w:t>
            </w:r>
          </w:p>
        </w:tc>
      </w:tr>
      <w:tr w:rsidR="001D5D77" w:rsidRPr="001D5D77" w:rsidTr="001D5D77">
        <w:trPr>
          <w:trHeight w:val="15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МКУ «Комитет по управлению муниципальным </w:t>
            </w:r>
            <w:r w:rsidRPr="001D5D77">
              <w:rPr>
                <w:rFonts w:ascii="Times New Roman" w:hAnsi="Times New Roman" w:cs="Times New Roman"/>
              </w:rPr>
              <w:lastRenderedPageBreak/>
              <w:t>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12 403 431,75</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11 032 917,77</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10 137 911,00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9 805 480,00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9 810 630,00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9 810 630,00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63 001 000,52</w:t>
            </w:r>
          </w:p>
        </w:tc>
      </w:tr>
      <w:tr w:rsidR="001D5D77" w:rsidRPr="001D5D77" w:rsidTr="001D5D77">
        <w:trPr>
          <w:trHeight w:val="87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2 633 170,24</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1 818 629,00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3 902 738,72</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385 810,00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410 690,00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237 690,00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9 388 727,96</w:t>
            </w:r>
          </w:p>
        </w:tc>
      </w:tr>
      <w:tr w:rsidR="001D5D77" w:rsidRPr="001D5D77" w:rsidTr="001D5D77">
        <w:trPr>
          <w:trHeight w:val="3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26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w:t>
            </w:r>
            <w:r w:rsidRPr="001D5D77">
              <w:rPr>
                <w:rFonts w:ascii="Times New Roman" w:hAnsi="Times New Roman" w:cs="Times New Roman"/>
              </w:rPr>
              <w:lastRenderedPageBreak/>
              <w:t>на распоряжение муниципальным имуществом и земельными ресурсами.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МКУ «Комитет по управлению муниципальным имуществом и земельным отношениям Слюдянского муниципал</w:t>
            </w:r>
            <w:r w:rsidRPr="001D5D77">
              <w:rPr>
                <w:rFonts w:ascii="Times New Roman" w:hAnsi="Times New Roman" w:cs="Times New Roman"/>
              </w:rPr>
              <w:lastRenderedPageBreak/>
              <w:t>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8 756 574,75</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10 166 487,38</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9 697 430,00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9 547 130,00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9 552 280,00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9 552 280,00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57 272 182,13</w:t>
            </w:r>
          </w:p>
        </w:tc>
      </w:tr>
      <w:tr w:rsidR="001D5D77" w:rsidRPr="001D5D77" w:rsidTr="001D5D77">
        <w:trPr>
          <w:trHeight w:val="2370"/>
        </w:trPr>
        <w:tc>
          <w:tcPr>
            <w:tcW w:w="32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4 121 027,24</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2 550 059,39</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4 311 219,72</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612 160,00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637 040,00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464 040,00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12 695 546,35</w:t>
            </w:r>
          </w:p>
        </w:tc>
      </w:tr>
      <w:tr w:rsidR="001D5D77" w:rsidRPr="001D5D77" w:rsidTr="001D5D77">
        <w:trPr>
          <w:trHeight w:val="1485"/>
        </w:trPr>
        <w:tc>
          <w:tcPr>
            <w:tcW w:w="32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w:t>
            </w:r>
            <w:r w:rsidRPr="001D5D77">
              <w:rPr>
                <w:rFonts w:ascii="Times New Roman" w:hAnsi="Times New Roman" w:cs="Times New Roman"/>
              </w:rPr>
              <w:lastRenderedPageBreak/>
              <w:t>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648 714,00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408 481,00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226 350,00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226 350,00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226 350,00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1 736 245,00</w:t>
            </w:r>
          </w:p>
        </w:tc>
      </w:tr>
      <w:tr w:rsidR="001D5D77" w:rsidRPr="001D5D77" w:rsidTr="001D5D77">
        <w:trPr>
          <w:trHeight w:val="705"/>
        </w:trPr>
        <w:tc>
          <w:tcPr>
            <w:tcW w:w="32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2 954 329,00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3 902 738,72</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385 810,00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410 690,00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237 690,00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7 891 257,72</w:t>
            </w:r>
          </w:p>
        </w:tc>
      </w:tr>
      <w:tr w:rsidR="001D5D77" w:rsidRPr="001D5D77" w:rsidTr="001D5D77">
        <w:trPr>
          <w:trHeight w:val="330"/>
        </w:trPr>
        <w:tc>
          <w:tcPr>
            <w:tcW w:w="32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39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88 821,04</w:t>
            </w:r>
          </w:p>
        </w:tc>
        <w:tc>
          <w:tcPr>
            <w:tcW w:w="23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147 000,00</w:t>
            </w:r>
          </w:p>
        </w:tc>
        <w:tc>
          <w:tcPr>
            <w:tcW w:w="196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120 000,00</w:t>
            </w:r>
          </w:p>
        </w:tc>
        <w:tc>
          <w:tcPr>
            <w:tcW w:w="174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96 000,00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96 000,00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96 000,00</w:t>
            </w:r>
          </w:p>
        </w:tc>
        <w:tc>
          <w:tcPr>
            <w:tcW w:w="242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643 821,04</w:t>
            </w:r>
          </w:p>
        </w:tc>
      </w:tr>
      <w:tr w:rsidR="001D5D77" w:rsidRPr="001D5D77" w:rsidTr="001D5D77">
        <w:trPr>
          <w:trHeight w:val="1440"/>
        </w:trPr>
        <w:tc>
          <w:tcPr>
            <w:tcW w:w="3240" w:type="dxa"/>
            <w:vMerge/>
            <w:hideMark/>
          </w:tcPr>
          <w:p w:rsidR="001D5D77" w:rsidRPr="001D5D77" w:rsidRDefault="001D5D77" w:rsidP="001D5D77">
            <w:pPr>
              <w:jc w:val="both"/>
              <w:rPr>
                <w:rFonts w:ascii="Times New Roman" w:hAnsi="Times New Roman" w:cs="Times New Roman"/>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hideMark/>
          </w:tcPr>
          <w:p w:rsidR="001D5D77" w:rsidRPr="001D5D77" w:rsidRDefault="001D5D77" w:rsidP="001D5D77">
            <w:pPr>
              <w:jc w:val="both"/>
              <w:rPr>
                <w:rFonts w:ascii="Times New Roman" w:hAnsi="Times New Roman" w:cs="Times New Roman"/>
              </w:rPr>
            </w:pP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2420" w:type="dxa"/>
            <w:vMerge/>
            <w:hideMark/>
          </w:tcPr>
          <w:p w:rsidR="001D5D77" w:rsidRPr="001D5D77" w:rsidRDefault="001D5D77" w:rsidP="001D5D77">
            <w:pPr>
              <w:jc w:val="both"/>
              <w:rPr>
                <w:rFonts w:ascii="Times New Roman" w:hAnsi="Times New Roman" w:cs="Times New Roman"/>
              </w:rPr>
            </w:pPr>
          </w:p>
        </w:tc>
      </w:tr>
      <w:tr w:rsidR="001D5D77" w:rsidRPr="001D5D77" w:rsidTr="001D5D77">
        <w:trPr>
          <w:trHeight w:val="645"/>
        </w:trPr>
        <w:tc>
          <w:tcPr>
            <w:tcW w:w="3240" w:type="dxa"/>
            <w:vMerge/>
            <w:hideMark/>
          </w:tcPr>
          <w:p w:rsidR="001D5D77" w:rsidRPr="001D5D77" w:rsidRDefault="001D5D77" w:rsidP="001D5D77">
            <w:pPr>
              <w:jc w:val="both"/>
              <w:rPr>
                <w:rFonts w:ascii="Times New Roman" w:hAnsi="Times New Roman" w:cs="Times New Roman"/>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hideMark/>
          </w:tcPr>
          <w:p w:rsidR="001D5D77" w:rsidRPr="001D5D77" w:rsidRDefault="001D5D77" w:rsidP="001D5D77">
            <w:pPr>
              <w:jc w:val="both"/>
              <w:rPr>
                <w:rFonts w:ascii="Times New Roman" w:hAnsi="Times New Roman" w:cs="Times New Roman"/>
              </w:rPr>
            </w:pP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2420" w:type="dxa"/>
            <w:vMerge/>
            <w:hideMark/>
          </w:tcPr>
          <w:p w:rsidR="001D5D77" w:rsidRPr="001D5D77" w:rsidRDefault="001D5D77" w:rsidP="001D5D77">
            <w:pPr>
              <w:jc w:val="both"/>
              <w:rPr>
                <w:rFonts w:ascii="Times New Roman" w:hAnsi="Times New Roman" w:cs="Times New Roman"/>
              </w:rPr>
            </w:pPr>
          </w:p>
        </w:tc>
      </w:tr>
      <w:tr w:rsidR="001D5D77" w:rsidRPr="001D5D77" w:rsidTr="001D5D77">
        <w:trPr>
          <w:trHeight w:val="144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2.2. Инвентаризация объектов недвижимости муниципальной собственности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118 794,58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58 399,33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44 359,00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44 359,00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44 359,00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44 359,00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354 629,91</w:t>
            </w:r>
          </w:p>
        </w:tc>
      </w:tr>
      <w:tr w:rsidR="001D5D77" w:rsidRPr="001D5D77" w:rsidTr="001D5D77">
        <w:trPr>
          <w:trHeight w:val="184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28 000,00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28 000,00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84 000,00</w:t>
            </w:r>
          </w:p>
        </w:tc>
      </w:tr>
      <w:tr w:rsidR="001D5D77" w:rsidRPr="001D5D77" w:rsidTr="001D5D77">
        <w:trPr>
          <w:trHeight w:val="114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2.4. Определение рыночной стоимости муниципального имущества в целях приватизации.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24 000,00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62 000,00</w:t>
            </w:r>
          </w:p>
        </w:tc>
      </w:tr>
      <w:tr w:rsidR="001D5D77" w:rsidRPr="001D5D77" w:rsidTr="001D5D77">
        <w:trPr>
          <w:trHeight w:val="18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 Оплата платежей в фонд капитального ремонта по жилому фонду, находящемуся в собственности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128 167,00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138 167,00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351 934,00</w:t>
            </w:r>
          </w:p>
        </w:tc>
      </w:tr>
      <w:tr w:rsidR="001D5D77" w:rsidRPr="001D5D77" w:rsidTr="001D5D77">
        <w:trPr>
          <w:trHeight w:val="18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20 000,00</w:t>
            </w:r>
          </w:p>
        </w:tc>
      </w:tr>
      <w:tr w:rsidR="001D5D77" w:rsidRPr="001D5D77" w:rsidTr="001D5D77">
        <w:trPr>
          <w:trHeight w:val="982"/>
        </w:trPr>
        <w:tc>
          <w:tcPr>
            <w:tcW w:w="32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2.7.Содержание имущества, находящегося в собственности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w:t>
            </w:r>
            <w:r w:rsidRPr="001D5D77">
              <w:rPr>
                <w:rFonts w:ascii="Times New Roman" w:hAnsi="Times New Roman" w:cs="Times New Roman"/>
              </w:rPr>
              <w:lastRenderedPageBreak/>
              <w:t>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1 489 270,38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1 320 193,06</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204 722,00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46 591,00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46 591,00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46 591,00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3 153 958,44</w:t>
            </w:r>
          </w:p>
        </w:tc>
      </w:tr>
      <w:tr w:rsidR="001D5D77" w:rsidRPr="001D5D77" w:rsidTr="001D5D77">
        <w:trPr>
          <w:trHeight w:val="1530"/>
        </w:trPr>
        <w:tc>
          <w:tcPr>
            <w:tcW w:w="32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335 864,06</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204 722,00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46 591,00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46 591,00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46 591,00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680 359,06</w:t>
            </w:r>
          </w:p>
        </w:tc>
      </w:tr>
      <w:tr w:rsidR="001D5D77" w:rsidRPr="001D5D77" w:rsidTr="001D5D77">
        <w:trPr>
          <w:trHeight w:val="675"/>
        </w:trPr>
        <w:tc>
          <w:tcPr>
            <w:tcW w:w="32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984 329,00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984 329,00</w:t>
            </w:r>
          </w:p>
        </w:tc>
      </w:tr>
      <w:tr w:rsidR="001D5D77" w:rsidRPr="001D5D77" w:rsidTr="001D5D77">
        <w:trPr>
          <w:trHeight w:val="18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2.8. Дорожная деятельность в отношении автомобильных дорог местного значения вне границ населенных пунктов в границах муниципального </w:t>
            </w:r>
            <w:r w:rsidRPr="001D5D77">
              <w:rPr>
                <w:rFonts w:ascii="Times New Roman" w:hAnsi="Times New Roman" w:cs="Times New Roman"/>
              </w:rPr>
              <w:lastRenderedPageBreak/>
              <w:t>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 Администрация Слюдянского муниципального района, МКУ </w:t>
            </w:r>
            <w:r w:rsidRPr="001D5D77">
              <w:rPr>
                <w:rFonts w:ascii="Times New Roman" w:hAnsi="Times New Roman" w:cs="Times New Roman"/>
              </w:rPr>
              <w:lastRenderedPageBreak/>
              <w:t>«Комитет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2 253 974,24</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834 300,00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3 202 738,72</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385 810,00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410 690,00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237 690,00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7 325 202,96</w:t>
            </w:r>
          </w:p>
        </w:tc>
      </w:tr>
      <w:tr w:rsidR="001D5D77" w:rsidRPr="001D5D77" w:rsidTr="001D5D77">
        <w:trPr>
          <w:trHeight w:val="18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2.9 Исполнение судебных решений</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700 000,00</w:t>
            </w:r>
          </w:p>
        </w:tc>
      </w:tr>
      <w:tr w:rsidR="001D5D77" w:rsidRPr="001D5D77" w:rsidTr="001D5D77">
        <w:trPr>
          <w:trHeight w:val="135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2 149 000,00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135 000,00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32 000,00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2 412 000,00</w:t>
            </w:r>
          </w:p>
        </w:tc>
      </w:tr>
      <w:tr w:rsidR="001D5D77" w:rsidRPr="001D5D77" w:rsidTr="001D5D77">
        <w:trPr>
          <w:trHeight w:val="190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69 000,00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95 000,00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244 000,00</w:t>
            </w:r>
          </w:p>
        </w:tc>
      </w:tr>
      <w:tr w:rsidR="001D5D77" w:rsidRPr="001D5D77" w:rsidTr="001D5D77">
        <w:trPr>
          <w:trHeight w:val="15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3.2. Постановка земельных участков на государственный кадастровый учет</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r>
      <w:tr w:rsidR="001D5D77" w:rsidRPr="001D5D77" w:rsidTr="001D5D77">
        <w:trPr>
          <w:trHeight w:val="273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20 000,00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40 000,00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12 000,00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12 000,00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12 000,00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108 000,00</w:t>
            </w:r>
          </w:p>
        </w:tc>
      </w:tr>
      <w:tr w:rsidR="001D5D77" w:rsidRPr="001D5D77" w:rsidTr="001D5D77">
        <w:trPr>
          <w:trHeight w:val="168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2 060 000,00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2 060 000,00</w:t>
            </w:r>
          </w:p>
        </w:tc>
      </w:tr>
      <w:tr w:rsidR="001D5D77" w:rsidRPr="001D5D77" w:rsidTr="001D5D77">
        <w:trPr>
          <w:trHeight w:val="1298"/>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4.Мероприятие: Экспертиза технического состояния зданий</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r>
      <w:tr w:rsidR="001D5D77" w:rsidRPr="001D5D77" w:rsidTr="001D5D77">
        <w:trPr>
          <w:trHeight w:val="21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10 000,00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10 000,00</w:t>
            </w:r>
          </w:p>
        </w:tc>
      </w:tr>
      <w:tr w:rsidR="001D5D77" w:rsidRPr="001D5D77" w:rsidTr="001D5D77">
        <w:trPr>
          <w:trHeight w:val="435"/>
        </w:trPr>
        <w:tc>
          <w:tcPr>
            <w:tcW w:w="32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xml:space="preserve">Подпрограмма 4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Всего</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6 589 787,37</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7 263 680,52</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6 067 610,00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37 664 907,89</w:t>
            </w:r>
          </w:p>
        </w:tc>
      </w:tr>
      <w:tr w:rsidR="001D5D77" w:rsidRPr="001D5D77" w:rsidTr="001D5D77">
        <w:trPr>
          <w:trHeight w:val="1470"/>
        </w:trPr>
        <w:tc>
          <w:tcPr>
            <w:tcW w:w="3240" w:type="dxa"/>
            <w:vMerge w:val="restart"/>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3940" w:type="dxa"/>
            <w:vMerge w:val="restart"/>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ответственный исполнитель                  МКУ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6 589 787,37</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7 129 501,52</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6 067 610,00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5 914 610,00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37 530 728,89</w:t>
            </w:r>
          </w:p>
        </w:tc>
      </w:tr>
      <w:tr w:rsidR="001D5D77" w:rsidRPr="001D5D77" w:rsidTr="001D5D77">
        <w:trPr>
          <w:trHeight w:val="37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поселений</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134 179,00</w:t>
            </w:r>
          </w:p>
        </w:tc>
        <w:tc>
          <w:tcPr>
            <w:tcW w:w="196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134 179,00</w:t>
            </w:r>
          </w:p>
        </w:tc>
      </w:tr>
      <w:tr w:rsidR="001D5D77" w:rsidRPr="001D5D77" w:rsidTr="001D5D77">
        <w:trPr>
          <w:trHeight w:val="31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5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vMerge/>
            <w:hideMark/>
          </w:tcPr>
          <w:p w:rsidR="001D5D77" w:rsidRPr="001D5D77" w:rsidRDefault="001D5D77" w:rsidP="001D5D77">
            <w:pPr>
              <w:jc w:val="both"/>
              <w:rPr>
                <w:rFonts w:ascii="Times New Roman" w:hAnsi="Times New Roman" w:cs="Times New Roman"/>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30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Соисполнитель</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1 143 825,71</w:t>
            </w:r>
          </w:p>
        </w:tc>
        <w:tc>
          <w:tcPr>
            <w:tcW w:w="23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2 466 375,52</w:t>
            </w:r>
          </w:p>
        </w:tc>
        <w:tc>
          <w:tcPr>
            <w:tcW w:w="196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1 417 800,00</w:t>
            </w:r>
          </w:p>
        </w:tc>
        <w:tc>
          <w:tcPr>
            <w:tcW w:w="174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1 417 800,00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1 417 800,00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1 417 800,00</w:t>
            </w:r>
          </w:p>
        </w:tc>
        <w:tc>
          <w:tcPr>
            <w:tcW w:w="242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9 281 401,23</w:t>
            </w:r>
          </w:p>
        </w:tc>
      </w:tr>
      <w:tr w:rsidR="001D5D77" w:rsidRPr="001D5D77" w:rsidTr="001D5D77">
        <w:trPr>
          <w:trHeight w:val="93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социально</w:t>
            </w:r>
            <w:r w:rsidRPr="001D5D77">
              <w:rPr>
                <w:rFonts w:ascii="Times New Roman" w:hAnsi="Times New Roman" w:cs="Times New Roman"/>
              </w:rPr>
              <w:lastRenderedPageBreak/>
              <w:t>й политике и культуре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vMerge/>
            <w:hideMark/>
          </w:tcPr>
          <w:p w:rsidR="001D5D77" w:rsidRPr="001D5D77" w:rsidRDefault="001D5D77" w:rsidP="001D5D77">
            <w:pPr>
              <w:jc w:val="both"/>
              <w:rPr>
                <w:rFonts w:ascii="Times New Roman" w:hAnsi="Times New Roman" w:cs="Times New Roman"/>
              </w:rPr>
            </w:pP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2420" w:type="dxa"/>
            <w:vMerge/>
            <w:hideMark/>
          </w:tcPr>
          <w:p w:rsidR="001D5D77" w:rsidRPr="001D5D77" w:rsidRDefault="001D5D77" w:rsidP="001D5D77">
            <w:pPr>
              <w:jc w:val="both"/>
              <w:rPr>
                <w:rFonts w:ascii="Times New Roman" w:hAnsi="Times New Roman" w:cs="Times New Roman"/>
              </w:rPr>
            </w:pPr>
          </w:p>
        </w:tc>
      </w:tr>
      <w:tr w:rsidR="001D5D77" w:rsidRPr="001D5D77" w:rsidTr="001D5D77">
        <w:trPr>
          <w:trHeight w:val="30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Соисполнитель</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2 262 822,72</w:t>
            </w:r>
          </w:p>
        </w:tc>
        <w:tc>
          <w:tcPr>
            <w:tcW w:w="23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2 721 803,00</w:t>
            </w:r>
          </w:p>
        </w:tc>
        <w:tc>
          <w:tcPr>
            <w:tcW w:w="196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2 553 800,00</w:t>
            </w:r>
          </w:p>
        </w:tc>
        <w:tc>
          <w:tcPr>
            <w:tcW w:w="174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2 400 800,00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2 400 800,00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2 400 800,00</w:t>
            </w:r>
          </w:p>
        </w:tc>
        <w:tc>
          <w:tcPr>
            <w:tcW w:w="242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14 740 825,72</w:t>
            </w:r>
          </w:p>
        </w:tc>
      </w:tr>
      <w:tr w:rsidR="001D5D77" w:rsidRPr="001D5D77" w:rsidTr="001D5D77">
        <w:trPr>
          <w:trHeight w:val="106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финансов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hideMark/>
          </w:tcPr>
          <w:p w:rsidR="001D5D77" w:rsidRPr="001D5D77" w:rsidRDefault="001D5D77" w:rsidP="001D5D77">
            <w:pPr>
              <w:jc w:val="both"/>
              <w:rPr>
                <w:rFonts w:ascii="Times New Roman" w:hAnsi="Times New Roman" w:cs="Times New Roman"/>
              </w:rPr>
            </w:pP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2420" w:type="dxa"/>
            <w:vMerge/>
            <w:hideMark/>
          </w:tcPr>
          <w:p w:rsidR="001D5D77" w:rsidRPr="001D5D77" w:rsidRDefault="001D5D77" w:rsidP="001D5D77">
            <w:pPr>
              <w:jc w:val="both"/>
              <w:rPr>
                <w:rFonts w:ascii="Times New Roman" w:hAnsi="Times New Roman" w:cs="Times New Roman"/>
              </w:rPr>
            </w:pPr>
          </w:p>
        </w:tc>
      </w:tr>
      <w:tr w:rsidR="001D5D77" w:rsidRPr="001D5D77" w:rsidTr="001D5D77">
        <w:trPr>
          <w:trHeight w:val="30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Соисполнитель</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2 928 945,94</w:t>
            </w:r>
          </w:p>
        </w:tc>
        <w:tc>
          <w:tcPr>
            <w:tcW w:w="23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1 937 200,00</w:t>
            </w:r>
          </w:p>
        </w:tc>
        <w:tc>
          <w:tcPr>
            <w:tcW w:w="196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1 938 010,00</w:t>
            </w:r>
          </w:p>
        </w:tc>
        <w:tc>
          <w:tcPr>
            <w:tcW w:w="174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1 938 010,00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1 938 010,00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1 938 010,00</w:t>
            </w:r>
          </w:p>
        </w:tc>
        <w:tc>
          <w:tcPr>
            <w:tcW w:w="242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12 618 185,94</w:t>
            </w:r>
          </w:p>
        </w:tc>
      </w:tr>
      <w:tr w:rsidR="001D5D77" w:rsidRPr="001D5D77" w:rsidTr="001D5D77">
        <w:trPr>
          <w:trHeight w:val="73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hideMark/>
          </w:tcPr>
          <w:p w:rsidR="001D5D77" w:rsidRPr="001D5D77" w:rsidRDefault="001D5D77" w:rsidP="001D5D77">
            <w:pPr>
              <w:jc w:val="both"/>
              <w:rPr>
                <w:rFonts w:ascii="Times New Roman" w:hAnsi="Times New Roman" w:cs="Times New Roman"/>
              </w:rPr>
            </w:pP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2420" w:type="dxa"/>
            <w:vMerge/>
            <w:hideMark/>
          </w:tcPr>
          <w:p w:rsidR="001D5D77" w:rsidRPr="001D5D77" w:rsidRDefault="001D5D77" w:rsidP="001D5D77">
            <w:pPr>
              <w:jc w:val="both"/>
              <w:rPr>
                <w:rFonts w:ascii="Times New Roman" w:hAnsi="Times New Roman" w:cs="Times New Roman"/>
              </w:rPr>
            </w:pPr>
          </w:p>
        </w:tc>
      </w:tr>
      <w:tr w:rsidR="001D5D77" w:rsidRPr="001D5D77" w:rsidTr="001D5D77">
        <w:trPr>
          <w:trHeight w:val="30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Соисполнитель</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254 193,00</w:t>
            </w:r>
          </w:p>
        </w:tc>
        <w:tc>
          <w:tcPr>
            <w:tcW w:w="23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138 302,00</w:t>
            </w:r>
          </w:p>
        </w:tc>
        <w:tc>
          <w:tcPr>
            <w:tcW w:w="196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158 000,00</w:t>
            </w:r>
          </w:p>
        </w:tc>
        <w:tc>
          <w:tcPr>
            <w:tcW w:w="174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158 000,00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158 000,00</w:t>
            </w:r>
          </w:p>
        </w:tc>
        <w:tc>
          <w:tcPr>
            <w:tcW w:w="190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158 000,00</w:t>
            </w:r>
          </w:p>
        </w:tc>
        <w:tc>
          <w:tcPr>
            <w:tcW w:w="2420" w:type="dxa"/>
            <w:vMerge w:val="restart"/>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1 024 495,00</w:t>
            </w:r>
          </w:p>
        </w:tc>
      </w:tr>
      <w:tr w:rsidR="001D5D77" w:rsidRPr="001D5D77" w:rsidTr="001D5D77">
        <w:trPr>
          <w:trHeight w:val="127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МКУ «Комитет по управлению муниципальным имуществом и </w:t>
            </w:r>
            <w:r w:rsidRPr="001D5D77">
              <w:rPr>
                <w:rFonts w:ascii="Times New Roman" w:hAnsi="Times New Roman" w:cs="Times New Roman"/>
              </w:rPr>
              <w:lastRenderedPageBreak/>
              <w:t>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vMerge/>
            <w:hideMark/>
          </w:tcPr>
          <w:p w:rsidR="001D5D77" w:rsidRPr="001D5D77" w:rsidRDefault="001D5D77" w:rsidP="001D5D77">
            <w:pPr>
              <w:jc w:val="both"/>
              <w:rPr>
                <w:rFonts w:ascii="Times New Roman" w:hAnsi="Times New Roman" w:cs="Times New Roman"/>
              </w:rPr>
            </w:pPr>
          </w:p>
        </w:tc>
        <w:tc>
          <w:tcPr>
            <w:tcW w:w="2300" w:type="dxa"/>
            <w:vMerge/>
            <w:hideMark/>
          </w:tcPr>
          <w:p w:rsidR="001D5D77" w:rsidRPr="001D5D77" w:rsidRDefault="001D5D77" w:rsidP="001D5D77">
            <w:pPr>
              <w:jc w:val="both"/>
              <w:rPr>
                <w:rFonts w:ascii="Times New Roman" w:hAnsi="Times New Roman" w:cs="Times New Roman"/>
              </w:rPr>
            </w:pPr>
          </w:p>
        </w:tc>
        <w:tc>
          <w:tcPr>
            <w:tcW w:w="1960" w:type="dxa"/>
            <w:vMerge/>
            <w:hideMark/>
          </w:tcPr>
          <w:p w:rsidR="001D5D77" w:rsidRPr="001D5D77" w:rsidRDefault="001D5D77" w:rsidP="001D5D77">
            <w:pPr>
              <w:jc w:val="both"/>
              <w:rPr>
                <w:rFonts w:ascii="Times New Roman" w:hAnsi="Times New Roman" w:cs="Times New Roman"/>
              </w:rPr>
            </w:pPr>
          </w:p>
        </w:tc>
        <w:tc>
          <w:tcPr>
            <w:tcW w:w="174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1900" w:type="dxa"/>
            <w:vMerge/>
            <w:hideMark/>
          </w:tcPr>
          <w:p w:rsidR="001D5D77" w:rsidRPr="001D5D77" w:rsidRDefault="001D5D77" w:rsidP="001D5D77">
            <w:pPr>
              <w:jc w:val="both"/>
              <w:rPr>
                <w:rFonts w:ascii="Times New Roman" w:hAnsi="Times New Roman" w:cs="Times New Roman"/>
              </w:rPr>
            </w:pPr>
          </w:p>
        </w:tc>
        <w:tc>
          <w:tcPr>
            <w:tcW w:w="2420" w:type="dxa"/>
            <w:vMerge/>
            <w:hideMark/>
          </w:tcPr>
          <w:p w:rsidR="001D5D77" w:rsidRPr="001D5D77" w:rsidRDefault="001D5D77" w:rsidP="001D5D77">
            <w:pPr>
              <w:jc w:val="both"/>
              <w:rPr>
                <w:rFonts w:ascii="Times New Roman" w:hAnsi="Times New Roman" w:cs="Times New Roman"/>
              </w:rPr>
            </w:pPr>
          </w:p>
        </w:tc>
      </w:tr>
      <w:tr w:rsidR="001D5D77" w:rsidRPr="001D5D77" w:rsidTr="001D5D77">
        <w:trPr>
          <w:trHeight w:val="63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   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348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w:t>
            </w:r>
            <w:r w:rsidRPr="001D5D77">
              <w:rPr>
                <w:rFonts w:ascii="Times New Roman" w:hAnsi="Times New Roman" w:cs="Times New Roman"/>
              </w:rPr>
              <w:lastRenderedPageBreak/>
              <w:t xml:space="preserve">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2 036 406,94</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580 591,01</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363 461,00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210 461,00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210 461,00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210 461,00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3 611 841,95</w:t>
            </w:r>
          </w:p>
        </w:tc>
      </w:tr>
      <w:tr w:rsidR="001D5D77" w:rsidRPr="001D5D77" w:rsidTr="001D5D77">
        <w:trPr>
          <w:trHeight w:val="333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w:t>
            </w:r>
            <w:r w:rsidRPr="001D5D77">
              <w:rPr>
                <w:rFonts w:ascii="Times New Roman" w:hAnsi="Times New Roman" w:cs="Times New Roman"/>
              </w:rPr>
              <w:lastRenderedPageBreak/>
              <w:t xml:space="preserve">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3 558 293,71</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5 618 713,24</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4 484 706,00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4 454 206,00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4 418 506,00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4 418 506,00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26 952 930,95</w:t>
            </w:r>
          </w:p>
        </w:tc>
      </w:tr>
      <w:tr w:rsidR="001D5D77" w:rsidRPr="001D5D77" w:rsidTr="001D5D77">
        <w:trPr>
          <w:trHeight w:val="120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3.Модернизация сайта  www.sludyanka.ru</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37 296,00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42 899,50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43 200,00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43 200,00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43 200,00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43 200,00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252 995,50</w:t>
            </w:r>
          </w:p>
        </w:tc>
      </w:tr>
      <w:tr w:rsidR="001D5D77" w:rsidRPr="001D5D77" w:rsidTr="001D5D77">
        <w:trPr>
          <w:trHeight w:val="126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4.Приобретение запасных частей,  расходных материалов, проведение ремонтов для </w:t>
            </w:r>
            <w:r w:rsidRPr="001D5D77">
              <w:rPr>
                <w:rFonts w:ascii="Times New Roman" w:hAnsi="Times New Roman" w:cs="Times New Roman"/>
              </w:rPr>
              <w:lastRenderedPageBreak/>
              <w:t>обеспечения бесперебойной работы материально – технической базы в сфере информационных технологий;</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МКУ «Комитет по социальной политике и культуре </w:t>
            </w:r>
            <w:r w:rsidRPr="001D5D77">
              <w:rPr>
                <w:rFonts w:ascii="Times New Roman" w:hAnsi="Times New Roman" w:cs="Times New Roman"/>
              </w:rPr>
              <w:lastRenderedPageBreak/>
              <w:t>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540 603,00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552 693,00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675 200,00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705 700,00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741 400,00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741 400,00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3 956 996,00</w:t>
            </w:r>
          </w:p>
        </w:tc>
      </w:tr>
      <w:tr w:rsidR="001D5D77" w:rsidRPr="001D5D77" w:rsidTr="001D5D77">
        <w:trPr>
          <w:trHeight w:val="243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417 187,72</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468 783,77</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501 043,00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501 043,00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501 043,00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501 043,00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2 890 143,49</w:t>
            </w:r>
          </w:p>
        </w:tc>
      </w:tr>
      <w:tr w:rsidR="001D5D77" w:rsidRPr="001D5D77" w:rsidTr="001D5D77">
        <w:trPr>
          <w:trHeight w:val="705"/>
        </w:trPr>
        <w:tc>
          <w:tcPr>
            <w:tcW w:w="3240" w:type="dxa"/>
            <w:vMerge w:val="restart"/>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2 849 386,97</w:t>
            </w:r>
          </w:p>
        </w:tc>
        <w:tc>
          <w:tcPr>
            <w:tcW w:w="2300" w:type="dxa"/>
            <w:noWrap/>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3 811 779,62</w:t>
            </w:r>
          </w:p>
        </w:tc>
        <w:tc>
          <w:tcPr>
            <w:tcW w:w="1960" w:type="dxa"/>
            <w:noWrap/>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2 712 700,00</w:t>
            </w:r>
          </w:p>
        </w:tc>
        <w:tc>
          <w:tcPr>
            <w:tcW w:w="1740" w:type="dxa"/>
            <w:noWrap/>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2 621 580,00</w:t>
            </w:r>
          </w:p>
        </w:tc>
        <w:tc>
          <w:tcPr>
            <w:tcW w:w="1900" w:type="dxa"/>
            <w:noWrap/>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2 629 180,00</w:t>
            </w:r>
          </w:p>
        </w:tc>
        <w:tc>
          <w:tcPr>
            <w:tcW w:w="1900" w:type="dxa"/>
            <w:noWrap/>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2 629 180,00</w:t>
            </w:r>
          </w:p>
        </w:tc>
        <w:tc>
          <w:tcPr>
            <w:tcW w:w="2420" w:type="dxa"/>
            <w:noWrap/>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17 253 806,59</w:t>
            </w:r>
          </w:p>
        </w:tc>
      </w:tr>
      <w:tr w:rsidR="001D5D77" w:rsidRPr="001D5D77" w:rsidTr="001D5D77">
        <w:trPr>
          <w:trHeight w:val="2010"/>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Ответственный исполнитель подпрограммы    -  Муниципальное автономно</w:t>
            </w:r>
            <w:r w:rsidRPr="001D5D77">
              <w:rPr>
                <w:rFonts w:ascii="Times New Roman" w:hAnsi="Times New Roman" w:cs="Times New Roman"/>
              </w:rPr>
              <w:lastRenderedPageBreak/>
              <w:t>е учреждение «Объединенная редакция телевидения, радио, газеты «Славное море» Слюдянского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85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 Основное мероприятие</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32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МАУ «Славное море»</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2 849 386,97</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3 811 779,62</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2 712 700,00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2 621 580,00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2 629 180,00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2 629 180,00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17 253 806,59</w:t>
            </w:r>
          </w:p>
        </w:tc>
      </w:tr>
      <w:tr w:rsidR="001D5D77" w:rsidRPr="001D5D77" w:rsidTr="001D5D77">
        <w:trPr>
          <w:trHeight w:val="205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w:t>
            </w:r>
            <w:r w:rsidRPr="001D5D77">
              <w:rPr>
                <w:rFonts w:ascii="Times New Roman" w:hAnsi="Times New Roman" w:cs="Times New Roman"/>
              </w:rPr>
              <w:lastRenderedPageBreak/>
              <w:t>выпуск).</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Ответственный исполнитель подпрограммы    -  Муниципальное автономное учреждение </w:t>
            </w:r>
            <w:r w:rsidRPr="001D5D77">
              <w:rPr>
                <w:rFonts w:ascii="Times New Roman" w:hAnsi="Times New Roman" w:cs="Times New Roman"/>
              </w:rPr>
              <w:lastRenderedPageBreak/>
              <w:t>«Объединенная редакция телевидения, радио, газеты «Славное море» Слюдянского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0,00</w:t>
            </w:r>
          </w:p>
        </w:tc>
      </w:tr>
      <w:tr w:rsidR="001D5D77" w:rsidRPr="001D5D77" w:rsidTr="001D5D77">
        <w:trPr>
          <w:trHeight w:val="259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2 849 386,97</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3 811 779,62</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2 712 700,00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2 621 580,00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2 629 180,00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2 629 180,00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17 253 806,59</w:t>
            </w:r>
          </w:p>
        </w:tc>
      </w:tr>
      <w:tr w:rsidR="001D5D77" w:rsidRPr="001D5D77" w:rsidTr="001D5D77">
        <w:trPr>
          <w:trHeight w:val="1170"/>
        </w:trPr>
        <w:tc>
          <w:tcPr>
            <w:tcW w:w="32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xml:space="preserve">Подпрограмма 6 «Осуществление функций управления в сфере образования и </w:t>
            </w:r>
            <w:r w:rsidRPr="001D5D77">
              <w:rPr>
                <w:rFonts w:ascii="Times New Roman" w:hAnsi="Times New Roman" w:cs="Times New Roman"/>
                <w:bCs/>
              </w:rPr>
              <w:lastRenderedPageBreak/>
              <w:t>культуры в Слюдянском муниципальном районе»</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бюджет района</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11 015 821,88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13 372 816,93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14 054 359,90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13 995 770,00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13 999 920,00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13 999 920,00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80 438 608,71</w:t>
            </w:r>
          </w:p>
        </w:tc>
      </w:tr>
      <w:tr w:rsidR="001D5D77" w:rsidRPr="001D5D77" w:rsidTr="001D5D77">
        <w:trPr>
          <w:trHeight w:val="154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55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73"/>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Муниципальное казенное учреждения «Комитет по социальной политике и культуре Слюдянского муниципального </w:t>
            </w:r>
            <w:r w:rsidRPr="001D5D77">
              <w:rPr>
                <w:rFonts w:ascii="Times New Roman" w:hAnsi="Times New Roman" w:cs="Times New Roman"/>
              </w:rPr>
              <w:lastRenderedPageBreak/>
              <w:t>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11 015 821,88</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13 372 816,93</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14 054 359,90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13 995 770,00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13 999 920,00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13 999 920,00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80 438 608,71</w:t>
            </w:r>
          </w:p>
        </w:tc>
      </w:tr>
      <w:tr w:rsidR="001D5D77" w:rsidRPr="001D5D77" w:rsidTr="001D5D77">
        <w:trPr>
          <w:trHeight w:val="1590"/>
        </w:trPr>
        <w:tc>
          <w:tcPr>
            <w:tcW w:w="32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2 620 300,00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2 953 200,00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18 207 100,00</w:t>
            </w:r>
          </w:p>
        </w:tc>
      </w:tr>
      <w:tr w:rsidR="001D5D77" w:rsidRPr="001D5D77" w:rsidTr="001D5D77">
        <w:trPr>
          <w:trHeight w:val="63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45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88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2 620 300,00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2 953 200,00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18 207 100,00</w:t>
            </w:r>
          </w:p>
        </w:tc>
      </w:tr>
      <w:tr w:rsidR="001D5D77" w:rsidRPr="001D5D77" w:rsidTr="001D5D77">
        <w:trPr>
          <w:trHeight w:val="237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2 620 300,00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2 953 200,00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3 158 400,00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18 207 100,00</w:t>
            </w:r>
          </w:p>
        </w:tc>
      </w:tr>
      <w:tr w:rsidR="001D5D77" w:rsidRPr="001D5D77" w:rsidTr="001D5D77">
        <w:trPr>
          <w:trHeight w:val="911"/>
        </w:trPr>
        <w:tc>
          <w:tcPr>
            <w:tcW w:w="3240" w:type="dxa"/>
            <w:vMerge w:val="restart"/>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1 372 600,00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1 546 900,00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9 481 900,00</w:t>
            </w:r>
          </w:p>
        </w:tc>
      </w:tr>
      <w:tr w:rsidR="001D5D77" w:rsidRPr="001D5D77" w:rsidTr="001D5D77">
        <w:trPr>
          <w:trHeight w:val="615"/>
        </w:trPr>
        <w:tc>
          <w:tcPr>
            <w:tcW w:w="3240" w:type="dxa"/>
            <w:vMerge/>
            <w:hideMark/>
          </w:tcPr>
          <w:p w:rsidR="001D5D77" w:rsidRPr="001D5D77" w:rsidRDefault="001D5D77" w:rsidP="001D5D77">
            <w:pPr>
              <w:jc w:val="both"/>
              <w:rPr>
                <w:rFonts w:ascii="Times New Roman" w:hAnsi="Times New Roman" w:cs="Times New Roman"/>
                <w:bCs/>
              </w:rPr>
            </w:pP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3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331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1 372 600,00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1 546 900,00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9 481 900,00</w:t>
            </w:r>
          </w:p>
        </w:tc>
      </w:tr>
      <w:tr w:rsidR="001D5D77" w:rsidRPr="001D5D77" w:rsidTr="001D5D77">
        <w:trPr>
          <w:trHeight w:val="27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1D5D77">
              <w:rPr>
                <w:rFonts w:ascii="Times New Roman" w:hAnsi="Times New Roman" w:cs="Times New Roman"/>
              </w:rPr>
              <w:t>,р</w:t>
            </w:r>
            <w:proofErr w:type="gramEnd"/>
            <w:r w:rsidRPr="001D5D77">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1 372 600,00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1 546 900,00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1 640 600,00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9 481 900,00</w:t>
            </w:r>
          </w:p>
        </w:tc>
      </w:tr>
      <w:tr w:rsidR="001D5D77" w:rsidRPr="001D5D77" w:rsidTr="001D5D77">
        <w:trPr>
          <w:trHeight w:val="2340"/>
        </w:trPr>
        <w:tc>
          <w:tcPr>
            <w:tcW w:w="32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396 300,00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432 600,00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2 630 500,00</w:t>
            </w:r>
          </w:p>
        </w:tc>
      </w:tr>
      <w:tr w:rsidR="001D5D77" w:rsidRPr="001D5D77" w:rsidTr="001D5D77">
        <w:trPr>
          <w:trHeight w:val="97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55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56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396 300,00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432 600,00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2 630 500,00</w:t>
            </w:r>
          </w:p>
        </w:tc>
      </w:tr>
      <w:tr w:rsidR="001D5D77" w:rsidRPr="001D5D77" w:rsidTr="001D5D77">
        <w:trPr>
          <w:trHeight w:val="336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1.1. Осуществление мероприятий по хранению, </w:t>
            </w:r>
            <w:proofErr w:type="spellStart"/>
            <w:r w:rsidRPr="001D5D77">
              <w:rPr>
                <w:rFonts w:ascii="Times New Roman" w:hAnsi="Times New Roman" w:cs="Times New Roman"/>
              </w:rPr>
              <w:t>комплектованию</w:t>
            </w:r>
            <w:proofErr w:type="gramStart"/>
            <w:r w:rsidRPr="001D5D77">
              <w:rPr>
                <w:rFonts w:ascii="Times New Roman" w:hAnsi="Times New Roman" w:cs="Times New Roman"/>
              </w:rPr>
              <w:t>,у</w:t>
            </w:r>
            <w:proofErr w:type="gramEnd"/>
            <w:r w:rsidRPr="001D5D77">
              <w:rPr>
                <w:rFonts w:ascii="Times New Roman" w:hAnsi="Times New Roman" w:cs="Times New Roman"/>
              </w:rPr>
              <w:t>чету</w:t>
            </w:r>
            <w:proofErr w:type="spellEnd"/>
            <w:r w:rsidRPr="001D5D77">
              <w:rPr>
                <w:rFonts w:ascii="Times New Roman" w:hAnsi="Times New Roman" w:cs="Times New Roman"/>
              </w:rPr>
              <w:t xml:space="preserve"> и использованию архивных </w:t>
            </w:r>
            <w:proofErr w:type="spellStart"/>
            <w:r w:rsidRPr="001D5D77">
              <w:rPr>
                <w:rFonts w:ascii="Times New Roman" w:hAnsi="Times New Roman" w:cs="Times New Roman"/>
              </w:rPr>
              <w:t>документов.относящихся</w:t>
            </w:r>
            <w:proofErr w:type="spellEnd"/>
            <w:r w:rsidRPr="001D5D77">
              <w:rPr>
                <w:rFonts w:ascii="Times New Roman" w:hAnsi="Times New Roman" w:cs="Times New Roman"/>
              </w:rPr>
              <w:t xml:space="preserve"> к </w:t>
            </w:r>
            <w:proofErr w:type="spellStart"/>
            <w:r w:rsidRPr="001D5D77">
              <w:rPr>
                <w:rFonts w:ascii="Times New Roman" w:hAnsi="Times New Roman" w:cs="Times New Roman"/>
              </w:rPr>
              <w:t>федеральной,мунциипальной</w:t>
            </w:r>
            <w:proofErr w:type="spellEnd"/>
            <w:r w:rsidRPr="001D5D77">
              <w:rPr>
                <w:rFonts w:ascii="Times New Roman" w:hAnsi="Times New Roman" w:cs="Times New Roman"/>
              </w:rPr>
              <w:t xml:space="preserve"> и </w:t>
            </w:r>
            <w:proofErr w:type="spellStart"/>
            <w:r w:rsidRPr="001D5D77">
              <w:rPr>
                <w:rFonts w:ascii="Times New Roman" w:hAnsi="Times New Roman" w:cs="Times New Roman"/>
              </w:rPr>
              <w:t>негосудрственной</w:t>
            </w:r>
            <w:proofErr w:type="spellEnd"/>
            <w:r w:rsidRPr="001D5D77">
              <w:rPr>
                <w:rFonts w:ascii="Times New Roman" w:hAnsi="Times New Roman" w:cs="Times New Roman"/>
              </w:rPr>
              <w:t xml:space="preserve"> собственности за счет средств бюджета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396 300,00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432 600,00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450 400,00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2 630 500,00</w:t>
            </w:r>
          </w:p>
        </w:tc>
      </w:tr>
      <w:tr w:rsidR="001D5D77" w:rsidRPr="001D5D77" w:rsidTr="001D5D77">
        <w:trPr>
          <w:trHeight w:val="915"/>
        </w:trPr>
        <w:tc>
          <w:tcPr>
            <w:tcW w:w="32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Подпрограмма 10 «Полномочия в сфере труда»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681 300,00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767 900,00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4 734 400,00</w:t>
            </w:r>
          </w:p>
        </w:tc>
      </w:tr>
      <w:tr w:rsidR="001D5D77" w:rsidRPr="001D5D77" w:rsidTr="001D5D77">
        <w:trPr>
          <w:trHeight w:val="82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69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115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1. Улучшение условий и охраны труда в Иркутской области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681 300,00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767 900,00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4 734 400,00</w:t>
            </w:r>
          </w:p>
        </w:tc>
      </w:tr>
      <w:tr w:rsidR="001D5D77" w:rsidRPr="001D5D77" w:rsidTr="001D5D77">
        <w:trPr>
          <w:trHeight w:val="130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1.1. Осуществление отдельных областных государственных полномочий в сфере труда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681 300,00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767 900,00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821 300,00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4 734 400,00</w:t>
            </w:r>
          </w:p>
        </w:tc>
      </w:tr>
      <w:tr w:rsidR="001D5D77" w:rsidRPr="001D5D77" w:rsidTr="001D5D77">
        <w:trPr>
          <w:trHeight w:val="557"/>
        </w:trPr>
        <w:tc>
          <w:tcPr>
            <w:tcW w:w="3240" w:type="dxa"/>
            <w:hideMark/>
          </w:tcPr>
          <w:p w:rsidR="001D5D77" w:rsidRPr="001D5D77" w:rsidRDefault="001D5D77" w:rsidP="001D5D77">
            <w:pPr>
              <w:jc w:val="both"/>
              <w:rPr>
                <w:rFonts w:ascii="Times New Roman" w:hAnsi="Times New Roman" w:cs="Times New Roman"/>
                <w:bCs/>
              </w:rPr>
            </w:pPr>
            <w:r w:rsidRPr="001D5D77">
              <w:rPr>
                <w:rFonts w:ascii="Times New Roman" w:hAnsi="Times New Roman" w:cs="Times New Roman"/>
                <w:bCs/>
              </w:rPr>
              <w:t xml:space="preserve">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1D5D77">
              <w:rPr>
                <w:rFonts w:ascii="Times New Roman" w:hAnsi="Times New Roman" w:cs="Times New Roman"/>
                <w:bCs/>
              </w:rPr>
              <w:lastRenderedPageBreak/>
              <w:t>административной ответственности»</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областной бюджет</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1 363 300,00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1 594 700,00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1 637 900,00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9 509 600,00</w:t>
            </w:r>
          </w:p>
        </w:tc>
      </w:tr>
      <w:tr w:rsidR="001D5D77" w:rsidRPr="001D5D77" w:rsidTr="001D5D77">
        <w:trPr>
          <w:trHeight w:val="78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49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xml:space="preserve">Мероприятие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исполнитель мероприятия</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r>
      <w:tr w:rsidR="001D5D77" w:rsidRPr="001D5D77" w:rsidTr="001D5D77">
        <w:trPr>
          <w:trHeight w:val="2700"/>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1 362 600,00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1 594 000,00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1 637 200,00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1 637 200,00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1 637 200,00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1 637 200,00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9 505 400,00</w:t>
            </w:r>
          </w:p>
        </w:tc>
      </w:tr>
      <w:tr w:rsidR="001D5D77" w:rsidRPr="001D5D77" w:rsidTr="001D5D77">
        <w:trPr>
          <w:trHeight w:val="3675"/>
        </w:trPr>
        <w:tc>
          <w:tcPr>
            <w:tcW w:w="32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Администрации Слюдянского муниципального района</w:t>
            </w:r>
          </w:p>
        </w:tc>
        <w:tc>
          <w:tcPr>
            <w:tcW w:w="3940" w:type="dxa"/>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 </w:t>
            </w:r>
          </w:p>
        </w:tc>
        <w:tc>
          <w:tcPr>
            <w:tcW w:w="208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700,00</w:t>
            </w:r>
          </w:p>
        </w:tc>
        <w:tc>
          <w:tcPr>
            <w:tcW w:w="23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700,00</w:t>
            </w:r>
          </w:p>
        </w:tc>
        <w:tc>
          <w:tcPr>
            <w:tcW w:w="196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700,00</w:t>
            </w:r>
          </w:p>
        </w:tc>
        <w:tc>
          <w:tcPr>
            <w:tcW w:w="174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700,00</w:t>
            </w:r>
          </w:p>
        </w:tc>
        <w:tc>
          <w:tcPr>
            <w:tcW w:w="190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700,00</w:t>
            </w:r>
          </w:p>
        </w:tc>
        <w:tc>
          <w:tcPr>
            <w:tcW w:w="2420" w:type="dxa"/>
            <w:noWrap/>
            <w:hideMark/>
          </w:tcPr>
          <w:p w:rsidR="001D5D77" w:rsidRPr="001D5D77" w:rsidRDefault="001D5D77" w:rsidP="001D5D77">
            <w:pPr>
              <w:jc w:val="both"/>
              <w:rPr>
                <w:rFonts w:ascii="Times New Roman" w:hAnsi="Times New Roman" w:cs="Times New Roman"/>
              </w:rPr>
            </w:pPr>
            <w:r w:rsidRPr="001D5D77">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AA4A93" w:rsidP="003C6671">
      <w:pPr>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ачальник</w:t>
      </w:r>
      <w:r w:rsidR="00F01960" w:rsidRPr="003C6671">
        <w:rPr>
          <w:rFonts w:ascii="Times New Roman" w:eastAsia="Times New Roman" w:hAnsi="Times New Roman" w:cs="Times New Roman"/>
          <w:sz w:val="24"/>
          <w:szCs w:val="24"/>
          <w:lang w:eastAsia="ru-RU"/>
        </w:rPr>
        <w:t>а</w:t>
      </w:r>
      <w:r w:rsidR="0017295F" w:rsidRPr="003C6671">
        <w:rPr>
          <w:rFonts w:ascii="Times New Roman" w:eastAsia="Times New Roman" w:hAnsi="Times New Roman" w:cs="Times New Roman"/>
          <w:sz w:val="24"/>
          <w:szCs w:val="24"/>
          <w:lang w:eastAsia="ru-RU"/>
        </w:rPr>
        <w:t xml:space="preserve">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r w:rsidR="00AA4A93" w:rsidRPr="003C6671">
        <w:rPr>
          <w:rFonts w:ascii="Times New Roman" w:hAnsi="Times New Roman" w:cs="Times New Roman"/>
          <w:sz w:val="24"/>
          <w:szCs w:val="24"/>
        </w:rPr>
        <w:t>И.Н.</w:t>
      </w:r>
      <w:r w:rsidR="005E675B">
        <w:rPr>
          <w:rFonts w:ascii="Times New Roman" w:hAnsi="Times New Roman" w:cs="Times New Roman"/>
          <w:sz w:val="24"/>
          <w:szCs w:val="24"/>
        </w:rPr>
        <w:t xml:space="preserve"> </w:t>
      </w:r>
      <w:proofErr w:type="spellStart"/>
      <w:r w:rsidR="00AA4A93" w:rsidRPr="003C6671">
        <w:rPr>
          <w:rFonts w:ascii="Times New Roman" w:hAnsi="Times New Roman" w:cs="Times New Roman"/>
          <w:sz w:val="24"/>
          <w:szCs w:val="24"/>
        </w:rPr>
        <w:t>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40" w:rsidRDefault="000F0740">
      <w:pPr>
        <w:spacing w:after="0" w:line="240" w:lineRule="auto"/>
      </w:pPr>
      <w:r>
        <w:separator/>
      </w:r>
    </w:p>
  </w:endnote>
  <w:endnote w:type="continuationSeparator" w:id="0">
    <w:p w:rsidR="000F0740" w:rsidRDefault="000F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40" w:rsidRDefault="000F0740" w:rsidP="00AB3653">
    <w:pPr>
      <w:pStyle w:val="a8"/>
      <w:framePr w:wrap="auto" w:vAnchor="text" w:hAnchor="margin" w:xAlign="right" w:y="1"/>
      <w:rPr>
        <w:rStyle w:val="aa"/>
      </w:rPr>
    </w:pPr>
  </w:p>
  <w:p w:rsidR="000F0740" w:rsidRDefault="000F0740"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40" w:rsidRDefault="000F0740">
      <w:pPr>
        <w:spacing w:after="0" w:line="240" w:lineRule="auto"/>
      </w:pPr>
      <w:r>
        <w:separator/>
      </w:r>
    </w:p>
  </w:footnote>
  <w:footnote w:type="continuationSeparator" w:id="0">
    <w:p w:rsidR="000F0740" w:rsidRDefault="000F0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7131"/>
    <w:rsid w:val="001C7F24"/>
    <w:rsid w:val="001D02F0"/>
    <w:rsid w:val="001D0F08"/>
    <w:rsid w:val="001D1084"/>
    <w:rsid w:val="001D2B50"/>
    <w:rsid w:val="001D2E6B"/>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71140"/>
    <w:rsid w:val="0027192E"/>
    <w:rsid w:val="002735C6"/>
    <w:rsid w:val="00274F4B"/>
    <w:rsid w:val="00277CCB"/>
    <w:rsid w:val="00282CD4"/>
    <w:rsid w:val="00283695"/>
    <w:rsid w:val="00285F11"/>
    <w:rsid w:val="0029137B"/>
    <w:rsid w:val="00293276"/>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58BC"/>
    <w:rsid w:val="00346B9B"/>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5B30"/>
    <w:rsid w:val="00416081"/>
    <w:rsid w:val="0041671E"/>
    <w:rsid w:val="004176F4"/>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4478"/>
    <w:rsid w:val="004D4744"/>
    <w:rsid w:val="004D5C97"/>
    <w:rsid w:val="004D6C4D"/>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3AAA"/>
    <w:rsid w:val="00554F03"/>
    <w:rsid w:val="005571F1"/>
    <w:rsid w:val="00563586"/>
    <w:rsid w:val="00563709"/>
    <w:rsid w:val="005641BB"/>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6D5"/>
    <w:rsid w:val="005C2725"/>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4A61"/>
    <w:rsid w:val="00615D0B"/>
    <w:rsid w:val="0061643A"/>
    <w:rsid w:val="00620E76"/>
    <w:rsid w:val="00621AC9"/>
    <w:rsid w:val="00621DE1"/>
    <w:rsid w:val="0062297A"/>
    <w:rsid w:val="00626EB3"/>
    <w:rsid w:val="00633656"/>
    <w:rsid w:val="00634AAB"/>
    <w:rsid w:val="00641518"/>
    <w:rsid w:val="00642136"/>
    <w:rsid w:val="0064359B"/>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36D3"/>
    <w:rsid w:val="00754E03"/>
    <w:rsid w:val="007602B0"/>
    <w:rsid w:val="00762980"/>
    <w:rsid w:val="007646A1"/>
    <w:rsid w:val="00765656"/>
    <w:rsid w:val="007668C1"/>
    <w:rsid w:val="007675D5"/>
    <w:rsid w:val="007720BB"/>
    <w:rsid w:val="0077368F"/>
    <w:rsid w:val="007775BA"/>
    <w:rsid w:val="0078024A"/>
    <w:rsid w:val="007820E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64E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6B92"/>
    <w:rsid w:val="008C003D"/>
    <w:rsid w:val="008C1046"/>
    <w:rsid w:val="008C12C3"/>
    <w:rsid w:val="008C39AC"/>
    <w:rsid w:val="008C46A2"/>
    <w:rsid w:val="008C749C"/>
    <w:rsid w:val="008D0AD3"/>
    <w:rsid w:val="008D4417"/>
    <w:rsid w:val="008D4AE0"/>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61CE3"/>
    <w:rsid w:val="0096301F"/>
    <w:rsid w:val="00965F46"/>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B294B"/>
    <w:rsid w:val="009B5009"/>
    <w:rsid w:val="009B6F07"/>
    <w:rsid w:val="009C0334"/>
    <w:rsid w:val="009C18EC"/>
    <w:rsid w:val="009C2182"/>
    <w:rsid w:val="009C4477"/>
    <w:rsid w:val="009C54DE"/>
    <w:rsid w:val="009C75FD"/>
    <w:rsid w:val="009D1855"/>
    <w:rsid w:val="009D29EE"/>
    <w:rsid w:val="009D46C6"/>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F31"/>
    <w:rsid w:val="00A20E89"/>
    <w:rsid w:val="00A2137F"/>
    <w:rsid w:val="00A219B5"/>
    <w:rsid w:val="00A21D51"/>
    <w:rsid w:val="00A22BF9"/>
    <w:rsid w:val="00A30E51"/>
    <w:rsid w:val="00A310C6"/>
    <w:rsid w:val="00A3115B"/>
    <w:rsid w:val="00A34790"/>
    <w:rsid w:val="00A34FEB"/>
    <w:rsid w:val="00A35AB0"/>
    <w:rsid w:val="00A35FDB"/>
    <w:rsid w:val="00A37F75"/>
    <w:rsid w:val="00A4017D"/>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1AFE"/>
    <w:rsid w:val="00BA2CF8"/>
    <w:rsid w:val="00BA45C7"/>
    <w:rsid w:val="00BB09B5"/>
    <w:rsid w:val="00BB290A"/>
    <w:rsid w:val="00BC0CED"/>
    <w:rsid w:val="00BC1479"/>
    <w:rsid w:val="00BC1F3C"/>
    <w:rsid w:val="00BC455A"/>
    <w:rsid w:val="00BC5FDA"/>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721D"/>
    <w:rsid w:val="00E91A8E"/>
    <w:rsid w:val="00E92D14"/>
    <w:rsid w:val="00E963E7"/>
    <w:rsid w:val="00E96848"/>
    <w:rsid w:val="00E96858"/>
    <w:rsid w:val="00E97164"/>
    <w:rsid w:val="00EA15A3"/>
    <w:rsid w:val="00EA59D6"/>
    <w:rsid w:val="00EB0603"/>
    <w:rsid w:val="00EB5B92"/>
    <w:rsid w:val="00EB7D9A"/>
    <w:rsid w:val="00EC43D4"/>
    <w:rsid w:val="00EC58C1"/>
    <w:rsid w:val="00EC654B"/>
    <w:rsid w:val="00EC6AA8"/>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C6A"/>
    <w:rsid w:val="00F91A8A"/>
    <w:rsid w:val="00F92BB0"/>
    <w:rsid w:val="00FA09D7"/>
    <w:rsid w:val="00FA2797"/>
    <w:rsid w:val="00FA6C20"/>
    <w:rsid w:val="00FB2E3D"/>
    <w:rsid w:val="00FB2EF1"/>
    <w:rsid w:val="00FB682C"/>
    <w:rsid w:val="00FC087B"/>
    <w:rsid w:val="00FC2B26"/>
    <w:rsid w:val="00FC403E"/>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F772-9573-49B4-8B30-F3A75135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105</Pages>
  <Words>23534</Words>
  <Characters>134148</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164</cp:revision>
  <cp:lastPrinted>2021-03-05T01:16:00Z</cp:lastPrinted>
  <dcterms:created xsi:type="dcterms:W3CDTF">2020-03-18T07:01:00Z</dcterms:created>
  <dcterms:modified xsi:type="dcterms:W3CDTF">2021-04-06T05:33:00Z</dcterms:modified>
</cp:coreProperties>
</file>