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3E26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A956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3.04.2020г.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AD29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215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D5E5C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DC3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на  этапе уведомления, предварительной оценки и составления технического задания на проведение оценки воздействия на окружающую среду  (ОВОС) намечаемой хозяйственной деятельности по объекту государственной экологической экспертизы – проектной документации </w:t>
            </w:r>
            <w:r w:rsidR="00AD2969" w:rsidRPr="00AD2969">
              <w:rPr>
                <w:rFonts w:ascii="Times New Roman" w:hAnsi="Times New Roman"/>
                <w:b/>
                <w:sz w:val="24"/>
                <w:szCs w:val="24"/>
              </w:rPr>
              <w:t>«Пассажирская подвесная канатная дорога 6-</w:t>
            </w:r>
            <w:r w:rsidR="00AD2969" w:rsidRPr="00AD2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CLD</w:t>
            </w:r>
            <w:r w:rsidR="00AD2969" w:rsidRPr="00AD29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2969" w:rsidRPr="00AD2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AD2969" w:rsidRPr="00AD2969">
              <w:rPr>
                <w:rFonts w:ascii="Times New Roman" w:hAnsi="Times New Roman"/>
                <w:b/>
                <w:sz w:val="24"/>
                <w:szCs w:val="24"/>
              </w:rPr>
              <w:t xml:space="preserve"> (ППКД 6-</w:t>
            </w:r>
            <w:r w:rsidR="00AD2969" w:rsidRPr="00AD2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CLD</w:t>
            </w:r>
            <w:r w:rsidR="00AD2969" w:rsidRPr="00AD29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2969" w:rsidRPr="00AD29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AD2969" w:rsidRPr="00AD2969">
              <w:rPr>
                <w:rFonts w:ascii="Times New Roman" w:hAnsi="Times New Roman"/>
                <w:b/>
                <w:sz w:val="24"/>
                <w:szCs w:val="24"/>
              </w:rPr>
              <w:t xml:space="preserve"> (кресло)) Байкальского горнолыжного курорта «Гора Соболиная», протяженностью 2300 м, </w:t>
            </w:r>
            <w:proofErr w:type="spellStart"/>
            <w:r w:rsidR="00AD2969" w:rsidRPr="00AD296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AD2969" w:rsidRPr="00AD2969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AD2969" w:rsidRPr="00AD2969">
              <w:rPr>
                <w:rFonts w:ascii="Times New Roman" w:hAnsi="Times New Roman"/>
                <w:b/>
                <w:sz w:val="24"/>
                <w:szCs w:val="24"/>
              </w:rPr>
              <w:t>айкальск</w:t>
            </w:r>
            <w:proofErr w:type="spellEnd"/>
            <w:r w:rsidR="00AD2969" w:rsidRPr="00AD2969">
              <w:rPr>
                <w:rFonts w:ascii="Times New Roman" w:hAnsi="Times New Roman"/>
                <w:b/>
                <w:sz w:val="24"/>
                <w:szCs w:val="24"/>
              </w:rPr>
              <w:t>, Слюдянского района, Иркутской области»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по охране окружающей среды от 16 мая 2000 года № 372 «Об утверждении положения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54C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458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22754C" w:rsidRPr="0074587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458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5F6" w:rsidRPr="00745871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5AFA" w:rsidRPr="00745871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745871" w:rsidRPr="007458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14</w:t>
      </w:r>
      <w:r w:rsidR="00092D6E" w:rsidRPr="007458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45871">
        <w:rPr>
          <w:rFonts w:ascii="Times New Roman" w:eastAsia="Times New Roman" w:hAnsi="Times New Roman"/>
          <w:sz w:val="24"/>
          <w:szCs w:val="24"/>
          <w:lang w:eastAsia="ru-RU"/>
        </w:rPr>
        <w:t>00 часов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 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. Южный,  квартал 2, д. 51 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22754C" w:rsidRPr="0022754C">
        <w:rPr>
          <w:rFonts w:ascii="Times New Roman" w:hAnsi="Times New Roman"/>
          <w:sz w:val="24"/>
          <w:szCs w:val="24"/>
        </w:rPr>
        <w:t xml:space="preserve">на этапе </w:t>
      </w:r>
      <w:r w:rsidR="002D5E5C" w:rsidRPr="00F51501">
        <w:rPr>
          <w:rFonts w:ascii="Times New Roman" w:hAnsi="Times New Roman"/>
          <w:sz w:val="24"/>
          <w:szCs w:val="24"/>
        </w:rPr>
        <w:t xml:space="preserve"> уведомления, предварительной оценки и составления</w:t>
      </w:r>
      <w:r w:rsidR="002D5E5C">
        <w:rPr>
          <w:rFonts w:ascii="Times New Roman" w:hAnsi="Times New Roman"/>
          <w:sz w:val="24"/>
          <w:szCs w:val="24"/>
        </w:rPr>
        <w:t xml:space="preserve"> технического задания на проведение оценки воздействия на окружающую </w:t>
      </w:r>
      <w:r w:rsidR="002D5E5C" w:rsidRPr="002D5E5C">
        <w:rPr>
          <w:rFonts w:ascii="Times New Roman" w:hAnsi="Times New Roman"/>
          <w:sz w:val="24"/>
          <w:szCs w:val="24"/>
        </w:rPr>
        <w:t xml:space="preserve">среду  (ОВОС) намечаемой хозяйственной деятельности по объекту государственной экологической экспертизы – проектной </w:t>
      </w:r>
      <w:r w:rsidR="002D5E5C" w:rsidRPr="002864DC">
        <w:rPr>
          <w:rFonts w:ascii="Times New Roman" w:hAnsi="Times New Roman"/>
          <w:sz w:val="24"/>
          <w:szCs w:val="24"/>
        </w:rPr>
        <w:t xml:space="preserve">документации </w:t>
      </w:r>
      <w:r w:rsidR="002864DC" w:rsidRPr="002864DC">
        <w:rPr>
          <w:rFonts w:ascii="Times New Roman" w:hAnsi="Times New Roman"/>
          <w:sz w:val="24"/>
          <w:szCs w:val="24"/>
        </w:rPr>
        <w:t>«Пассажирская подвесная канатная дорога 6-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CLD</w:t>
      </w:r>
      <w:r w:rsidR="002864DC" w:rsidRPr="002864DC">
        <w:rPr>
          <w:rFonts w:ascii="Times New Roman" w:hAnsi="Times New Roman"/>
          <w:sz w:val="24"/>
          <w:szCs w:val="24"/>
        </w:rPr>
        <w:t>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B</w:t>
      </w:r>
      <w:r w:rsidR="002864DC" w:rsidRPr="002864DC">
        <w:rPr>
          <w:rFonts w:ascii="Times New Roman" w:hAnsi="Times New Roman"/>
          <w:sz w:val="24"/>
          <w:szCs w:val="24"/>
        </w:rPr>
        <w:t xml:space="preserve"> (ППКД 6-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CLD</w:t>
      </w:r>
      <w:r w:rsidR="002864DC" w:rsidRPr="002864DC">
        <w:rPr>
          <w:rFonts w:ascii="Times New Roman" w:hAnsi="Times New Roman"/>
          <w:sz w:val="24"/>
          <w:szCs w:val="24"/>
        </w:rPr>
        <w:t>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B</w:t>
      </w:r>
      <w:r w:rsidR="002864DC" w:rsidRPr="002864DC">
        <w:rPr>
          <w:rFonts w:ascii="Times New Roman" w:hAnsi="Times New Roman"/>
          <w:sz w:val="24"/>
          <w:szCs w:val="24"/>
        </w:rPr>
        <w:t xml:space="preserve"> (кресло)) Байкальского горнолыжного курорта «Гора </w:t>
      </w:r>
      <w:r w:rsidR="002864DC" w:rsidRPr="002864DC">
        <w:rPr>
          <w:rFonts w:ascii="Times New Roman" w:hAnsi="Times New Roman"/>
          <w:sz w:val="24"/>
          <w:szCs w:val="24"/>
        </w:rPr>
        <w:lastRenderedPageBreak/>
        <w:t xml:space="preserve">Соболиная», протяженностью 2300 м, </w:t>
      </w:r>
      <w:proofErr w:type="spellStart"/>
      <w:r w:rsidR="002864DC" w:rsidRPr="002864DC">
        <w:rPr>
          <w:rFonts w:ascii="Times New Roman" w:hAnsi="Times New Roman"/>
          <w:sz w:val="24"/>
          <w:szCs w:val="24"/>
        </w:rPr>
        <w:t>г</w:t>
      </w:r>
      <w:proofErr w:type="gramStart"/>
      <w:r w:rsidR="002864DC" w:rsidRPr="002864DC">
        <w:rPr>
          <w:rFonts w:ascii="Times New Roman" w:hAnsi="Times New Roman"/>
          <w:sz w:val="24"/>
          <w:szCs w:val="24"/>
        </w:rPr>
        <w:t>.Б</w:t>
      </w:r>
      <w:proofErr w:type="gramEnd"/>
      <w:r w:rsidR="002864DC" w:rsidRPr="002864DC">
        <w:rPr>
          <w:rFonts w:ascii="Times New Roman" w:hAnsi="Times New Roman"/>
          <w:sz w:val="24"/>
          <w:szCs w:val="24"/>
        </w:rPr>
        <w:t>айкальск</w:t>
      </w:r>
      <w:proofErr w:type="spellEnd"/>
      <w:r w:rsidR="002864DC" w:rsidRPr="002864DC">
        <w:rPr>
          <w:rFonts w:ascii="Times New Roman" w:hAnsi="Times New Roman"/>
          <w:sz w:val="24"/>
          <w:szCs w:val="24"/>
        </w:rPr>
        <w:t>, Слюдянского района, Иркутской области»</w:t>
      </w:r>
      <w:r w:rsidR="002864DC">
        <w:rPr>
          <w:rFonts w:ascii="Times New Roman" w:hAnsi="Times New Roman"/>
          <w:sz w:val="24"/>
          <w:szCs w:val="24"/>
        </w:rPr>
        <w:t>.</w:t>
      </w:r>
    </w:p>
    <w:p w:rsidR="002864DC" w:rsidRPr="002864DC" w:rsidRDefault="002864D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1B6060">
        <w:rPr>
          <w:rFonts w:ascii="Times New Roman" w:eastAsia="Times New Roman" w:hAnsi="Times New Roman"/>
          <w:sz w:val="24"/>
          <w:szCs w:val="24"/>
          <w:lang w:eastAsia="ru-RU"/>
        </w:rPr>
        <w:t>Байкальский горнолыжный курорт «Гора Соболиная»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96C" w:rsidRPr="00614C83" w:rsidRDefault="0049396C" w:rsidP="001819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F56">
        <w:rPr>
          <w:rFonts w:ascii="Times New Roman" w:hAnsi="Times New Roman"/>
          <w:sz w:val="24"/>
          <w:szCs w:val="24"/>
        </w:rPr>
        <w:t xml:space="preserve">технического задания на проведение оценки воздействия на окружающую </w:t>
      </w:r>
      <w:r w:rsidR="00735F56" w:rsidRPr="002D5E5C">
        <w:rPr>
          <w:rFonts w:ascii="Times New Roman" w:hAnsi="Times New Roman"/>
          <w:sz w:val="24"/>
          <w:szCs w:val="24"/>
        </w:rPr>
        <w:t xml:space="preserve">среду  (ОВОС) намечаемой хозяйственной деятельности по объекту государственной экологической экспертизы – проектной документации </w:t>
      </w:r>
      <w:r w:rsidR="002864DC" w:rsidRPr="002864DC">
        <w:rPr>
          <w:rFonts w:ascii="Times New Roman" w:hAnsi="Times New Roman"/>
          <w:sz w:val="24"/>
          <w:szCs w:val="24"/>
        </w:rPr>
        <w:t>«Пассажирская подвесная канатная дорога 6-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CLD</w:t>
      </w:r>
      <w:r w:rsidR="002864DC" w:rsidRPr="002864DC">
        <w:rPr>
          <w:rFonts w:ascii="Times New Roman" w:hAnsi="Times New Roman"/>
          <w:sz w:val="24"/>
          <w:szCs w:val="24"/>
        </w:rPr>
        <w:t>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B</w:t>
      </w:r>
      <w:r w:rsidR="002864DC" w:rsidRPr="002864DC">
        <w:rPr>
          <w:rFonts w:ascii="Times New Roman" w:hAnsi="Times New Roman"/>
          <w:sz w:val="24"/>
          <w:szCs w:val="24"/>
        </w:rPr>
        <w:t xml:space="preserve"> (ППКД 6-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CLD</w:t>
      </w:r>
      <w:r w:rsidR="002864DC" w:rsidRPr="002864DC">
        <w:rPr>
          <w:rFonts w:ascii="Times New Roman" w:hAnsi="Times New Roman"/>
          <w:sz w:val="24"/>
          <w:szCs w:val="24"/>
        </w:rPr>
        <w:t>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B</w:t>
      </w:r>
      <w:r w:rsidR="002864DC" w:rsidRPr="002864DC">
        <w:rPr>
          <w:rFonts w:ascii="Times New Roman" w:hAnsi="Times New Roman"/>
          <w:sz w:val="24"/>
          <w:szCs w:val="24"/>
        </w:rPr>
        <w:t xml:space="preserve"> (кресло)) Байкальского горнолыжного курорта «Гора Соболиная», протяженностью 2300 м, </w:t>
      </w:r>
      <w:proofErr w:type="spellStart"/>
      <w:r w:rsidR="002864DC" w:rsidRPr="002864DC">
        <w:rPr>
          <w:rFonts w:ascii="Times New Roman" w:hAnsi="Times New Roman"/>
          <w:sz w:val="24"/>
          <w:szCs w:val="24"/>
        </w:rPr>
        <w:t>г</w:t>
      </w:r>
      <w:proofErr w:type="gramStart"/>
      <w:r w:rsidR="002864DC" w:rsidRPr="002864DC">
        <w:rPr>
          <w:rFonts w:ascii="Times New Roman" w:hAnsi="Times New Roman"/>
          <w:sz w:val="24"/>
          <w:szCs w:val="24"/>
        </w:rPr>
        <w:t>.Б</w:t>
      </w:r>
      <w:proofErr w:type="gramEnd"/>
      <w:r w:rsidR="002864DC" w:rsidRPr="002864DC">
        <w:rPr>
          <w:rFonts w:ascii="Times New Roman" w:hAnsi="Times New Roman"/>
          <w:sz w:val="24"/>
          <w:szCs w:val="24"/>
        </w:rPr>
        <w:t>айкальск</w:t>
      </w:r>
      <w:proofErr w:type="spellEnd"/>
      <w:r w:rsidR="002864DC" w:rsidRPr="002864DC">
        <w:rPr>
          <w:rFonts w:ascii="Times New Roman" w:hAnsi="Times New Roman"/>
          <w:sz w:val="24"/>
          <w:szCs w:val="24"/>
        </w:rPr>
        <w:t>, Слюдянского района, Иркутской области»</w:t>
      </w:r>
      <w:r w:rsidR="0035106C" w:rsidRPr="002864DC">
        <w:rPr>
          <w:rFonts w:ascii="Times New Roman" w:hAnsi="Times New Roman"/>
          <w:sz w:val="24"/>
          <w:szCs w:val="24"/>
        </w:rPr>
        <w:t>.</w:t>
      </w:r>
    </w:p>
    <w:p w:rsidR="0049396C" w:rsidRPr="00D37940" w:rsidRDefault="0049396C" w:rsidP="00D37940">
      <w:pPr>
        <w:pStyle w:val="a3"/>
        <w:spacing w:before="0" w:beforeAutospacing="0" w:after="0" w:afterAutospacing="0"/>
        <w:ind w:firstLine="539"/>
        <w:jc w:val="both"/>
      </w:pPr>
      <w:r w:rsidRPr="00D37940">
        <w:t xml:space="preserve">3.1. Информацию </w:t>
      </w:r>
      <w:r w:rsidR="00990905" w:rsidRPr="002C29D0">
        <w:t xml:space="preserve">о проведении общественных слушаний в </w:t>
      </w:r>
      <w:proofErr w:type="spellStart"/>
      <w:r w:rsidR="00990905" w:rsidRPr="002C29D0">
        <w:t>Слюдянском</w:t>
      </w:r>
      <w:proofErr w:type="spellEnd"/>
      <w:r w:rsidR="00990905" w:rsidRPr="002C29D0">
        <w:t xml:space="preserve"> муниципальном районе </w:t>
      </w:r>
      <w:r w:rsidRPr="00D37940">
        <w:t>разместить в СМИ федерального уровня, Иркутской обла</w:t>
      </w:r>
      <w:r w:rsidR="00AF3F5D">
        <w:t>сти, Слюдянского муниципального</w:t>
      </w:r>
      <w:r w:rsidRPr="00D37940">
        <w:t xml:space="preserve"> район</w:t>
      </w:r>
      <w:r w:rsidR="00AF3F5D">
        <w:t>а</w:t>
      </w:r>
      <w:r w:rsidR="008872DF">
        <w:t>, Байкальского городского поселения</w:t>
      </w:r>
      <w:r w:rsidR="00467B00">
        <w:t>.</w:t>
      </w:r>
    </w:p>
    <w:p w:rsidR="00863721" w:rsidRPr="00863721" w:rsidRDefault="0049396C" w:rsidP="00863721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F7D11">
        <w:rPr>
          <w:rFonts w:ascii="Times New Roman" w:hAnsi="Times New Roman"/>
          <w:bCs/>
          <w:sz w:val="24"/>
          <w:szCs w:val="24"/>
        </w:rPr>
        <w:t>3</w:t>
      </w:r>
      <w:r w:rsidRPr="00863721">
        <w:rPr>
          <w:rFonts w:ascii="Times New Roman" w:hAnsi="Times New Roman"/>
          <w:bCs/>
          <w:sz w:val="24"/>
          <w:szCs w:val="24"/>
        </w:rPr>
        <w:t xml:space="preserve">.2.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4F7927">
        <w:rPr>
          <w:rFonts w:ascii="Times New Roman" w:hAnsi="Times New Roman"/>
          <w:sz w:val="24"/>
          <w:szCs w:val="24"/>
        </w:rPr>
        <w:t>техническим заданием</w:t>
      </w:r>
      <w:r w:rsidR="00735F56">
        <w:rPr>
          <w:rFonts w:ascii="Times New Roman" w:hAnsi="Times New Roman"/>
          <w:sz w:val="24"/>
          <w:szCs w:val="24"/>
        </w:rPr>
        <w:t xml:space="preserve"> на проведение оценки воздействия на окружающую </w:t>
      </w:r>
      <w:r w:rsidR="00735F56" w:rsidRPr="002D5E5C">
        <w:rPr>
          <w:rFonts w:ascii="Times New Roman" w:hAnsi="Times New Roman"/>
          <w:sz w:val="24"/>
          <w:szCs w:val="24"/>
        </w:rPr>
        <w:t xml:space="preserve">среду  (ОВОС) намечаемой хозяйственной деятельности по объекту государственной экологической экспертизы – проектной документации </w:t>
      </w:r>
      <w:r w:rsidR="002864DC" w:rsidRPr="002864DC">
        <w:rPr>
          <w:rFonts w:ascii="Times New Roman" w:hAnsi="Times New Roman"/>
          <w:sz w:val="24"/>
          <w:szCs w:val="24"/>
        </w:rPr>
        <w:t>«Пассажирская подвесная канатная дорога 6-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CLD</w:t>
      </w:r>
      <w:r w:rsidR="002864DC" w:rsidRPr="002864DC">
        <w:rPr>
          <w:rFonts w:ascii="Times New Roman" w:hAnsi="Times New Roman"/>
          <w:sz w:val="24"/>
          <w:szCs w:val="24"/>
        </w:rPr>
        <w:t>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B</w:t>
      </w:r>
      <w:r w:rsidR="002864DC" w:rsidRPr="002864DC">
        <w:rPr>
          <w:rFonts w:ascii="Times New Roman" w:hAnsi="Times New Roman"/>
          <w:sz w:val="24"/>
          <w:szCs w:val="24"/>
        </w:rPr>
        <w:t xml:space="preserve"> (ППКД 6-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CLD</w:t>
      </w:r>
      <w:r w:rsidR="002864DC" w:rsidRPr="002864DC">
        <w:rPr>
          <w:rFonts w:ascii="Times New Roman" w:hAnsi="Times New Roman"/>
          <w:sz w:val="24"/>
          <w:szCs w:val="24"/>
        </w:rPr>
        <w:t>-</w:t>
      </w:r>
      <w:r w:rsidR="002864DC" w:rsidRPr="002864DC">
        <w:rPr>
          <w:rFonts w:ascii="Times New Roman" w:hAnsi="Times New Roman"/>
          <w:sz w:val="24"/>
          <w:szCs w:val="24"/>
          <w:lang w:val="en-US"/>
        </w:rPr>
        <w:t>B</w:t>
      </w:r>
      <w:r w:rsidR="002864DC" w:rsidRPr="002864DC">
        <w:rPr>
          <w:rFonts w:ascii="Times New Roman" w:hAnsi="Times New Roman"/>
          <w:sz w:val="24"/>
          <w:szCs w:val="24"/>
        </w:rPr>
        <w:t xml:space="preserve"> (кресло)) Байкальского горнолыжного курорта «Гора Соболиная», протяженностью 2300 м, </w:t>
      </w:r>
      <w:proofErr w:type="spellStart"/>
      <w:r w:rsidR="002864DC" w:rsidRPr="002864DC">
        <w:rPr>
          <w:rFonts w:ascii="Times New Roman" w:hAnsi="Times New Roman"/>
          <w:sz w:val="24"/>
          <w:szCs w:val="24"/>
        </w:rPr>
        <w:t>г</w:t>
      </w:r>
      <w:proofErr w:type="gramStart"/>
      <w:r w:rsidR="002864DC" w:rsidRPr="002864DC">
        <w:rPr>
          <w:rFonts w:ascii="Times New Roman" w:hAnsi="Times New Roman"/>
          <w:sz w:val="24"/>
          <w:szCs w:val="24"/>
        </w:rPr>
        <w:t>.Б</w:t>
      </w:r>
      <w:proofErr w:type="gramEnd"/>
      <w:r w:rsidR="002864DC" w:rsidRPr="002864DC">
        <w:rPr>
          <w:rFonts w:ascii="Times New Roman" w:hAnsi="Times New Roman"/>
          <w:sz w:val="24"/>
          <w:szCs w:val="24"/>
        </w:rPr>
        <w:t>айкальск</w:t>
      </w:r>
      <w:proofErr w:type="spellEnd"/>
      <w:r w:rsidR="002864DC" w:rsidRPr="002864DC">
        <w:rPr>
          <w:rFonts w:ascii="Times New Roman" w:hAnsi="Times New Roman"/>
          <w:sz w:val="24"/>
          <w:szCs w:val="24"/>
        </w:rPr>
        <w:t>, Слюдянского района, Иркутской области»</w:t>
      </w:r>
      <w:r w:rsidR="002864DC">
        <w:rPr>
          <w:rFonts w:ascii="Times New Roman" w:hAnsi="Times New Roman"/>
          <w:sz w:val="24"/>
          <w:szCs w:val="24"/>
        </w:rPr>
        <w:t xml:space="preserve"> </w:t>
      </w:r>
      <w:r w:rsidR="008872DF">
        <w:rPr>
          <w:rFonts w:ascii="Times New Roman" w:hAnsi="Times New Roman"/>
          <w:sz w:val="24"/>
          <w:szCs w:val="24"/>
        </w:rPr>
        <w:t xml:space="preserve">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r w:rsidR="007C7298">
        <w:rPr>
          <w:rFonts w:ascii="Times New Roman" w:hAnsi="Times New Roman"/>
          <w:sz w:val="24"/>
          <w:szCs w:val="24"/>
        </w:rPr>
        <w:t xml:space="preserve">Слюдянского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>
      <w:bookmarkStart w:id="0" w:name="_GoBack"/>
      <w:bookmarkEnd w:id="0"/>
    </w:p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B6060"/>
    <w:rsid w:val="001C1167"/>
    <w:rsid w:val="001E327B"/>
    <w:rsid w:val="00204A3C"/>
    <w:rsid w:val="00216F33"/>
    <w:rsid w:val="0022754C"/>
    <w:rsid w:val="002819EE"/>
    <w:rsid w:val="002864DC"/>
    <w:rsid w:val="002C27E9"/>
    <w:rsid w:val="002C29D0"/>
    <w:rsid w:val="002D5E5C"/>
    <w:rsid w:val="002D73EC"/>
    <w:rsid w:val="0031522B"/>
    <w:rsid w:val="00337940"/>
    <w:rsid w:val="003463B4"/>
    <w:rsid w:val="0035106C"/>
    <w:rsid w:val="003824FC"/>
    <w:rsid w:val="00396081"/>
    <w:rsid w:val="003A7AC5"/>
    <w:rsid w:val="003C55CF"/>
    <w:rsid w:val="003C7007"/>
    <w:rsid w:val="003E1477"/>
    <w:rsid w:val="003E2671"/>
    <w:rsid w:val="003F41C7"/>
    <w:rsid w:val="003F7352"/>
    <w:rsid w:val="00422154"/>
    <w:rsid w:val="0044502E"/>
    <w:rsid w:val="00467B00"/>
    <w:rsid w:val="00467F7A"/>
    <w:rsid w:val="0049396C"/>
    <w:rsid w:val="004C24C3"/>
    <w:rsid w:val="004D417B"/>
    <w:rsid w:val="004F7927"/>
    <w:rsid w:val="00514EC0"/>
    <w:rsid w:val="00521A3A"/>
    <w:rsid w:val="00536054"/>
    <w:rsid w:val="00561D09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724342"/>
    <w:rsid w:val="00735F56"/>
    <w:rsid w:val="00744B8A"/>
    <w:rsid w:val="00745871"/>
    <w:rsid w:val="00746564"/>
    <w:rsid w:val="00791F4C"/>
    <w:rsid w:val="007B7D0D"/>
    <w:rsid w:val="007C7298"/>
    <w:rsid w:val="007D31B3"/>
    <w:rsid w:val="007E4319"/>
    <w:rsid w:val="007F7D11"/>
    <w:rsid w:val="00825AFA"/>
    <w:rsid w:val="00852166"/>
    <w:rsid w:val="00863721"/>
    <w:rsid w:val="008872DF"/>
    <w:rsid w:val="008D3349"/>
    <w:rsid w:val="009276D4"/>
    <w:rsid w:val="009317F9"/>
    <w:rsid w:val="00987D36"/>
    <w:rsid w:val="00990905"/>
    <w:rsid w:val="00993CD5"/>
    <w:rsid w:val="009D4507"/>
    <w:rsid w:val="009F2E82"/>
    <w:rsid w:val="00A114A4"/>
    <w:rsid w:val="00A13F87"/>
    <w:rsid w:val="00A50390"/>
    <w:rsid w:val="00A73391"/>
    <w:rsid w:val="00A941C4"/>
    <w:rsid w:val="00A94E23"/>
    <w:rsid w:val="00A9569F"/>
    <w:rsid w:val="00AD2969"/>
    <w:rsid w:val="00AF3F5D"/>
    <w:rsid w:val="00AF75E7"/>
    <w:rsid w:val="00B06399"/>
    <w:rsid w:val="00B5049D"/>
    <w:rsid w:val="00B54AEE"/>
    <w:rsid w:val="00B91FBF"/>
    <w:rsid w:val="00BA6D2F"/>
    <w:rsid w:val="00C44B6D"/>
    <w:rsid w:val="00C45278"/>
    <w:rsid w:val="00C51C09"/>
    <w:rsid w:val="00C64496"/>
    <w:rsid w:val="00C64F23"/>
    <w:rsid w:val="00CA54CD"/>
    <w:rsid w:val="00CA56F6"/>
    <w:rsid w:val="00CD4BC4"/>
    <w:rsid w:val="00D06FBF"/>
    <w:rsid w:val="00D321E5"/>
    <w:rsid w:val="00D37940"/>
    <w:rsid w:val="00D62CBE"/>
    <w:rsid w:val="00D6791C"/>
    <w:rsid w:val="00D67C38"/>
    <w:rsid w:val="00D82CA5"/>
    <w:rsid w:val="00DC3E8B"/>
    <w:rsid w:val="00DE616E"/>
    <w:rsid w:val="00DE7409"/>
    <w:rsid w:val="00E31190"/>
    <w:rsid w:val="00E36961"/>
    <w:rsid w:val="00E43E66"/>
    <w:rsid w:val="00E87160"/>
    <w:rsid w:val="00EA3EF3"/>
    <w:rsid w:val="00F162DF"/>
    <w:rsid w:val="00F238BA"/>
    <w:rsid w:val="00F36737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298B-9178-434B-A23C-74DD9EB1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51</cp:revision>
  <cp:lastPrinted>2020-04-14T01:02:00Z</cp:lastPrinted>
  <dcterms:created xsi:type="dcterms:W3CDTF">2019-12-23T07:13:00Z</dcterms:created>
  <dcterms:modified xsi:type="dcterms:W3CDTF">2020-04-24T02:28:00Z</dcterms:modified>
</cp:coreProperties>
</file>