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0" w:rsidRPr="00DF569E" w:rsidRDefault="006C7790" w:rsidP="006C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90" w:rsidRPr="00DF569E" w:rsidRDefault="006C7790" w:rsidP="006C7790">
      <w:pPr>
        <w:shd w:val="clear" w:color="auto" w:fill="FFFFFF"/>
        <w:spacing w:after="0" w:line="252" w:lineRule="exact"/>
        <w:ind w:right="24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DF569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6C7790" w:rsidRPr="00DF569E" w:rsidRDefault="006C7790" w:rsidP="006C7790">
      <w:pPr>
        <w:shd w:val="clear" w:color="auto" w:fill="FFFFFF"/>
        <w:spacing w:after="0" w:line="252" w:lineRule="exact"/>
        <w:ind w:right="2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790" w:rsidRPr="00DF569E" w:rsidRDefault="006C7790" w:rsidP="006C779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DF569E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АДМИНИСТРАЦИЯ МАРИТУЙСКОГО</w:t>
      </w:r>
    </w:p>
    <w:p w:rsidR="006C7790" w:rsidRPr="00DF569E" w:rsidRDefault="006C7790" w:rsidP="006C779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DF569E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СЕЛЬСКОГО ПОСЕЛЕНИЯ</w:t>
      </w:r>
    </w:p>
    <w:p w:rsidR="006C7790" w:rsidRPr="00DF569E" w:rsidRDefault="006C7790" w:rsidP="006C779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C7790" w:rsidRPr="00DF569E" w:rsidRDefault="006C7790" w:rsidP="006C779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DF569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 w:rsidRPr="00DF569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 w:rsidRPr="00DF569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6C7790" w:rsidRPr="00DF569E" w:rsidRDefault="006C7790" w:rsidP="006C779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DF569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665920, </w:t>
      </w:r>
      <w:proofErr w:type="spellStart"/>
      <w:r w:rsidRPr="00DF569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</w:t>
      </w:r>
      <w:proofErr w:type="gramStart"/>
      <w:r w:rsidRPr="00DF569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.М</w:t>
      </w:r>
      <w:proofErr w:type="gramEnd"/>
      <w:r w:rsidRPr="00DF569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аритуй</w:t>
      </w:r>
      <w:proofErr w:type="spellEnd"/>
      <w:r w:rsidRPr="00DF569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, 7</w:t>
      </w:r>
    </w:p>
    <w:p w:rsidR="006C7790" w:rsidRPr="00DF569E" w:rsidRDefault="006C7790" w:rsidP="006C779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6C7790" w:rsidRPr="00DF569E" w:rsidRDefault="006C7790" w:rsidP="006C7790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90" w:rsidRPr="00DF569E" w:rsidRDefault="006C7790" w:rsidP="006C7790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56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569E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C7790" w:rsidRDefault="006C7790" w:rsidP="006C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69E" w:rsidRPr="00DF569E" w:rsidRDefault="00DF569E" w:rsidP="006C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790" w:rsidRPr="003C5F4B" w:rsidRDefault="003C5F4B" w:rsidP="003C5F4B">
      <w:pPr>
        <w:rPr>
          <w:rFonts w:ascii="Times New Roman" w:hAnsi="Times New Roman" w:cs="Times New Roman"/>
          <w:sz w:val="24"/>
          <w:szCs w:val="24"/>
        </w:rPr>
      </w:pPr>
      <w:r w:rsidRPr="003C5F4B">
        <w:rPr>
          <w:rFonts w:ascii="Times New Roman" w:hAnsi="Times New Roman" w:cs="Times New Roman"/>
          <w:sz w:val="24"/>
          <w:szCs w:val="24"/>
        </w:rPr>
        <w:t>От 12</w:t>
      </w:r>
      <w:r w:rsidR="007F5F5A" w:rsidRPr="003C5F4B">
        <w:rPr>
          <w:rFonts w:ascii="Times New Roman" w:hAnsi="Times New Roman" w:cs="Times New Roman"/>
          <w:sz w:val="24"/>
          <w:szCs w:val="24"/>
        </w:rPr>
        <w:t>.0</w:t>
      </w:r>
      <w:r w:rsidRPr="003C5F4B">
        <w:rPr>
          <w:rFonts w:ascii="Times New Roman" w:hAnsi="Times New Roman" w:cs="Times New Roman"/>
          <w:sz w:val="24"/>
          <w:szCs w:val="24"/>
        </w:rPr>
        <w:t>3</w:t>
      </w:r>
      <w:r w:rsidR="007F5F5A" w:rsidRPr="003C5F4B">
        <w:rPr>
          <w:rFonts w:ascii="Times New Roman" w:hAnsi="Times New Roman" w:cs="Times New Roman"/>
          <w:sz w:val="24"/>
          <w:szCs w:val="24"/>
        </w:rPr>
        <w:t>.</w:t>
      </w:r>
      <w:r w:rsidR="00231923" w:rsidRPr="003C5F4B">
        <w:rPr>
          <w:rFonts w:ascii="Times New Roman" w:hAnsi="Times New Roman" w:cs="Times New Roman"/>
          <w:sz w:val="24"/>
          <w:szCs w:val="24"/>
        </w:rPr>
        <w:t>2020</w:t>
      </w:r>
      <w:r w:rsidR="00C51271" w:rsidRPr="003C5F4B">
        <w:rPr>
          <w:rFonts w:ascii="Times New Roman" w:hAnsi="Times New Roman" w:cs="Times New Roman"/>
          <w:sz w:val="24"/>
          <w:szCs w:val="24"/>
        </w:rPr>
        <w:t xml:space="preserve"> года     № </w:t>
      </w:r>
      <w:r w:rsidRPr="003C5F4B">
        <w:rPr>
          <w:rFonts w:ascii="Times New Roman" w:hAnsi="Times New Roman" w:cs="Times New Roman"/>
          <w:sz w:val="24"/>
          <w:szCs w:val="24"/>
        </w:rPr>
        <w:t>8</w:t>
      </w:r>
      <w:r w:rsidR="006C7790" w:rsidRPr="003C5F4B">
        <w:rPr>
          <w:rFonts w:ascii="Times New Roman" w:hAnsi="Times New Roman" w:cs="Times New Roman"/>
          <w:sz w:val="24"/>
          <w:szCs w:val="24"/>
        </w:rPr>
        <w:t xml:space="preserve">-р </w:t>
      </w:r>
      <w:r w:rsidR="00CB1ED5" w:rsidRPr="003C5F4B">
        <w:rPr>
          <w:rFonts w:ascii="Times New Roman" w:hAnsi="Times New Roman" w:cs="Times New Roman"/>
          <w:sz w:val="24"/>
          <w:szCs w:val="24"/>
        </w:rPr>
        <w:br/>
        <w:t>«</w:t>
      </w:r>
      <w:r w:rsidRPr="003C5F4B">
        <w:rPr>
          <w:rFonts w:ascii="Times New Roman" w:hAnsi="Times New Roman" w:cs="Times New Roman"/>
          <w:sz w:val="24"/>
          <w:szCs w:val="24"/>
        </w:rPr>
        <w:t>Об отмене Распоряжения № 33 от 25.11.2017 года</w:t>
      </w:r>
      <w:r w:rsidRPr="003C5F4B">
        <w:rPr>
          <w:rFonts w:ascii="Times New Roman" w:hAnsi="Times New Roman" w:cs="Times New Roman"/>
          <w:sz w:val="24"/>
          <w:szCs w:val="24"/>
        </w:rPr>
        <w:br/>
        <w:t xml:space="preserve"> «О назначении  старост населенных </w:t>
      </w:r>
      <w:r w:rsidRPr="003C5F4B">
        <w:rPr>
          <w:rFonts w:ascii="Times New Roman" w:hAnsi="Times New Roman" w:cs="Times New Roman"/>
          <w:sz w:val="24"/>
          <w:szCs w:val="24"/>
        </w:rPr>
        <w:br/>
        <w:t xml:space="preserve">пунктов на территории   </w:t>
      </w:r>
      <w:proofErr w:type="spellStart"/>
      <w:r w:rsidRPr="003C5F4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3C5F4B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="00CB1ED5" w:rsidRPr="003C5F4B">
        <w:rPr>
          <w:rFonts w:ascii="Times New Roman" w:hAnsi="Times New Roman" w:cs="Times New Roman"/>
          <w:sz w:val="24"/>
          <w:szCs w:val="24"/>
        </w:rPr>
        <w:t>»</w:t>
      </w:r>
    </w:p>
    <w:p w:rsidR="006C7790" w:rsidRPr="003C5F4B" w:rsidRDefault="006C7790" w:rsidP="006C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ED5" w:rsidRPr="003C5F4B" w:rsidRDefault="003C5F4B" w:rsidP="006C7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4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C5F4B">
        <w:rPr>
          <w:rFonts w:ascii="Times New Roman" w:hAnsi="Times New Roman" w:cs="Times New Roman"/>
          <w:bCs/>
          <w:kern w:val="2"/>
          <w:sz w:val="24"/>
          <w:szCs w:val="24"/>
        </w:rPr>
        <w:t>Конституцией Российской Федерации</w:t>
      </w:r>
      <w:r w:rsidRPr="003C5F4B">
        <w:rPr>
          <w:rFonts w:ascii="Times New Roman" w:hAnsi="Times New Roman" w:cs="Times New Roman"/>
          <w:sz w:val="24"/>
          <w:szCs w:val="24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3C5F4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3C5F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3C5F4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3C5F4B">
        <w:rPr>
          <w:rFonts w:ascii="Times New Roman" w:hAnsi="Times New Roman" w:cs="Times New Roman"/>
          <w:sz w:val="24"/>
          <w:szCs w:val="24"/>
        </w:rPr>
        <w:t xml:space="preserve"> МО,</w:t>
      </w:r>
    </w:p>
    <w:p w:rsidR="003C5F4B" w:rsidRPr="003C5F4B" w:rsidRDefault="003C5F4B" w:rsidP="006C7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4B">
        <w:rPr>
          <w:rFonts w:ascii="Times New Roman" w:hAnsi="Times New Roman" w:cs="Times New Roman"/>
          <w:sz w:val="24"/>
          <w:szCs w:val="24"/>
        </w:rPr>
        <w:t>РАСПОРЯЖАЕТСЯ:</w:t>
      </w:r>
    </w:p>
    <w:p w:rsidR="003C5F4B" w:rsidRPr="003C5F4B" w:rsidRDefault="003C5F4B" w:rsidP="003C5F4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5F4B">
        <w:rPr>
          <w:rFonts w:ascii="Times New Roman" w:hAnsi="Times New Roman" w:cs="Times New Roman"/>
          <w:sz w:val="24"/>
          <w:szCs w:val="24"/>
        </w:rPr>
        <w:t xml:space="preserve">Отменить Распоряжения № 33 от 25.11.2017 года  «О назначении  старост населенных пунктов на территории   </w:t>
      </w:r>
      <w:proofErr w:type="spellStart"/>
      <w:r w:rsidRPr="003C5F4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3C5F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».</w:t>
      </w:r>
    </w:p>
    <w:p w:rsidR="003C5F4B" w:rsidRPr="003C5F4B" w:rsidRDefault="003C5F4B" w:rsidP="003C5F4B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5F4B">
        <w:rPr>
          <w:rFonts w:ascii="Times New Roman" w:hAnsi="Times New Roman" w:cs="Times New Roman"/>
          <w:sz w:val="24"/>
          <w:szCs w:val="24"/>
          <w:lang w:eastAsia="ar-SA"/>
        </w:rPr>
        <w:t xml:space="preserve">Распоряжение вступает в силу с момента подписания и подлежит публикации в сети интернат на официальном сайте </w:t>
      </w:r>
      <w:proofErr w:type="spellStart"/>
      <w:r w:rsidRPr="003C5F4B">
        <w:rPr>
          <w:rFonts w:ascii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3C5F4B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во вкладке городские сельские поселения \</w:t>
      </w:r>
      <w:proofErr w:type="spellStart"/>
      <w:r w:rsidRPr="003C5F4B">
        <w:rPr>
          <w:rFonts w:ascii="Times New Roman" w:hAnsi="Times New Roman" w:cs="Times New Roman"/>
          <w:sz w:val="24"/>
          <w:szCs w:val="24"/>
          <w:lang w:eastAsia="ar-SA"/>
        </w:rPr>
        <w:t>Маритуйское</w:t>
      </w:r>
      <w:proofErr w:type="spellEnd"/>
      <w:r w:rsidRPr="003C5F4B">
        <w:rPr>
          <w:rFonts w:ascii="Times New Roman" w:hAnsi="Times New Roman" w:cs="Times New Roman"/>
          <w:sz w:val="24"/>
          <w:szCs w:val="24"/>
          <w:lang w:eastAsia="ar-SA"/>
        </w:rPr>
        <w:t xml:space="preserve"> МО.</w:t>
      </w:r>
    </w:p>
    <w:p w:rsidR="003C5F4B" w:rsidRPr="003C5F4B" w:rsidRDefault="0039710D" w:rsidP="003C5F4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 </w:t>
      </w:r>
    </w:p>
    <w:p w:rsidR="006C7790" w:rsidRPr="003C5F4B" w:rsidRDefault="006C7790" w:rsidP="006C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790" w:rsidRPr="00DF569E" w:rsidRDefault="006C7790" w:rsidP="006C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790" w:rsidRPr="004F1233" w:rsidRDefault="006C7790" w:rsidP="006C7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3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 </w:t>
      </w:r>
      <w:r w:rsidR="00C51271" w:rsidRPr="004F1233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6C7790" w:rsidRPr="004F1233" w:rsidRDefault="006C7790" w:rsidP="006C77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ED5" w:rsidRPr="00DF569E" w:rsidRDefault="00CB1ED5">
      <w:pPr>
        <w:rPr>
          <w:rFonts w:ascii="Times New Roman" w:hAnsi="Times New Roman" w:cs="Times New Roman"/>
          <w:sz w:val="24"/>
          <w:szCs w:val="24"/>
        </w:rPr>
      </w:pPr>
    </w:p>
    <w:p w:rsidR="00CB1ED5" w:rsidRPr="00DF569E" w:rsidRDefault="00CB1ED5">
      <w:pPr>
        <w:rPr>
          <w:rFonts w:ascii="Times New Roman" w:hAnsi="Times New Roman" w:cs="Times New Roman"/>
          <w:sz w:val="24"/>
          <w:szCs w:val="24"/>
        </w:rPr>
      </w:pPr>
    </w:p>
    <w:p w:rsidR="00CB1ED5" w:rsidRPr="00DF569E" w:rsidRDefault="00CB1ED5">
      <w:pPr>
        <w:rPr>
          <w:rFonts w:ascii="Times New Roman" w:hAnsi="Times New Roman" w:cs="Times New Roman"/>
          <w:sz w:val="24"/>
          <w:szCs w:val="24"/>
        </w:rPr>
      </w:pPr>
    </w:p>
    <w:sectPr w:rsidR="00CB1ED5" w:rsidRPr="00DF569E" w:rsidSect="00081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EB" w:rsidRDefault="007048EB" w:rsidP="00E57A23">
      <w:pPr>
        <w:spacing w:after="0" w:line="240" w:lineRule="auto"/>
      </w:pPr>
      <w:r>
        <w:separator/>
      </w:r>
    </w:p>
  </w:endnote>
  <w:endnote w:type="continuationSeparator" w:id="0">
    <w:p w:rsidR="007048EB" w:rsidRDefault="007048EB" w:rsidP="00E5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3" w:rsidRDefault="00E57A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3" w:rsidRDefault="00E57A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3" w:rsidRDefault="00E57A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EB" w:rsidRDefault="007048EB" w:rsidP="00E57A23">
      <w:pPr>
        <w:spacing w:after="0" w:line="240" w:lineRule="auto"/>
      </w:pPr>
      <w:r>
        <w:separator/>
      </w:r>
    </w:p>
  </w:footnote>
  <w:footnote w:type="continuationSeparator" w:id="0">
    <w:p w:rsidR="007048EB" w:rsidRDefault="007048EB" w:rsidP="00E5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3" w:rsidRDefault="00E57A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3" w:rsidRDefault="00E57A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3" w:rsidRDefault="00E57A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3AD"/>
    <w:multiLevelType w:val="hybridMultilevel"/>
    <w:tmpl w:val="6CA2DA3E"/>
    <w:lvl w:ilvl="0" w:tplc="B8F048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5A1D"/>
    <w:multiLevelType w:val="hybridMultilevel"/>
    <w:tmpl w:val="3C4E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794"/>
    <w:multiLevelType w:val="hybridMultilevel"/>
    <w:tmpl w:val="C6380C00"/>
    <w:lvl w:ilvl="0" w:tplc="4156D5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7139"/>
    <w:multiLevelType w:val="hybridMultilevel"/>
    <w:tmpl w:val="5510DB60"/>
    <w:lvl w:ilvl="0" w:tplc="A8AC58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F7163"/>
    <w:multiLevelType w:val="hybridMultilevel"/>
    <w:tmpl w:val="8F0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68F5"/>
    <w:multiLevelType w:val="hybridMultilevel"/>
    <w:tmpl w:val="3ADE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790"/>
    <w:rsid w:val="0006186A"/>
    <w:rsid w:val="000634AF"/>
    <w:rsid w:val="00081DDB"/>
    <w:rsid w:val="000A2EE9"/>
    <w:rsid w:val="0016374D"/>
    <w:rsid w:val="001C04D1"/>
    <w:rsid w:val="00217783"/>
    <w:rsid w:val="00231923"/>
    <w:rsid w:val="00306316"/>
    <w:rsid w:val="003172D7"/>
    <w:rsid w:val="0039710D"/>
    <w:rsid w:val="003B0564"/>
    <w:rsid w:val="003C5F4B"/>
    <w:rsid w:val="00487C6C"/>
    <w:rsid w:val="004E5AA4"/>
    <w:rsid w:val="004F1233"/>
    <w:rsid w:val="00536976"/>
    <w:rsid w:val="005A2D65"/>
    <w:rsid w:val="00617EE1"/>
    <w:rsid w:val="006C7790"/>
    <w:rsid w:val="007012DE"/>
    <w:rsid w:val="007048EB"/>
    <w:rsid w:val="00742B7F"/>
    <w:rsid w:val="007A6D14"/>
    <w:rsid w:val="007F5F5A"/>
    <w:rsid w:val="007F722E"/>
    <w:rsid w:val="008455E3"/>
    <w:rsid w:val="008D4ED6"/>
    <w:rsid w:val="00903423"/>
    <w:rsid w:val="00AF06F1"/>
    <w:rsid w:val="00C310C4"/>
    <w:rsid w:val="00C51271"/>
    <w:rsid w:val="00C60DA9"/>
    <w:rsid w:val="00CB1ED5"/>
    <w:rsid w:val="00D11DB8"/>
    <w:rsid w:val="00DD1502"/>
    <w:rsid w:val="00DF569E"/>
    <w:rsid w:val="00E57A23"/>
    <w:rsid w:val="00F22BE9"/>
    <w:rsid w:val="00F9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90"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C7790"/>
    <w:pPr>
      <w:ind w:left="720"/>
      <w:contextualSpacing/>
    </w:pPr>
  </w:style>
  <w:style w:type="table" w:styleId="a5">
    <w:name w:val="Table Grid"/>
    <w:basedOn w:val="a1"/>
    <w:uiPriority w:val="59"/>
    <w:rsid w:val="00E5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7A23"/>
  </w:style>
  <w:style w:type="paragraph" w:styleId="a8">
    <w:name w:val="footer"/>
    <w:basedOn w:val="a"/>
    <w:link w:val="a9"/>
    <w:uiPriority w:val="99"/>
    <w:semiHidden/>
    <w:unhideWhenUsed/>
    <w:rsid w:val="00E5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7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19</cp:revision>
  <cp:lastPrinted>2016-03-02T05:19:00Z</cp:lastPrinted>
  <dcterms:created xsi:type="dcterms:W3CDTF">2016-02-17T08:25:00Z</dcterms:created>
  <dcterms:modified xsi:type="dcterms:W3CDTF">2020-12-23T03:14:00Z</dcterms:modified>
</cp:coreProperties>
</file>