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5A" w:rsidRDefault="00DC54E1" w:rsidP="0095075A">
      <w:pPr>
        <w:jc w:val="center"/>
      </w:pPr>
      <w:r>
        <w:t>От 29.10.2020 года № 15-Д</w:t>
      </w:r>
    </w:p>
    <w:p w:rsidR="0095075A" w:rsidRDefault="0095075A" w:rsidP="0095075A">
      <w:pPr>
        <w:keepNext/>
        <w:jc w:val="center"/>
        <w:outlineLvl w:val="1"/>
        <w:rPr>
          <w:b/>
          <w:bCs/>
        </w:rPr>
      </w:pPr>
      <w:r>
        <w:rPr>
          <w:b/>
          <w:bCs/>
        </w:rPr>
        <w:t>Российская Федерация</w:t>
      </w:r>
    </w:p>
    <w:p w:rsidR="0095075A" w:rsidRDefault="0095075A" w:rsidP="0095075A">
      <w:pPr>
        <w:jc w:val="center"/>
        <w:rPr>
          <w:b/>
          <w:bCs/>
        </w:rPr>
      </w:pPr>
      <w:r>
        <w:rPr>
          <w:b/>
          <w:bCs/>
        </w:rPr>
        <w:t>Иркутская область</w:t>
      </w:r>
    </w:p>
    <w:p w:rsidR="0095075A" w:rsidRDefault="0095075A" w:rsidP="0095075A">
      <w:pPr>
        <w:jc w:val="center"/>
        <w:rPr>
          <w:b/>
          <w:bCs/>
        </w:rPr>
      </w:pPr>
      <w:r>
        <w:rPr>
          <w:b/>
          <w:bCs/>
        </w:rPr>
        <w:t>Слюдянский район</w:t>
      </w:r>
    </w:p>
    <w:p w:rsidR="0095075A" w:rsidRDefault="0095075A" w:rsidP="0095075A">
      <w:pPr>
        <w:jc w:val="center"/>
        <w:rPr>
          <w:b/>
          <w:bCs/>
          <w:sz w:val="16"/>
          <w:szCs w:val="16"/>
        </w:rPr>
      </w:pPr>
    </w:p>
    <w:p w:rsidR="0095075A" w:rsidRDefault="0038044F" w:rsidP="0095075A">
      <w:pPr>
        <w:jc w:val="center"/>
        <w:rPr>
          <w:b/>
          <w:bCs/>
          <w:sz w:val="32"/>
        </w:rPr>
      </w:pPr>
      <w:r>
        <w:rPr>
          <w:b/>
          <w:bCs/>
          <w:sz w:val="32"/>
        </w:rPr>
        <w:t xml:space="preserve">ПОРТБАЙКАЛЬСКОЕ </w:t>
      </w:r>
      <w:r w:rsidR="0095075A">
        <w:rPr>
          <w:b/>
          <w:bCs/>
          <w:sz w:val="32"/>
        </w:rPr>
        <w:t>МУНИЦИПАЛЬНОЕ ОБРАЗОВАНИЕ</w:t>
      </w:r>
    </w:p>
    <w:p w:rsidR="0095075A" w:rsidRDefault="0038044F" w:rsidP="0095075A">
      <w:pPr>
        <w:jc w:val="center"/>
        <w:rPr>
          <w:b/>
          <w:bCs/>
          <w:sz w:val="32"/>
        </w:rPr>
      </w:pPr>
      <w:r>
        <w:rPr>
          <w:b/>
          <w:bCs/>
          <w:sz w:val="32"/>
        </w:rPr>
        <w:t>СЕЛЬСКАЯ</w:t>
      </w:r>
      <w:r w:rsidR="0095075A">
        <w:rPr>
          <w:b/>
          <w:bCs/>
          <w:sz w:val="32"/>
        </w:rPr>
        <w:t xml:space="preserve"> ДУМА</w:t>
      </w:r>
    </w:p>
    <w:p w:rsidR="0095075A" w:rsidRDefault="0095075A" w:rsidP="0095075A">
      <w:pPr>
        <w:jc w:val="center"/>
        <w:rPr>
          <w:b/>
          <w:bCs/>
          <w:sz w:val="32"/>
        </w:rPr>
      </w:pPr>
      <w:r>
        <w:rPr>
          <w:b/>
          <w:bCs/>
          <w:sz w:val="32"/>
        </w:rPr>
        <w:t xml:space="preserve">РЕШЕНИЕ  </w:t>
      </w:r>
    </w:p>
    <w:p w:rsidR="0095075A" w:rsidRDefault="0038044F" w:rsidP="0095075A">
      <w:pPr>
        <w:jc w:val="center"/>
        <w:rPr>
          <w:bCs/>
        </w:rPr>
      </w:pPr>
      <w:r>
        <w:rPr>
          <w:bCs/>
        </w:rPr>
        <w:t>п</w:t>
      </w:r>
      <w:r w:rsidR="0095075A">
        <w:rPr>
          <w:bCs/>
        </w:rPr>
        <w:t xml:space="preserve">. </w:t>
      </w:r>
      <w:r>
        <w:rPr>
          <w:bCs/>
        </w:rPr>
        <w:t>Байкал</w:t>
      </w:r>
    </w:p>
    <w:p w:rsidR="0095075A" w:rsidRDefault="0095075A" w:rsidP="0095075A">
      <w:pPr>
        <w:jc w:val="both"/>
        <w:rPr>
          <w:bCs/>
        </w:rPr>
      </w:pPr>
    </w:p>
    <w:p w:rsidR="00250FD2" w:rsidRPr="00C67B95" w:rsidRDefault="00250FD2" w:rsidP="00523921">
      <w:pPr>
        <w:rPr>
          <w:b/>
        </w:rPr>
      </w:pPr>
    </w:p>
    <w:p w:rsidR="001D00C7" w:rsidRPr="00C67B95" w:rsidRDefault="00BB57D3" w:rsidP="00DC54E1">
      <w:pPr>
        <w:jc w:val="both"/>
        <w:rPr>
          <w:b/>
        </w:rPr>
      </w:pPr>
      <w:r>
        <w:rPr>
          <w:b/>
        </w:rPr>
        <w:t>О внесении изменений в решение</w:t>
      </w:r>
      <w:r w:rsidR="00DC54E1">
        <w:rPr>
          <w:b/>
        </w:rPr>
        <w:t xml:space="preserve"> </w:t>
      </w:r>
      <w:r>
        <w:rPr>
          <w:b/>
        </w:rPr>
        <w:t>Думы Портбайкальского муниципального образования</w:t>
      </w:r>
      <w:r w:rsidR="00DC54E1">
        <w:rPr>
          <w:b/>
        </w:rPr>
        <w:t xml:space="preserve"> </w:t>
      </w:r>
      <w:r w:rsidRPr="00DC54E1">
        <w:rPr>
          <w:b/>
        </w:rPr>
        <w:t xml:space="preserve">от </w:t>
      </w:r>
      <w:r w:rsidR="00DC54E1" w:rsidRPr="00DC54E1">
        <w:rPr>
          <w:b/>
        </w:rPr>
        <w:t>05.09.2019</w:t>
      </w:r>
      <w:r w:rsidRPr="00DC54E1">
        <w:rPr>
          <w:b/>
        </w:rPr>
        <w:t xml:space="preserve">г. № </w:t>
      </w:r>
      <w:r w:rsidR="00DC54E1" w:rsidRPr="00DC54E1">
        <w:rPr>
          <w:b/>
        </w:rPr>
        <w:t>17-д</w:t>
      </w:r>
      <w:r w:rsidR="00DC54E1">
        <w:rPr>
          <w:b/>
        </w:rPr>
        <w:t xml:space="preserve"> </w:t>
      </w:r>
      <w:r w:rsidR="0038044F" w:rsidRPr="00BB57D3">
        <w:rPr>
          <w:b/>
        </w:rPr>
        <w:t>«</w:t>
      </w:r>
      <w:r w:rsidR="001D00C7" w:rsidRPr="00C67B95">
        <w:rPr>
          <w:b/>
        </w:rPr>
        <w:t xml:space="preserve">Об утверждении Положения </w:t>
      </w:r>
      <w:r w:rsidR="00DC54E1">
        <w:rPr>
          <w:b/>
        </w:rPr>
        <w:t xml:space="preserve"> </w:t>
      </w:r>
      <w:r w:rsidR="001D00C7" w:rsidRPr="00C67B95">
        <w:rPr>
          <w:b/>
        </w:rPr>
        <w:t xml:space="preserve">о бюджетном процессе в </w:t>
      </w:r>
      <w:r w:rsidR="0038044F">
        <w:rPr>
          <w:b/>
        </w:rPr>
        <w:t>Портбайкальском</w:t>
      </w:r>
      <w:r w:rsidR="00DC54E1">
        <w:rPr>
          <w:b/>
        </w:rPr>
        <w:t xml:space="preserve"> </w:t>
      </w:r>
      <w:r w:rsidR="001D00C7" w:rsidRPr="00C67B95">
        <w:rPr>
          <w:b/>
        </w:rPr>
        <w:t xml:space="preserve"> муниципальном</w:t>
      </w:r>
      <w:r w:rsidR="0038044F">
        <w:rPr>
          <w:b/>
        </w:rPr>
        <w:t xml:space="preserve"> </w:t>
      </w:r>
      <w:r w:rsidR="00DC54E1">
        <w:rPr>
          <w:b/>
        </w:rPr>
        <w:t>образовании»</w:t>
      </w:r>
    </w:p>
    <w:p w:rsidR="00C86ACB" w:rsidRPr="00C67B95" w:rsidRDefault="00C86ACB" w:rsidP="00C86ACB">
      <w:pPr>
        <w:ind w:firstLine="709"/>
        <w:jc w:val="both"/>
      </w:pPr>
    </w:p>
    <w:p w:rsidR="00250FD2" w:rsidRDefault="0010461F" w:rsidP="00250FD2">
      <w:pPr>
        <w:jc w:val="both"/>
      </w:pPr>
      <w:r>
        <w:t xml:space="preserve">    </w:t>
      </w:r>
      <w:r w:rsidR="00250FD2">
        <w:t xml:space="preserve">     </w:t>
      </w:r>
      <w:proofErr w:type="gramStart"/>
      <w:r w:rsidR="001D00C7" w:rsidRPr="00C67B95">
        <w:t xml:space="preserve">В целях приведения Положения о бюджетном процессе в </w:t>
      </w:r>
      <w:r w:rsidR="0038044F">
        <w:t>Портбайкальском</w:t>
      </w:r>
      <w:r w:rsidR="001D00C7" w:rsidRPr="00C67B95">
        <w:t xml:space="preserve"> муниципальном образовании в соответствие с Федеральным</w:t>
      </w:r>
      <w:r w:rsidR="00B67369">
        <w:t>и</w:t>
      </w:r>
      <w:r w:rsidR="00523921" w:rsidRPr="00C67B95">
        <w:t xml:space="preserve"> </w:t>
      </w:r>
      <w:r w:rsidR="001D00C7" w:rsidRPr="00C67B95">
        <w:t>закон</w:t>
      </w:r>
      <w:r w:rsidR="00B67369">
        <w:t>а</w:t>
      </w:r>
      <w:r>
        <w:t>м</w:t>
      </w:r>
      <w:r w:rsidR="00B67369">
        <w:t>и</w:t>
      </w:r>
      <w:r w:rsidR="00E87214">
        <w:t>:</w:t>
      </w:r>
      <w:r w:rsidR="001D00C7" w:rsidRPr="00C67B95">
        <w:t xml:space="preserve"> от </w:t>
      </w:r>
      <w:r>
        <w:t>04</w:t>
      </w:r>
      <w:r w:rsidR="00130AEF" w:rsidRPr="00C67B95">
        <w:t xml:space="preserve"> </w:t>
      </w:r>
      <w:r>
        <w:t>июня</w:t>
      </w:r>
      <w:r w:rsidR="004C0BDC" w:rsidRPr="00C67B95">
        <w:t xml:space="preserve"> 201</w:t>
      </w:r>
      <w:r>
        <w:t>8</w:t>
      </w:r>
      <w:r w:rsidR="004C0BDC" w:rsidRPr="00C67B95">
        <w:t xml:space="preserve"> года</w:t>
      </w:r>
      <w:r w:rsidR="001D00C7" w:rsidRPr="00C67B95">
        <w:t xml:space="preserve"> № </w:t>
      </w:r>
      <w:r>
        <w:t>142</w:t>
      </w:r>
      <w:r w:rsidR="001D00C7" w:rsidRPr="00C67B95">
        <w:t xml:space="preserve">-ФЗ «О внесении изменений в </w:t>
      </w:r>
      <w:r w:rsidR="0072539B" w:rsidRPr="00C67B95">
        <w:t xml:space="preserve">Бюджетный кодекс </w:t>
      </w:r>
      <w:r w:rsidR="00581B6C" w:rsidRPr="00C67B95">
        <w:t>Российской Федерации</w:t>
      </w:r>
      <w:r>
        <w:t xml:space="preserve"> в части совершенствования исполнения судебных актов и </w:t>
      </w:r>
      <w:r w:rsidR="002F139D">
        <w:t>Ф</w:t>
      </w:r>
      <w:r>
        <w:t xml:space="preserve">едеральный закон </w:t>
      </w:r>
      <w:r w:rsidR="005C7030" w:rsidRPr="00C67B95">
        <w:t>«О внесении измене</w:t>
      </w:r>
      <w:r w:rsidR="00293914" w:rsidRPr="00C67B95">
        <w:t>ни</w:t>
      </w:r>
      <w:r w:rsidR="005C7030" w:rsidRPr="00C67B95">
        <w:t xml:space="preserve">й в </w:t>
      </w:r>
      <w:r w:rsidR="00293914" w:rsidRPr="00C67B95">
        <w:t>Б</w:t>
      </w:r>
      <w:r w:rsidR="005C7030" w:rsidRPr="00C67B95">
        <w:t xml:space="preserve">юджетный кодекс </w:t>
      </w:r>
      <w:r w:rsidR="00293914" w:rsidRPr="00C67B95">
        <w:t>Р</w:t>
      </w:r>
      <w:r w:rsidR="005C7030" w:rsidRPr="00C67B95">
        <w:t xml:space="preserve">оссийской </w:t>
      </w:r>
      <w:r w:rsidR="00293914" w:rsidRPr="00C67B95">
        <w:t>Ф</w:t>
      </w:r>
      <w:r w:rsidR="005C7030" w:rsidRPr="00C67B95">
        <w:t xml:space="preserve">едерации и </w:t>
      </w:r>
      <w:r>
        <w:t xml:space="preserve">отдельные законодательные акты </w:t>
      </w:r>
      <w:r w:rsidR="002F139D">
        <w:t>Р</w:t>
      </w:r>
      <w:r>
        <w:t>оссийской Федерации и установлении особенностей исполнения Федерального бюджета в</w:t>
      </w:r>
      <w:proofErr w:type="gramEnd"/>
      <w:r>
        <w:t xml:space="preserve"> </w:t>
      </w:r>
      <w:proofErr w:type="gramStart"/>
      <w:r>
        <w:t>2018 году»</w:t>
      </w:r>
      <w:r w:rsidR="001D00C7" w:rsidRPr="00C67B95">
        <w:t>,</w:t>
      </w:r>
      <w:r w:rsidR="00B67369">
        <w:t xml:space="preserve"> от 25</w:t>
      </w:r>
      <w:r w:rsidR="00086C8D">
        <w:t xml:space="preserve"> </w:t>
      </w:r>
      <w:r w:rsidR="00B67369">
        <w:t>декабря 2018 года № 494-ФЗ «О внесении изменений в Бюджетный кодекс Российской Федерации»,</w:t>
      </w:r>
      <w:r w:rsidR="001D00C7" w:rsidRPr="00C67B95">
        <w:t xml:space="preserve"> руководствуясь статьями </w:t>
      </w:r>
      <w:r w:rsidR="002933F6">
        <w:t xml:space="preserve">33,37 </w:t>
      </w:r>
      <w:r w:rsidR="00250FD2">
        <w:t xml:space="preserve">Устава </w:t>
      </w:r>
      <w:r w:rsidR="00DC54E1">
        <w:t>Портбайкальского</w:t>
      </w:r>
      <w:r w:rsidR="00250FD2">
        <w:t xml:space="preserve"> муниципального образования,</w:t>
      </w:r>
      <w:r w:rsidR="0038044F" w:rsidRPr="0038044F">
        <w:t xml:space="preserve"> зарегистрированного Управлением Министерство юстиций РФ по Сибирскому федеральном округу от 25.06.2014г. № RU 38183052014001 (в новой редакции)</w:t>
      </w:r>
      <w:r w:rsidR="00250FD2">
        <w:t>,</w:t>
      </w:r>
      <w:proofErr w:type="gramEnd"/>
    </w:p>
    <w:p w:rsidR="002933F6" w:rsidRDefault="002933F6" w:rsidP="002933F6">
      <w:pPr>
        <w:tabs>
          <w:tab w:val="left" w:pos="8640"/>
        </w:tabs>
        <w:jc w:val="both"/>
      </w:pPr>
    </w:p>
    <w:p w:rsidR="001D00C7" w:rsidRPr="00C67B95" w:rsidRDefault="001D00C7" w:rsidP="00C86ACB">
      <w:pPr>
        <w:ind w:firstLine="709"/>
        <w:jc w:val="both"/>
        <w:rPr>
          <w:b/>
        </w:rPr>
      </w:pPr>
      <w:r w:rsidRPr="00C67B95">
        <w:rPr>
          <w:b/>
        </w:rPr>
        <w:t xml:space="preserve">ДУМА </w:t>
      </w:r>
      <w:r w:rsidR="00DC54E1">
        <w:rPr>
          <w:b/>
        </w:rPr>
        <w:t xml:space="preserve">ПОРТБАЙКАЛЬСКОГО МО </w:t>
      </w:r>
      <w:r w:rsidR="0095075A">
        <w:rPr>
          <w:b/>
        </w:rPr>
        <w:t>решила</w:t>
      </w:r>
      <w:r w:rsidRPr="00C67B95">
        <w:rPr>
          <w:b/>
        </w:rPr>
        <w:t>:</w:t>
      </w:r>
    </w:p>
    <w:p w:rsidR="001D00C7" w:rsidRPr="00C67B95" w:rsidRDefault="001D00C7" w:rsidP="00C86ACB">
      <w:pPr>
        <w:ind w:firstLine="709"/>
        <w:jc w:val="both"/>
        <w:rPr>
          <w:b/>
        </w:rPr>
      </w:pPr>
    </w:p>
    <w:p w:rsidR="002860E1" w:rsidRDefault="00523921" w:rsidP="00523921">
      <w:pPr>
        <w:ind w:firstLine="709"/>
        <w:jc w:val="both"/>
      </w:pPr>
      <w:r w:rsidRPr="00C67B95">
        <w:t xml:space="preserve"> </w:t>
      </w:r>
      <w:r w:rsidR="001D00C7" w:rsidRPr="00C67B95">
        <w:t>1.</w:t>
      </w:r>
      <w:r w:rsidRPr="00C67B95">
        <w:t xml:space="preserve"> </w:t>
      </w:r>
      <w:r w:rsidR="00BB57D3">
        <w:t xml:space="preserve">Внести изменения в решение Думы Портбайкальского муниципального образования </w:t>
      </w:r>
      <w:r w:rsidR="00BB57D3" w:rsidRPr="00DC54E1">
        <w:t>от</w:t>
      </w:r>
      <w:r w:rsidR="00DC54E1" w:rsidRPr="00DC54E1">
        <w:t xml:space="preserve"> 05.09.2019г</w:t>
      </w:r>
      <w:r w:rsidR="00BB57D3" w:rsidRPr="00DC54E1">
        <w:t xml:space="preserve"> № </w:t>
      </w:r>
      <w:r w:rsidR="00DC54E1" w:rsidRPr="00DC54E1">
        <w:t>17-Д</w:t>
      </w:r>
      <w:r w:rsidR="00BB57D3" w:rsidRPr="00DC54E1">
        <w:t xml:space="preserve"> </w:t>
      </w:r>
      <w:r w:rsidR="001D00C7" w:rsidRPr="00C67B95">
        <w:t xml:space="preserve">«Об утверждении Положения о бюджетном процессе в </w:t>
      </w:r>
      <w:r w:rsidR="0038044F">
        <w:t>Портбайкальском муниципальном образовании»</w:t>
      </w:r>
      <w:r w:rsidR="00BB57D3">
        <w:t xml:space="preserve"> (далее Положение), изложив приложение № 1 в новой редакции (приложение 1)</w:t>
      </w:r>
      <w:r w:rsidR="00582D06" w:rsidRPr="00C67B95">
        <w:t>.</w:t>
      </w:r>
    </w:p>
    <w:p w:rsidR="004C01B4" w:rsidRDefault="00DC54E1" w:rsidP="004C01B4">
      <w:pPr>
        <w:ind w:firstLine="709"/>
        <w:jc w:val="both"/>
      </w:pPr>
      <w:r>
        <w:t>1</w:t>
      </w:r>
      <w:r w:rsidR="001D00C7" w:rsidRPr="00C67B95">
        <w:t>.</w:t>
      </w:r>
      <w:r w:rsidR="00523921" w:rsidRPr="00C67B95">
        <w:t xml:space="preserve"> </w:t>
      </w:r>
      <w:r w:rsidR="004C01B4">
        <w:t>1.</w:t>
      </w:r>
      <w:r w:rsidR="004C01B4">
        <w:tab/>
        <w:t xml:space="preserve">Пункт 5 статьи 5.1,  пункт 2 статьи 13, абзац 1, абзац 2 пункта 1, абзац 2 пункта 2 статьи 15, подпункт 1, подпункт 5 пункта 1 статьи 16, пункт 4, пункт 5, пункт 6 статьи 17, статья 19, пункт 2 статьи 22 </w:t>
      </w:r>
      <w:proofErr w:type="gramStart"/>
      <w:r w:rsidR="004C01B4">
        <w:t>Положения</w:t>
      </w:r>
      <w:proofErr w:type="gramEnd"/>
      <w:r w:rsidR="004C01B4">
        <w:t xml:space="preserve"> изложенные в новой редакции вступают в силу с 1 января 2021 года.</w:t>
      </w:r>
    </w:p>
    <w:p w:rsidR="004C01B4" w:rsidRDefault="004C01B4" w:rsidP="004C01B4">
      <w:pPr>
        <w:ind w:firstLine="709"/>
        <w:jc w:val="both"/>
      </w:pPr>
      <w:r>
        <w:t>2.</w:t>
      </w:r>
      <w:r>
        <w:tab/>
        <w:t>Настоящее решение вступает в силу со дня его официального опубликования, за исключением пункта 2, вступающего в силу с 1 января 2021 года.</w:t>
      </w:r>
    </w:p>
    <w:p w:rsidR="001D00C7" w:rsidRPr="00C67B95" w:rsidRDefault="0038044F" w:rsidP="004C01B4">
      <w:pPr>
        <w:ind w:firstLine="709"/>
        <w:jc w:val="both"/>
      </w:pPr>
      <w:r>
        <w:t xml:space="preserve">3. </w:t>
      </w:r>
      <w:r w:rsidRPr="0038044F">
        <w:t>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1D00C7" w:rsidRPr="00C67B95" w:rsidRDefault="00250FD2" w:rsidP="00250FD2">
      <w:pPr>
        <w:jc w:val="both"/>
      </w:pPr>
      <w:r>
        <w:t xml:space="preserve">          </w:t>
      </w:r>
      <w:r w:rsidR="001D00C7" w:rsidRPr="00C67B95">
        <w:t xml:space="preserve"> </w:t>
      </w:r>
      <w:r w:rsidR="0038044F">
        <w:t>4</w:t>
      </w:r>
      <w:r w:rsidR="001D00C7" w:rsidRPr="00C67B95">
        <w:t>.</w:t>
      </w:r>
      <w:r w:rsidR="00523921" w:rsidRPr="00C67B95">
        <w:t xml:space="preserve"> </w:t>
      </w:r>
      <w:r w:rsidR="001D00C7" w:rsidRPr="00C67B95">
        <w:t>Настоящее решение вступает в силу с</w:t>
      </w:r>
      <w:r w:rsidR="00863152" w:rsidRPr="00C67B95">
        <w:t>о дня</w:t>
      </w:r>
      <w:r w:rsidR="001D00C7" w:rsidRPr="00C67B95">
        <w:t xml:space="preserve"> его официального опубликования</w:t>
      </w:r>
      <w:r>
        <w:t>.</w:t>
      </w:r>
      <w:r w:rsidR="001D00C7" w:rsidRPr="00C67B95">
        <w:t xml:space="preserve"> </w:t>
      </w:r>
    </w:p>
    <w:p w:rsidR="001D00C7" w:rsidRPr="00C67B95" w:rsidRDefault="001D00C7" w:rsidP="00250FD2">
      <w:pPr>
        <w:jc w:val="both"/>
      </w:pPr>
    </w:p>
    <w:p w:rsidR="001D00C7" w:rsidRPr="00C67B95" w:rsidRDefault="001D00C7" w:rsidP="00C86ACB">
      <w:pPr>
        <w:jc w:val="both"/>
      </w:pPr>
      <w:r w:rsidRPr="00C67B95">
        <w:t>Глав</w:t>
      </w:r>
      <w:r w:rsidR="002933F6">
        <w:t>а</w:t>
      </w:r>
      <w:r w:rsidRPr="00C67B95">
        <w:t xml:space="preserve"> </w:t>
      </w:r>
      <w:r w:rsidR="0038044F">
        <w:t>Портбайкальского</w:t>
      </w:r>
    </w:p>
    <w:p w:rsidR="00C86ACB" w:rsidRDefault="001D00C7" w:rsidP="002933F6">
      <w:pPr>
        <w:jc w:val="both"/>
      </w:pPr>
      <w:r w:rsidRPr="00C67B95">
        <w:t>муниципального образования</w:t>
      </w:r>
      <w:r w:rsidR="00C86ACB" w:rsidRPr="00C67B95">
        <w:tab/>
      </w:r>
      <w:r w:rsidR="00C86ACB" w:rsidRPr="00C67B95">
        <w:tab/>
      </w:r>
      <w:r w:rsidR="00213D1D" w:rsidRPr="00C67B95">
        <w:t xml:space="preserve">     </w:t>
      </w:r>
      <w:r w:rsidR="008D030D">
        <w:t xml:space="preserve">        </w:t>
      </w:r>
      <w:r w:rsidR="002F139D">
        <w:t xml:space="preserve">                     </w:t>
      </w:r>
      <w:r w:rsidR="00743D55" w:rsidRPr="00C67B95">
        <w:t xml:space="preserve">    </w:t>
      </w:r>
      <w:r w:rsidR="0038044F">
        <w:t>Н.И. Симакова</w:t>
      </w:r>
    </w:p>
    <w:p w:rsidR="00BB57D3" w:rsidRDefault="00BB57D3" w:rsidP="002933F6">
      <w:pPr>
        <w:jc w:val="both"/>
      </w:pPr>
    </w:p>
    <w:p w:rsidR="001D00C7" w:rsidRPr="00C67B95" w:rsidRDefault="001D00C7" w:rsidP="00C86ACB">
      <w:r w:rsidRPr="00C67B95">
        <w:t xml:space="preserve">Председатель Думы </w:t>
      </w:r>
      <w:r w:rsidR="0038044F">
        <w:t>Портбайкальского</w:t>
      </w:r>
      <w:r w:rsidRPr="00C67B95">
        <w:t xml:space="preserve"> </w:t>
      </w:r>
    </w:p>
    <w:p w:rsidR="00EA6FA8" w:rsidRDefault="001D00C7" w:rsidP="004026D9">
      <w:r w:rsidRPr="00C67B95">
        <w:t>муниципального образования</w:t>
      </w:r>
      <w:r w:rsidR="008D030D">
        <w:tab/>
      </w:r>
      <w:r w:rsidR="008D030D">
        <w:tab/>
      </w:r>
      <w:r w:rsidR="008D030D">
        <w:tab/>
      </w:r>
      <w:r w:rsidR="008D030D">
        <w:tab/>
      </w:r>
      <w:r w:rsidR="008D030D">
        <w:tab/>
        <w:t xml:space="preserve">  </w:t>
      </w:r>
      <w:r w:rsidR="002933F6">
        <w:t xml:space="preserve"> </w:t>
      </w:r>
      <w:r w:rsidR="0038044F">
        <w:t>Н.И. Симакова</w:t>
      </w:r>
    </w:p>
    <w:p w:rsidR="0038044F" w:rsidRDefault="0038044F" w:rsidP="004026D9"/>
    <w:p w:rsidR="00DC54E1" w:rsidRDefault="00DC54E1" w:rsidP="00C86ACB">
      <w:pPr>
        <w:ind w:left="5812"/>
        <w:jc w:val="both"/>
        <w:rPr>
          <w:sz w:val="22"/>
        </w:rPr>
      </w:pPr>
    </w:p>
    <w:p w:rsidR="006239F9" w:rsidRPr="00C67B95" w:rsidRDefault="003A0615" w:rsidP="00C86ACB">
      <w:pPr>
        <w:ind w:left="5812"/>
        <w:jc w:val="both"/>
        <w:rPr>
          <w:sz w:val="22"/>
        </w:rPr>
      </w:pPr>
      <w:r w:rsidRPr="00C67B95">
        <w:rPr>
          <w:sz w:val="22"/>
        </w:rPr>
        <w:lastRenderedPageBreak/>
        <w:t>Приложение №</w:t>
      </w:r>
      <w:r w:rsidR="00574685" w:rsidRPr="00C67B95">
        <w:rPr>
          <w:sz w:val="22"/>
        </w:rPr>
        <w:t xml:space="preserve"> </w:t>
      </w:r>
      <w:r w:rsidRPr="00C67B95">
        <w:rPr>
          <w:sz w:val="22"/>
        </w:rPr>
        <w:t>1</w:t>
      </w:r>
    </w:p>
    <w:p w:rsidR="006239F9" w:rsidRPr="00C67B95" w:rsidRDefault="006239F9" w:rsidP="00C86ACB">
      <w:pPr>
        <w:ind w:left="5812"/>
        <w:jc w:val="both"/>
        <w:rPr>
          <w:sz w:val="22"/>
        </w:rPr>
      </w:pPr>
      <w:proofErr w:type="gramStart"/>
      <w:r w:rsidRPr="00C67B95">
        <w:rPr>
          <w:sz w:val="22"/>
        </w:rPr>
        <w:t>Утвержденное</w:t>
      </w:r>
      <w:proofErr w:type="gramEnd"/>
      <w:r w:rsidRPr="00C67B95">
        <w:rPr>
          <w:sz w:val="22"/>
        </w:rPr>
        <w:t xml:space="preserve"> решением</w:t>
      </w:r>
    </w:p>
    <w:p w:rsidR="003A0615" w:rsidRPr="00C67B95" w:rsidRDefault="003A0615" w:rsidP="00C86ACB">
      <w:pPr>
        <w:ind w:left="5812"/>
        <w:jc w:val="both"/>
        <w:rPr>
          <w:sz w:val="22"/>
        </w:rPr>
      </w:pPr>
      <w:r w:rsidRPr="00C67B95">
        <w:rPr>
          <w:sz w:val="22"/>
        </w:rPr>
        <w:t xml:space="preserve">Думы </w:t>
      </w:r>
      <w:r w:rsidR="0038044F">
        <w:rPr>
          <w:sz w:val="22"/>
        </w:rPr>
        <w:t>Портбайкальского</w:t>
      </w:r>
    </w:p>
    <w:p w:rsidR="003A0615" w:rsidRPr="00C67B95" w:rsidRDefault="003A0615" w:rsidP="00C86ACB">
      <w:pPr>
        <w:ind w:left="5812"/>
        <w:jc w:val="both"/>
        <w:rPr>
          <w:sz w:val="22"/>
        </w:rPr>
      </w:pPr>
      <w:r w:rsidRPr="00C67B95">
        <w:rPr>
          <w:sz w:val="22"/>
        </w:rPr>
        <w:t>муниципального образования</w:t>
      </w:r>
    </w:p>
    <w:p w:rsidR="003A0615" w:rsidRPr="00C67B95" w:rsidRDefault="003A0615" w:rsidP="0038044F">
      <w:pPr>
        <w:ind w:left="5812"/>
        <w:jc w:val="both"/>
      </w:pPr>
      <w:r w:rsidRPr="00C67B95">
        <w:rPr>
          <w:sz w:val="22"/>
        </w:rPr>
        <w:t>от</w:t>
      </w:r>
      <w:r w:rsidR="00DC54E1">
        <w:rPr>
          <w:sz w:val="22"/>
        </w:rPr>
        <w:t xml:space="preserve"> 29.10.</w:t>
      </w:r>
      <w:r w:rsidR="0038044F">
        <w:rPr>
          <w:sz w:val="22"/>
        </w:rPr>
        <w:t xml:space="preserve"> 2</w:t>
      </w:r>
      <w:r w:rsidR="00325D13" w:rsidRPr="00C67B95">
        <w:rPr>
          <w:sz w:val="22"/>
        </w:rPr>
        <w:t>01</w:t>
      </w:r>
      <w:r w:rsidR="00250FD2">
        <w:rPr>
          <w:sz w:val="22"/>
        </w:rPr>
        <w:t>9</w:t>
      </w:r>
      <w:r w:rsidR="00697123" w:rsidRPr="00C67B95">
        <w:rPr>
          <w:sz w:val="22"/>
        </w:rPr>
        <w:t xml:space="preserve"> </w:t>
      </w:r>
      <w:r w:rsidRPr="00C67B95">
        <w:rPr>
          <w:sz w:val="22"/>
        </w:rPr>
        <w:t xml:space="preserve">№ </w:t>
      </w:r>
      <w:r w:rsidR="00DC54E1">
        <w:rPr>
          <w:sz w:val="22"/>
        </w:rPr>
        <w:t>15-д</w:t>
      </w:r>
    </w:p>
    <w:p w:rsidR="00E42735" w:rsidRPr="00C67B95" w:rsidRDefault="00E42735" w:rsidP="00C86ACB">
      <w:pPr>
        <w:ind w:firstLine="709"/>
        <w:jc w:val="center"/>
      </w:pPr>
    </w:p>
    <w:p w:rsidR="003A0615" w:rsidRPr="00C67B95" w:rsidRDefault="003A0615" w:rsidP="00C86ACB">
      <w:pPr>
        <w:ind w:left="360" w:firstLine="709"/>
        <w:jc w:val="center"/>
        <w:rPr>
          <w:b/>
        </w:rPr>
      </w:pPr>
      <w:r w:rsidRPr="00C67B95">
        <w:rPr>
          <w:b/>
        </w:rPr>
        <w:t>ПОЛОЖЕНИЕ</w:t>
      </w:r>
    </w:p>
    <w:p w:rsidR="003A0615" w:rsidRPr="00C67B95" w:rsidRDefault="00B638DD" w:rsidP="00C86ACB">
      <w:pPr>
        <w:ind w:left="360" w:firstLine="709"/>
        <w:jc w:val="center"/>
        <w:rPr>
          <w:b/>
        </w:rPr>
      </w:pPr>
      <w:r w:rsidRPr="00C67B95">
        <w:rPr>
          <w:b/>
        </w:rPr>
        <w:t>о</w:t>
      </w:r>
      <w:r w:rsidR="003A0615" w:rsidRPr="00C67B95">
        <w:rPr>
          <w:b/>
        </w:rPr>
        <w:t xml:space="preserve"> бюджетном процессе в </w:t>
      </w:r>
      <w:r w:rsidR="0038044F">
        <w:rPr>
          <w:b/>
        </w:rPr>
        <w:t>Портбайкальском</w:t>
      </w:r>
      <w:r w:rsidR="003A0615" w:rsidRPr="00C67B95">
        <w:rPr>
          <w:b/>
        </w:rPr>
        <w:t xml:space="preserve"> </w:t>
      </w:r>
    </w:p>
    <w:p w:rsidR="003A0615" w:rsidRPr="00C67B95" w:rsidRDefault="003A0615" w:rsidP="00C86ACB">
      <w:pPr>
        <w:ind w:left="360" w:firstLine="709"/>
        <w:jc w:val="center"/>
        <w:rPr>
          <w:b/>
        </w:rPr>
      </w:pPr>
      <w:r w:rsidRPr="00C67B95">
        <w:rPr>
          <w:b/>
        </w:rPr>
        <w:t xml:space="preserve">муниципальном </w:t>
      </w:r>
      <w:proofErr w:type="gramStart"/>
      <w:r w:rsidRPr="00C67B95">
        <w:rPr>
          <w:b/>
        </w:rPr>
        <w:t>образовании</w:t>
      </w:r>
      <w:proofErr w:type="gramEnd"/>
    </w:p>
    <w:p w:rsidR="00E42735" w:rsidRPr="00C67B95" w:rsidRDefault="00E42735" w:rsidP="00E87214">
      <w:pPr>
        <w:pStyle w:val="ConsNormal"/>
        <w:widowControl/>
        <w:ind w:right="0" w:firstLine="0"/>
        <w:jc w:val="both"/>
        <w:rPr>
          <w:rFonts w:ascii="Times New Roman" w:hAnsi="Times New Roman" w:cs="Times New Roman"/>
          <w:b/>
          <w:sz w:val="24"/>
          <w:szCs w:val="24"/>
        </w:rPr>
      </w:pPr>
    </w:p>
    <w:p w:rsidR="00E42735" w:rsidRPr="00C67B95" w:rsidRDefault="00E42735" w:rsidP="00C86ACB">
      <w:pPr>
        <w:pStyle w:val="ConsNormal"/>
        <w:widowControl/>
        <w:ind w:right="0" w:firstLine="709"/>
        <w:jc w:val="center"/>
        <w:rPr>
          <w:rFonts w:ascii="Times New Roman" w:hAnsi="Times New Roman" w:cs="Times New Roman"/>
          <w:b/>
          <w:sz w:val="24"/>
          <w:szCs w:val="24"/>
        </w:rPr>
      </w:pPr>
      <w:r w:rsidRPr="00C67B95">
        <w:rPr>
          <w:rFonts w:ascii="Times New Roman" w:hAnsi="Times New Roman" w:cs="Times New Roman"/>
          <w:b/>
          <w:sz w:val="24"/>
          <w:szCs w:val="24"/>
        </w:rPr>
        <w:t xml:space="preserve"> I. Общие положения</w:t>
      </w:r>
    </w:p>
    <w:p w:rsidR="00356CFA" w:rsidRPr="00C67B95" w:rsidRDefault="00356CFA" w:rsidP="00C86ACB">
      <w:pPr>
        <w:pStyle w:val="ConsNormal"/>
        <w:widowControl/>
        <w:ind w:right="0" w:firstLine="709"/>
        <w:jc w:val="center"/>
        <w:rPr>
          <w:rFonts w:ascii="Times New Roman" w:hAnsi="Times New Roman" w:cs="Times New Roman"/>
          <w:b/>
          <w:sz w:val="24"/>
          <w:szCs w:val="24"/>
        </w:rPr>
      </w:pPr>
    </w:p>
    <w:p w:rsidR="00E4273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1. Понятие и правовая основа бюджетного процесса в </w:t>
      </w:r>
      <w:r w:rsidR="0038044F">
        <w:rPr>
          <w:rFonts w:ascii="Times New Roman" w:hAnsi="Times New Roman" w:cs="Times New Roman"/>
          <w:b/>
          <w:sz w:val="24"/>
          <w:szCs w:val="24"/>
        </w:rPr>
        <w:t xml:space="preserve">Портбайкальском </w:t>
      </w:r>
      <w:r w:rsidRPr="00C67B95">
        <w:rPr>
          <w:rFonts w:ascii="Times New Roman" w:hAnsi="Times New Roman" w:cs="Times New Roman"/>
          <w:b/>
          <w:sz w:val="24"/>
          <w:szCs w:val="24"/>
        </w:rPr>
        <w:t>муниципальном образовании.</w:t>
      </w:r>
    </w:p>
    <w:p w:rsidR="0038044F" w:rsidRPr="00C67B95" w:rsidRDefault="0038044F" w:rsidP="00C86ACB">
      <w:pPr>
        <w:pStyle w:val="ConsNormal"/>
        <w:widowControl/>
        <w:ind w:right="0" w:firstLine="709"/>
        <w:jc w:val="both"/>
        <w:rPr>
          <w:rFonts w:ascii="Times New Roman" w:hAnsi="Times New Roman" w:cs="Times New Roman"/>
          <w:b/>
          <w:sz w:val="24"/>
          <w:szCs w:val="24"/>
        </w:rPr>
      </w:pP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Правовую основу </w:t>
      </w:r>
      <w:r w:rsidR="0005725A">
        <w:rPr>
          <w:rFonts w:ascii="Times New Roman" w:hAnsi="Times New Roman" w:cs="Times New Roman"/>
          <w:sz w:val="24"/>
          <w:szCs w:val="24"/>
        </w:rPr>
        <w:t xml:space="preserve">реализации этапов </w:t>
      </w:r>
      <w:r w:rsidRPr="00C67B95">
        <w:rPr>
          <w:rFonts w:ascii="Times New Roman" w:hAnsi="Times New Roman" w:cs="Times New Roman"/>
          <w:sz w:val="24"/>
          <w:szCs w:val="24"/>
        </w:rPr>
        <w:t xml:space="preserve">бюджетного процесса в </w:t>
      </w:r>
      <w:r w:rsidR="0038044F">
        <w:rPr>
          <w:rFonts w:ascii="Times New Roman" w:hAnsi="Times New Roman" w:cs="Times New Roman"/>
          <w:sz w:val="24"/>
          <w:szCs w:val="24"/>
        </w:rPr>
        <w:t>Портбайкальском</w:t>
      </w:r>
      <w:r w:rsidR="0044273A" w:rsidRPr="00C67B95">
        <w:rPr>
          <w:rFonts w:ascii="Times New Roman" w:hAnsi="Times New Roman" w:cs="Times New Roman"/>
          <w:sz w:val="24"/>
          <w:szCs w:val="24"/>
        </w:rPr>
        <w:t xml:space="preserve"> </w:t>
      </w:r>
      <w:r w:rsidRPr="00C67B95">
        <w:rPr>
          <w:rFonts w:ascii="Times New Roman" w:hAnsi="Times New Roman" w:cs="Times New Roman"/>
          <w:sz w:val="24"/>
          <w:szCs w:val="24"/>
        </w:rPr>
        <w:t>муниципальном образовании составляют</w:t>
      </w:r>
      <w:r w:rsidR="0005725A">
        <w:rPr>
          <w:rFonts w:ascii="Times New Roman" w:hAnsi="Times New Roman" w:cs="Times New Roman"/>
          <w:sz w:val="24"/>
          <w:szCs w:val="24"/>
        </w:rPr>
        <w:t xml:space="preserve"> Конституция,</w:t>
      </w:r>
      <w:r w:rsidRPr="00C67B95">
        <w:rPr>
          <w:rFonts w:ascii="Times New Roman" w:hAnsi="Times New Roman" w:cs="Times New Roman"/>
          <w:sz w:val="24"/>
          <w:szCs w:val="24"/>
        </w:rPr>
        <w:t xml:space="preserve">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44273A" w:rsidRPr="00C67B95">
        <w:rPr>
          <w:rFonts w:ascii="Times New Roman" w:hAnsi="Times New Roman" w:cs="Times New Roman"/>
          <w:sz w:val="24"/>
          <w:szCs w:val="24"/>
        </w:rPr>
        <w:t>муниципального образования</w:t>
      </w:r>
      <w:r w:rsidRPr="00C67B95">
        <w:rPr>
          <w:rFonts w:ascii="Times New Roman" w:hAnsi="Times New Roman" w:cs="Times New Roman"/>
          <w:sz w:val="24"/>
          <w:szCs w:val="24"/>
        </w:rPr>
        <w:t>.</w:t>
      </w:r>
    </w:p>
    <w:p w:rsidR="00E42735" w:rsidRPr="00C67B95" w:rsidRDefault="00E42735" w:rsidP="00C86ACB">
      <w:pPr>
        <w:pStyle w:val="ConsNormal"/>
        <w:widowControl/>
        <w:ind w:right="0" w:firstLine="709"/>
        <w:jc w:val="both"/>
        <w:rPr>
          <w:rFonts w:ascii="Times New Roman" w:hAnsi="Times New Roman" w:cs="Times New Roman"/>
          <w:sz w:val="24"/>
          <w:szCs w:val="24"/>
        </w:rPr>
      </w:pPr>
    </w:p>
    <w:p w:rsidR="00E42735"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Статья</w:t>
      </w:r>
      <w:r w:rsidR="00F840BD"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2. Основные этапы бюджетного процесса в </w:t>
      </w:r>
      <w:r w:rsidR="0038044F">
        <w:rPr>
          <w:rFonts w:ascii="Times New Roman" w:hAnsi="Times New Roman" w:cs="Times New Roman"/>
          <w:b/>
          <w:sz w:val="24"/>
          <w:szCs w:val="24"/>
        </w:rPr>
        <w:t>Портбайкальском</w:t>
      </w:r>
      <w:r w:rsidRPr="00C67B95">
        <w:rPr>
          <w:rFonts w:ascii="Times New Roman" w:hAnsi="Times New Roman" w:cs="Times New Roman"/>
          <w:b/>
          <w:sz w:val="24"/>
          <w:szCs w:val="24"/>
        </w:rPr>
        <w:t xml:space="preserve"> </w:t>
      </w:r>
      <w:r w:rsidR="0044273A" w:rsidRPr="00C67B95">
        <w:rPr>
          <w:rFonts w:ascii="Times New Roman" w:hAnsi="Times New Roman" w:cs="Times New Roman"/>
          <w:b/>
          <w:sz w:val="24"/>
          <w:szCs w:val="24"/>
        </w:rPr>
        <w:t>муниципальном образовании</w:t>
      </w:r>
      <w:r w:rsidRPr="00C67B95">
        <w:rPr>
          <w:rFonts w:ascii="Times New Roman" w:hAnsi="Times New Roman" w:cs="Times New Roman"/>
          <w:b/>
          <w:sz w:val="24"/>
          <w:szCs w:val="24"/>
        </w:rPr>
        <w:t>.</w:t>
      </w:r>
    </w:p>
    <w:p w:rsidR="0044273A" w:rsidRPr="00C67B95" w:rsidRDefault="00523921" w:rsidP="00C86ACB">
      <w:pPr>
        <w:ind w:left="360" w:firstLine="709"/>
        <w:jc w:val="both"/>
      </w:pPr>
      <w:r w:rsidRPr="00C67B95">
        <w:t xml:space="preserve"> </w:t>
      </w:r>
      <w:r w:rsidR="0044273A" w:rsidRPr="00C67B95">
        <w:t>Бюджетный проце</w:t>
      </w:r>
      <w:proofErr w:type="gramStart"/>
      <w:r w:rsidR="0044273A" w:rsidRPr="00C67B95">
        <w:t xml:space="preserve">сс в </w:t>
      </w:r>
      <w:r w:rsidR="0038044F">
        <w:t>По</w:t>
      </w:r>
      <w:proofErr w:type="gramEnd"/>
      <w:r w:rsidR="0038044F">
        <w:t>ртбайкальском</w:t>
      </w:r>
      <w:r w:rsidR="0044273A" w:rsidRPr="00C67B95">
        <w:t xml:space="preserve"> муниципальном образовании включает следующие этапы:</w:t>
      </w:r>
    </w:p>
    <w:p w:rsidR="0044273A" w:rsidRPr="00C67B95" w:rsidRDefault="00193AE9" w:rsidP="00C86ACB">
      <w:pPr>
        <w:ind w:firstLine="709"/>
        <w:jc w:val="both"/>
      </w:pPr>
      <w:r>
        <w:t xml:space="preserve"> 1) </w:t>
      </w:r>
      <w:r w:rsidR="0044273A" w:rsidRPr="00C67B95">
        <w:t>составление и рассмотрение проекта</w:t>
      </w:r>
      <w:r w:rsidR="00523921" w:rsidRPr="00C67B95">
        <w:t xml:space="preserve"> </w:t>
      </w:r>
      <w:r w:rsidR="0044273A" w:rsidRPr="00C67B95">
        <w:t xml:space="preserve">бюджета </w:t>
      </w:r>
      <w:r w:rsidR="0038044F">
        <w:t>Портбайкальского</w:t>
      </w:r>
      <w:r w:rsidR="0044273A" w:rsidRPr="00C67B95">
        <w:t xml:space="preserve"> муниципального образования;</w:t>
      </w:r>
    </w:p>
    <w:p w:rsidR="0044273A" w:rsidRPr="00C67B95" w:rsidRDefault="0044273A" w:rsidP="00C86ACB">
      <w:pPr>
        <w:ind w:firstLine="709"/>
        <w:jc w:val="both"/>
      </w:pPr>
      <w:r w:rsidRPr="00C67B95">
        <w:t xml:space="preserve"> </w:t>
      </w:r>
      <w:r w:rsidR="00193AE9">
        <w:t>2)</w:t>
      </w:r>
      <w:r w:rsidRPr="00C67B95">
        <w:t xml:space="preserve"> </w:t>
      </w:r>
      <w:r w:rsidR="00193AE9">
        <w:t xml:space="preserve"> </w:t>
      </w:r>
      <w:r w:rsidRPr="00C67B95">
        <w:t xml:space="preserve">утверждение и исполнение бюджета </w:t>
      </w:r>
      <w:r w:rsidR="0038044F">
        <w:t>Портбайкальского</w:t>
      </w:r>
      <w:r w:rsidRPr="00C67B95">
        <w:t xml:space="preserve"> муниципального образова</w:t>
      </w:r>
      <w:r w:rsidR="00681391">
        <w:t>н</w:t>
      </w:r>
      <w:r w:rsidRPr="00C67B95">
        <w:t>ия;</w:t>
      </w:r>
    </w:p>
    <w:p w:rsidR="0044273A" w:rsidRPr="00C67B95" w:rsidRDefault="0044273A" w:rsidP="0040352B">
      <w:pPr>
        <w:ind w:firstLine="709"/>
        <w:jc w:val="both"/>
      </w:pPr>
      <w:r w:rsidRPr="00C67B95">
        <w:t xml:space="preserve"> </w:t>
      </w:r>
      <w:r w:rsidR="00193AE9">
        <w:t xml:space="preserve">3) </w:t>
      </w:r>
      <w:r w:rsidRPr="00C67B95">
        <w:t xml:space="preserve">осуществление </w:t>
      </w:r>
      <w:proofErr w:type="gramStart"/>
      <w:r w:rsidRPr="00C67B95">
        <w:t>контроля за</w:t>
      </w:r>
      <w:proofErr w:type="gramEnd"/>
      <w:r w:rsidRPr="00C67B95">
        <w:t xml:space="preserve"> исполнением бюджета </w:t>
      </w:r>
      <w:r w:rsidR="0038044F">
        <w:t>Портбайкальского</w:t>
      </w:r>
      <w:r w:rsidRPr="00C67B95">
        <w:t xml:space="preserve"> муниципального образования;</w:t>
      </w:r>
    </w:p>
    <w:p w:rsidR="0044273A" w:rsidRPr="00C67B95" w:rsidRDefault="00193AE9" w:rsidP="0040352B">
      <w:pPr>
        <w:ind w:firstLine="709"/>
        <w:jc w:val="both"/>
      </w:pPr>
      <w:r>
        <w:t>4)</w:t>
      </w:r>
      <w:r w:rsidR="0044273A" w:rsidRPr="00C67B95">
        <w:t xml:space="preserve"> осуществление бюджетного учета; </w:t>
      </w:r>
    </w:p>
    <w:p w:rsidR="0044273A" w:rsidRPr="00C67B95" w:rsidRDefault="00193AE9" w:rsidP="0040352B">
      <w:pPr>
        <w:ind w:firstLine="709"/>
        <w:jc w:val="both"/>
      </w:pPr>
      <w:r>
        <w:t xml:space="preserve">5) </w:t>
      </w:r>
      <w:r w:rsidR="0044273A" w:rsidRPr="00C67B95">
        <w:t xml:space="preserve">составление, </w:t>
      </w:r>
      <w:r w:rsidR="00784088" w:rsidRPr="00C67B95">
        <w:t xml:space="preserve">внешняя проверка, </w:t>
      </w:r>
      <w:r w:rsidR="0044273A" w:rsidRPr="00C67B95">
        <w:t>рассмотрение</w:t>
      </w:r>
      <w:r w:rsidR="00523921" w:rsidRPr="00C67B95">
        <w:t xml:space="preserve"> </w:t>
      </w:r>
      <w:r w:rsidR="0044273A" w:rsidRPr="00C67B95">
        <w:t xml:space="preserve">и утверждение </w:t>
      </w:r>
      <w:r w:rsidR="00784088" w:rsidRPr="00C67B95">
        <w:t xml:space="preserve">бюджетной </w:t>
      </w:r>
      <w:r w:rsidR="0044273A" w:rsidRPr="00C67B95">
        <w:t>отчет</w:t>
      </w:r>
      <w:r w:rsidR="00784088" w:rsidRPr="00C67B95">
        <w:t>ности</w:t>
      </w:r>
      <w:r w:rsidR="0044273A" w:rsidRPr="00C67B95">
        <w:t>;</w:t>
      </w:r>
    </w:p>
    <w:p w:rsidR="0044273A" w:rsidRPr="00C67B95" w:rsidRDefault="00523921" w:rsidP="0040352B">
      <w:pPr>
        <w:ind w:firstLine="709"/>
        <w:jc w:val="both"/>
      </w:pPr>
      <w:r w:rsidRPr="00C67B95">
        <w:t xml:space="preserve"> </w:t>
      </w:r>
    </w:p>
    <w:p w:rsidR="00784088" w:rsidRPr="00C67B95" w:rsidRDefault="00523921" w:rsidP="0040352B">
      <w:pPr>
        <w:ind w:firstLine="709"/>
        <w:jc w:val="both"/>
        <w:rPr>
          <w:b/>
        </w:rPr>
      </w:pPr>
      <w:r w:rsidRPr="00C67B95">
        <w:rPr>
          <w:b/>
        </w:rPr>
        <w:t xml:space="preserve"> </w:t>
      </w:r>
      <w:r w:rsidR="0044273A" w:rsidRPr="00C67B95">
        <w:rPr>
          <w:b/>
        </w:rPr>
        <w:t>Статья</w:t>
      </w:r>
      <w:r w:rsidRPr="00C67B95">
        <w:rPr>
          <w:b/>
        </w:rPr>
        <w:t xml:space="preserve"> </w:t>
      </w:r>
      <w:r w:rsidR="0044273A" w:rsidRPr="00C67B95">
        <w:rPr>
          <w:b/>
        </w:rPr>
        <w:t>3.</w:t>
      </w:r>
      <w:r w:rsidRPr="00C67B95">
        <w:rPr>
          <w:b/>
        </w:rPr>
        <w:t xml:space="preserve"> </w:t>
      </w:r>
      <w:r w:rsidR="0044273A" w:rsidRPr="00C67B95">
        <w:rPr>
          <w:b/>
        </w:rPr>
        <w:t>Участники бюджетного процесса</w:t>
      </w:r>
      <w:r w:rsidR="00A511CA">
        <w:rPr>
          <w:b/>
        </w:rPr>
        <w:t>.</w:t>
      </w:r>
    </w:p>
    <w:p w:rsidR="0044273A" w:rsidRPr="00C67B95" w:rsidRDefault="00523921" w:rsidP="0040352B">
      <w:pPr>
        <w:ind w:firstLine="709"/>
        <w:jc w:val="both"/>
      </w:pPr>
      <w:r w:rsidRPr="00C67B95">
        <w:t xml:space="preserve"> </w:t>
      </w:r>
      <w:r w:rsidR="0044273A" w:rsidRPr="00C67B95">
        <w:t xml:space="preserve">Участниками бюджетного процесса в </w:t>
      </w:r>
      <w:r w:rsidR="0038044F">
        <w:t>Портбайкальском</w:t>
      </w:r>
      <w:r w:rsidR="0044273A" w:rsidRPr="00C67B95">
        <w:t xml:space="preserve"> муниципальном образовании являются:</w:t>
      </w:r>
    </w:p>
    <w:p w:rsidR="0044273A" w:rsidRPr="00C67B95" w:rsidRDefault="0044273A" w:rsidP="0040352B">
      <w:pPr>
        <w:ind w:firstLine="709"/>
        <w:jc w:val="both"/>
      </w:pPr>
      <w:r w:rsidRPr="00C67B95">
        <w:t xml:space="preserve"> </w:t>
      </w:r>
      <w:r w:rsidR="00193AE9">
        <w:t>1)</w:t>
      </w:r>
      <w:r w:rsidR="00523921" w:rsidRPr="00C67B95">
        <w:t xml:space="preserve"> </w:t>
      </w:r>
      <w:r w:rsidRPr="00C67B95">
        <w:t xml:space="preserve">глава </w:t>
      </w:r>
      <w:r w:rsidR="0038044F">
        <w:t>Портбайкальского</w:t>
      </w:r>
      <w:r w:rsidRPr="00C67B95">
        <w:t xml:space="preserve"> муниципального образования;</w:t>
      </w:r>
    </w:p>
    <w:p w:rsidR="0044273A" w:rsidRPr="00C67B95" w:rsidRDefault="0044273A" w:rsidP="0040352B">
      <w:pPr>
        <w:ind w:firstLine="709"/>
        <w:jc w:val="both"/>
      </w:pPr>
      <w:r w:rsidRPr="00C67B95">
        <w:t xml:space="preserve"> </w:t>
      </w:r>
      <w:r w:rsidR="00193AE9">
        <w:t>2)</w:t>
      </w:r>
      <w:r w:rsidR="00523921" w:rsidRPr="00C67B95">
        <w:t xml:space="preserve"> </w:t>
      </w:r>
      <w:r w:rsidRPr="00C67B95">
        <w:t xml:space="preserve">Дума </w:t>
      </w:r>
      <w:r w:rsidR="0038044F">
        <w:t>Портбайкальского</w:t>
      </w:r>
      <w:r w:rsidRPr="00C67B95">
        <w:t xml:space="preserve"> муниципального образования;</w:t>
      </w:r>
    </w:p>
    <w:p w:rsidR="0044273A" w:rsidRPr="00C67B95" w:rsidRDefault="0044273A" w:rsidP="0040352B">
      <w:pPr>
        <w:ind w:firstLine="709"/>
        <w:jc w:val="both"/>
      </w:pPr>
      <w:r w:rsidRPr="00C67B95">
        <w:t xml:space="preserve"> </w:t>
      </w:r>
      <w:r w:rsidR="00193AE9">
        <w:t>3)</w:t>
      </w:r>
      <w:r w:rsidR="00523921" w:rsidRPr="00C67B95">
        <w:t xml:space="preserve"> </w:t>
      </w:r>
      <w:r w:rsidRPr="00C67B95">
        <w:t xml:space="preserve">администрация </w:t>
      </w:r>
      <w:r w:rsidR="0038044F">
        <w:t>Портбайкальского</w:t>
      </w:r>
      <w:r w:rsidRPr="00C67B95">
        <w:t xml:space="preserve"> </w:t>
      </w:r>
      <w:r w:rsidR="0038044F">
        <w:t>сельского</w:t>
      </w:r>
      <w:r w:rsidRPr="00C67B95">
        <w:t xml:space="preserve"> поселения;</w:t>
      </w:r>
    </w:p>
    <w:p w:rsidR="0044273A" w:rsidRPr="00C67B95" w:rsidRDefault="0044273A" w:rsidP="0040352B">
      <w:pPr>
        <w:ind w:firstLine="709"/>
        <w:jc w:val="both"/>
      </w:pPr>
      <w:r w:rsidRPr="00C67B95">
        <w:t xml:space="preserve"> </w:t>
      </w:r>
      <w:r w:rsidR="0038044F">
        <w:t>4</w:t>
      </w:r>
      <w:r w:rsidR="00193AE9">
        <w:t>)</w:t>
      </w:r>
      <w:r w:rsidR="00523921" w:rsidRPr="00C67B95">
        <w:t xml:space="preserve"> </w:t>
      </w:r>
      <w:r w:rsidRPr="00C67B95">
        <w:t>главный распорядитель (распорядитель) бюджетных средств;</w:t>
      </w:r>
    </w:p>
    <w:p w:rsidR="0044273A" w:rsidRPr="00C67B95" w:rsidRDefault="0044273A" w:rsidP="0040352B">
      <w:pPr>
        <w:ind w:firstLine="709"/>
        <w:jc w:val="both"/>
      </w:pPr>
      <w:r w:rsidRPr="00C67B95">
        <w:t xml:space="preserve"> </w:t>
      </w:r>
      <w:r w:rsidR="0038044F">
        <w:t>5</w:t>
      </w:r>
      <w:r w:rsidR="00193AE9">
        <w:t>)</w:t>
      </w:r>
      <w:r w:rsidR="00523921" w:rsidRPr="00C67B95">
        <w:t xml:space="preserve"> </w:t>
      </w:r>
      <w:r w:rsidRPr="00C67B95">
        <w:t>главный администратор (администратор) доходов бюджета;</w:t>
      </w:r>
    </w:p>
    <w:p w:rsidR="0044273A" w:rsidRPr="00C67B95" w:rsidRDefault="0044273A" w:rsidP="0040352B">
      <w:pPr>
        <w:ind w:firstLine="709"/>
        <w:jc w:val="both"/>
      </w:pPr>
      <w:r w:rsidRPr="00C67B95">
        <w:t xml:space="preserve"> </w:t>
      </w:r>
      <w:r w:rsidR="0038044F">
        <w:t>6</w:t>
      </w:r>
      <w:r w:rsidR="00193AE9">
        <w:t xml:space="preserve">) </w:t>
      </w:r>
      <w:r w:rsidRPr="00C67B95">
        <w:t>главный администратор (администратор) источников финансирования дефицита бюджета;</w:t>
      </w:r>
    </w:p>
    <w:p w:rsidR="0044273A" w:rsidRDefault="0044273A" w:rsidP="0040352B">
      <w:pPr>
        <w:ind w:firstLine="709"/>
        <w:jc w:val="both"/>
      </w:pPr>
      <w:r w:rsidRPr="00C67B95">
        <w:t xml:space="preserve"> </w:t>
      </w:r>
      <w:r w:rsidR="0038044F">
        <w:t>7</w:t>
      </w:r>
      <w:r w:rsidR="00193AE9">
        <w:t>)</w:t>
      </w:r>
      <w:r w:rsidR="00523921" w:rsidRPr="00C67B95">
        <w:t xml:space="preserve"> </w:t>
      </w:r>
      <w:r w:rsidR="00503D1E">
        <w:t>получатели бюджетных средств.</w:t>
      </w:r>
    </w:p>
    <w:p w:rsidR="00503D1E" w:rsidRPr="00C67B95" w:rsidRDefault="00503D1E" w:rsidP="0040352B">
      <w:pPr>
        <w:ind w:firstLine="709"/>
        <w:jc w:val="both"/>
      </w:pPr>
    </w:p>
    <w:p w:rsidR="00380603" w:rsidRDefault="00E42735" w:rsidP="0040352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Статья 4. Бюджетные полномочия участников бюджетного процесса</w:t>
      </w:r>
    </w:p>
    <w:p w:rsidR="00836C50" w:rsidRPr="00C67B95" w:rsidRDefault="00836C50" w:rsidP="0040352B">
      <w:pPr>
        <w:pStyle w:val="ConsNormal"/>
        <w:widowControl/>
        <w:ind w:right="0" w:firstLine="709"/>
        <w:jc w:val="both"/>
        <w:rPr>
          <w:rFonts w:ascii="Times New Roman" w:hAnsi="Times New Roman" w:cs="Times New Roman"/>
          <w:b/>
          <w:sz w:val="24"/>
          <w:szCs w:val="24"/>
        </w:rPr>
      </w:pPr>
    </w:p>
    <w:p w:rsidR="00784088" w:rsidRDefault="00E42735" w:rsidP="0040352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1. Дума </w:t>
      </w:r>
      <w:r w:rsidR="0038044F">
        <w:rPr>
          <w:rFonts w:ascii="Times New Roman" w:hAnsi="Times New Roman" w:cs="Times New Roman"/>
          <w:b/>
          <w:sz w:val="24"/>
          <w:szCs w:val="24"/>
        </w:rPr>
        <w:t>Портбайкальского</w:t>
      </w:r>
      <w:r w:rsidR="0044273A" w:rsidRPr="00C67B95">
        <w:rPr>
          <w:rFonts w:ascii="Times New Roman" w:hAnsi="Times New Roman" w:cs="Times New Roman"/>
          <w:b/>
          <w:sz w:val="24"/>
          <w:szCs w:val="24"/>
        </w:rPr>
        <w:t xml:space="preserve"> муниципального образования</w:t>
      </w:r>
      <w:r w:rsidRPr="00C67B95">
        <w:rPr>
          <w:rFonts w:ascii="Times New Roman" w:hAnsi="Times New Roman" w:cs="Times New Roman"/>
          <w:b/>
          <w:sz w:val="24"/>
          <w:szCs w:val="24"/>
        </w:rPr>
        <w:t>:</w:t>
      </w:r>
    </w:p>
    <w:p w:rsidR="00034016" w:rsidRPr="00C67B95" w:rsidRDefault="00034016" w:rsidP="0040352B">
      <w:pPr>
        <w:pStyle w:val="ConsNormal"/>
        <w:widowControl/>
        <w:ind w:right="0" w:firstLine="709"/>
        <w:jc w:val="both"/>
        <w:rPr>
          <w:rFonts w:ascii="Times New Roman" w:hAnsi="Times New Roman" w:cs="Times New Roman"/>
          <w:b/>
          <w:sz w:val="24"/>
          <w:szCs w:val="24"/>
        </w:rPr>
      </w:pPr>
    </w:p>
    <w:p w:rsidR="00034016" w:rsidRDefault="008D030D"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0578">
        <w:rPr>
          <w:rFonts w:ascii="Times New Roman" w:hAnsi="Times New Roman" w:cs="Times New Roman"/>
          <w:sz w:val="24"/>
          <w:szCs w:val="24"/>
        </w:rPr>
        <w:t>1)</w:t>
      </w:r>
      <w:r w:rsidR="009E72C6" w:rsidRPr="00C67B95">
        <w:rPr>
          <w:rFonts w:ascii="Times New Roman" w:hAnsi="Times New Roman" w:cs="Times New Roman"/>
          <w:sz w:val="24"/>
          <w:szCs w:val="24"/>
        </w:rPr>
        <w:t xml:space="preserve"> </w:t>
      </w:r>
      <w:r w:rsidR="00034016" w:rsidRPr="00034016">
        <w:rPr>
          <w:rFonts w:ascii="Times New Roman" w:hAnsi="Times New Roman" w:cs="Times New Roman"/>
          <w:sz w:val="24"/>
          <w:szCs w:val="24"/>
        </w:rPr>
        <w:t>принятие Устава Поселения и внесение в него изменений и дополнений;</w:t>
      </w:r>
    </w:p>
    <w:p w:rsidR="009E72C6" w:rsidRPr="00C67B95" w:rsidRDefault="00034016"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9E72C6" w:rsidRPr="00C67B95">
        <w:rPr>
          <w:rFonts w:ascii="Times New Roman" w:hAnsi="Times New Roman" w:cs="Times New Roman"/>
          <w:sz w:val="24"/>
          <w:szCs w:val="24"/>
        </w:rPr>
        <w:t xml:space="preserve">устанавливает порядок рассмотрения проекта </w:t>
      </w:r>
      <w:r w:rsidR="00380603" w:rsidRPr="00C67B95">
        <w:rPr>
          <w:rFonts w:ascii="Times New Roman" w:hAnsi="Times New Roman" w:cs="Times New Roman"/>
          <w:sz w:val="24"/>
          <w:szCs w:val="24"/>
        </w:rPr>
        <w:t xml:space="preserve">решения о </w:t>
      </w:r>
      <w:r w:rsidR="009E72C6" w:rsidRPr="00C67B95">
        <w:rPr>
          <w:rFonts w:ascii="Times New Roman" w:hAnsi="Times New Roman" w:cs="Times New Roman"/>
          <w:sz w:val="24"/>
          <w:szCs w:val="24"/>
        </w:rPr>
        <w:t>бюджет</w:t>
      </w:r>
      <w:r w:rsidR="00380603" w:rsidRPr="00C67B95">
        <w:rPr>
          <w:rFonts w:ascii="Times New Roman" w:hAnsi="Times New Roman" w:cs="Times New Roman"/>
          <w:sz w:val="24"/>
          <w:szCs w:val="24"/>
        </w:rPr>
        <w:t>е</w:t>
      </w:r>
      <w:r w:rsidR="009E72C6"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9E72C6" w:rsidRPr="00C67B95">
        <w:rPr>
          <w:rFonts w:ascii="Times New Roman" w:hAnsi="Times New Roman" w:cs="Times New Roman"/>
          <w:sz w:val="24"/>
          <w:szCs w:val="24"/>
        </w:rPr>
        <w:t xml:space="preserve"> муниципального образования</w:t>
      </w:r>
      <w:r w:rsidR="00776EB9" w:rsidRPr="00C67B95">
        <w:rPr>
          <w:rFonts w:ascii="Times New Roman" w:hAnsi="Times New Roman" w:cs="Times New Roman"/>
          <w:sz w:val="24"/>
          <w:szCs w:val="24"/>
        </w:rPr>
        <w:t xml:space="preserve"> и</w:t>
      </w:r>
      <w:r w:rsidR="00297166" w:rsidRPr="00C67B95">
        <w:rPr>
          <w:rFonts w:ascii="Times New Roman" w:hAnsi="Times New Roman" w:cs="Times New Roman"/>
          <w:sz w:val="24"/>
          <w:szCs w:val="24"/>
        </w:rPr>
        <w:t xml:space="preserve"> его утверждения</w:t>
      </w:r>
      <w:r w:rsidR="009E72C6" w:rsidRPr="00C67B95">
        <w:rPr>
          <w:rFonts w:ascii="Times New Roman" w:hAnsi="Times New Roman" w:cs="Times New Roman"/>
          <w:sz w:val="24"/>
          <w:szCs w:val="24"/>
        </w:rPr>
        <w:t>;</w:t>
      </w:r>
    </w:p>
    <w:p w:rsidR="00297166" w:rsidRPr="00C67B95" w:rsidRDefault="008D030D"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36C50">
        <w:rPr>
          <w:rFonts w:ascii="Times New Roman" w:hAnsi="Times New Roman" w:cs="Times New Roman"/>
          <w:sz w:val="24"/>
          <w:szCs w:val="24"/>
        </w:rPr>
        <w:t>3</w:t>
      </w:r>
      <w:r w:rsidR="00410578">
        <w:rPr>
          <w:rFonts w:ascii="Times New Roman" w:hAnsi="Times New Roman" w:cs="Times New Roman"/>
          <w:sz w:val="24"/>
          <w:szCs w:val="24"/>
        </w:rPr>
        <w:t>)</w:t>
      </w:r>
      <w:r w:rsidR="00297166" w:rsidRPr="00C67B95">
        <w:rPr>
          <w:rFonts w:ascii="Times New Roman" w:hAnsi="Times New Roman" w:cs="Times New Roman"/>
          <w:sz w:val="24"/>
          <w:szCs w:val="24"/>
        </w:rPr>
        <w:t xml:space="preserve"> определяет порядок и осуществляет организацию проведения публичных слушаний по проекту бюджета и годовому отчету об исполнении бюджета;</w:t>
      </w:r>
    </w:p>
    <w:p w:rsidR="009E72C6" w:rsidRPr="00C67B95" w:rsidRDefault="008D030D"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36C50">
        <w:rPr>
          <w:rFonts w:ascii="Times New Roman" w:hAnsi="Times New Roman" w:cs="Times New Roman"/>
          <w:sz w:val="24"/>
          <w:szCs w:val="24"/>
        </w:rPr>
        <w:t>4</w:t>
      </w:r>
      <w:r w:rsidR="00410578">
        <w:rPr>
          <w:rFonts w:ascii="Times New Roman" w:hAnsi="Times New Roman" w:cs="Times New Roman"/>
          <w:sz w:val="24"/>
          <w:szCs w:val="24"/>
        </w:rPr>
        <w:t>)</w:t>
      </w:r>
      <w:r w:rsidR="009E72C6" w:rsidRPr="00C67B95">
        <w:rPr>
          <w:rFonts w:ascii="Times New Roman" w:hAnsi="Times New Roman" w:cs="Times New Roman"/>
          <w:sz w:val="24"/>
          <w:szCs w:val="24"/>
        </w:rPr>
        <w:t xml:space="preserve"> устанавливает порядок представления, рассмотрения и утверждения годового отчета об исполнении бюджета </w:t>
      </w:r>
      <w:r w:rsidR="0038044F">
        <w:rPr>
          <w:rFonts w:ascii="Times New Roman" w:hAnsi="Times New Roman" w:cs="Times New Roman"/>
          <w:sz w:val="24"/>
          <w:szCs w:val="24"/>
        </w:rPr>
        <w:t>Портбайкальского</w:t>
      </w:r>
      <w:r w:rsidR="009E72C6" w:rsidRPr="00C67B95">
        <w:rPr>
          <w:rFonts w:ascii="Times New Roman" w:hAnsi="Times New Roman" w:cs="Times New Roman"/>
          <w:sz w:val="24"/>
          <w:szCs w:val="24"/>
        </w:rPr>
        <w:t xml:space="preserve"> муниципального образования</w:t>
      </w:r>
      <w:r w:rsidR="00297166" w:rsidRPr="00C67B95">
        <w:rPr>
          <w:rFonts w:ascii="Times New Roman" w:hAnsi="Times New Roman" w:cs="Times New Roman"/>
          <w:sz w:val="24"/>
          <w:szCs w:val="24"/>
        </w:rPr>
        <w:t>;</w:t>
      </w:r>
    </w:p>
    <w:p w:rsidR="009E72C6" w:rsidRPr="00C67B95" w:rsidRDefault="008D030D"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36C50">
        <w:rPr>
          <w:rFonts w:ascii="Times New Roman" w:hAnsi="Times New Roman" w:cs="Times New Roman"/>
          <w:sz w:val="24"/>
          <w:szCs w:val="24"/>
        </w:rPr>
        <w:t>5</w:t>
      </w:r>
      <w:r w:rsidR="00410578">
        <w:rPr>
          <w:rFonts w:ascii="Times New Roman" w:hAnsi="Times New Roman" w:cs="Times New Roman"/>
          <w:sz w:val="24"/>
          <w:szCs w:val="24"/>
        </w:rPr>
        <w:t>)</w:t>
      </w:r>
      <w:r w:rsidR="009E72C6" w:rsidRPr="00C67B95">
        <w:rPr>
          <w:rFonts w:ascii="Times New Roman" w:hAnsi="Times New Roman" w:cs="Times New Roman"/>
          <w:sz w:val="24"/>
          <w:szCs w:val="24"/>
        </w:rPr>
        <w:t xml:space="preserve"> рассматривает и утверждает бюджет </w:t>
      </w:r>
      <w:r w:rsidR="0038044F">
        <w:rPr>
          <w:rFonts w:ascii="Times New Roman" w:hAnsi="Times New Roman" w:cs="Times New Roman"/>
          <w:sz w:val="24"/>
          <w:szCs w:val="24"/>
        </w:rPr>
        <w:t>Портбайкальского</w:t>
      </w:r>
      <w:r w:rsidR="009E72C6" w:rsidRPr="00C67B95">
        <w:rPr>
          <w:rFonts w:ascii="Times New Roman" w:hAnsi="Times New Roman" w:cs="Times New Roman"/>
          <w:sz w:val="24"/>
          <w:szCs w:val="24"/>
        </w:rPr>
        <w:t xml:space="preserve"> муниципального образования и отчет о его исполнении;</w:t>
      </w:r>
    </w:p>
    <w:p w:rsidR="00EF3AEC" w:rsidRPr="00C67B95" w:rsidRDefault="00390A16" w:rsidP="00390A16">
      <w:pPr>
        <w:jc w:val="both"/>
        <w:rPr>
          <w:color w:val="000000"/>
        </w:rPr>
      </w:pPr>
      <w:r>
        <w:rPr>
          <w:color w:val="000000"/>
        </w:rPr>
        <w:t xml:space="preserve">        </w:t>
      </w:r>
      <w:r w:rsidR="008D030D">
        <w:rPr>
          <w:color w:val="000000"/>
        </w:rPr>
        <w:t xml:space="preserve"> </w:t>
      </w:r>
      <w:r>
        <w:rPr>
          <w:color w:val="000000"/>
        </w:rPr>
        <w:t xml:space="preserve"> </w:t>
      </w:r>
      <w:r w:rsidR="00EF3AEC" w:rsidRPr="00C67B95">
        <w:rPr>
          <w:color w:val="000000"/>
        </w:rPr>
        <w:t xml:space="preserve"> </w:t>
      </w:r>
      <w:r w:rsidR="00836C50">
        <w:rPr>
          <w:color w:val="000000"/>
        </w:rPr>
        <w:t>6</w:t>
      </w:r>
      <w:r w:rsidR="00410578">
        <w:rPr>
          <w:color w:val="000000"/>
        </w:rPr>
        <w:t>)</w:t>
      </w:r>
      <w:r w:rsidR="00EF3AEC" w:rsidRPr="00C67B95">
        <w:rPr>
          <w:color w:val="000000"/>
        </w:rPr>
        <w:t xml:space="preserve"> осуществляет контроль в ходе рассмотрения отдельных вопросов исполнения бюджета </w:t>
      </w:r>
      <w:r w:rsidR="0038044F">
        <w:rPr>
          <w:color w:val="000000"/>
        </w:rPr>
        <w:t>Портбайкальского</w:t>
      </w:r>
      <w:r w:rsidR="00EF3AEC" w:rsidRPr="00C67B95">
        <w:rPr>
          <w:color w:val="000000"/>
        </w:rPr>
        <w:t xml:space="preserve"> муниципального образования на своих заседаниях, заседаниях комиссий, рабочих групп Думы </w:t>
      </w:r>
      <w:r w:rsidR="0038044F">
        <w:rPr>
          <w:color w:val="000000"/>
        </w:rPr>
        <w:t>Портбайкальского</w:t>
      </w:r>
      <w:r w:rsidR="00EF3AEC" w:rsidRPr="00C67B95">
        <w:rPr>
          <w:color w:val="000000"/>
        </w:rPr>
        <w:t xml:space="preserve"> муниципального образования, в ходе проводимых Думой </w:t>
      </w:r>
      <w:r w:rsidR="0038044F">
        <w:rPr>
          <w:color w:val="000000"/>
        </w:rPr>
        <w:t>Портбайкальского</w:t>
      </w:r>
      <w:r w:rsidR="00EF3AEC" w:rsidRPr="00C67B95">
        <w:rPr>
          <w:color w:val="000000"/>
        </w:rPr>
        <w:t xml:space="preserve"> муниципального образования слушаний и в связи с депутатскими запросами;</w:t>
      </w:r>
    </w:p>
    <w:p w:rsidR="009E72C6" w:rsidRDefault="008D030D" w:rsidP="008D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36C50">
        <w:rPr>
          <w:rFonts w:ascii="Times New Roman" w:hAnsi="Times New Roman" w:cs="Times New Roman"/>
          <w:sz w:val="24"/>
          <w:szCs w:val="24"/>
        </w:rPr>
        <w:t>7</w:t>
      </w:r>
      <w:r w:rsidR="001F6FBE">
        <w:rPr>
          <w:rFonts w:ascii="Times New Roman" w:hAnsi="Times New Roman" w:cs="Times New Roman"/>
          <w:sz w:val="24"/>
          <w:szCs w:val="24"/>
        </w:rPr>
        <w:t>)</w:t>
      </w:r>
      <w:r w:rsidR="009E72C6" w:rsidRPr="00C67B95">
        <w:rPr>
          <w:rFonts w:ascii="Times New Roman" w:hAnsi="Times New Roman" w:cs="Times New Roman"/>
          <w:sz w:val="24"/>
          <w:szCs w:val="24"/>
        </w:rPr>
        <w:t xml:space="preserve"> устанавливает, изменяет и отменяет местные налоги и сборы, устанавливает размеры ставок по ним, предоставляет льготы по их уплате в соответствии с законодательством Российской Федерации;</w:t>
      </w:r>
    </w:p>
    <w:p w:rsidR="00034016" w:rsidRPr="00034016" w:rsidRDefault="00034016" w:rsidP="00034016">
      <w:pPr>
        <w:autoSpaceDE w:val="0"/>
        <w:autoSpaceDN w:val="0"/>
        <w:adjustRightInd w:val="0"/>
        <w:ind w:firstLine="709"/>
        <w:jc w:val="both"/>
        <w:rPr>
          <w:rFonts w:eastAsia="Calibri"/>
        </w:rPr>
      </w:pPr>
      <w:r w:rsidRPr="00034016">
        <w:rPr>
          <w:rFonts w:eastAsia="Calibri"/>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E72C6" w:rsidRPr="00C67B95" w:rsidRDefault="00836C50" w:rsidP="0040352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1F6FBE">
        <w:rPr>
          <w:rFonts w:ascii="Times New Roman" w:hAnsi="Times New Roman" w:cs="Times New Roman"/>
          <w:sz w:val="24"/>
          <w:szCs w:val="24"/>
        </w:rPr>
        <w:t>)</w:t>
      </w:r>
      <w:r w:rsidR="009E72C6" w:rsidRPr="00C67B95">
        <w:rPr>
          <w:rFonts w:ascii="Times New Roman" w:hAnsi="Times New Roman" w:cs="Times New Roman"/>
          <w:sz w:val="24"/>
          <w:szCs w:val="24"/>
        </w:rPr>
        <w:t xml:space="preserve"> принимает планы и программы развития </w:t>
      </w:r>
      <w:r w:rsidR="0038044F">
        <w:rPr>
          <w:rFonts w:ascii="Times New Roman" w:hAnsi="Times New Roman" w:cs="Times New Roman"/>
          <w:sz w:val="24"/>
          <w:szCs w:val="24"/>
        </w:rPr>
        <w:t>Портбайкальского</w:t>
      </w:r>
      <w:r w:rsidR="009E72C6" w:rsidRPr="00C67B95">
        <w:rPr>
          <w:rFonts w:ascii="Times New Roman" w:hAnsi="Times New Roman" w:cs="Times New Roman"/>
          <w:sz w:val="24"/>
          <w:szCs w:val="24"/>
        </w:rPr>
        <w:t xml:space="preserve"> муниципального образования, утверждает отчеты об их исполнении;</w:t>
      </w:r>
    </w:p>
    <w:p w:rsidR="009E72C6" w:rsidRPr="00C67B95" w:rsidRDefault="00836C50" w:rsidP="0040352B">
      <w:pPr>
        <w:ind w:firstLine="709"/>
        <w:jc w:val="both"/>
      </w:pPr>
      <w:r>
        <w:t>9)</w:t>
      </w:r>
      <w:r w:rsidR="009E72C6" w:rsidRPr="00C67B95">
        <w:t xml:space="preserve"> определяет порядок управления и распоряжения имуществом, находящимся в муниципальной собственности </w:t>
      </w:r>
      <w:r w:rsidR="0038044F">
        <w:t>Портбайкальского</w:t>
      </w:r>
      <w:r w:rsidR="009E72C6" w:rsidRPr="00C67B95">
        <w:t xml:space="preserve"> муниципального образования;</w:t>
      </w:r>
    </w:p>
    <w:p w:rsidR="00782688" w:rsidRPr="00C67B95" w:rsidRDefault="001F6FBE" w:rsidP="001F6FBE">
      <w:pPr>
        <w:jc w:val="both"/>
        <w:rPr>
          <w:color w:val="000000"/>
        </w:rPr>
      </w:pPr>
      <w:r>
        <w:rPr>
          <w:color w:val="000000"/>
        </w:rPr>
        <w:t xml:space="preserve">         </w:t>
      </w:r>
      <w:r w:rsidR="00034016">
        <w:rPr>
          <w:color w:val="000000"/>
        </w:rPr>
        <w:t xml:space="preserve">   </w:t>
      </w:r>
      <w:r w:rsidR="00836C50">
        <w:rPr>
          <w:color w:val="000000"/>
        </w:rPr>
        <w:t>10</w:t>
      </w:r>
      <w:r>
        <w:rPr>
          <w:color w:val="000000"/>
        </w:rPr>
        <w:t>)</w:t>
      </w:r>
      <w:r w:rsidR="00782688" w:rsidRPr="00C67B95">
        <w:rPr>
          <w:color w:val="000000"/>
        </w:rPr>
        <w:t xml:space="preserve"> осуществляет другие полномочия в соответствии с Бюджетным кодексом Российской Федерации, иными нормативными правовыми актами Российской Федерации, Уставом </w:t>
      </w:r>
      <w:r w:rsidR="0038044F">
        <w:rPr>
          <w:color w:val="000000"/>
        </w:rPr>
        <w:t>Портбайкальского</w:t>
      </w:r>
      <w:r w:rsidR="00782688" w:rsidRPr="00C67B95">
        <w:rPr>
          <w:color w:val="000000"/>
        </w:rPr>
        <w:t xml:space="preserve"> муниципаль</w:t>
      </w:r>
      <w:r w:rsidR="00782688">
        <w:rPr>
          <w:color w:val="000000"/>
        </w:rPr>
        <w:t>ного образования.</w:t>
      </w:r>
    </w:p>
    <w:p w:rsidR="00752D70" w:rsidRPr="00C67B95" w:rsidRDefault="00752D70" w:rsidP="00282254">
      <w:pPr>
        <w:jc w:val="both"/>
        <w:rPr>
          <w:color w:val="FF0000"/>
        </w:rPr>
      </w:pPr>
    </w:p>
    <w:p w:rsidR="00916F8A" w:rsidRPr="00C67B95" w:rsidRDefault="00E42735" w:rsidP="0040352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2.</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Глава </w:t>
      </w:r>
      <w:r w:rsidR="0038044F">
        <w:rPr>
          <w:rFonts w:ascii="Times New Roman" w:hAnsi="Times New Roman" w:cs="Times New Roman"/>
          <w:b/>
          <w:sz w:val="24"/>
          <w:szCs w:val="24"/>
        </w:rPr>
        <w:t>Портбайкальского</w:t>
      </w:r>
      <w:r w:rsidR="0044273A" w:rsidRPr="00C67B95">
        <w:rPr>
          <w:rFonts w:ascii="Times New Roman" w:hAnsi="Times New Roman" w:cs="Times New Roman"/>
          <w:b/>
          <w:sz w:val="24"/>
          <w:szCs w:val="24"/>
        </w:rPr>
        <w:t xml:space="preserve"> муниципального образования:</w:t>
      </w:r>
      <w:r w:rsidRPr="00C67B95">
        <w:rPr>
          <w:rFonts w:ascii="Times New Roman" w:hAnsi="Times New Roman" w:cs="Times New Roman"/>
          <w:b/>
          <w:sz w:val="24"/>
          <w:szCs w:val="24"/>
        </w:rPr>
        <w:t xml:space="preserve"> </w:t>
      </w:r>
    </w:p>
    <w:p w:rsidR="00916F8A" w:rsidRPr="00C67B95" w:rsidRDefault="001F6FBE"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E42735" w:rsidRPr="00C67B95">
        <w:rPr>
          <w:rFonts w:ascii="Times New Roman" w:hAnsi="Times New Roman" w:cs="Times New Roman"/>
          <w:sz w:val="24"/>
          <w:szCs w:val="24"/>
        </w:rPr>
        <w:t xml:space="preserve"> </w:t>
      </w:r>
      <w:r w:rsidR="00916F8A" w:rsidRPr="00C67B95">
        <w:rPr>
          <w:rFonts w:ascii="Times New Roman" w:hAnsi="Times New Roman" w:cs="Times New Roman"/>
          <w:sz w:val="24"/>
          <w:szCs w:val="24"/>
        </w:rPr>
        <w:t xml:space="preserve">осуществляет бюджетные полномочия, установленные Бюджетным кодексом Российской Федерации, иными правовыми актами бюджетного законодательства и принимаемыми в соответствии с ними муниципальными правовыми актами </w:t>
      </w:r>
      <w:r w:rsidR="0038044F">
        <w:rPr>
          <w:rFonts w:ascii="Times New Roman" w:hAnsi="Times New Roman" w:cs="Times New Roman"/>
          <w:sz w:val="24"/>
          <w:szCs w:val="24"/>
        </w:rPr>
        <w:t>Портбайкальского</w:t>
      </w:r>
      <w:r w:rsidR="00916F8A" w:rsidRPr="00C67B95">
        <w:rPr>
          <w:rFonts w:ascii="Times New Roman" w:hAnsi="Times New Roman" w:cs="Times New Roman"/>
          <w:sz w:val="24"/>
          <w:szCs w:val="24"/>
        </w:rPr>
        <w:t xml:space="preserve"> муниципального образования, регулирующими бюджетные правоотношения.</w:t>
      </w:r>
    </w:p>
    <w:p w:rsidR="006A003E" w:rsidRPr="00C67B95" w:rsidRDefault="006A003E" w:rsidP="0040352B">
      <w:pPr>
        <w:pStyle w:val="ConsNormal"/>
        <w:widowControl/>
        <w:ind w:right="0" w:firstLine="709"/>
        <w:jc w:val="both"/>
        <w:rPr>
          <w:rFonts w:ascii="Times New Roman" w:hAnsi="Times New Roman" w:cs="Times New Roman"/>
          <w:sz w:val="24"/>
          <w:szCs w:val="24"/>
        </w:rPr>
      </w:pPr>
    </w:p>
    <w:p w:rsidR="00E42735" w:rsidRPr="00C67B95" w:rsidRDefault="00E42735" w:rsidP="0040352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3.</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Администрация </w:t>
      </w:r>
      <w:r w:rsidR="0038044F">
        <w:rPr>
          <w:rFonts w:ascii="Times New Roman" w:hAnsi="Times New Roman" w:cs="Times New Roman"/>
          <w:b/>
          <w:sz w:val="24"/>
          <w:szCs w:val="24"/>
        </w:rPr>
        <w:t>Портбайкальского</w:t>
      </w:r>
      <w:r w:rsidR="0044273A" w:rsidRPr="00C67B95">
        <w:rPr>
          <w:rFonts w:ascii="Times New Roman" w:hAnsi="Times New Roman" w:cs="Times New Roman"/>
          <w:b/>
          <w:sz w:val="24"/>
          <w:szCs w:val="24"/>
        </w:rPr>
        <w:t xml:space="preserve"> </w:t>
      </w:r>
      <w:r w:rsidR="00034016">
        <w:rPr>
          <w:rFonts w:ascii="Times New Roman" w:hAnsi="Times New Roman" w:cs="Times New Roman"/>
          <w:b/>
          <w:sz w:val="24"/>
          <w:szCs w:val="24"/>
        </w:rPr>
        <w:t>сельского</w:t>
      </w:r>
      <w:r w:rsidR="00F840BD" w:rsidRPr="00C67B95">
        <w:rPr>
          <w:rFonts w:ascii="Times New Roman" w:hAnsi="Times New Roman" w:cs="Times New Roman"/>
          <w:b/>
          <w:sz w:val="24"/>
          <w:szCs w:val="24"/>
        </w:rPr>
        <w:t xml:space="preserve"> поселения</w:t>
      </w:r>
      <w:r w:rsidRPr="00C67B95">
        <w:rPr>
          <w:rFonts w:ascii="Times New Roman" w:hAnsi="Times New Roman" w:cs="Times New Roman"/>
          <w:b/>
          <w:sz w:val="24"/>
          <w:szCs w:val="24"/>
        </w:rPr>
        <w:t>:</w:t>
      </w:r>
    </w:p>
    <w:p w:rsidR="005063D5" w:rsidRPr="00C67B95" w:rsidRDefault="00D5753B" w:rsidP="0040352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3.1</w:t>
      </w:r>
      <w:r w:rsidR="00387EBA">
        <w:rPr>
          <w:rFonts w:ascii="Times New Roman" w:hAnsi="Times New Roman" w:cs="Times New Roman"/>
          <w:sz w:val="24"/>
          <w:szCs w:val="24"/>
        </w:rPr>
        <w:t xml:space="preserve"> </w:t>
      </w:r>
      <w:r w:rsidR="00752D70">
        <w:rPr>
          <w:rFonts w:ascii="Times New Roman" w:hAnsi="Times New Roman" w:cs="Times New Roman"/>
          <w:sz w:val="24"/>
          <w:szCs w:val="24"/>
          <w:u w:val="single"/>
        </w:rPr>
        <w:t xml:space="preserve">как </w:t>
      </w:r>
      <w:r w:rsidRPr="00C67B95">
        <w:rPr>
          <w:rFonts w:ascii="Times New Roman" w:hAnsi="Times New Roman" w:cs="Times New Roman"/>
          <w:sz w:val="24"/>
          <w:szCs w:val="24"/>
          <w:u w:val="single"/>
        </w:rPr>
        <w:t>исполнительно-распорядительный орган</w:t>
      </w:r>
      <w:r w:rsidR="00F840BD" w:rsidRPr="00C67B95">
        <w:rPr>
          <w:rFonts w:ascii="Times New Roman" w:hAnsi="Times New Roman" w:cs="Times New Roman"/>
          <w:sz w:val="24"/>
          <w:szCs w:val="24"/>
          <w:u w:val="single"/>
        </w:rPr>
        <w:t xml:space="preserve"> </w:t>
      </w:r>
      <w:r w:rsidR="0038044F">
        <w:rPr>
          <w:rFonts w:ascii="Times New Roman" w:hAnsi="Times New Roman" w:cs="Times New Roman"/>
          <w:sz w:val="24"/>
          <w:szCs w:val="24"/>
          <w:u w:val="single"/>
        </w:rPr>
        <w:t>Портбайкальского</w:t>
      </w:r>
      <w:r w:rsidR="00F840BD" w:rsidRPr="00C67B95">
        <w:rPr>
          <w:rFonts w:ascii="Times New Roman" w:hAnsi="Times New Roman" w:cs="Times New Roman"/>
          <w:sz w:val="24"/>
          <w:szCs w:val="24"/>
          <w:u w:val="single"/>
        </w:rPr>
        <w:t xml:space="preserve"> муниципального образования</w:t>
      </w:r>
      <w:r w:rsidRPr="00C67B95">
        <w:rPr>
          <w:rFonts w:ascii="Times New Roman" w:hAnsi="Times New Roman" w:cs="Times New Roman"/>
          <w:sz w:val="24"/>
          <w:szCs w:val="24"/>
        </w:rPr>
        <w:t>:</w:t>
      </w:r>
    </w:p>
    <w:p w:rsidR="00082DAC" w:rsidRPr="00C67B95" w:rsidRDefault="00387EBA"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082DAC" w:rsidRPr="00C67B95">
        <w:rPr>
          <w:rFonts w:ascii="Times New Roman" w:hAnsi="Times New Roman" w:cs="Times New Roman"/>
          <w:sz w:val="24"/>
          <w:szCs w:val="24"/>
        </w:rPr>
        <w:t xml:space="preserve"> устанавливает порядок разработки прогноза социально-экономического развития </w:t>
      </w:r>
      <w:r w:rsidR="0038044F">
        <w:rPr>
          <w:rFonts w:ascii="Times New Roman" w:hAnsi="Times New Roman" w:cs="Times New Roman"/>
          <w:sz w:val="24"/>
          <w:szCs w:val="24"/>
        </w:rPr>
        <w:t>Портбайкальского</w:t>
      </w:r>
      <w:r w:rsidR="00082DAC" w:rsidRPr="00C67B95">
        <w:rPr>
          <w:rFonts w:ascii="Times New Roman" w:hAnsi="Times New Roman" w:cs="Times New Roman"/>
          <w:sz w:val="24"/>
          <w:szCs w:val="24"/>
        </w:rPr>
        <w:t xml:space="preserve"> муниципального образования на очередной финансовый год и плановый период;</w:t>
      </w:r>
    </w:p>
    <w:p w:rsidR="005063D5" w:rsidRPr="00C67B95" w:rsidRDefault="00387EBA" w:rsidP="0040352B">
      <w:pPr>
        <w:autoSpaceDE w:val="0"/>
        <w:autoSpaceDN w:val="0"/>
        <w:adjustRightInd w:val="0"/>
        <w:ind w:firstLine="709"/>
        <w:jc w:val="both"/>
      </w:pPr>
      <w:r>
        <w:t xml:space="preserve">2) </w:t>
      </w:r>
      <w:r w:rsidR="00D523F4" w:rsidRPr="00C67B95">
        <w:t>устанавливает порядок</w:t>
      </w:r>
      <w:r w:rsidR="00523921" w:rsidRPr="00C67B95">
        <w:t xml:space="preserve"> </w:t>
      </w:r>
      <w:r w:rsidR="00D523F4" w:rsidRPr="00C67B95">
        <w:t>составления проекта</w:t>
      </w:r>
      <w:r w:rsidR="00523921" w:rsidRPr="00C67B95">
        <w:t xml:space="preserve"> </w:t>
      </w:r>
      <w:r w:rsidR="00D523F4" w:rsidRPr="00C67B95">
        <w:t xml:space="preserve">бюджета </w:t>
      </w:r>
      <w:r w:rsidR="0038044F">
        <w:t>Портбайкальского</w:t>
      </w:r>
      <w:r w:rsidR="00D523F4" w:rsidRPr="00C67B95">
        <w:t xml:space="preserve"> муниципального образования и </w:t>
      </w:r>
      <w:r w:rsidR="0052581B" w:rsidRPr="00C67B95">
        <w:t xml:space="preserve">обеспечивает </w:t>
      </w:r>
      <w:r w:rsidR="00D523F4" w:rsidRPr="00C67B95">
        <w:t xml:space="preserve">его </w:t>
      </w:r>
      <w:r w:rsidR="0052581B" w:rsidRPr="00C67B95">
        <w:t>составление;</w:t>
      </w:r>
    </w:p>
    <w:p w:rsidR="0052581B" w:rsidRPr="00C67B95" w:rsidRDefault="00387EBA"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52581B" w:rsidRPr="00C67B95">
        <w:rPr>
          <w:rFonts w:ascii="Times New Roman" w:hAnsi="Times New Roman" w:cs="Times New Roman"/>
          <w:sz w:val="24"/>
          <w:szCs w:val="24"/>
        </w:rPr>
        <w:t xml:space="preserve"> обеспечивает исполнение бюджета </w:t>
      </w:r>
      <w:r w:rsidR="0038044F">
        <w:rPr>
          <w:rFonts w:ascii="Times New Roman" w:hAnsi="Times New Roman" w:cs="Times New Roman"/>
          <w:sz w:val="24"/>
          <w:szCs w:val="24"/>
        </w:rPr>
        <w:t>Портбайкальского</w:t>
      </w:r>
      <w:r w:rsidR="0052581B" w:rsidRPr="00C67B95">
        <w:rPr>
          <w:rFonts w:ascii="Times New Roman" w:hAnsi="Times New Roman" w:cs="Times New Roman"/>
          <w:sz w:val="24"/>
          <w:szCs w:val="24"/>
        </w:rPr>
        <w:t xml:space="preserve"> муниципального образования и составление бюджетной отчетности;</w:t>
      </w:r>
    </w:p>
    <w:p w:rsidR="00244196" w:rsidRPr="00C67B95" w:rsidRDefault="00387EBA"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523921" w:rsidRPr="00C67B95">
        <w:rPr>
          <w:rFonts w:ascii="Times New Roman" w:hAnsi="Times New Roman" w:cs="Times New Roman"/>
          <w:sz w:val="24"/>
          <w:szCs w:val="24"/>
        </w:rPr>
        <w:t xml:space="preserve"> </w:t>
      </w:r>
      <w:r w:rsidR="0052581B" w:rsidRPr="00C67B95">
        <w:rPr>
          <w:rFonts w:ascii="Times New Roman" w:hAnsi="Times New Roman" w:cs="Times New Roman"/>
          <w:sz w:val="24"/>
          <w:szCs w:val="24"/>
        </w:rPr>
        <w:t>обеспечивает управление муниципальным долгом;</w:t>
      </w:r>
    </w:p>
    <w:p w:rsidR="00EA0A79" w:rsidRPr="00EA0A79" w:rsidRDefault="00EA0A79" w:rsidP="00EA0A79">
      <w:pPr>
        <w:ind w:firstLine="709"/>
        <w:jc w:val="both"/>
        <w:rPr>
          <w:color w:val="000000"/>
        </w:rPr>
      </w:pPr>
      <w:r w:rsidRPr="00EA0A79">
        <w:rPr>
          <w:color w:val="000000"/>
        </w:rPr>
        <w:t xml:space="preserve">5) устанавливает порядок осуществления внутреннего финансового контроля и внутреннего финансового аудита главным распорядителям (распорядителям)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w:t>
      </w:r>
      <w:r w:rsidR="00DC54E1">
        <w:rPr>
          <w:color w:val="000000"/>
        </w:rPr>
        <w:t>(Примечание: подпункт утратил</w:t>
      </w:r>
      <w:r w:rsidRPr="00EA0A79">
        <w:rPr>
          <w:color w:val="000000"/>
        </w:rPr>
        <w:t xml:space="preserve"> силу с 01.07.2020</w:t>
      </w:r>
      <w:r>
        <w:rPr>
          <w:color w:val="000000"/>
        </w:rPr>
        <w:t xml:space="preserve"> </w:t>
      </w:r>
      <w:r w:rsidRPr="00EA0A79">
        <w:rPr>
          <w:color w:val="000000"/>
        </w:rPr>
        <w:t>года)</w:t>
      </w:r>
      <w:r>
        <w:rPr>
          <w:color w:val="000000"/>
        </w:rPr>
        <w:t>;</w:t>
      </w:r>
    </w:p>
    <w:p w:rsidR="00EA0A79" w:rsidRDefault="00EA0A79" w:rsidP="00EA0A79">
      <w:pPr>
        <w:ind w:firstLine="709"/>
        <w:jc w:val="both"/>
        <w:rPr>
          <w:color w:val="000000"/>
        </w:rPr>
      </w:pPr>
      <w:r w:rsidRPr="00EA0A79">
        <w:rPr>
          <w:color w:val="000000"/>
        </w:rPr>
        <w:t xml:space="preserve">6)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который содержит основания и порядок проведения проверок, ревизий и </w:t>
      </w:r>
      <w:r w:rsidRPr="00EA0A79">
        <w:rPr>
          <w:color w:val="000000"/>
        </w:rPr>
        <w:lastRenderedPageBreak/>
        <w:t>обследований, в том числе перечень должностных лиц, уполномоченных принимать решения об их проведении, о периодичности их проведения; (</w:t>
      </w:r>
      <w:r w:rsidR="00DC54E1">
        <w:rPr>
          <w:color w:val="000000"/>
        </w:rPr>
        <w:t xml:space="preserve">Примечание: подпункт утратил </w:t>
      </w:r>
      <w:r w:rsidRPr="00EA0A79">
        <w:rPr>
          <w:color w:val="000000"/>
        </w:rPr>
        <w:t>силу с 01.07.2020 года)</w:t>
      </w:r>
      <w:r>
        <w:rPr>
          <w:color w:val="000000"/>
        </w:rPr>
        <w:t>;</w:t>
      </w:r>
    </w:p>
    <w:p w:rsidR="0095479D" w:rsidRPr="00C67B95" w:rsidRDefault="009400FD" w:rsidP="00EA0A79">
      <w:pPr>
        <w:ind w:firstLine="709"/>
        <w:jc w:val="both"/>
        <w:rPr>
          <w:color w:val="000000"/>
        </w:rPr>
      </w:pPr>
      <w:r>
        <w:rPr>
          <w:color w:val="000000"/>
        </w:rPr>
        <w:t>7</w:t>
      </w:r>
      <w:r w:rsidR="00387EBA">
        <w:rPr>
          <w:color w:val="000000"/>
        </w:rPr>
        <w:t>)</w:t>
      </w:r>
      <w:r w:rsidR="00597DB7">
        <w:rPr>
          <w:color w:val="000000"/>
        </w:rPr>
        <w:t xml:space="preserve"> </w:t>
      </w:r>
      <w:r w:rsidR="0095479D" w:rsidRPr="00C67B95">
        <w:rPr>
          <w:color w:val="000000"/>
        </w:rPr>
        <w:t xml:space="preserve"> устанавливает порядок разработки и утверждения,</w:t>
      </w:r>
      <w:r w:rsidR="001B5A61" w:rsidRPr="00C67B95">
        <w:rPr>
          <w:color w:val="000000"/>
        </w:rPr>
        <w:t xml:space="preserve"> </w:t>
      </w:r>
      <w:r w:rsidR="0095479D" w:rsidRPr="00C67B95">
        <w:rPr>
          <w:color w:val="000000"/>
        </w:rPr>
        <w:t>период действия,</w:t>
      </w:r>
      <w:r w:rsidR="001B5A61" w:rsidRPr="00C67B95">
        <w:rPr>
          <w:color w:val="000000"/>
        </w:rPr>
        <w:t xml:space="preserve"> </w:t>
      </w:r>
      <w:r w:rsidR="0095479D" w:rsidRPr="00C67B95">
        <w:rPr>
          <w:color w:val="000000"/>
        </w:rPr>
        <w:t>а также требования к составу и содержанию бюджетного прогноза муниципального образования</w:t>
      </w:r>
      <w:r w:rsidR="001B5A61" w:rsidRPr="00C67B95">
        <w:rPr>
          <w:color w:val="000000"/>
        </w:rPr>
        <w:t xml:space="preserve"> на долгосрочный период</w:t>
      </w:r>
      <w:r w:rsidR="003179AC" w:rsidRPr="00C67B95">
        <w:rPr>
          <w:color w:val="000000"/>
        </w:rPr>
        <w:t>;</w:t>
      </w:r>
    </w:p>
    <w:p w:rsidR="00AB7A96" w:rsidRPr="00C67B95" w:rsidRDefault="009400FD" w:rsidP="00C86ACB">
      <w:pPr>
        <w:shd w:val="clear" w:color="auto" w:fill="FFFFFF"/>
        <w:ind w:firstLine="709"/>
        <w:rPr>
          <w:shd w:val="clear" w:color="auto" w:fill="FFFFFF"/>
        </w:rPr>
      </w:pPr>
      <w:r>
        <w:rPr>
          <w:color w:val="000000"/>
          <w:shd w:val="clear" w:color="auto" w:fill="FFFFFF"/>
        </w:rPr>
        <w:t>8</w:t>
      </w:r>
      <w:r w:rsidR="00387EBA">
        <w:rPr>
          <w:color w:val="000000"/>
          <w:shd w:val="clear" w:color="auto" w:fill="FFFFFF"/>
        </w:rPr>
        <w:t>)</w:t>
      </w:r>
      <w:r w:rsidR="003179AC" w:rsidRPr="00C67B95">
        <w:rPr>
          <w:shd w:val="clear" w:color="auto" w:fill="FFFFFF"/>
        </w:rPr>
        <w:t xml:space="preserve"> </w:t>
      </w:r>
      <w:r w:rsidR="00597DB7">
        <w:rPr>
          <w:shd w:val="clear" w:color="auto" w:fill="FFFFFF"/>
        </w:rPr>
        <w:t xml:space="preserve"> </w:t>
      </w:r>
      <w:r w:rsidR="003179AC" w:rsidRPr="00C67B95">
        <w:rPr>
          <w:shd w:val="clear" w:color="auto" w:fill="FFFFFF"/>
        </w:rPr>
        <w:t xml:space="preserve">устанавливает </w:t>
      </w:r>
      <w:r w:rsidR="00B72BD1" w:rsidRPr="00C67B95">
        <w:rPr>
          <w:shd w:val="clear" w:color="auto" w:fill="FFFFFF"/>
        </w:rPr>
        <w:t>п</w:t>
      </w:r>
      <w:r w:rsidR="003179AC" w:rsidRPr="00C67B95">
        <w:rPr>
          <w:shd w:val="clear" w:color="auto" w:fill="FFFFFF"/>
        </w:rPr>
        <w:t xml:space="preserve">орядок формирования и ведения реестра источников доходов бюджета </w:t>
      </w:r>
      <w:r w:rsidR="0038044F">
        <w:rPr>
          <w:shd w:val="clear" w:color="auto" w:fill="FFFFFF"/>
        </w:rPr>
        <w:t>Портбайкальского</w:t>
      </w:r>
      <w:r w:rsidR="003179AC" w:rsidRPr="00C67B95">
        <w:rPr>
          <w:shd w:val="clear" w:color="auto" w:fill="FFFFFF"/>
        </w:rPr>
        <w:t xml:space="preserve"> муниципального образования</w:t>
      </w:r>
      <w:r w:rsidR="00AB7A96" w:rsidRPr="00C67B95">
        <w:rPr>
          <w:shd w:val="clear" w:color="auto" w:fill="FFFFFF"/>
        </w:rPr>
        <w:t>;</w:t>
      </w:r>
    </w:p>
    <w:p w:rsidR="009400FD" w:rsidRDefault="000D232C" w:rsidP="000D232C">
      <w:pPr>
        <w:jc w:val="both"/>
        <w:rPr>
          <w:shd w:val="clear" w:color="auto" w:fill="FFFFFF"/>
        </w:rPr>
      </w:pPr>
      <w:r>
        <w:rPr>
          <w:shd w:val="clear" w:color="auto" w:fill="FFFFFF"/>
        </w:rPr>
        <w:t xml:space="preserve">       </w:t>
      </w:r>
      <w:r w:rsidR="009400FD">
        <w:rPr>
          <w:shd w:val="clear" w:color="auto" w:fill="FFFFFF"/>
        </w:rPr>
        <w:t xml:space="preserve"> </w:t>
      </w:r>
      <w:r>
        <w:rPr>
          <w:shd w:val="clear" w:color="auto" w:fill="FFFFFF"/>
        </w:rPr>
        <w:t xml:space="preserve">   </w:t>
      </w:r>
      <w:r w:rsidR="009400FD">
        <w:rPr>
          <w:shd w:val="clear" w:color="auto" w:fill="FFFFFF"/>
        </w:rPr>
        <w:t>9</w:t>
      </w:r>
      <w:r w:rsidR="00387EBA">
        <w:rPr>
          <w:shd w:val="clear" w:color="auto" w:fill="FFFFFF"/>
        </w:rPr>
        <w:t>)</w:t>
      </w:r>
      <w:r w:rsidR="00AB7A96" w:rsidRPr="00C67B95">
        <w:rPr>
          <w:shd w:val="clear" w:color="auto" w:fill="FFFFFF"/>
        </w:rPr>
        <w:t xml:space="preserve"> устанавливает Порядок</w:t>
      </w:r>
      <w:r w:rsidR="00246FDF" w:rsidRPr="00C67B95">
        <w:rPr>
          <w:shd w:val="clear" w:color="auto" w:fill="FFFFFF"/>
        </w:rPr>
        <w:t xml:space="preserve"> возврата межбюджетных трансфертов из местного бюджета</w:t>
      </w:r>
      <w:r w:rsidR="00C65DCF" w:rsidRPr="00C67B95">
        <w:rPr>
          <w:shd w:val="clear" w:color="auto" w:fill="FFFFFF"/>
        </w:rPr>
        <w:t>,</w:t>
      </w:r>
      <w:r w:rsidR="00246FDF" w:rsidRPr="00C67B95">
        <w:rPr>
          <w:shd w:val="clear" w:color="auto" w:fill="FFFFFF"/>
        </w:rPr>
        <w:t xml:space="preserve"> включающий определение </w:t>
      </w:r>
      <w:proofErr w:type="gramStart"/>
      <w:r w:rsidR="00246FDF" w:rsidRPr="00C67B95">
        <w:rPr>
          <w:shd w:val="clear" w:color="auto" w:fill="FFFFFF"/>
        </w:rPr>
        <w:t>Порядка принятия решений главн</w:t>
      </w:r>
      <w:r w:rsidR="00752D70">
        <w:rPr>
          <w:shd w:val="clear" w:color="auto" w:fill="FFFFFF"/>
        </w:rPr>
        <w:t>ого</w:t>
      </w:r>
      <w:r w:rsidR="00246FDF" w:rsidRPr="00C67B95">
        <w:rPr>
          <w:shd w:val="clear" w:color="auto" w:fill="FFFFFF"/>
        </w:rPr>
        <w:t xml:space="preserve"> администратор</w:t>
      </w:r>
      <w:r w:rsidR="00752D70">
        <w:rPr>
          <w:shd w:val="clear" w:color="auto" w:fill="FFFFFF"/>
        </w:rPr>
        <w:t>а</w:t>
      </w:r>
      <w:r w:rsidR="00246FDF" w:rsidRPr="00C67B95">
        <w:rPr>
          <w:shd w:val="clear" w:color="auto" w:fill="FFFFFF"/>
        </w:rPr>
        <w:t xml:space="preserve"> бюджетных средств</w:t>
      </w:r>
      <w:proofErr w:type="gramEnd"/>
      <w:r w:rsidR="00246FDF" w:rsidRPr="00C67B95">
        <w:rPr>
          <w:shd w:val="clear" w:color="auto" w:fill="FFFFFF"/>
        </w:rPr>
        <w:t xml:space="preserve"> </w:t>
      </w:r>
      <w:r w:rsidR="0038044F">
        <w:rPr>
          <w:shd w:val="clear" w:color="auto" w:fill="FFFFFF"/>
        </w:rPr>
        <w:t>Портбайкальского</w:t>
      </w:r>
      <w:r w:rsidR="00246FDF" w:rsidRPr="00C67B95">
        <w:rPr>
          <w:shd w:val="clear" w:color="auto" w:fill="FFFFFF"/>
        </w:rPr>
        <w:t xml:space="preserve"> муниц</w:t>
      </w:r>
      <w:r w:rsidR="007F416D" w:rsidRPr="00C67B95">
        <w:rPr>
          <w:shd w:val="clear" w:color="auto" w:fill="FFFFFF"/>
        </w:rPr>
        <w:t>и</w:t>
      </w:r>
      <w:r w:rsidR="00246FDF" w:rsidRPr="00C67B95">
        <w:rPr>
          <w:shd w:val="clear" w:color="auto" w:fill="FFFFFF"/>
        </w:rPr>
        <w:t>пально</w:t>
      </w:r>
      <w:r w:rsidR="007F416D" w:rsidRPr="00C67B95">
        <w:rPr>
          <w:shd w:val="clear" w:color="auto" w:fill="FFFFFF"/>
        </w:rPr>
        <w:t>г</w:t>
      </w:r>
      <w:r w:rsidR="00246FDF" w:rsidRPr="00C67B95">
        <w:rPr>
          <w:shd w:val="clear" w:color="auto" w:fill="FFFFFF"/>
        </w:rPr>
        <w:t>о образования о наличии потребности в межбюджетных трансфертах,</w:t>
      </w:r>
      <w:r w:rsidR="007F416D" w:rsidRPr="00C67B95">
        <w:rPr>
          <w:shd w:val="clear" w:color="auto" w:fill="FFFFFF"/>
        </w:rPr>
        <w:t xml:space="preserve"> </w:t>
      </w:r>
      <w:r w:rsidR="00246FDF" w:rsidRPr="00C67B95">
        <w:rPr>
          <w:shd w:val="clear" w:color="auto" w:fill="FFFFFF"/>
        </w:rPr>
        <w:t>полученных в форме иных межбюджетных трансфертов,</w:t>
      </w:r>
      <w:r w:rsidR="007F416D" w:rsidRPr="00C67B95">
        <w:rPr>
          <w:shd w:val="clear" w:color="auto" w:fill="FFFFFF"/>
        </w:rPr>
        <w:t xml:space="preserve"> </w:t>
      </w:r>
      <w:r w:rsidR="00246FDF" w:rsidRPr="00C67B95">
        <w:rPr>
          <w:shd w:val="clear" w:color="auto" w:fill="FFFFFF"/>
        </w:rPr>
        <w:t>имеющих целевое назначение,</w:t>
      </w:r>
      <w:r w:rsidR="007F416D" w:rsidRPr="00C67B95">
        <w:rPr>
          <w:shd w:val="clear" w:color="auto" w:fill="FFFFFF"/>
        </w:rPr>
        <w:t xml:space="preserve"> </w:t>
      </w:r>
      <w:r w:rsidR="00246FDF" w:rsidRPr="00C67B95">
        <w:rPr>
          <w:shd w:val="clear" w:color="auto" w:fill="FFFFFF"/>
        </w:rPr>
        <w:t>не использованных в отчетном финансовом году</w:t>
      </w:r>
      <w:r w:rsidR="009400FD">
        <w:rPr>
          <w:shd w:val="clear" w:color="auto" w:fill="FFFFFF"/>
        </w:rPr>
        <w:t>;</w:t>
      </w:r>
    </w:p>
    <w:p w:rsidR="00EA0A79" w:rsidRPr="00EA0A79" w:rsidRDefault="009400FD" w:rsidP="00EA0A79">
      <w:pPr>
        <w:jc w:val="both"/>
        <w:rPr>
          <w:shd w:val="clear" w:color="auto" w:fill="FFFFFF"/>
        </w:rPr>
      </w:pPr>
      <w:r>
        <w:rPr>
          <w:shd w:val="clear" w:color="auto" w:fill="FFFFFF"/>
        </w:rPr>
        <w:t xml:space="preserve">          </w:t>
      </w:r>
      <w:r w:rsidR="00EA0A79" w:rsidRPr="00EA0A79">
        <w:rPr>
          <w:shd w:val="clear" w:color="auto" w:fill="FFFFFF"/>
        </w:rPr>
        <w:t xml:space="preserve">10) устанавливает Порядок формирования перечня налоговых расходов </w:t>
      </w:r>
      <w:r w:rsidR="00EA0A79">
        <w:rPr>
          <w:shd w:val="clear" w:color="auto" w:fill="FFFFFF"/>
        </w:rPr>
        <w:t>Портбайкальского</w:t>
      </w:r>
      <w:r w:rsidR="00EA0A79" w:rsidRPr="00EA0A79">
        <w:rPr>
          <w:shd w:val="clear" w:color="auto" w:fill="FFFFFF"/>
        </w:rPr>
        <w:t xml:space="preserve"> муниципального образования;</w:t>
      </w:r>
    </w:p>
    <w:p w:rsidR="00EA0A79" w:rsidRDefault="00EA0A79" w:rsidP="00EA0A79">
      <w:pPr>
        <w:jc w:val="both"/>
        <w:rPr>
          <w:shd w:val="clear" w:color="auto" w:fill="FFFFFF"/>
        </w:rPr>
      </w:pPr>
      <w:r w:rsidRPr="00EA0A79">
        <w:rPr>
          <w:shd w:val="clear" w:color="auto" w:fill="FFFFFF"/>
        </w:rPr>
        <w:t xml:space="preserve">          11) устанавливает Порядок оценки налоговых расходов </w:t>
      </w:r>
      <w:r>
        <w:rPr>
          <w:shd w:val="clear" w:color="auto" w:fill="FFFFFF"/>
        </w:rPr>
        <w:t>Портбайкальского</w:t>
      </w:r>
      <w:r w:rsidRPr="00EA0A79">
        <w:rPr>
          <w:shd w:val="clear" w:color="auto" w:fill="FFFFFF"/>
        </w:rPr>
        <w:t xml:space="preserve"> муниципального образования; </w:t>
      </w:r>
    </w:p>
    <w:p w:rsidR="009400FD" w:rsidRPr="00C67B95" w:rsidRDefault="00597DB7" w:rsidP="00EA0A79">
      <w:pPr>
        <w:ind w:firstLine="567"/>
        <w:jc w:val="both"/>
      </w:pPr>
      <w:r>
        <w:t>12</w:t>
      </w:r>
      <w:r w:rsidR="009400FD">
        <w:t xml:space="preserve">) </w:t>
      </w:r>
      <w:r w:rsidR="009400FD" w:rsidRPr="00C67B95">
        <w:t xml:space="preserve">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w:t>
      </w:r>
      <w:r w:rsidR="0038044F">
        <w:t>Портбайкальского</w:t>
      </w:r>
      <w:r w:rsidR="009400FD" w:rsidRPr="00C67B95">
        <w:t xml:space="preserve"> муниципального образования, регулирующими бюджетные правоотношения</w:t>
      </w:r>
      <w:r w:rsidR="005A1550">
        <w:t>.</w:t>
      </w:r>
      <w:r w:rsidR="009400FD" w:rsidRPr="00C67B95">
        <w:t xml:space="preserve"> </w:t>
      </w:r>
    </w:p>
    <w:p w:rsidR="003179AC" w:rsidRPr="00C67B95" w:rsidRDefault="003179AC" w:rsidP="00C86ACB">
      <w:pPr>
        <w:shd w:val="clear" w:color="auto" w:fill="FFFFFF"/>
        <w:ind w:firstLine="709"/>
        <w:rPr>
          <w:color w:val="000000"/>
        </w:rPr>
      </w:pPr>
    </w:p>
    <w:p w:rsidR="00D5753B" w:rsidRPr="00C67B95" w:rsidRDefault="00D5753B" w:rsidP="00C86ACB">
      <w:pPr>
        <w:ind w:firstLine="709"/>
        <w:jc w:val="both"/>
        <w:rPr>
          <w:u w:val="single"/>
        </w:rPr>
      </w:pPr>
      <w:r w:rsidRPr="00C67B95">
        <w:t>3.2</w:t>
      </w:r>
      <w:r w:rsidR="00387EBA">
        <w:t xml:space="preserve"> </w:t>
      </w:r>
      <w:r w:rsidR="00523921" w:rsidRPr="00C67B95">
        <w:t xml:space="preserve"> </w:t>
      </w:r>
      <w:r w:rsidR="00752D70" w:rsidRPr="00752D70">
        <w:rPr>
          <w:u w:val="single"/>
        </w:rPr>
        <w:t xml:space="preserve">как </w:t>
      </w:r>
      <w:r w:rsidRPr="00752D70">
        <w:rPr>
          <w:u w:val="single"/>
        </w:rPr>
        <w:t>ф</w:t>
      </w:r>
      <w:r w:rsidRPr="00C67B95">
        <w:rPr>
          <w:u w:val="single"/>
        </w:rPr>
        <w:t>инансовый орган:</w:t>
      </w:r>
    </w:p>
    <w:p w:rsidR="00D5753B" w:rsidRPr="00C67B95" w:rsidRDefault="004A4928" w:rsidP="00C86ACB">
      <w:pPr>
        <w:ind w:firstLine="709"/>
        <w:jc w:val="both"/>
      </w:pPr>
      <w:r>
        <w:t>1)</w:t>
      </w:r>
      <w:r w:rsidR="00523921" w:rsidRPr="00C67B95">
        <w:t xml:space="preserve"> </w:t>
      </w:r>
      <w:r w:rsidR="000017FE">
        <w:t xml:space="preserve"> </w:t>
      </w:r>
      <w:r w:rsidR="00D5753B" w:rsidRPr="00C67B95">
        <w:t xml:space="preserve">составляет проект бюджета </w:t>
      </w:r>
      <w:r w:rsidR="0038044F">
        <w:t>Портбайкальского</w:t>
      </w:r>
      <w:r w:rsidR="00D5753B" w:rsidRPr="00C67B95">
        <w:t xml:space="preserve"> муниципального образования;</w:t>
      </w:r>
    </w:p>
    <w:p w:rsidR="00D5753B" w:rsidRPr="00C67B95" w:rsidRDefault="00390A16" w:rsidP="00390A16">
      <w:pPr>
        <w:jc w:val="both"/>
      </w:pPr>
      <w:r>
        <w:t xml:space="preserve">         </w:t>
      </w:r>
      <w:r w:rsidR="000017FE">
        <w:t xml:space="preserve">  </w:t>
      </w:r>
      <w:r w:rsidR="004A4928">
        <w:t xml:space="preserve"> 2)</w:t>
      </w:r>
      <w:r w:rsidR="00D5753B" w:rsidRPr="00C67B95">
        <w:t xml:space="preserve"> представляет проект местного бюджета с необходимыми документами и материалами </w:t>
      </w:r>
      <w:r w:rsidR="009E0076" w:rsidRPr="00C67B95">
        <w:t xml:space="preserve">Главе администрации </w:t>
      </w:r>
      <w:r w:rsidR="0038044F">
        <w:t>Портбайкальского</w:t>
      </w:r>
      <w:r w:rsidR="009E0076" w:rsidRPr="00C67B95">
        <w:t xml:space="preserve"> </w:t>
      </w:r>
      <w:r w:rsidR="00A442F1">
        <w:t>сельского</w:t>
      </w:r>
      <w:r w:rsidR="009E0076" w:rsidRPr="00C67B95">
        <w:t xml:space="preserve"> поселения в целях направления </w:t>
      </w:r>
      <w:r w:rsidR="00875078" w:rsidRPr="00C67B95">
        <w:t xml:space="preserve">в Думу </w:t>
      </w:r>
      <w:r w:rsidR="0038044F">
        <w:t>Портбайкальского</w:t>
      </w:r>
      <w:r w:rsidR="00875078" w:rsidRPr="00C67B95">
        <w:t xml:space="preserve"> муниципального образования для рассмотрения</w:t>
      </w:r>
      <w:r w:rsidR="00D5753B" w:rsidRPr="00C67B95">
        <w:t>;</w:t>
      </w:r>
    </w:p>
    <w:p w:rsidR="00D5753B" w:rsidRPr="00C67B95" w:rsidRDefault="004A4928" w:rsidP="00C86ACB">
      <w:pPr>
        <w:ind w:firstLine="709"/>
        <w:jc w:val="both"/>
      </w:pPr>
      <w:r>
        <w:t>3)</w:t>
      </w:r>
      <w:r w:rsidR="00D5753B" w:rsidRPr="00C67B95">
        <w:t xml:space="preserve"> </w:t>
      </w:r>
      <w:r w:rsidR="000017FE">
        <w:t xml:space="preserve"> </w:t>
      </w:r>
      <w:r w:rsidR="00D5753B" w:rsidRPr="00C67B95">
        <w:t xml:space="preserve">организует исполнение бюджета </w:t>
      </w:r>
      <w:r w:rsidR="0038044F">
        <w:t>Портбайкальского</w:t>
      </w:r>
      <w:r w:rsidR="00D5753B" w:rsidRPr="00C67B95">
        <w:t xml:space="preserve"> муниципального образования;</w:t>
      </w:r>
    </w:p>
    <w:p w:rsidR="00D5753B" w:rsidRPr="00C67B95" w:rsidRDefault="004A4928" w:rsidP="00C86ACB">
      <w:pPr>
        <w:ind w:firstLine="709"/>
        <w:jc w:val="both"/>
      </w:pPr>
      <w:r>
        <w:t>4)</w:t>
      </w:r>
      <w:r w:rsidR="000017FE">
        <w:t xml:space="preserve"> </w:t>
      </w:r>
      <w:r w:rsidR="00D5753B" w:rsidRPr="00C67B95">
        <w:t xml:space="preserve"> устанавливает порядок составления бюджетной отчетности;</w:t>
      </w:r>
    </w:p>
    <w:p w:rsidR="00D5753B" w:rsidRPr="00C67B95" w:rsidRDefault="004A4928" w:rsidP="00C86ACB">
      <w:pPr>
        <w:ind w:firstLine="709"/>
        <w:jc w:val="both"/>
      </w:pPr>
      <w:r>
        <w:t xml:space="preserve">5) </w:t>
      </w:r>
      <w:r w:rsidR="00D5753B" w:rsidRPr="00C67B95">
        <w:t xml:space="preserve">осуществляет предварительный, текущий и последующий </w:t>
      </w:r>
      <w:proofErr w:type="gramStart"/>
      <w:r w:rsidR="00D5753B" w:rsidRPr="00C67B95">
        <w:t>контроль</w:t>
      </w:r>
      <w:r w:rsidR="00B54BAF" w:rsidRPr="00C67B95">
        <w:t xml:space="preserve"> </w:t>
      </w:r>
      <w:r w:rsidR="00D5753B" w:rsidRPr="00C67B95">
        <w:t>за</w:t>
      </w:r>
      <w:proofErr w:type="gramEnd"/>
      <w:r w:rsidR="00D5753B" w:rsidRPr="00C67B95">
        <w:t xml:space="preserve"> исполнением местного бюджета; </w:t>
      </w:r>
    </w:p>
    <w:p w:rsidR="00D5753B" w:rsidRPr="00C67B95" w:rsidRDefault="004A4928" w:rsidP="00C86ACB">
      <w:pPr>
        <w:ind w:firstLine="709"/>
        <w:jc w:val="both"/>
      </w:pPr>
      <w:r>
        <w:t>6)</w:t>
      </w:r>
      <w:r w:rsidR="00D5753B" w:rsidRPr="00C67B95">
        <w:t xml:space="preserve"> ежемесячно составляет и представляет отчет о кассовом исполнении бюджета </w:t>
      </w:r>
      <w:r w:rsidR="0038044F">
        <w:t>Портбайкальского</w:t>
      </w:r>
      <w:r w:rsidR="00D5753B" w:rsidRPr="00C67B95">
        <w:t xml:space="preserve"> муниципального образования;</w:t>
      </w:r>
    </w:p>
    <w:p w:rsidR="00D5753B" w:rsidRPr="00C67B95" w:rsidRDefault="004A4928" w:rsidP="00C86ACB">
      <w:pPr>
        <w:ind w:firstLine="709"/>
        <w:jc w:val="both"/>
      </w:pPr>
      <w:r>
        <w:t xml:space="preserve">7) </w:t>
      </w:r>
      <w:r w:rsidR="00D5753B" w:rsidRPr="00C67B95">
        <w:t xml:space="preserve">осуществляет ведение муниципальной долговой книги </w:t>
      </w:r>
      <w:r w:rsidR="0038044F">
        <w:t>Портбайкальского</w:t>
      </w:r>
      <w:r w:rsidR="00D5753B" w:rsidRPr="00C67B95">
        <w:t xml:space="preserve"> муниципального образования;</w:t>
      </w:r>
    </w:p>
    <w:p w:rsidR="00D5753B" w:rsidRPr="00C67B95" w:rsidRDefault="004A4928" w:rsidP="00C86ACB">
      <w:pPr>
        <w:ind w:firstLine="709"/>
        <w:jc w:val="both"/>
      </w:pPr>
      <w:r>
        <w:t>8)</w:t>
      </w:r>
      <w:r w:rsidR="00D5753B" w:rsidRPr="00C67B95">
        <w:t xml:space="preserve"> устанавливает порядок составления и ведения сводной бюджетной росписи бюджета </w:t>
      </w:r>
      <w:r w:rsidR="0038044F">
        <w:t>Портбайкальского</w:t>
      </w:r>
      <w:r w:rsidR="00D5753B" w:rsidRPr="00C67B95">
        <w:t xml:space="preserve"> муниципального образования и осуществляет ведение сводной бюджетной росписи;</w:t>
      </w:r>
    </w:p>
    <w:p w:rsidR="00F840BD" w:rsidRPr="00C67B95" w:rsidRDefault="004A4928" w:rsidP="00C86ACB">
      <w:pPr>
        <w:ind w:firstLine="709"/>
        <w:jc w:val="both"/>
      </w:pPr>
      <w:r>
        <w:t>9)</w:t>
      </w:r>
      <w:r w:rsidR="00F840BD" w:rsidRPr="00C67B95">
        <w:t xml:space="preserve"> устанавливает порядок составления и ведения бюджетной росписи главного распорядителя (распорядителя) средств бюджета </w:t>
      </w:r>
      <w:r w:rsidR="0038044F">
        <w:t>Портбайкальского</w:t>
      </w:r>
      <w:r w:rsidR="00F840BD" w:rsidRPr="00C67B95">
        <w:t xml:space="preserve"> муниципального образования, включая внесение изменений в нее;</w:t>
      </w:r>
    </w:p>
    <w:p w:rsidR="00D5753B" w:rsidRPr="00C67B95" w:rsidRDefault="004A4928" w:rsidP="00C86ACB">
      <w:pPr>
        <w:ind w:firstLine="709"/>
        <w:jc w:val="both"/>
      </w:pPr>
      <w:r>
        <w:t>10)</w:t>
      </w:r>
      <w:r w:rsidR="00D5753B" w:rsidRPr="00C67B95">
        <w:t xml:space="preserve"> устанавливает порядок составления и ведения кассового плана и осуществляет составление и ведение кассового плана бюджета </w:t>
      </w:r>
      <w:r w:rsidR="0038044F">
        <w:t>Портбайкальского</w:t>
      </w:r>
      <w:r w:rsidR="00D5753B" w:rsidRPr="00C67B95">
        <w:t xml:space="preserve"> муниципального образования;</w:t>
      </w:r>
    </w:p>
    <w:p w:rsidR="00D53EE6" w:rsidRPr="00C67B95" w:rsidRDefault="004A4928" w:rsidP="00C86ACB">
      <w:pPr>
        <w:ind w:firstLine="709"/>
        <w:jc w:val="both"/>
      </w:pPr>
      <w:r>
        <w:t>11)</w:t>
      </w:r>
      <w:r w:rsidR="00D53EE6" w:rsidRPr="00C67B95">
        <w:t xml:space="preserve"> осуществляет ведение бюджетного учета, обеспечивает целевое использование бюджетных средств, устанавливает порядок взыскания остатков непогашенных кредитов;</w:t>
      </w:r>
    </w:p>
    <w:p w:rsidR="0083611F" w:rsidRPr="00C67B95" w:rsidRDefault="004A4928" w:rsidP="00C86ACB">
      <w:pPr>
        <w:ind w:firstLine="709"/>
        <w:jc w:val="both"/>
      </w:pPr>
      <w:r>
        <w:t xml:space="preserve">12) </w:t>
      </w:r>
      <w:r w:rsidR="0083611F" w:rsidRPr="00C67B95">
        <w:t xml:space="preserve"> устанавливает порядок санкционировани</w:t>
      </w:r>
      <w:r w:rsidR="008A1A4B" w:rsidRPr="00C67B95">
        <w:t>я</w:t>
      </w:r>
      <w:r w:rsidR="0083611F" w:rsidRPr="00C67B95">
        <w:t xml:space="preserve"> оплаты денежных обязательств</w:t>
      </w:r>
      <w:r w:rsidR="008A1A4B" w:rsidRPr="00C67B95">
        <w:t>;</w:t>
      </w:r>
    </w:p>
    <w:p w:rsidR="00D5753B" w:rsidRPr="00C67B95" w:rsidRDefault="004A4928" w:rsidP="00C86ACB">
      <w:pPr>
        <w:ind w:firstLine="709"/>
        <w:jc w:val="both"/>
      </w:pPr>
      <w:r>
        <w:t xml:space="preserve">13) </w:t>
      </w:r>
      <w:r w:rsidR="00D5753B" w:rsidRPr="00C67B95">
        <w:t xml:space="preserve"> устанавливает порядок завершения операций в текущем финансовом году;</w:t>
      </w:r>
    </w:p>
    <w:p w:rsidR="00632952" w:rsidRPr="00C67B95" w:rsidRDefault="004A4928" w:rsidP="00C86ACB">
      <w:pPr>
        <w:ind w:firstLine="709"/>
        <w:jc w:val="both"/>
      </w:pPr>
      <w:r>
        <w:t>14)</w:t>
      </w:r>
      <w:r w:rsidR="00632952" w:rsidRPr="00C67B95">
        <w:t xml:space="preserve"> осуществляет установление</w:t>
      </w:r>
      <w:r w:rsidR="00523921" w:rsidRPr="00C67B95">
        <w:t xml:space="preserve"> </w:t>
      </w:r>
      <w:r w:rsidR="00632952" w:rsidRPr="00C67B95">
        <w:t>детализации и определение порядка применения бюджетной классификации Российской Федерации</w:t>
      </w:r>
      <w:r w:rsidR="00447A11" w:rsidRPr="00C67B95">
        <w:t>;</w:t>
      </w:r>
    </w:p>
    <w:p w:rsidR="00447A11" w:rsidRPr="00C67B95" w:rsidRDefault="004A4928" w:rsidP="00C86ACB">
      <w:pPr>
        <w:ind w:firstLine="709"/>
        <w:jc w:val="both"/>
      </w:pPr>
      <w:r>
        <w:t>15)</w:t>
      </w:r>
      <w:r w:rsidR="006251F6" w:rsidRPr="00C67B95">
        <w:t xml:space="preserve"> </w:t>
      </w:r>
      <w:r w:rsidR="00447A11" w:rsidRPr="00C67B95">
        <w:t>устанавливает порядок и разрабатывает методику планирования бюджетных ассигнований на очередной финансовый год и плановый период;</w:t>
      </w:r>
    </w:p>
    <w:p w:rsidR="00F840BD" w:rsidRPr="00C67B95" w:rsidRDefault="004A4928" w:rsidP="00C86ACB">
      <w:pPr>
        <w:ind w:firstLine="709"/>
        <w:jc w:val="both"/>
      </w:pPr>
      <w:r>
        <w:lastRenderedPageBreak/>
        <w:t>16)</w:t>
      </w:r>
      <w:r w:rsidR="00F840BD" w:rsidRPr="00C67B95">
        <w:t xml:space="preserve"> осуществля</w:t>
      </w:r>
      <w:r w:rsidR="006251F6" w:rsidRPr="00C67B95">
        <w:t>е</w:t>
      </w:r>
      <w:r w:rsidR="00F840BD" w:rsidRPr="00C67B95">
        <w:t xml:space="preserve">т финансовый </w:t>
      </w:r>
      <w:proofErr w:type="gramStart"/>
      <w:r w:rsidR="00F840BD" w:rsidRPr="00C67B95">
        <w:t>контроль за</w:t>
      </w:r>
      <w:proofErr w:type="gramEnd"/>
      <w:r w:rsidR="00F840BD" w:rsidRPr="00C67B95">
        <w:t xml:space="preserve"> операциями с бюджетными средствами получателей средств бюджета </w:t>
      </w:r>
      <w:r w:rsidR="0038044F">
        <w:t>Портбайкальского</w:t>
      </w:r>
      <w:r w:rsidR="00F840BD" w:rsidRPr="00C67B95">
        <w:t xml:space="preserve"> муниципального образования, средствами администратор</w:t>
      </w:r>
      <w:r w:rsidR="00681391">
        <w:t>а</w:t>
      </w:r>
      <w:r w:rsidR="00F840BD" w:rsidRPr="00C67B95">
        <w:t xml:space="preserve"> источников финансирования дефицита местного бюджета, а также за соблюдением получателями бюджетных кредитов, бюджетных инвестиций, условий выделения, получения, целевого использования и возврата бюджетных средств;</w:t>
      </w:r>
    </w:p>
    <w:p w:rsidR="0092285D" w:rsidRPr="00C67B95" w:rsidRDefault="004A4928" w:rsidP="00C86ACB">
      <w:pPr>
        <w:ind w:firstLine="709"/>
        <w:jc w:val="both"/>
        <w:rPr>
          <w:color w:val="000000"/>
        </w:rPr>
      </w:pPr>
      <w:r>
        <w:rPr>
          <w:color w:val="000000"/>
        </w:rPr>
        <w:t>17)</w:t>
      </w:r>
      <w:r w:rsidR="0092285D" w:rsidRPr="00C67B95">
        <w:rPr>
          <w:color w:val="000000"/>
        </w:rPr>
        <w:t xml:space="preserve"> </w:t>
      </w:r>
      <w:r w:rsidR="001113A5" w:rsidRPr="00C67B95">
        <w:rPr>
          <w:color w:val="000000"/>
        </w:rPr>
        <w:t xml:space="preserve">утверждает перечень </w:t>
      </w:r>
      <w:proofErr w:type="gramStart"/>
      <w:r w:rsidR="001113A5" w:rsidRPr="00C67B95">
        <w:rPr>
          <w:color w:val="000000"/>
        </w:rPr>
        <w:t xml:space="preserve">кодов видов источников </w:t>
      </w:r>
      <w:r w:rsidR="00964BAA" w:rsidRPr="00C67B95">
        <w:rPr>
          <w:color w:val="000000"/>
        </w:rPr>
        <w:t>финансирования дефицит</w:t>
      </w:r>
      <w:r w:rsidR="009A0C19" w:rsidRPr="00C67B95">
        <w:rPr>
          <w:color w:val="000000"/>
        </w:rPr>
        <w:t>а</w:t>
      </w:r>
      <w:proofErr w:type="gramEnd"/>
      <w:r w:rsidR="00964BAA" w:rsidRPr="00C67B95">
        <w:rPr>
          <w:color w:val="000000"/>
        </w:rPr>
        <w:t xml:space="preserve"> </w:t>
      </w:r>
      <w:r w:rsidR="009A0C19" w:rsidRPr="00C67B95">
        <w:rPr>
          <w:color w:val="000000"/>
        </w:rPr>
        <w:t>бюджета,</w:t>
      </w:r>
      <w:r w:rsidR="004C05F6" w:rsidRPr="00C67B95">
        <w:rPr>
          <w:color w:val="000000"/>
        </w:rPr>
        <w:t xml:space="preserve"> </w:t>
      </w:r>
      <w:r w:rsidR="009A0C19" w:rsidRPr="00C67B95">
        <w:rPr>
          <w:color w:val="000000"/>
        </w:rPr>
        <w:t>главным администратором,</w:t>
      </w:r>
      <w:r w:rsidR="004C05F6" w:rsidRPr="00C67B95">
        <w:rPr>
          <w:color w:val="000000"/>
        </w:rPr>
        <w:t xml:space="preserve"> </w:t>
      </w:r>
      <w:r w:rsidR="009A0C19" w:rsidRPr="00C67B95">
        <w:rPr>
          <w:color w:val="000000"/>
        </w:rPr>
        <w:t xml:space="preserve">которого является администрация </w:t>
      </w:r>
      <w:r w:rsidR="0038044F">
        <w:rPr>
          <w:color w:val="000000"/>
        </w:rPr>
        <w:t>Портбайкальского</w:t>
      </w:r>
      <w:r w:rsidR="009A0C19" w:rsidRPr="00C67B95">
        <w:rPr>
          <w:color w:val="000000"/>
        </w:rPr>
        <w:t xml:space="preserve"> </w:t>
      </w:r>
      <w:r w:rsidR="00A442F1">
        <w:rPr>
          <w:color w:val="000000"/>
        </w:rPr>
        <w:t>сельского</w:t>
      </w:r>
      <w:r w:rsidR="009A0C19" w:rsidRPr="00C67B95">
        <w:rPr>
          <w:color w:val="000000"/>
        </w:rPr>
        <w:t xml:space="preserve"> поселения и (или) находящиеся в ее веде</w:t>
      </w:r>
      <w:r w:rsidR="004C05F6" w:rsidRPr="00C67B95">
        <w:rPr>
          <w:color w:val="000000"/>
        </w:rPr>
        <w:t>н</w:t>
      </w:r>
      <w:r w:rsidR="009A0C19" w:rsidRPr="00C67B95">
        <w:rPr>
          <w:color w:val="000000"/>
        </w:rPr>
        <w:t xml:space="preserve">ии казенные учреждения; </w:t>
      </w:r>
    </w:p>
    <w:p w:rsidR="00B37DCE" w:rsidRPr="00C67B95" w:rsidRDefault="004A4928" w:rsidP="00A442F1">
      <w:pPr>
        <w:shd w:val="clear" w:color="auto" w:fill="FFFFFF"/>
        <w:jc w:val="both"/>
        <w:rPr>
          <w:b/>
        </w:rPr>
      </w:pPr>
      <w:r>
        <w:rPr>
          <w:shd w:val="clear" w:color="auto" w:fill="FFFFFF"/>
        </w:rPr>
        <w:t xml:space="preserve">          </w:t>
      </w:r>
      <w:r w:rsidR="00292C69" w:rsidRPr="00C67B95">
        <w:rPr>
          <w:shd w:val="clear" w:color="auto" w:fill="FFFFFF"/>
        </w:rPr>
        <w:t xml:space="preserve"> </w:t>
      </w:r>
      <w:r>
        <w:rPr>
          <w:shd w:val="clear" w:color="auto" w:fill="FFFFFF"/>
        </w:rPr>
        <w:t>18)</w:t>
      </w:r>
      <w:r w:rsidR="00292C69" w:rsidRPr="00C67B95">
        <w:rPr>
          <w:shd w:val="clear" w:color="auto" w:fill="FFFFFF"/>
        </w:rPr>
        <w:t xml:space="preserve"> ведет реестр источников доходов </w:t>
      </w:r>
      <w:r w:rsidR="0038044F">
        <w:rPr>
          <w:shd w:val="clear" w:color="auto" w:fill="FFFFFF"/>
        </w:rPr>
        <w:t>Портбайкальского</w:t>
      </w:r>
      <w:r w:rsidR="00292C69" w:rsidRPr="00C67B95">
        <w:rPr>
          <w:shd w:val="clear" w:color="auto" w:fill="FFFFFF"/>
        </w:rPr>
        <w:t xml:space="preserve"> муниципального образования</w:t>
      </w:r>
      <w:r w:rsidR="00BB32A2" w:rsidRPr="00C67B95">
        <w:rPr>
          <w:b/>
        </w:rPr>
        <w:t>;</w:t>
      </w:r>
      <w:r w:rsidR="00523921" w:rsidRPr="00C67B95">
        <w:rPr>
          <w:b/>
        </w:rPr>
        <w:t xml:space="preserve"> </w:t>
      </w:r>
    </w:p>
    <w:p w:rsidR="00292C69" w:rsidRPr="00C67B95" w:rsidRDefault="00E87214" w:rsidP="00A442F1">
      <w:pPr>
        <w:shd w:val="clear" w:color="auto" w:fill="FFFFFF"/>
        <w:jc w:val="both"/>
      </w:pPr>
      <w:r>
        <w:t xml:space="preserve">           </w:t>
      </w:r>
      <w:r w:rsidR="004A4928">
        <w:t>19)</w:t>
      </w:r>
      <w:r w:rsidR="00292C69" w:rsidRPr="00C67B95">
        <w:rPr>
          <w:shd w:val="clear" w:color="auto" w:fill="FFFFFF"/>
        </w:rPr>
        <w:t xml:space="preserve"> разрабатывает </w:t>
      </w:r>
      <w:r w:rsidR="00B37DCE" w:rsidRPr="00C67B95">
        <w:rPr>
          <w:shd w:val="clear" w:color="auto" w:fill="FFFFFF"/>
        </w:rPr>
        <w:t>п</w:t>
      </w:r>
      <w:r w:rsidR="00292C69" w:rsidRPr="00C67B95">
        <w:rPr>
          <w:shd w:val="clear" w:color="auto" w:fill="FFFFFF"/>
        </w:rPr>
        <w:t xml:space="preserve">орядок формирования и ведения реестра источников доходов </w:t>
      </w:r>
      <w:r w:rsidR="0038044F">
        <w:rPr>
          <w:shd w:val="clear" w:color="auto" w:fill="FFFFFF"/>
        </w:rPr>
        <w:t>Портбайкальского</w:t>
      </w:r>
      <w:r w:rsidR="00292C69" w:rsidRPr="00C67B95">
        <w:rPr>
          <w:shd w:val="clear" w:color="auto" w:fill="FFFFFF"/>
        </w:rPr>
        <w:t xml:space="preserve"> муниципального образования;</w:t>
      </w:r>
      <w:r w:rsidR="00523921" w:rsidRPr="00C67B95">
        <w:t xml:space="preserve"> </w:t>
      </w:r>
    </w:p>
    <w:p w:rsidR="007F416D" w:rsidRDefault="00E87214" w:rsidP="00E87214">
      <w:pPr>
        <w:shd w:val="clear" w:color="auto" w:fill="FFFFFF"/>
        <w:jc w:val="both"/>
      </w:pPr>
      <w:r>
        <w:t xml:space="preserve">        </w:t>
      </w:r>
      <w:r w:rsidR="000017FE">
        <w:t xml:space="preserve"> </w:t>
      </w:r>
      <w:r>
        <w:t xml:space="preserve">  </w:t>
      </w:r>
      <w:r w:rsidR="004A4928">
        <w:t>20)</w:t>
      </w:r>
      <w:r w:rsidR="007F416D" w:rsidRPr="00C67B95">
        <w:t xml:space="preserve"> определяет</w:t>
      </w:r>
      <w:r w:rsidR="009108EE" w:rsidRPr="00C67B95">
        <w:t xml:space="preserve"> </w:t>
      </w:r>
      <w:r w:rsidR="00C65DCF" w:rsidRPr="00C67B95">
        <w:t>П</w:t>
      </w:r>
      <w:r w:rsidR="009108EE" w:rsidRPr="00C67B95">
        <w:t xml:space="preserve">орядок согласования с администрацией </w:t>
      </w:r>
      <w:r w:rsidR="0038044F">
        <w:t>Портбайкальского</w:t>
      </w:r>
      <w:r w:rsidR="009108EE" w:rsidRPr="00C67B95">
        <w:t xml:space="preserve"> </w:t>
      </w:r>
      <w:r w:rsidR="00A442F1">
        <w:t>сельского</w:t>
      </w:r>
      <w:r w:rsidR="009108EE" w:rsidRPr="00C67B95">
        <w:t xml:space="preserve"> поселения решений главных администраторов бюджетных средств </w:t>
      </w:r>
      <w:r w:rsidR="0038044F">
        <w:t>Портбайкальского</w:t>
      </w:r>
      <w:r w:rsidR="009108EE" w:rsidRPr="00C67B95">
        <w:t xml:space="preserve"> муниципального образования</w:t>
      </w:r>
      <w:r w:rsidR="00355D0C" w:rsidRPr="00C67B95">
        <w:t xml:space="preserve"> о наличии потреб</w:t>
      </w:r>
      <w:r w:rsidR="00C65DCF" w:rsidRPr="00C67B95">
        <w:t>ности в межбюджетных трансфертах</w:t>
      </w:r>
      <w:r w:rsidR="00932D43" w:rsidRPr="00C67B95">
        <w:t>,</w:t>
      </w:r>
      <w:r w:rsidR="003A6B38" w:rsidRPr="00C67B95">
        <w:t xml:space="preserve"> </w:t>
      </w:r>
      <w:r w:rsidR="00932D43" w:rsidRPr="00C67B95">
        <w:t>полученных</w:t>
      </w:r>
      <w:r w:rsidR="00C9668B" w:rsidRPr="00C67B95">
        <w:t xml:space="preserve"> в форме иных межбюджетных трансфертов,</w:t>
      </w:r>
      <w:r w:rsidR="007B4B6F" w:rsidRPr="00C67B95">
        <w:t xml:space="preserve"> </w:t>
      </w:r>
      <w:r w:rsidR="00C9668B" w:rsidRPr="00C67B95">
        <w:t>имеющих целевое назначение</w:t>
      </w:r>
      <w:r w:rsidR="00EA302D" w:rsidRPr="00C67B95">
        <w:t xml:space="preserve"> не использованных в отчетном финансовом году;</w:t>
      </w:r>
    </w:p>
    <w:p w:rsidR="000017FE" w:rsidRDefault="000017FE" w:rsidP="000017FE">
      <w:pPr>
        <w:jc w:val="both"/>
      </w:pPr>
      <w:r>
        <w:t xml:space="preserve">          </w:t>
      </w:r>
      <w:r w:rsidR="00F14E19">
        <w:t>21)  устанавливает Порядок направления финансовому органу публично-правового образования, бюджету которого предоставляются межбюджетные трансферты</w:t>
      </w:r>
      <w:r w:rsidR="00026292">
        <w:t xml:space="preserve">, </w:t>
      </w:r>
      <w:r w:rsidR="00F14E19">
        <w:t>уведомления о предоставлении иных межбюджетных трансфертов, имеющих целевое назначение</w:t>
      </w:r>
      <w:r>
        <w:t>;</w:t>
      </w:r>
    </w:p>
    <w:p w:rsidR="00F14E19" w:rsidRPr="00F14E19" w:rsidRDefault="000017FE" w:rsidP="000017FE">
      <w:pPr>
        <w:jc w:val="both"/>
        <w:rPr>
          <w:color w:val="000000"/>
          <w:sz w:val="22"/>
          <w:szCs w:val="22"/>
        </w:rPr>
      </w:pPr>
      <w:r>
        <w:t xml:space="preserve">         </w:t>
      </w:r>
      <w:proofErr w:type="gramStart"/>
      <w:r w:rsidR="000D232C">
        <w:t>2</w:t>
      </w:r>
      <w:r w:rsidR="00F14E19">
        <w:t>2</w:t>
      </w:r>
      <w:r w:rsidR="000D232C">
        <w:t>)</w:t>
      </w:r>
      <w:r w:rsidR="00282254">
        <w:t xml:space="preserve"> </w:t>
      </w:r>
      <w:r w:rsidR="00297BE7">
        <w:t xml:space="preserve">устанавливает </w:t>
      </w:r>
      <w:r w:rsidR="00F14E19">
        <w:t>П</w:t>
      </w:r>
      <w:r w:rsidR="00297BE7">
        <w:t xml:space="preserve">орядок направления главным распорядителем средств бюджета </w:t>
      </w:r>
      <w:r w:rsidR="0038044F">
        <w:t>Портбайкальского</w:t>
      </w:r>
      <w:r w:rsidR="00297BE7">
        <w:t xml:space="preserve"> муниципального образования, представлявшим в суде интересы </w:t>
      </w:r>
      <w:r w:rsidR="0038044F">
        <w:t>Портбайкальского</w:t>
      </w:r>
      <w:r w:rsidR="00297BE7">
        <w:t xml:space="preserve"> муниципального образования в соответствии с пунктом 3 статьи 158 Бюджетного кодекса Российской Федерации, в администрацию </w:t>
      </w:r>
      <w:r w:rsidR="0038044F">
        <w:t>Портбайкальского</w:t>
      </w:r>
      <w:r w:rsidR="00297BE7">
        <w:t xml:space="preserve"> </w:t>
      </w:r>
      <w:r w:rsidR="00A442F1">
        <w:t>сельского</w:t>
      </w:r>
      <w:r w:rsidR="00297BE7">
        <w:t xml:space="preserve"> поселения информации о результатах рассмотрения дела в суде, представления информации о наличии оснований для обжалования и о результатах обжалования судебного акта</w:t>
      </w:r>
      <w:r w:rsidR="005A1550">
        <w:t>;</w:t>
      </w:r>
      <w:r w:rsidR="00297BE7">
        <w:t xml:space="preserve"> </w:t>
      </w:r>
      <w:r w:rsidR="00297BE7">
        <w:rPr>
          <w:color w:val="000000"/>
          <w:sz w:val="22"/>
          <w:szCs w:val="22"/>
        </w:rPr>
        <w:t xml:space="preserve"> </w:t>
      </w:r>
      <w:proofErr w:type="gramEnd"/>
    </w:p>
    <w:p w:rsidR="00CA4162" w:rsidRPr="00CA4162" w:rsidRDefault="000017FE" w:rsidP="000017FE">
      <w:pPr>
        <w:jc w:val="both"/>
      </w:pPr>
      <w:r>
        <w:t xml:space="preserve">         </w:t>
      </w:r>
      <w:r w:rsidR="004A4928">
        <w:t>2</w:t>
      </w:r>
      <w:r w:rsidR="00F14E19">
        <w:t>3</w:t>
      </w:r>
      <w:r w:rsidR="004A4928">
        <w:t>)</w:t>
      </w:r>
      <w:r w:rsidR="00CA4162" w:rsidRPr="00C67B95">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00CA4162" w:rsidRPr="00CA4162">
        <w:t>.</w:t>
      </w:r>
    </w:p>
    <w:p w:rsidR="000D232C" w:rsidRPr="00C67B95" w:rsidRDefault="00523921" w:rsidP="00A442F1">
      <w:pPr>
        <w:ind w:firstLine="709"/>
        <w:jc w:val="both"/>
        <w:rPr>
          <w:color w:val="000000"/>
        </w:rPr>
      </w:pPr>
      <w:r w:rsidRPr="00C67B95">
        <w:rPr>
          <w:b/>
          <w:color w:val="000000"/>
        </w:rPr>
        <w:t xml:space="preserve"> </w:t>
      </w:r>
    </w:p>
    <w:p w:rsidR="008A1A4B" w:rsidRPr="00C67B95" w:rsidRDefault="00523921"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 </w:t>
      </w:r>
      <w:r w:rsidR="00A442F1">
        <w:rPr>
          <w:rFonts w:ascii="Times New Roman" w:hAnsi="Times New Roman" w:cs="Times New Roman"/>
          <w:b/>
          <w:sz w:val="24"/>
          <w:szCs w:val="24"/>
        </w:rPr>
        <w:t>4</w:t>
      </w:r>
      <w:r w:rsidR="00E42735" w:rsidRPr="00C67B95">
        <w:rPr>
          <w:rFonts w:ascii="Times New Roman" w:hAnsi="Times New Roman" w:cs="Times New Roman"/>
          <w:b/>
          <w:sz w:val="24"/>
          <w:szCs w:val="24"/>
        </w:rPr>
        <w:t xml:space="preserve">. Главный распорядитель бюджетных средств </w:t>
      </w:r>
      <w:r w:rsidR="00E42735" w:rsidRPr="00C67B95">
        <w:rPr>
          <w:rFonts w:ascii="Times New Roman" w:hAnsi="Times New Roman" w:cs="Times New Roman"/>
          <w:b/>
          <w:i/>
          <w:sz w:val="24"/>
          <w:szCs w:val="24"/>
        </w:rPr>
        <w:t xml:space="preserve">– </w:t>
      </w:r>
      <w:r w:rsidR="00356CFA" w:rsidRPr="00C67B95">
        <w:rPr>
          <w:rFonts w:ascii="Times New Roman" w:hAnsi="Times New Roman" w:cs="Times New Roman"/>
          <w:b/>
          <w:sz w:val="24"/>
          <w:szCs w:val="24"/>
        </w:rPr>
        <w:t>а</w:t>
      </w:r>
      <w:r w:rsidR="00E42735" w:rsidRPr="00C67B95">
        <w:rPr>
          <w:rFonts w:ascii="Times New Roman" w:hAnsi="Times New Roman" w:cs="Times New Roman"/>
          <w:b/>
          <w:sz w:val="24"/>
          <w:szCs w:val="24"/>
        </w:rPr>
        <w:t xml:space="preserve">дминистрация </w:t>
      </w:r>
      <w:r w:rsidR="0038044F">
        <w:rPr>
          <w:rFonts w:ascii="Times New Roman" w:hAnsi="Times New Roman" w:cs="Times New Roman"/>
          <w:b/>
          <w:sz w:val="24"/>
          <w:szCs w:val="24"/>
        </w:rPr>
        <w:t>Портбайкальского</w:t>
      </w:r>
      <w:r w:rsidR="008A1A4B" w:rsidRPr="00C67B95">
        <w:rPr>
          <w:rFonts w:ascii="Times New Roman" w:hAnsi="Times New Roman" w:cs="Times New Roman"/>
          <w:b/>
          <w:sz w:val="24"/>
          <w:szCs w:val="24"/>
        </w:rPr>
        <w:t xml:space="preserve"> </w:t>
      </w:r>
      <w:r w:rsidR="00A442F1">
        <w:rPr>
          <w:rFonts w:ascii="Times New Roman" w:hAnsi="Times New Roman" w:cs="Times New Roman"/>
          <w:b/>
          <w:sz w:val="24"/>
          <w:szCs w:val="24"/>
        </w:rPr>
        <w:t>сельского</w:t>
      </w:r>
      <w:r w:rsidR="00356CFA" w:rsidRPr="00C67B95">
        <w:rPr>
          <w:rFonts w:ascii="Times New Roman" w:hAnsi="Times New Roman" w:cs="Times New Roman"/>
          <w:b/>
          <w:sz w:val="24"/>
          <w:szCs w:val="24"/>
        </w:rPr>
        <w:t xml:space="preserve"> поселения</w:t>
      </w:r>
      <w:r w:rsidR="00E42735" w:rsidRPr="00C67B95">
        <w:rPr>
          <w:rFonts w:ascii="Times New Roman" w:hAnsi="Times New Roman" w:cs="Times New Roman"/>
          <w:b/>
          <w:sz w:val="24"/>
          <w:szCs w:val="24"/>
        </w:rPr>
        <w:t>:</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E42735" w:rsidRPr="00C67B95">
        <w:rPr>
          <w:rFonts w:ascii="Times New Roman" w:hAnsi="Times New Roman" w:cs="Times New Roman"/>
          <w:sz w:val="24"/>
          <w:szCs w:val="24"/>
        </w:rPr>
        <w:t xml:space="preserve"> обеспечивает результативность, адресность и целевой характер использования бюджетных сре</w:t>
      </w:r>
      <w:proofErr w:type="gramStart"/>
      <w:r w:rsidR="00E42735" w:rsidRPr="00C67B95">
        <w:rPr>
          <w:rFonts w:ascii="Times New Roman" w:hAnsi="Times New Roman" w:cs="Times New Roman"/>
          <w:sz w:val="24"/>
          <w:szCs w:val="24"/>
        </w:rPr>
        <w:t>дств в с</w:t>
      </w:r>
      <w:proofErr w:type="gramEnd"/>
      <w:r w:rsidR="00E42735" w:rsidRPr="00C67B95">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E42735" w:rsidRPr="00C67B95">
        <w:rPr>
          <w:rFonts w:ascii="Times New Roman" w:hAnsi="Times New Roman" w:cs="Times New Roman"/>
          <w:sz w:val="24"/>
          <w:szCs w:val="24"/>
        </w:rPr>
        <w:t xml:space="preserve"> формирует перечень подведомственных ему распорядителей и получателей бюджетных средств;</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E42735" w:rsidRPr="00C67B95">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E42735" w:rsidRPr="00C67B95">
        <w:rPr>
          <w:rFonts w:ascii="Times New Roman" w:hAnsi="Times New Roman" w:cs="Times New Roman"/>
          <w:sz w:val="24"/>
          <w:szCs w:val="24"/>
        </w:rPr>
        <w:t xml:space="preserve"> осуществляет планирование соответствующих расходов бюджета </w:t>
      </w:r>
      <w:r w:rsidR="0038044F">
        <w:rPr>
          <w:rFonts w:ascii="Times New Roman" w:hAnsi="Times New Roman" w:cs="Times New Roman"/>
          <w:sz w:val="24"/>
          <w:szCs w:val="24"/>
        </w:rPr>
        <w:t>Портбайкальского</w:t>
      </w:r>
      <w:r w:rsidR="00356CFA"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составляет обоснование бюджетных ассигнований;</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356CFA"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42735" w:rsidRPr="00C67B95" w:rsidRDefault="004A4928"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w:t>
      </w:r>
      <w:r w:rsidR="00E42735" w:rsidRPr="00C67B95">
        <w:rPr>
          <w:rFonts w:ascii="Times New Roman" w:hAnsi="Times New Roman" w:cs="Times New Roman"/>
          <w:sz w:val="24"/>
          <w:szCs w:val="24"/>
        </w:rPr>
        <w:t xml:space="preserve"> вносит предложения по формированию и изменению лимитов бюджетных обязательств;</w:t>
      </w:r>
    </w:p>
    <w:p w:rsidR="00E42735" w:rsidRPr="00C67B95" w:rsidRDefault="004A4928"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w:t>
      </w:r>
      <w:r w:rsidR="00E42735" w:rsidRPr="00C67B95">
        <w:rPr>
          <w:rFonts w:ascii="Times New Roman" w:hAnsi="Times New Roman" w:cs="Times New Roman"/>
          <w:sz w:val="24"/>
          <w:szCs w:val="24"/>
        </w:rPr>
        <w:t xml:space="preserve"> вносит предложения по формированию и изменению сводной бюджетной росписи;</w:t>
      </w:r>
    </w:p>
    <w:p w:rsidR="00E42735" w:rsidRPr="00C67B95" w:rsidRDefault="004A4928" w:rsidP="0040352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w:t>
      </w:r>
      <w:r w:rsidR="00356CFA"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BF595D" w:rsidRPr="00C67B95" w:rsidRDefault="004A4928" w:rsidP="004A4928">
      <w:pPr>
        <w:jc w:val="both"/>
        <w:rPr>
          <w:color w:val="000000"/>
        </w:rPr>
      </w:pPr>
      <w:r>
        <w:rPr>
          <w:color w:val="000000"/>
        </w:rPr>
        <w:lastRenderedPageBreak/>
        <w:t xml:space="preserve">         </w:t>
      </w:r>
      <w:r w:rsidR="00506C1C">
        <w:rPr>
          <w:color w:val="000000"/>
        </w:rPr>
        <w:t xml:space="preserve"> </w:t>
      </w:r>
      <w:r w:rsidR="00523921" w:rsidRPr="00C67B95">
        <w:rPr>
          <w:color w:val="000000"/>
        </w:rPr>
        <w:t xml:space="preserve"> </w:t>
      </w:r>
      <w:r w:rsidR="00506C1C">
        <w:rPr>
          <w:color w:val="000000"/>
        </w:rPr>
        <w:t>9</w:t>
      </w:r>
      <w:r>
        <w:rPr>
          <w:color w:val="000000"/>
        </w:rPr>
        <w:t>)</w:t>
      </w:r>
      <w:r w:rsidR="00BF595D" w:rsidRPr="00C67B95">
        <w:rPr>
          <w:color w:val="000000"/>
        </w:rPr>
        <w:t xml:space="preserve"> обеспечивает соблюдение получателями межбюджетных субсидий,</w:t>
      </w:r>
      <w:r w:rsidR="00523921" w:rsidRPr="00C67B95">
        <w:rPr>
          <w:color w:val="000000"/>
        </w:rPr>
        <w:t xml:space="preserve"> </w:t>
      </w:r>
      <w:r w:rsidR="00BF595D" w:rsidRPr="00C67B95">
        <w:rPr>
          <w:color w:val="000000"/>
        </w:rPr>
        <w:t>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42735" w:rsidRPr="00C67B95" w:rsidRDefault="00E87214" w:rsidP="00E8721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4928">
        <w:rPr>
          <w:rFonts w:ascii="Times New Roman" w:hAnsi="Times New Roman" w:cs="Times New Roman"/>
          <w:sz w:val="24"/>
          <w:szCs w:val="24"/>
        </w:rPr>
        <w:t>1</w:t>
      </w:r>
      <w:r w:rsidR="00506C1C">
        <w:rPr>
          <w:rFonts w:ascii="Times New Roman" w:hAnsi="Times New Roman" w:cs="Times New Roman"/>
          <w:sz w:val="24"/>
          <w:szCs w:val="24"/>
        </w:rPr>
        <w:t>0</w:t>
      </w:r>
      <w:r w:rsidR="004A4928">
        <w:rPr>
          <w:rFonts w:ascii="Times New Roman" w:hAnsi="Times New Roman" w:cs="Times New Roman"/>
          <w:sz w:val="24"/>
          <w:szCs w:val="24"/>
        </w:rPr>
        <w:t>)</w:t>
      </w:r>
      <w:r w:rsidR="00E42735" w:rsidRPr="00C67B95">
        <w:rPr>
          <w:rFonts w:ascii="Times New Roman" w:hAnsi="Times New Roman" w:cs="Times New Roman"/>
          <w:sz w:val="24"/>
          <w:szCs w:val="24"/>
        </w:rPr>
        <w:t xml:space="preserve"> формирует бюджетную отчетность главного распорядителя бюджетных средств;</w:t>
      </w:r>
    </w:p>
    <w:p w:rsidR="00E42735" w:rsidRPr="00C67B95" w:rsidRDefault="00E87214" w:rsidP="00E8721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4928">
        <w:rPr>
          <w:rFonts w:ascii="Times New Roman" w:hAnsi="Times New Roman" w:cs="Times New Roman"/>
          <w:sz w:val="24"/>
          <w:szCs w:val="24"/>
        </w:rPr>
        <w:t>1</w:t>
      </w:r>
      <w:r w:rsidR="00506C1C">
        <w:rPr>
          <w:rFonts w:ascii="Times New Roman" w:hAnsi="Times New Roman" w:cs="Times New Roman"/>
          <w:sz w:val="24"/>
          <w:szCs w:val="24"/>
        </w:rPr>
        <w:t>1</w:t>
      </w:r>
      <w:r w:rsidR="004A4928">
        <w:rPr>
          <w:rFonts w:ascii="Times New Roman" w:hAnsi="Times New Roman" w:cs="Times New Roman"/>
          <w:sz w:val="24"/>
          <w:szCs w:val="24"/>
        </w:rPr>
        <w:t>)</w:t>
      </w:r>
      <w:r w:rsidR="00E42735" w:rsidRPr="00C67B95">
        <w:rPr>
          <w:rFonts w:ascii="Times New Roman" w:hAnsi="Times New Roman" w:cs="Times New Roman"/>
          <w:sz w:val="24"/>
          <w:szCs w:val="24"/>
        </w:rPr>
        <w:t xml:space="preserve"> отвечает от имени муниципального образования по денежным обязательствам подведомственных ему получателей бюджетных средств;</w:t>
      </w:r>
    </w:p>
    <w:p w:rsidR="00E42735" w:rsidRPr="00C67B95" w:rsidRDefault="00E87214" w:rsidP="00E87214">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523921" w:rsidRPr="00C67B95">
        <w:rPr>
          <w:rFonts w:ascii="Times New Roman" w:hAnsi="Times New Roman" w:cs="Times New Roman"/>
          <w:sz w:val="24"/>
          <w:szCs w:val="24"/>
        </w:rPr>
        <w:t xml:space="preserve"> </w:t>
      </w:r>
      <w:r w:rsidR="004A4928">
        <w:rPr>
          <w:rFonts w:ascii="Times New Roman" w:hAnsi="Times New Roman" w:cs="Times New Roman"/>
          <w:sz w:val="24"/>
          <w:szCs w:val="24"/>
        </w:rPr>
        <w:t>1</w:t>
      </w:r>
      <w:r w:rsidR="00506C1C">
        <w:rPr>
          <w:rFonts w:ascii="Times New Roman" w:hAnsi="Times New Roman" w:cs="Times New Roman"/>
          <w:sz w:val="24"/>
          <w:szCs w:val="24"/>
        </w:rPr>
        <w:t>2</w:t>
      </w:r>
      <w:r w:rsidR="004A4928">
        <w:rPr>
          <w:rFonts w:ascii="Times New Roman" w:hAnsi="Times New Roman" w:cs="Times New Roman"/>
          <w:sz w:val="24"/>
          <w:szCs w:val="24"/>
        </w:rPr>
        <w:t>)</w:t>
      </w:r>
      <w:r w:rsidR="00E42735" w:rsidRPr="00C67B95">
        <w:rPr>
          <w:rFonts w:ascii="Times New Roman" w:hAnsi="Times New Roman" w:cs="Times New Roman"/>
          <w:sz w:val="24"/>
          <w:szCs w:val="24"/>
        </w:rPr>
        <w:t xml:space="preserve"> осуществляет иные </w:t>
      </w:r>
      <w:r w:rsidR="00356CFA" w:rsidRPr="00C67B95">
        <w:rPr>
          <w:rFonts w:ascii="Times New Roman" w:hAnsi="Times New Roman" w:cs="Times New Roman"/>
          <w:sz w:val="24"/>
          <w:szCs w:val="24"/>
        </w:rPr>
        <w:t xml:space="preserve">бюджетные </w:t>
      </w:r>
      <w:r w:rsidR="00E42735" w:rsidRPr="00C67B95">
        <w:rPr>
          <w:rFonts w:ascii="Times New Roman" w:hAnsi="Times New Roman" w:cs="Times New Roman"/>
          <w:sz w:val="24"/>
          <w:szCs w:val="24"/>
        </w:rPr>
        <w:t xml:space="preserve">полномочия в соответствии с Бюджетным кодексом Российской Федерации и </w:t>
      </w:r>
      <w:r w:rsidR="00356CFA" w:rsidRPr="00C67B95">
        <w:rPr>
          <w:rFonts w:ascii="Times New Roman" w:hAnsi="Times New Roman" w:cs="Times New Roman"/>
          <w:sz w:val="24"/>
          <w:szCs w:val="24"/>
        </w:rPr>
        <w:t>принимаемыми в соответствии с ним муниципальными правовыми актами, регулирующими бюджетные правоотношения.</w:t>
      </w:r>
    </w:p>
    <w:p w:rsidR="00462520" w:rsidRPr="00C67B95" w:rsidRDefault="00462520" w:rsidP="00743D55">
      <w:pPr>
        <w:pStyle w:val="ConsNonformat"/>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Главный распорядитель бюджетных сре</w:t>
      </w:r>
      <w:proofErr w:type="gramStart"/>
      <w:r w:rsidRPr="00C67B95">
        <w:rPr>
          <w:rFonts w:ascii="Times New Roman" w:hAnsi="Times New Roman" w:cs="Times New Roman"/>
          <w:sz w:val="24"/>
          <w:szCs w:val="24"/>
        </w:rPr>
        <w:t>дств в сл</w:t>
      </w:r>
      <w:proofErr w:type="gramEnd"/>
      <w:r w:rsidRPr="00C67B95">
        <w:rPr>
          <w:rFonts w:ascii="Times New Roman" w:hAnsi="Times New Roman" w:cs="Times New Roman"/>
          <w:sz w:val="24"/>
          <w:szCs w:val="24"/>
        </w:rPr>
        <w:t>учаях,</w:t>
      </w:r>
      <w:r w:rsidR="000E4CF6"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установленных </w:t>
      </w:r>
      <w:r w:rsidR="0009669D" w:rsidRPr="00C67B95">
        <w:rPr>
          <w:rFonts w:ascii="Times New Roman" w:hAnsi="Times New Roman" w:cs="Times New Roman"/>
          <w:sz w:val="24"/>
          <w:szCs w:val="24"/>
        </w:rPr>
        <w:t xml:space="preserve">порядком </w:t>
      </w:r>
      <w:r w:rsidRPr="00C67B95">
        <w:rPr>
          <w:rFonts w:ascii="Times New Roman" w:hAnsi="Times New Roman" w:cs="Times New Roman"/>
          <w:sz w:val="24"/>
          <w:szCs w:val="24"/>
        </w:rPr>
        <w:t>администраци</w:t>
      </w:r>
      <w:r w:rsidR="0009669D" w:rsidRPr="00C67B95">
        <w:rPr>
          <w:rFonts w:ascii="Times New Roman" w:hAnsi="Times New Roman" w:cs="Times New Roman"/>
          <w:sz w:val="24"/>
          <w:szCs w:val="24"/>
        </w:rPr>
        <w:t>и</w:t>
      </w:r>
      <w:r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Pr="00C67B95">
        <w:rPr>
          <w:rFonts w:ascii="Times New Roman" w:hAnsi="Times New Roman" w:cs="Times New Roman"/>
          <w:sz w:val="24"/>
          <w:szCs w:val="24"/>
        </w:rPr>
        <w:t xml:space="preserve"> поселения,</w:t>
      </w:r>
      <w:r w:rsidR="000E4CF6" w:rsidRPr="00C67B95">
        <w:rPr>
          <w:rFonts w:ascii="Times New Roman" w:hAnsi="Times New Roman" w:cs="Times New Roman"/>
          <w:sz w:val="24"/>
          <w:szCs w:val="24"/>
        </w:rPr>
        <w:t xml:space="preserve"> </w:t>
      </w:r>
      <w:r w:rsidR="0036735C" w:rsidRPr="00C67B95">
        <w:rPr>
          <w:rFonts w:ascii="Times New Roman" w:hAnsi="Times New Roman" w:cs="Times New Roman"/>
          <w:sz w:val="24"/>
          <w:szCs w:val="24"/>
        </w:rPr>
        <w:t>в соответствии с общими требованиями,</w:t>
      </w:r>
      <w:r w:rsidR="000E4CF6" w:rsidRPr="00C67B95">
        <w:rPr>
          <w:rFonts w:ascii="Times New Roman" w:hAnsi="Times New Roman" w:cs="Times New Roman"/>
          <w:sz w:val="24"/>
          <w:szCs w:val="24"/>
        </w:rPr>
        <w:t xml:space="preserve"> </w:t>
      </w:r>
      <w:r w:rsidR="0036735C" w:rsidRPr="00C67B95">
        <w:rPr>
          <w:rFonts w:ascii="Times New Roman" w:hAnsi="Times New Roman" w:cs="Times New Roman"/>
          <w:sz w:val="24"/>
          <w:szCs w:val="24"/>
        </w:rPr>
        <w:t xml:space="preserve">установленными Министерством </w:t>
      </w:r>
      <w:r w:rsidR="00087106" w:rsidRPr="00C67B95">
        <w:rPr>
          <w:rFonts w:ascii="Times New Roman" w:hAnsi="Times New Roman" w:cs="Times New Roman"/>
          <w:sz w:val="24"/>
          <w:szCs w:val="24"/>
        </w:rPr>
        <w:t>ф</w:t>
      </w:r>
      <w:r w:rsidR="0036735C" w:rsidRPr="00C67B95">
        <w:rPr>
          <w:rFonts w:ascii="Times New Roman" w:hAnsi="Times New Roman" w:cs="Times New Roman"/>
          <w:sz w:val="24"/>
          <w:szCs w:val="24"/>
        </w:rPr>
        <w:t xml:space="preserve">инансов </w:t>
      </w:r>
      <w:r w:rsidR="00087106" w:rsidRPr="00C67B95">
        <w:rPr>
          <w:rFonts w:ascii="Times New Roman" w:hAnsi="Times New Roman" w:cs="Times New Roman"/>
          <w:sz w:val="24"/>
          <w:szCs w:val="24"/>
        </w:rPr>
        <w:t>Р</w:t>
      </w:r>
      <w:r w:rsidR="0036735C" w:rsidRPr="00C67B95">
        <w:rPr>
          <w:rFonts w:ascii="Times New Roman" w:hAnsi="Times New Roman" w:cs="Times New Roman"/>
          <w:sz w:val="24"/>
          <w:szCs w:val="24"/>
        </w:rPr>
        <w:t>оссийской Федерации,</w:t>
      </w:r>
      <w:r w:rsidR="00087106" w:rsidRPr="00C67B95">
        <w:rPr>
          <w:rFonts w:ascii="Times New Roman" w:hAnsi="Times New Roman" w:cs="Times New Roman"/>
          <w:sz w:val="24"/>
          <w:szCs w:val="24"/>
        </w:rPr>
        <w:t xml:space="preserve"> </w:t>
      </w:r>
      <w:r w:rsidR="0036735C" w:rsidRPr="00C67B95">
        <w:rPr>
          <w:rFonts w:ascii="Times New Roman" w:hAnsi="Times New Roman" w:cs="Times New Roman"/>
          <w:sz w:val="24"/>
          <w:szCs w:val="24"/>
        </w:rPr>
        <w:t>вправе принять решение о передаче:</w:t>
      </w:r>
    </w:p>
    <w:p w:rsidR="00087106" w:rsidRPr="00C67B95" w:rsidRDefault="00D714E3" w:rsidP="00743D55">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087106" w:rsidRPr="00C67B95">
        <w:rPr>
          <w:rFonts w:ascii="Times New Roman" w:hAnsi="Times New Roman" w:cs="Times New Roman"/>
          <w:sz w:val="24"/>
          <w:szCs w:val="24"/>
        </w:rPr>
        <w:t xml:space="preserve">) </w:t>
      </w:r>
      <w:r>
        <w:rPr>
          <w:rFonts w:ascii="Times New Roman" w:hAnsi="Times New Roman" w:cs="Times New Roman"/>
          <w:sz w:val="24"/>
          <w:szCs w:val="24"/>
        </w:rPr>
        <w:t xml:space="preserve"> </w:t>
      </w:r>
      <w:r w:rsidR="00087106" w:rsidRPr="00C67B95">
        <w:rPr>
          <w:rFonts w:ascii="Times New Roman" w:hAnsi="Times New Roman" w:cs="Times New Roman"/>
          <w:sz w:val="24"/>
          <w:szCs w:val="24"/>
        </w:rPr>
        <w:t>своих бюджетных полномочий получателя бюджетных средств находящимся в его ведении получателям бюджетных средств или Федеральному казначейству</w:t>
      </w:r>
      <w:r w:rsidR="0064539D" w:rsidRPr="00C67B95">
        <w:rPr>
          <w:rFonts w:ascii="Times New Roman" w:hAnsi="Times New Roman" w:cs="Times New Roman"/>
          <w:sz w:val="24"/>
          <w:szCs w:val="24"/>
        </w:rPr>
        <w:t xml:space="preserve"> (финансовому органу муниципального образования);</w:t>
      </w:r>
    </w:p>
    <w:p w:rsidR="0064539D" w:rsidRDefault="00CB7BBA" w:rsidP="00743D55">
      <w:pPr>
        <w:pStyle w:val="ConsNonformat"/>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 </w:t>
      </w:r>
      <w:r w:rsidR="00D714E3">
        <w:rPr>
          <w:rFonts w:ascii="Times New Roman" w:hAnsi="Times New Roman" w:cs="Times New Roman"/>
          <w:sz w:val="24"/>
          <w:szCs w:val="24"/>
        </w:rPr>
        <w:t>2</w:t>
      </w:r>
      <w:r w:rsidR="00524DC9" w:rsidRPr="00C67B95">
        <w:rPr>
          <w:rFonts w:ascii="Times New Roman" w:hAnsi="Times New Roman" w:cs="Times New Roman"/>
          <w:sz w:val="24"/>
          <w:szCs w:val="24"/>
        </w:rPr>
        <w:t>)   полномочий получателей бюджетных</w:t>
      </w:r>
      <w:r w:rsidR="00B013C2" w:rsidRPr="00C67B95">
        <w:rPr>
          <w:rFonts w:ascii="Times New Roman" w:hAnsi="Times New Roman" w:cs="Times New Roman"/>
          <w:sz w:val="24"/>
          <w:szCs w:val="24"/>
        </w:rPr>
        <w:t xml:space="preserve"> средств,</w:t>
      </w:r>
      <w:r w:rsidR="00C66957" w:rsidRPr="00C67B95">
        <w:rPr>
          <w:rFonts w:ascii="Times New Roman" w:hAnsi="Times New Roman" w:cs="Times New Roman"/>
          <w:sz w:val="24"/>
          <w:szCs w:val="24"/>
        </w:rPr>
        <w:t xml:space="preserve"> </w:t>
      </w:r>
      <w:r w:rsidR="00B013C2" w:rsidRPr="00C67B95">
        <w:rPr>
          <w:rFonts w:ascii="Times New Roman" w:hAnsi="Times New Roman" w:cs="Times New Roman"/>
          <w:sz w:val="24"/>
          <w:szCs w:val="24"/>
        </w:rPr>
        <w:t>находящихся в ведении главного распорядителя</w:t>
      </w:r>
      <w:r w:rsidR="00C66957" w:rsidRPr="00C67B95">
        <w:rPr>
          <w:rFonts w:ascii="Times New Roman" w:hAnsi="Times New Roman" w:cs="Times New Roman"/>
          <w:sz w:val="24"/>
          <w:szCs w:val="24"/>
        </w:rPr>
        <w:t xml:space="preserve"> бюджетных средств, другим получателям бюджетных средств, находящимся в его ведении</w:t>
      </w:r>
      <w:r w:rsidR="00A30994">
        <w:rPr>
          <w:rFonts w:ascii="Times New Roman" w:hAnsi="Times New Roman" w:cs="Times New Roman"/>
          <w:sz w:val="24"/>
          <w:szCs w:val="24"/>
        </w:rPr>
        <w:t>.</w:t>
      </w:r>
    </w:p>
    <w:p w:rsidR="00A30994" w:rsidRDefault="00A30994" w:rsidP="00026292">
      <w:pPr>
        <w:pStyle w:val="ConsNonformat"/>
        <w:widowContro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Главный</w:t>
      </w:r>
      <w:r>
        <w:rPr>
          <w:rFonts w:ascii="Times New Roman" w:hAnsi="Times New Roman" w:cs="Times New Roman"/>
          <w:sz w:val="24"/>
          <w:szCs w:val="24"/>
        </w:rPr>
        <w:t xml:space="preserve">  распорядитель бюджета </w:t>
      </w:r>
      <w:r w:rsidR="0038044F">
        <w:rPr>
          <w:rFonts w:ascii="Times New Roman" w:hAnsi="Times New Roman" w:cs="Times New Roman"/>
          <w:sz w:val="24"/>
          <w:szCs w:val="24"/>
        </w:rPr>
        <w:t>Портбайкальского</w:t>
      </w:r>
      <w:r>
        <w:rPr>
          <w:rFonts w:ascii="Times New Roman" w:hAnsi="Times New Roman" w:cs="Times New Roman"/>
          <w:sz w:val="24"/>
          <w:szCs w:val="24"/>
        </w:rPr>
        <w:t xml:space="preserve"> муниципального образования выступает в суде от имени </w:t>
      </w:r>
      <w:r w:rsidR="0038044F">
        <w:rPr>
          <w:rFonts w:ascii="Times New Roman" w:hAnsi="Times New Roman" w:cs="Times New Roman"/>
          <w:sz w:val="24"/>
          <w:szCs w:val="24"/>
        </w:rPr>
        <w:t>Портбайкальского</w:t>
      </w:r>
      <w:r>
        <w:rPr>
          <w:rFonts w:ascii="Times New Roman" w:hAnsi="Times New Roman" w:cs="Times New Roman"/>
          <w:sz w:val="24"/>
          <w:szCs w:val="24"/>
        </w:rPr>
        <w:t xml:space="preserve"> муниципального образования в качестве представителя ответчика по искам к </w:t>
      </w:r>
      <w:r w:rsidR="0038044F">
        <w:rPr>
          <w:rFonts w:ascii="Times New Roman" w:hAnsi="Times New Roman" w:cs="Times New Roman"/>
          <w:sz w:val="24"/>
          <w:szCs w:val="24"/>
        </w:rPr>
        <w:t>Портбайкальском</w:t>
      </w:r>
      <w:r>
        <w:rPr>
          <w:rFonts w:ascii="Times New Roman" w:hAnsi="Times New Roman" w:cs="Times New Roman"/>
          <w:sz w:val="24"/>
          <w:szCs w:val="24"/>
        </w:rPr>
        <w:t>у муниципальному образованию:</w:t>
      </w:r>
    </w:p>
    <w:p w:rsidR="00A30994" w:rsidRDefault="00A30994" w:rsidP="0002629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изданий актов органов местного самоуправления, не соответствующих закону или иному правовому акту; </w:t>
      </w:r>
    </w:p>
    <w:p w:rsidR="00A30994" w:rsidRDefault="00A30994" w:rsidP="0002629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30994" w:rsidRDefault="00A30994" w:rsidP="00026292">
      <w:pPr>
        <w:pStyle w:val="ConsNonformat"/>
        <w:widowControl/>
        <w:ind w:right="0" w:firstLine="709"/>
        <w:jc w:val="both"/>
        <w:rPr>
          <w:color w:val="000000"/>
          <w:sz w:val="22"/>
          <w:szCs w:val="22"/>
        </w:rPr>
      </w:pPr>
      <w:r>
        <w:rPr>
          <w:rFonts w:ascii="Times New Roman" w:hAnsi="Times New Roman" w:cs="Times New Roman"/>
          <w:sz w:val="24"/>
          <w:szCs w:val="24"/>
        </w:rPr>
        <w:t xml:space="preserve">3)  по иным искам к </w:t>
      </w:r>
      <w:r w:rsidR="0038044F">
        <w:rPr>
          <w:rFonts w:ascii="Times New Roman" w:hAnsi="Times New Roman" w:cs="Times New Roman"/>
          <w:sz w:val="24"/>
          <w:szCs w:val="24"/>
        </w:rPr>
        <w:t>Портбайкальском</w:t>
      </w:r>
      <w:r>
        <w:rPr>
          <w:rFonts w:ascii="Times New Roman" w:hAnsi="Times New Roman" w:cs="Times New Roman"/>
          <w:sz w:val="24"/>
          <w:szCs w:val="24"/>
        </w:rPr>
        <w:t xml:space="preserve">у муниципальному образованию, по которым в соответствии с федеральным законом интересы муниципального образования представляет администрация </w:t>
      </w:r>
      <w:r w:rsidR="0038044F">
        <w:rPr>
          <w:rFonts w:ascii="Times New Roman" w:hAnsi="Times New Roman" w:cs="Times New Roman"/>
          <w:sz w:val="24"/>
          <w:szCs w:val="24"/>
        </w:rPr>
        <w:t>Портбайкальского</w:t>
      </w:r>
      <w:r>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Pr>
          <w:rFonts w:ascii="Times New Roman" w:hAnsi="Times New Roman" w:cs="Times New Roman"/>
          <w:sz w:val="24"/>
          <w:szCs w:val="24"/>
        </w:rPr>
        <w:t xml:space="preserve"> поселения.</w:t>
      </w:r>
      <w:r>
        <w:rPr>
          <w:color w:val="000000"/>
          <w:sz w:val="22"/>
          <w:szCs w:val="22"/>
        </w:rPr>
        <w:t xml:space="preserve"> </w:t>
      </w:r>
    </w:p>
    <w:p w:rsidR="00E42735"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6.</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Распорядитель бюджетных средств – </w:t>
      </w:r>
      <w:r w:rsidR="00D5753B" w:rsidRPr="00C67B95">
        <w:rPr>
          <w:rFonts w:ascii="Times New Roman" w:hAnsi="Times New Roman" w:cs="Times New Roman"/>
          <w:b/>
          <w:sz w:val="24"/>
          <w:szCs w:val="24"/>
        </w:rPr>
        <w:t>а</w:t>
      </w:r>
      <w:r w:rsidRPr="00C67B95">
        <w:rPr>
          <w:rFonts w:ascii="Times New Roman" w:hAnsi="Times New Roman" w:cs="Times New Roman"/>
          <w:b/>
          <w:sz w:val="24"/>
          <w:szCs w:val="24"/>
        </w:rPr>
        <w:t>дминистрация</w:t>
      </w:r>
      <w:r w:rsidR="00D5753B" w:rsidRPr="00C67B95">
        <w:rPr>
          <w:rFonts w:ascii="Times New Roman" w:hAnsi="Times New Roman" w:cs="Times New Roman"/>
          <w:b/>
          <w:sz w:val="24"/>
          <w:szCs w:val="24"/>
        </w:rPr>
        <w:t xml:space="preserve"> </w:t>
      </w:r>
      <w:r w:rsidR="0038044F">
        <w:rPr>
          <w:rFonts w:ascii="Times New Roman" w:hAnsi="Times New Roman" w:cs="Times New Roman"/>
          <w:b/>
          <w:sz w:val="24"/>
          <w:szCs w:val="24"/>
        </w:rPr>
        <w:t>Портбайкальского</w:t>
      </w:r>
      <w:r w:rsidR="00D5753B" w:rsidRPr="00C67B95">
        <w:rPr>
          <w:rFonts w:ascii="Times New Roman" w:hAnsi="Times New Roman" w:cs="Times New Roman"/>
          <w:b/>
          <w:sz w:val="24"/>
          <w:szCs w:val="24"/>
        </w:rPr>
        <w:t xml:space="preserve"> </w:t>
      </w:r>
      <w:r w:rsidR="00506C1C">
        <w:rPr>
          <w:rFonts w:ascii="Times New Roman" w:hAnsi="Times New Roman" w:cs="Times New Roman"/>
          <w:b/>
          <w:sz w:val="24"/>
          <w:szCs w:val="24"/>
        </w:rPr>
        <w:t>сельского</w:t>
      </w:r>
      <w:r w:rsidR="00356CFA" w:rsidRPr="00C67B95">
        <w:rPr>
          <w:rFonts w:ascii="Times New Roman" w:hAnsi="Times New Roman" w:cs="Times New Roman"/>
          <w:b/>
          <w:sz w:val="24"/>
          <w:szCs w:val="24"/>
        </w:rPr>
        <w:t xml:space="preserve"> поселения:</w:t>
      </w:r>
    </w:p>
    <w:p w:rsidR="00E42735" w:rsidRPr="00C67B95" w:rsidRDefault="00D714E3" w:rsidP="00C86AC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8A1A4B"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осуществляет планирование соответствующих расходов бюджета </w:t>
      </w:r>
      <w:r w:rsidR="0038044F">
        <w:rPr>
          <w:rFonts w:ascii="Times New Roman" w:hAnsi="Times New Roman" w:cs="Times New Roman"/>
          <w:sz w:val="24"/>
          <w:szCs w:val="24"/>
        </w:rPr>
        <w:t>Портбайкальского</w:t>
      </w:r>
      <w:r w:rsidR="00356CFA"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D714E3" w:rsidP="00C86AC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E42735" w:rsidRPr="00C67B95">
        <w:rPr>
          <w:rFonts w:ascii="Times New Roman" w:hAnsi="Times New Roman" w:cs="Times New Roman"/>
          <w:sz w:val="24"/>
          <w:szCs w:val="24"/>
        </w:rPr>
        <w:t xml:space="preserve"> распределяет бюджетные ассигнования, лимиты бюджетных обязательств по получателям бюджетных средств и исполняет соответствующую часть </w:t>
      </w:r>
      <w:r w:rsidR="00356CFA" w:rsidRPr="00C67B95">
        <w:rPr>
          <w:rFonts w:ascii="Times New Roman" w:hAnsi="Times New Roman" w:cs="Times New Roman"/>
          <w:sz w:val="24"/>
          <w:szCs w:val="24"/>
        </w:rPr>
        <w:t xml:space="preserve">местного </w:t>
      </w:r>
      <w:r w:rsidR="00E42735" w:rsidRPr="00C67B95">
        <w:rPr>
          <w:rFonts w:ascii="Times New Roman" w:hAnsi="Times New Roman" w:cs="Times New Roman"/>
          <w:sz w:val="24"/>
          <w:szCs w:val="24"/>
        </w:rPr>
        <w:t>бюджета;</w:t>
      </w:r>
    </w:p>
    <w:p w:rsidR="00E42735" w:rsidRPr="00C67B95" w:rsidRDefault="00D714E3" w:rsidP="00C04B60">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E42735" w:rsidRPr="00C67B95">
        <w:rPr>
          <w:rFonts w:ascii="Times New Roman" w:hAnsi="Times New Roman" w:cs="Times New Roman"/>
          <w:sz w:val="24"/>
          <w:szCs w:val="24"/>
        </w:rPr>
        <w:t xml:space="preserve"> вносит предложения главному распорядителю бюджетных средств</w:t>
      </w:r>
      <w:r w:rsidR="00356CFA" w:rsidRPr="00C67B95">
        <w:rPr>
          <w:rFonts w:ascii="Times New Roman" w:hAnsi="Times New Roman" w:cs="Times New Roman"/>
          <w:sz w:val="24"/>
          <w:szCs w:val="24"/>
        </w:rPr>
        <w:t>, в ведении которого находится по</w:t>
      </w:r>
      <w:r w:rsidR="00E42735" w:rsidRPr="00C67B95">
        <w:rPr>
          <w:rFonts w:ascii="Times New Roman" w:hAnsi="Times New Roman" w:cs="Times New Roman"/>
          <w:sz w:val="24"/>
          <w:szCs w:val="24"/>
        </w:rPr>
        <w:t xml:space="preserve"> формированию и изменению бюджетной росписи</w:t>
      </w:r>
      <w:r w:rsidR="00356CFA" w:rsidRPr="00C67B95">
        <w:rPr>
          <w:rFonts w:ascii="Times New Roman" w:hAnsi="Times New Roman" w:cs="Times New Roman"/>
          <w:sz w:val="24"/>
          <w:szCs w:val="24"/>
        </w:rPr>
        <w:t>;</w:t>
      </w:r>
    </w:p>
    <w:p w:rsidR="00356CFA" w:rsidRPr="00C67B95" w:rsidRDefault="00D714E3" w:rsidP="00C04B60">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356CFA" w:rsidRPr="00C67B95">
        <w:rPr>
          <w:rFonts w:ascii="Times New Roman" w:hAnsi="Times New Roman" w:cs="Times New Roman"/>
          <w:sz w:val="24"/>
          <w:szCs w:val="24"/>
        </w:rPr>
        <w:t xml:space="preserve"> 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r w:rsidR="00D538C1" w:rsidRPr="00C67B95">
        <w:rPr>
          <w:rFonts w:ascii="Times New Roman" w:hAnsi="Times New Roman" w:cs="Times New Roman"/>
          <w:sz w:val="24"/>
          <w:szCs w:val="24"/>
        </w:rPr>
        <w:t>;</w:t>
      </w:r>
    </w:p>
    <w:p w:rsidR="00D538C1" w:rsidRPr="00C67B95" w:rsidRDefault="00D714E3" w:rsidP="00C04B60">
      <w:pPr>
        <w:ind w:firstLine="709"/>
        <w:jc w:val="both"/>
        <w:rPr>
          <w:color w:val="000000"/>
        </w:rPr>
      </w:pPr>
      <w:r>
        <w:rPr>
          <w:color w:val="000000"/>
        </w:rPr>
        <w:t>5)</w:t>
      </w:r>
      <w:r w:rsidR="00D538C1" w:rsidRPr="00C67B95">
        <w:rPr>
          <w:color w:val="000000"/>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w:t>
      </w:r>
      <w:r w:rsidR="00077335">
        <w:rPr>
          <w:color w:val="000000"/>
        </w:rPr>
        <w:t xml:space="preserve">оссийской </w:t>
      </w:r>
      <w:r w:rsidR="00D538C1" w:rsidRPr="00C67B95">
        <w:rPr>
          <w:color w:val="000000"/>
        </w:rPr>
        <w:t>Ф</w:t>
      </w:r>
      <w:r w:rsidR="00077335">
        <w:rPr>
          <w:color w:val="000000"/>
        </w:rPr>
        <w:t>едерации</w:t>
      </w:r>
      <w:r w:rsidR="00D538C1" w:rsidRPr="00C67B95">
        <w:rPr>
          <w:color w:val="000000"/>
        </w:rPr>
        <w:t>, условий, целей и порядка, установленных при их предоставлении;</w:t>
      </w:r>
      <w:r w:rsidR="00523921" w:rsidRPr="00C67B95">
        <w:rPr>
          <w:color w:val="000000"/>
        </w:rPr>
        <w:t xml:space="preserve"> </w:t>
      </w:r>
    </w:p>
    <w:p w:rsidR="00D538C1" w:rsidRPr="00C67B95" w:rsidRDefault="00523921" w:rsidP="00C04B60">
      <w:pPr>
        <w:ind w:firstLine="709"/>
        <w:jc w:val="both"/>
        <w:rPr>
          <w:color w:val="000000"/>
        </w:rPr>
      </w:pPr>
      <w:r w:rsidRPr="00C67B95">
        <w:rPr>
          <w:color w:val="000000"/>
        </w:rPr>
        <w:t xml:space="preserve"> </w:t>
      </w:r>
      <w:r w:rsidR="00D538C1" w:rsidRPr="00C67B95">
        <w:rPr>
          <w:b/>
          <w:color w:val="000000"/>
        </w:rPr>
        <w:t>6.1</w:t>
      </w:r>
      <w:r w:rsidRPr="00C67B95">
        <w:rPr>
          <w:b/>
          <w:color w:val="000000"/>
        </w:rPr>
        <w:t xml:space="preserve"> </w:t>
      </w:r>
      <w:r w:rsidR="00D538C1" w:rsidRPr="00C67B95">
        <w:rPr>
          <w:b/>
          <w:color w:val="000000"/>
        </w:rPr>
        <w:t xml:space="preserve">Главный распорядитель (распорядитель) бюджетных средств - администрация </w:t>
      </w:r>
      <w:r w:rsidR="0038044F">
        <w:rPr>
          <w:b/>
          <w:color w:val="000000"/>
        </w:rPr>
        <w:t>Портбайкальского</w:t>
      </w:r>
      <w:r w:rsidR="00D538C1" w:rsidRPr="00C67B95">
        <w:rPr>
          <w:b/>
          <w:color w:val="000000"/>
        </w:rPr>
        <w:t xml:space="preserve"> </w:t>
      </w:r>
      <w:r w:rsidR="00506C1C">
        <w:rPr>
          <w:b/>
          <w:color w:val="000000"/>
        </w:rPr>
        <w:t>сельского</w:t>
      </w:r>
      <w:r w:rsidR="00D538C1" w:rsidRPr="00C67B95">
        <w:rPr>
          <w:b/>
          <w:color w:val="000000"/>
        </w:rPr>
        <w:t xml:space="preserve"> поселения:</w:t>
      </w:r>
    </w:p>
    <w:p w:rsidR="00D538C1" w:rsidRPr="00C67B95" w:rsidRDefault="00D714E3" w:rsidP="00C04B60">
      <w:pPr>
        <w:ind w:firstLine="709"/>
        <w:jc w:val="both"/>
        <w:rPr>
          <w:color w:val="000000"/>
        </w:rPr>
      </w:pPr>
      <w:proofErr w:type="gramStart"/>
      <w:r>
        <w:rPr>
          <w:color w:val="000000"/>
        </w:rPr>
        <w:t>1)</w:t>
      </w:r>
      <w:r w:rsidR="00D538C1" w:rsidRPr="00C67B95">
        <w:rPr>
          <w:color w:val="000000"/>
        </w:rPr>
        <w:t xml:space="preserve"> осуществляет</w:t>
      </w:r>
      <w:r w:rsidR="00523921" w:rsidRPr="00C67B95">
        <w:rPr>
          <w:color w:val="000000"/>
        </w:rPr>
        <w:t xml:space="preserve"> </w:t>
      </w:r>
      <w:r w:rsidR="00D538C1" w:rsidRPr="00C67B95">
        <w:rPr>
          <w:color w:val="000000"/>
        </w:rPr>
        <w:t xml:space="preserve">внутренний финансовый контроль, направленный на соблюдение </w:t>
      </w:r>
      <w:r w:rsidR="00DD40CE" w:rsidRPr="00C67B95">
        <w:rPr>
          <w:color w:val="000000"/>
        </w:rPr>
        <w:t>установленных в соответствии с бюджетным законодательством Российской Федерации</w:t>
      </w:r>
      <w:r w:rsidR="009F1E12" w:rsidRPr="00C67B95">
        <w:rPr>
          <w:color w:val="000000"/>
        </w:rPr>
        <w:t>, иными нормативными правовыми актами, регулирующими бюджетные правоотношения,</w:t>
      </w:r>
      <w:r w:rsidR="00DD40CE" w:rsidRPr="00C67B95">
        <w:rPr>
          <w:color w:val="000000"/>
        </w:rPr>
        <w:t xml:space="preserve"> </w:t>
      </w:r>
      <w:r w:rsidR="00D538C1" w:rsidRPr="00C67B95">
        <w:rPr>
          <w:color w:val="000000"/>
        </w:rPr>
        <w:lastRenderedPageBreak/>
        <w:t>внутренних стандартов и процедур составления и исполнения бюджета по расходам</w:t>
      </w:r>
      <w:r w:rsidR="00B3662B" w:rsidRPr="00C67B95">
        <w:rPr>
          <w:color w:val="000000"/>
        </w:rPr>
        <w:t>, включая расходы на закупку товаров, работ, услуг для обеспечения муниципальных нужд,</w:t>
      </w:r>
      <w:r w:rsidR="00D538C1" w:rsidRPr="00C67B95">
        <w:rPr>
          <w:color w:val="000000"/>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00D538C1" w:rsidRPr="00C67B95">
        <w:rPr>
          <w:color w:val="000000"/>
        </w:rPr>
        <w:t xml:space="preserve"> и получателями бюджетных средств, а также на подготовку и организацию мер по повышению экономности и результативности использования бюджетных средств.</w:t>
      </w:r>
    </w:p>
    <w:p w:rsidR="00D538C1" w:rsidRPr="00C67B95" w:rsidRDefault="00523921" w:rsidP="00C04B60">
      <w:pPr>
        <w:ind w:firstLine="709"/>
        <w:jc w:val="both"/>
        <w:rPr>
          <w:color w:val="000000"/>
        </w:rPr>
      </w:pPr>
      <w:r w:rsidRPr="00C67B95">
        <w:rPr>
          <w:color w:val="000000"/>
        </w:rPr>
        <w:t xml:space="preserve"> </w:t>
      </w:r>
      <w:r w:rsidR="00D538C1" w:rsidRPr="00C67B95">
        <w:rPr>
          <w:color w:val="000000"/>
        </w:rPr>
        <w:t>6.1.1</w:t>
      </w:r>
      <w:r w:rsidRPr="00C67B95">
        <w:rPr>
          <w:color w:val="000000"/>
        </w:rPr>
        <w:t xml:space="preserve"> </w:t>
      </w:r>
      <w:r w:rsidR="00D538C1" w:rsidRPr="00C67B95">
        <w:rPr>
          <w:color w:val="000000"/>
        </w:rPr>
        <w:t>Главны</w:t>
      </w:r>
      <w:r w:rsidR="00F93E79" w:rsidRPr="00C67B95">
        <w:rPr>
          <w:color w:val="000000"/>
        </w:rPr>
        <w:t>й</w:t>
      </w:r>
      <w:r w:rsidR="00D538C1" w:rsidRPr="00C67B95">
        <w:rPr>
          <w:color w:val="000000"/>
        </w:rPr>
        <w:t xml:space="preserve"> распорядител</w:t>
      </w:r>
      <w:r w:rsidR="00F93E79" w:rsidRPr="00C67B95">
        <w:rPr>
          <w:color w:val="000000"/>
        </w:rPr>
        <w:t>ь</w:t>
      </w:r>
      <w:r w:rsidR="00D538C1" w:rsidRPr="00C67B95">
        <w:rPr>
          <w:color w:val="000000"/>
        </w:rPr>
        <w:t xml:space="preserve"> (распорядител</w:t>
      </w:r>
      <w:r w:rsidR="00F93E79" w:rsidRPr="00C67B95">
        <w:rPr>
          <w:color w:val="000000"/>
        </w:rPr>
        <w:t>ь</w:t>
      </w:r>
      <w:r w:rsidR="00D538C1" w:rsidRPr="00C67B95">
        <w:rPr>
          <w:color w:val="000000"/>
        </w:rPr>
        <w:t>) бюджетных средств (</w:t>
      </w:r>
      <w:r w:rsidR="00F93E79" w:rsidRPr="00C67B95">
        <w:rPr>
          <w:color w:val="000000"/>
        </w:rPr>
        <w:t>его</w:t>
      </w:r>
      <w:r w:rsidR="00D538C1" w:rsidRPr="00C67B95">
        <w:rPr>
          <w:color w:val="000000"/>
        </w:rPr>
        <w:t xml:space="preserve"> уполномоченн</w:t>
      </w:r>
      <w:r w:rsidR="00F93E79" w:rsidRPr="00C67B95">
        <w:rPr>
          <w:color w:val="000000"/>
        </w:rPr>
        <w:t>ое</w:t>
      </w:r>
      <w:r w:rsidR="00D538C1" w:rsidRPr="00C67B95">
        <w:rPr>
          <w:color w:val="000000"/>
        </w:rPr>
        <w:t xml:space="preserve"> должностн</w:t>
      </w:r>
      <w:r w:rsidR="00F93E79" w:rsidRPr="00C67B95">
        <w:rPr>
          <w:color w:val="000000"/>
        </w:rPr>
        <w:t>ое</w:t>
      </w:r>
      <w:r w:rsidR="00D538C1" w:rsidRPr="00C67B95">
        <w:rPr>
          <w:color w:val="000000"/>
        </w:rPr>
        <w:t xml:space="preserve"> лиц</w:t>
      </w:r>
      <w:r w:rsidR="00F93E79" w:rsidRPr="00C67B95">
        <w:rPr>
          <w:color w:val="000000"/>
        </w:rPr>
        <w:t>о</w:t>
      </w:r>
      <w:r w:rsidR="00D538C1" w:rsidRPr="00C67B95">
        <w:rPr>
          <w:color w:val="000000"/>
        </w:rPr>
        <w:t>) осуществля</w:t>
      </w:r>
      <w:r w:rsidR="00F93E79" w:rsidRPr="00C67B95">
        <w:rPr>
          <w:color w:val="000000"/>
        </w:rPr>
        <w:t>ет</w:t>
      </w:r>
      <w:r w:rsidR="00D538C1" w:rsidRPr="00C67B95">
        <w:rPr>
          <w:color w:val="000000"/>
        </w:rPr>
        <w:t xml:space="preserve"> на основе функциональной независимости внутренний аудит в целях:</w:t>
      </w:r>
    </w:p>
    <w:p w:rsidR="00D538C1" w:rsidRPr="00C67B95" w:rsidRDefault="00D714E3" w:rsidP="00C04B60">
      <w:pPr>
        <w:ind w:firstLine="709"/>
        <w:jc w:val="both"/>
        <w:rPr>
          <w:color w:val="000000"/>
        </w:rPr>
      </w:pPr>
      <w:r>
        <w:rPr>
          <w:color w:val="000000"/>
        </w:rPr>
        <w:t>1)</w:t>
      </w:r>
      <w:r w:rsidR="00D538C1" w:rsidRPr="00C67B95">
        <w:rPr>
          <w:color w:val="000000"/>
        </w:rPr>
        <w:t xml:space="preserve"> оценки надежности внутреннего финансового контроля и подготовки рекомендаций по повышению его эффективности;</w:t>
      </w:r>
    </w:p>
    <w:p w:rsidR="00D538C1" w:rsidRPr="00C67B95" w:rsidRDefault="00D714E3" w:rsidP="00C04B60">
      <w:pPr>
        <w:ind w:firstLine="709"/>
        <w:jc w:val="both"/>
        <w:rPr>
          <w:color w:val="000000"/>
        </w:rPr>
      </w:pPr>
      <w:r>
        <w:rPr>
          <w:color w:val="000000"/>
        </w:rPr>
        <w:t>2)</w:t>
      </w:r>
      <w:r w:rsidR="00D538C1" w:rsidRPr="00C67B95">
        <w:rPr>
          <w:color w:val="000000"/>
        </w:rPr>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538C1" w:rsidRPr="00C67B95" w:rsidRDefault="00D714E3" w:rsidP="00506C1C">
      <w:pPr>
        <w:ind w:firstLine="709"/>
        <w:jc w:val="both"/>
        <w:rPr>
          <w:color w:val="000000"/>
        </w:rPr>
      </w:pPr>
      <w:r>
        <w:rPr>
          <w:color w:val="000000"/>
        </w:rPr>
        <w:t>3)</w:t>
      </w:r>
      <w:r w:rsidR="00D538C1" w:rsidRPr="00C67B95">
        <w:rPr>
          <w:color w:val="000000"/>
        </w:rPr>
        <w:t xml:space="preserve"> подготовки предложений по повышению экономности и результативности использования бюджетных средств.</w:t>
      </w:r>
    </w:p>
    <w:p w:rsidR="00D538C1" w:rsidRPr="00C67B95" w:rsidRDefault="00D538C1" w:rsidP="00506C1C">
      <w:pPr>
        <w:pStyle w:val="ConsNormal"/>
        <w:ind w:right="0" w:firstLine="709"/>
        <w:jc w:val="both"/>
        <w:rPr>
          <w:rFonts w:ascii="Times New Roman" w:hAnsi="Times New Roman" w:cs="Times New Roman"/>
          <w:color w:val="000000"/>
          <w:sz w:val="24"/>
          <w:szCs w:val="24"/>
        </w:rPr>
      </w:pPr>
    </w:p>
    <w:p w:rsidR="00356CFA" w:rsidRPr="00C67B95" w:rsidRDefault="00523921"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 </w:t>
      </w:r>
      <w:r w:rsidR="00356CFA" w:rsidRPr="00C67B95">
        <w:rPr>
          <w:rFonts w:ascii="Times New Roman" w:hAnsi="Times New Roman" w:cs="Times New Roman"/>
          <w:b/>
          <w:sz w:val="24"/>
          <w:szCs w:val="24"/>
        </w:rPr>
        <w:t>7. Главный</w:t>
      </w:r>
      <w:r w:rsidRPr="00C67B95">
        <w:rPr>
          <w:rFonts w:ascii="Times New Roman" w:hAnsi="Times New Roman" w:cs="Times New Roman"/>
          <w:b/>
          <w:sz w:val="24"/>
          <w:szCs w:val="24"/>
        </w:rPr>
        <w:t xml:space="preserve"> </w:t>
      </w:r>
      <w:r w:rsidR="00356CFA" w:rsidRPr="00C67B95">
        <w:rPr>
          <w:rFonts w:ascii="Times New Roman" w:hAnsi="Times New Roman" w:cs="Times New Roman"/>
          <w:b/>
          <w:sz w:val="24"/>
          <w:szCs w:val="24"/>
        </w:rPr>
        <w:t xml:space="preserve">администратор доходов бюджета - администрация </w:t>
      </w:r>
      <w:r w:rsidR="0038044F">
        <w:rPr>
          <w:rFonts w:ascii="Times New Roman" w:hAnsi="Times New Roman" w:cs="Times New Roman"/>
          <w:b/>
          <w:sz w:val="24"/>
          <w:szCs w:val="24"/>
        </w:rPr>
        <w:t>Портбайкальского</w:t>
      </w:r>
      <w:r w:rsidR="00356CFA" w:rsidRPr="00C67B95">
        <w:rPr>
          <w:rFonts w:ascii="Times New Roman" w:hAnsi="Times New Roman" w:cs="Times New Roman"/>
          <w:b/>
          <w:sz w:val="24"/>
          <w:szCs w:val="24"/>
        </w:rPr>
        <w:t xml:space="preserve"> </w:t>
      </w:r>
      <w:r w:rsidR="00506C1C">
        <w:rPr>
          <w:rFonts w:ascii="Times New Roman" w:hAnsi="Times New Roman" w:cs="Times New Roman"/>
          <w:b/>
          <w:sz w:val="24"/>
          <w:szCs w:val="24"/>
        </w:rPr>
        <w:t>сельского</w:t>
      </w:r>
      <w:r w:rsidR="00356CFA" w:rsidRPr="00C67B95">
        <w:rPr>
          <w:rFonts w:ascii="Times New Roman" w:hAnsi="Times New Roman" w:cs="Times New Roman"/>
          <w:b/>
          <w:sz w:val="24"/>
          <w:szCs w:val="24"/>
        </w:rPr>
        <w:t xml:space="preserve"> поселения:</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356CFA" w:rsidRPr="00C67B95">
        <w:rPr>
          <w:rFonts w:ascii="Times New Roman" w:hAnsi="Times New Roman" w:cs="Times New Roman"/>
          <w:sz w:val="24"/>
          <w:szCs w:val="24"/>
        </w:rPr>
        <w:t xml:space="preserve"> формирует перечень подведомственных ему администраторов доходов бюджета </w:t>
      </w:r>
      <w:r w:rsidR="0038044F">
        <w:rPr>
          <w:rFonts w:ascii="Times New Roman" w:hAnsi="Times New Roman" w:cs="Times New Roman"/>
          <w:sz w:val="24"/>
          <w:szCs w:val="24"/>
        </w:rPr>
        <w:t>Портбайкальского</w:t>
      </w:r>
      <w:r w:rsidR="00356CFA" w:rsidRPr="00C67B95">
        <w:rPr>
          <w:rFonts w:ascii="Times New Roman" w:hAnsi="Times New Roman" w:cs="Times New Roman"/>
          <w:sz w:val="24"/>
          <w:szCs w:val="24"/>
        </w:rPr>
        <w:t xml:space="preserve"> муниципального образования;</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23921" w:rsidRPr="00C67B95">
        <w:rPr>
          <w:rFonts w:ascii="Times New Roman" w:hAnsi="Times New Roman" w:cs="Times New Roman"/>
          <w:sz w:val="24"/>
          <w:szCs w:val="24"/>
        </w:rPr>
        <w:t xml:space="preserve"> </w:t>
      </w:r>
      <w:r w:rsidR="00356CFA" w:rsidRPr="00C67B95">
        <w:rPr>
          <w:rFonts w:ascii="Times New Roman" w:hAnsi="Times New Roman" w:cs="Times New Roman"/>
          <w:sz w:val="24"/>
          <w:szCs w:val="24"/>
        </w:rPr>
        <w:t>представляет сведения, необходимые для составления проекта бюджета;</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356CFA" w:rsidRPr="00C67B95">
        <w:rPr>
          <w:rFonts w:ascii="Times New Roman" w:hAnsi="Times New Roman" w:cs="Times New Roman"/>
          <w:sz w:val="24"/>
          <w:szCs w:val="24"/>
        </w:rPr>
        <w:t xml:space="preserve"> предоставляет сведения для составления и ведения кассового плана;</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356CFA" w:rsidRPr="00C67B95">
        <w:rPr>
          <w:rFonts w:ascii="Times New Roman" w:hAnsi="Times New Roman" w:cs="Times New Roman"/>
          <w:sz w:val="24"/>
          <w:szCs w:val="24"/>
        </w:rPr>
        <w:t xml:space="preserve"> формирует и предоставляет бюджетную отчетность главного администратора доходов бюджета;</w:t>
      </w:r>
    </w:p>
    <w:p w:rsidR="00C36EDC"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C36EDC" w:rsidRPr="00C67B95">
        <w:rPr>
          <w:rFonts w:ascii="Times New Roman" w:hAnsi="Times New Roman" w:cs="Times New Roman"/>
          <w:sz w:val="24"/>
          <w:szCs w:val="24"/>
        </w:rPr>
        <w:t xml:space="preserve"> ведет реестр источников доходов бюджета по закрепленным за ним источникам доходов на основании </w:t>
      </w:r>
      <w:proofErr w:type="gramStart"/>
      <w:r w:rsidR="00C36EDC" w:rsidRPr="00C67B95">
        <w:rPr>
          <w:rFonts w:ascii="Times New Roman" w:hAnsi="Times New Roman" w:cs="Times New Roman"/>
          <w:sz w:val="24"/>
          <w:szCs w:val="24"/>
        </w:rPr>
        <w:t xml:space="preserve">перечня источников доходов бюджетов бюджетной системы </w:t>
      </w:r>
      <w:r w:rsidR="005E7BB4" w:rsidRPr="00C67B95">
        <w:rPr>
          <w:rFonts w:ascii="Times New Roman" w:hAnsi="Times New Roman" w:cs="Times New Roman"/>
          <w:sz w:val="24"/>
          <w:szCs w:val="24"/>
        </w:rPr>
        <w:t>Р</w:t>
      </w:r>
      <w:r w:rsidR="00C36EDC" w:rsidRPr="00C67B95">
        <w:rPr>
          <w:rFonts w:ascii="Times New Roman" w:hAnsi="Times New Roman" w:cs="Times New Roman"/>
          <w:sz w:val="24"/>
          <w:szCs w:val="24"/>
        </w:rPr>
        <w:t xml:space="preserve">оссийской </w:t>
      </w:r>
      <w:r w:rsidR="005E7BB4" w:rsidRPr="00C67B95">
        <w:rPr>
          <w:rFonts w:ascii="Times New Roman" w:hAnsi="Times New Roman" w:cs="Times New Roman"/>
          <w:sz w:val="24"/>
          <w:szCs w:val="24"/>
        </w:rPr>
        <w:t>Ф</w:t>
      </w:r>
      <w:r w:rsidR="00C36EDC" w:rsidRPr="00C67B95">
        <w:rPr>
          <w:rFonts w:ascii="Times New Roman" w:hAnsi="Times New Roman" w:cs="Times New Roman"/>
          <w:sz w:val="24"/>
          <w:szCs w:val="24"/>
        </w:rPr>
        <w:t>едерации</w:t>
      </w:r>
      <w:proofErr w:type="gramEnd"/>
      <w:r w:rsidR="00C36EDC" w:rsidRPr="00C67B95">
        <w:rPr>
          <w:rFonts w:ascii="Times New Roman" w:hAnsi="Times New Roman" w:cs="Times New Roman"/>
          <w:sz w:val="24"/>
          <w:szCs w:val="24"/>
        </w:rPr>
        <w:t>;</w:t>
      </w:r>
    </w:p>
    <w:p w:rsidR="00F71500" w:rsidRPr="00C67B95" w:rsidRDefault="00D714E3" w:rsidP="00C86ACB">
      <w:pPr>
        <w:autoSpaceDE w:val="0"/>
        <w:autoSpaceDN w:val="0"/>
        <w:adjustRightInd w:val="0"/>
        <w:ind w:firstLine="709"/>
        <w:jc w:val="both"/>
        <w:rPr>
          <w:rFonts w:eastAsia="Calibri"/>
        </w:rPr>
      </w:pPr>
      <w:r>
        <w:t>6)</w:t>
      </w:r>
      <w:r w:rsidR="00F71500" w:rsidRPr="00C67B95">
        <w:t xml:space="preserve"> утверждает </w:t>
      </w:r>
      <w:r w:rsidR="00B3065F" w:rsidRPr="00C67B95">
        <w:rPr>
          <w:rFonts w:eastAsia="Calibri"/>
        </w:rPr>
        <w:t xml:space="preserve">методику прогнозирования поступлений доходов в бюджет </w:t>
      </w:r>
      <w:r w:rsidR="0038044F">
        <w:rPr>
          <w:rFonts w:eastAsia="Calibri"/>
        </w:rPr>
        <w:t>Портбайкальского</w:t>
      </w:r>
      <w:r w:rsidR="00B3065F" w:rsidRPr="00C67B95">
        <w:rPr>
          <w:rFonts w:eastAsia="Calibri"/>
        </w:rPr>
        <w:t xml:space="preserve"> муниципального образования в соответствии с общими требованиями к такой методике, установленными Правительством Российской Федерации;</w:t>
      </w:r>
    </w:p>
    <w:p w:rsidR="0035419F" w:rsidRPr="00C67B95" w:rsidRDefault="00523921" w:rsidP="00C86ACB">
      <w:pPr>
        <w:autoSpaceDE w:val="0"/>
        <w:autoSpaceDN w:val="0"/>
        <w:adjustRightInd w:val="0"/>
        <w:ind w:firstLine="709"/>
        <w:jc w:val="both"/>
        <w:rPr>
          <w:rFonts w:eastAsia="Calibri"/>
        </w:rPr>
      </w:pPr>
      <w:r w:rsidRPr="00C67B95">
        <w:rPr>
          <w:rFonts w:eastAsia="Calibri"/>
        </w:rPr>
        <w:t xml:space="preserve"> </w:t>
      </w:r>
      <w:proofErr w:type="gramStart"/>
      <w:r w:rsidR="00D714E3">
        <w:rPr>
          <w:rFonts w:eastAsia="Calibri"/>
        </w:rPr>
        <w:t>7)</w:t>
      </w:r>
      <w:r w:rsidR="00CE2464" w:rsidRPr="00C67B95">
        <w:rPr>
          <w:rFonts w:eastAsia="Calibri"/>
        </w:rPr>
        <w:t xml:space="preserve"> предоставляет информацию и документы, запрашиваемые администрацией </w:t>
      </w:r>
      <w:r w:rsidR="0038044F">
        <w:rPr>
          <w:rFonts w:eastAsia="Calibri"/>
        </w:rPr>
        <w:t>Портбайкальского</w:t>
      </w:r>
      <w:r w:rsidR="00CE2464" w:rsidRPr="00C67B95">
        <w:rPr>
          <w:rFonts w:eastAsia="Calibri"/>
        </w:rPr>
        <w:t xml:space="preserve"> муниципального образования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 а</w:t>
      </w:r>
      <w:r w:rsidR="00EA7A23" w:rsidRPr="00C67B95">
        <w:rPr>
          <w:rFonts w:eastAsia="Calibri"/>
        </w:rPr>
        <w:t>дминистраторо</w:t>
      </w:r>
      <w:r w:rsidR="00CE2464" w:rsidRPr="00C67B95">
        <w:rPr>
          <w:rFonts w:eastAsia="Calibri"/>
        </w:rPr>
        <w:t>м бюджетных средств внутреннего финансового контроля и внутреннего финансового аудита;</w:t>
      </w:r>
      <w:proofErr w:type="gramEnd"/>
    </w:p>
    <w:p w:rsidR="00356CFA"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w:t>
      </w:r>
      <w:r w:rsidR="00356CFA" w:rsidRPr="00C67B95">
        <w:rPr>
          <w:rFonts w:ascii="Times New Roman" w:hAnsi="Times New Roman" w:cs="Times New Roman"/>
          <w:sz w:val="24"/>
          <w:szCs w:val="24"/>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регулирующие бюджетные правоотношения.</w:t>
      </w:r>
    </w:p>
    <w:p w:rsidR="000D232C" w:rsidRPr="00C67B95" w:rsidRDefault="000D232C" w:rsidP="00C86ACB">
      <w:pPr>
        <w:pStyle w:val="ConsNormal"/>
        <w:widowControl/>
        <w:ind w:right="0" w:firstLine="709"/>
        <w:jc w:val="both"/>
        <w:rPr>
          <w:rFonts w:ascii="Times New Roman" w:hAnsi="Times New Roman" w:cs="Times New Roman"/>
          <w:sz w:val="24"/>
          <w:szCs w:val="24"/>
        </w:rPr>
      </w:pPr>
    </w:p>
    <w:p w:rsidR="00356CFA" w:rsidRPr="00C67B95" w:rsidRDefault="00356CFA"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8. Администратор доходов бюджета – администрация </w:t>
      </w:r>
      <w:r w:rsidR="0038044F">
        <w:rPr>
          <w:rFonts w:ascii="Times New Roman" w:hAnsi="Times New Roman" w:cs="Times New Roman"/>
          <w:b/>
          <w:sz w:val="24"/>
          <w:szCs w:val="24"/>
        </w:rPr>
        <w:t>Портбайкальского</w:t>
      </w:r>
      <w:r w:rsidRPr="00C67B95">
        <w:rPr>
          <w:rFonts w:ascii="Times New Roman" w:hAnsi="Times New Roman" w:cs="Times New Roman"/>
          <w:b/>
          <w:sz w:val="24"/>
          <w:szCs w:val="24"/>
        </w:rPr>
        <w:t xml:space="preserve"> </w:t>
      </w:r>
      <w:r w:rsidR="00506C1C">
        <w:rPr>
          <w:rFonts w:ascii="Times New Roman" w:hAnsi="Times New Roman" w:cs="Times New Roman"/>
          <w:b/>
          <w:sz w:val="24"/>
          <w:szCs w:val="24"/>
        </w:rPr>
        <w:t>сельского</w:t>
      </w:r>
      <w:r w:rsidRPr="00C67B95">
        <w:rPr>
          <w:rFonts w:ascii="Times New Roman" w:hAnsi="Times New Roman" w:cs="Times New Roman"/>
          <w:b/>
          <w:sz w:val="24"/>
          <w:szCs w:val="24"/>
        </w:rPr>
        <w:t xml:space="preserve"> поселения:</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356CFA" w:rsidRPr="00C67B95">
        <w:rPr>
          <w:rFonts w:ascii="Times New Roman" w:hAnsi="Times New Roman" w:cs="Times New Roman"/>
          <w:sz w:val="24"/>
          <w:szCs w:val="24"/>
        </w:rPr>
        <w:t xml:space="preserve"> осуществляет начисление, учет и </w:t>
      </w:r>
      <w:proofErr w:type="gramStart"/>
      <w:r w:rsidR="00356CFA" w:rsidRPr="00C67B95">
        <w:rPr>
          <w:rFonts w:ascii="Times New Roman" w:hAnsi="Times New Roman" w:cs="Times New Roman"/>
          <w:sz w:val="24"/>
          <w:szCs w:val="24"/>
        </w:rPr>
        <w:t>контроль за</w:t>
      </w:r>
      <w:proofErr w:type="gramEnd"/>
      <w:r w:rsidR="00356CFA" w:rsidRPr="00C67B95">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356CFA" w:rsidRPr="00C67B95">
        <w:rPr>
          <w:rFonts w:ascii="Times New Roman" w:hAnsi="Times New Roman" w:cs="Times New Roman"/>
          <w:sz w:val="24"/>
          <w:szCs w:val="24"/>
        </w:rPr>
        <w:t xml:space="preserve"> осуществляет взыскание задолженности по платежам в бюджет, пеней и штрафов;</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356CFA" w:rsidRPr="00C67B95">
        <w:rPr>
          <w:rFonts w:ascii="Times New Roman" w:hAnsi="Times New Roman" w:cs="Times New Roman"/>
          <w:sz w:val="24"/>
          <w:szCs w:val="24"/>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56CFA" w:rsidRPr="00C67B95">
        <w:rPr>
          <w:rFonts w:ascii="Times New Roman" w:hAnsi="Times New Roman" w:cs="Times New Roman"/>
          <w:sz w:val="24"/>
          <w:szCs w:val="24"/>
        </w:rPr>
        <w:t xml:space="preserve"> принимает решение о зачете (уточнении) платежей в бюджет </w:t>
      </w:r>
      <w:r w:rsidR="0038044F">
        <w:rPr>
          <w:rFonts w:ascii="Times New Roman" w:hAnsi="Times New Roman" w:cs="Times New Roman"/>
          <w:sz w:val="24"/>
          <w:szCs w:val="24"/>
        </w:rPr>
        <w:t>Портбайкальского</w:t>
      </w:r>
      <w:r w:rsidR="00356CFA" w:rsidRPr="00C67B95">
        <w:rPr>
          <w:rFonts w:ascii="Times New Roman" w:hAnsi="Times New Roman" w:cs="Times New Roman"/>
          <w:sz w:val="24"/>
          <w:szCs w:val="24"/>
        </w:rPr>
        <w:t xml:space="preserve"> муниципального образования и представляет уведомление в орган Федерального казначейства;</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356CFA" w:rsidRPr="00C67B95">
        <w:rPr>
          <w:rFonts w:ascii="Times New Roman" w:hAnsi="Times New Roman" w:cs="Times New Roman"/>
          <w:sz w:val="24"/>
          <w:szCs w:val="24"/>
        </w:rPr>
        <w:t xml:space="preserve"> в случае и порядке, установленным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356CFA" w:rsidRPr="00C67B95" w:rsidRDefault="00D714E3" w:rsidP="00C86ACB">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356CFA" w:rsidRPr="00C67B95">
        <w:rPr>
          <w:rFonts w:ascii="Times New Roman" w:hAnsi="Times New Roman" w:cs="Times New Roman"/>
          <w:sz w:val="24"/>
          <w:szCs w:val="24"/>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w:t>
      </w:r>
      <w:r w:rsidR="00523921" w:rsidRPr="00C67B95">
        <w:rPr>
          <w:rFonts w:ascii="Times New Roman" w:hAnsi="Times New Roman" w:cs="Times New Roman"/>
          <w:sz w:val="24"/>
          <w:szCs w:val="24"/>
        </w:rPr>
        <w:t xml:space="preserve"> </w:t>
      </w:r>
      <w:r w:rsidR="00356CFA" w:rsidRPr="00C67B95">
        <w:rPr>
          <w:rFonts w:ascii="Times New Roman" w:hAnsi="Times New Roman" w:cs="Times New Roman"/>
          <w:sz w:val="24"/>
          <w:szCs w:val="24"/>
        </w:rPr>
        <w:t>от 27 июля 2010 года №</w:t>
      </w:r>
      <w:r w:rsidR="003D35FA" w:rsidRPr="00C67B95">
        <w:rPr>
          <w:rFonts w:ascii="Times New Roman" w:hAnsi="Times New Roman" w:cs="Times New Roman"/>
          <w:sz w:val="24"/>
          <w:szCs w:val="24"/>
        </w:rPr>
        <w:t xml:space="preserve"> </w:t>
      </w:r>
      <w:r w:rsidR="00356CFA" w:rsidRPr="00C67B95">
        <w:rPr>
          <w:rFonts w:ascii="Times New Roman" w:hAnsi="Times New Roman" w:cs="Times New Roman"/>
          <w:sz w:val="24"/>
          <w:szCs w:val="24"/>
        </w:rPr>
        <w:t>210-ФЗ «Об организации предоставления государственных и муниципальных услуг»;</w:t>
      </w:r>
      <w:proofErr w:type="gramEnd"/>
    </w:p>
    <w:p w:rsidR="00BE76A3"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w:t>
      </w:r>
      <w:r w:rsidR="00BE76A3" w:rsidRPr="00C67B95">
        <w:rPr>
          <w:rFonts w:ascii="Times New Roman" w:hAnsi="Times New Roman" w:cs="Times New Roman"/>
          <w:sz w:val="24"/>
          <w:szCs w:val="24"/>
        </w:rPr>
        <w:t xml:space="preserve"> определяет порядок принятия решений о признании безнадежной к взысканию задолженности по платежам в бюджет </w:t>
      </w:r>
      <w:r w:rsidR="0038044F">
        <w:rPr>
          <w:rFonts w:ascii="Times New Roman" w:hAnsi="Times New Roman" w:cs="Times New Roman"/>
          <w:sz w:val="24"/>
          <w:szCs w:val="24"/>
        </w:rPr>
        <w:t>Портбайкальского</w:t>
      </w:r>
      <w:r w:rsidR="00BE76A3" w:rsidRPr="00C67B95">
        <w:rPr>
          <w:rFonts w:ascii="Times New Roman" w:hAnsi="Times New Roman" w:cs="Times New Roman"/>
          <w:sz w:val="24"/>
          <w:szCs w:val="24"/>
        </w:rPr>
        <w:t xml:space="preserve"> муниципального образов</w:t>
      </w:r>
      <w:r w:rsidR="00740D49" w:rsidRPr="00C67B95">
        <w:rPr>
          <w:rFonts w:ascii="Times New Roman" w:hAnsi="Times New Roman" w:cs="Times New Roman"/>
          <w:sz w:val="24"/>
          <w:szCs w:val="24"/>
        </w:rPr>
        <w:t>а</w:t>
      </w:r>
      <w:r w:rsidR="00BE76A3" w:rsidRPr="00C67B95">
        <w:rPr>
          <w:rFonts w:ascii="Times New Roman" w:hAnsi="Times New Roman" w:cs="Times New Roman"/>
          <w:sz w:val="24"/>
          <w:szCs w:val="24"/>
        </w:rPr>
        <w:t>ния</w:t>
      </w:r>
      <w:r w:rsidR="009773A2" w:rsidRPr="00C67B95">
        <w:rPr>
          <w:rFonts w:ascii="Times New Roman" w:hAnsi="Times New Roman" w:cs="Times New Roman"/>
          <w:sz w:val="24"/>
          <w:szCs w:val="24"/>
        </w:rPr>
        <w:t>, в соответствии с общими требованиями,</w:t>
      </w:r>
      <w:r w:rsidR="005D6B46" w:rsidRPr="00C67B95">
        <w:rPr>
          <w:rFonts w:ascii="Times New Roman" w:hAnsi="Times New Roman" w:cs="Times New Roman"/>
          <w:sz w:val="24"/>
          <w:szCs w:val="24"/>
        </w:rPr>
        <w:t xml:space="preserve"> </w:t>
      </w:r>
      <w:r w:rsidR="009773A2" w:rsidRPr="00C67B95">
        <w:rPr>
          <w:rFonts w:ascii="Times New Roman" w:hAnsi="Times New Roman" w:cs="Times New Roman"/>
          <w:sz w:val="24"/>
          <w:szCs w:val="24"/>
        </w:rPr>
        <w:t>установленными Правительством Российской Федерации;</w:t>
      </w:r>
    </w:p>
    <w:p w:rsidR="00AC7CCF"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w:t>
      </w:r>
      <w:r w:rsidR="00AC7CCF" w:rsidRPr="00C67B95">
        <w:rPr>
          <w:rFonts w:ascii="Times New Roman" w:hAnsi="Times New Roman" w:cs="Times New Roman"/>
          <w:sz w:val="24"/>
          <w:szCs w:val="24"/>
        </w:rPr>
        <w:t xml:space="preserve"> принимает</w:t>
      </w:r>
      <w:r w:rsidR="00E769EA" w:rsidRPr="00C67B95">
        <w:rPr>
          <w:rFonts w:ascii="Times New Roman" w:hAnsi="Times New Roman" w:cs="Times New Roman"/>
          <w:sz w:val="24"/>
          <w:szCs w:val="24"/>
        </w:rPr>
        <w:t xml:space="preserve"> решение о признании безнадежной к взысканию задолженности по платежам в бюджет</w:t>
      </w:r>
      <w:r w:rsidR="006513B0"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6513B0" w:rsidRPr="00C67B95">
        <w:rPr>
          <w:rFonts w:ascii="Times New Roman" w:hAnsi="Times New Roman" w:cs="Times New Roman"/>
          <w:sz w:val="24"/>
          <w:szCs w:val="24"/>
        </w:rPr>
        <w:t xml:space="preserve"> муниципального образования</w:t>
      </w:r>
      <w:r w:rsidR="00E769EA"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p>
    <w:p w:rsidR="00356CFA"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9)</w:t>
      </w:r>
      <w:r w:rsidR="00356CFA" w:rsidRPr="00C67B95">
        <w:rPr>
          <w:rFonts w:ascii="Times New Roman" w:hAnsi="Times New Roman" w:cs="Times New Roman"/>
          <w:sz w:val="24"/>
          <w:szCs w:val="24"/>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регулирующие бюджетные правоотношения.</w:t>
      </w:r>
    </w:p>
    <w:p w:rsidR="00D714E3" w:rsidRPr="00C67B95" w:rsidRDefault="00D714E3" w:rsidP="00C86ACB">
      <w:pPr>
        <w:pStyle w:val="ConsNormal"/>
        <w:widowControl/>
        <w:ind w:right="0" w:firstLine="709"/>
        <w:jc w:val="both"/>
        <w:rPr>
          <w:rFonts w:ascii="Times New Roman" w:hAnsi="Times New Roman" w:cs="Times New Roman"/>
          <w:sz w:val="24"/>
          <w:szCs w:val="24"/>
        </w:rPr>
      </w:pPr>
    </w:p>
    <w:p w:rsidR="002303A8" w:rsidRPr="00C67B95" w:rsidRDefault="00523921" w:rsidP="00506C1C">
      <w:pPr>
        <w:ind w:firstLine="709"/>
        <w:jc w:val="both"/>
        <w:rPr>
          <w:b/>
          <w:color w:val="000000"/>
        </w:rPr>
      </w:pPr>
      <w:r w:rsidRPr="00C67B95">
        <w:rPr>
          <w:b/>
          <w:color w:val="000000"/>
        </w:rPr>
        <w:t xml:space="preserve"> </w:t>
      </w:r>
      <w:r w:rsidR="002303A8" w:rsidRPr="00C67B95">
        <w:rPr>
          <w:b/>
          <w:color w:val="000000"/>
        </w:rPr>
        <w:t>8.1</w:t>
      </w:r>
      <w:r w:rsidRPr="00C67B95">
        <w:rPr>
          <w:b/>
          <w:color w:val="000000"/>
        </w:rPr>
        <w:t xml:space="preserve"> </w:t>
      </w:r>
      <w:r w:rsidR="002303A8" w:rsidRPr="00C67B95">
        <w:rPr>
          <w:b/>
          <w:color w:val="000000"/>
        </w:rPr>
        <w:t>Главный администратор (администратор) доходов бюдже</w:t>
      </w:r>
      <w:r w:rsidR="00ED24D9" w:rsidRPr="00C67B95">
        <w:rPr>
          <w:b/>
          <w:color w:val="000000"/>
        </w:rPr>
        <w:t>та</w:t>
      </w:r>
      <w:r w:rsidRPr="00C67B95">
        <w:rPr>
          <w:b/>
          <w:color w:val="000000"/>
        </w:rPr>
        <w:t xml:space="preserve"> </w:t>
      </w:r>
      <w:r w:rsidR="00ED24D9" w:rsidRPr="00C67B95">
        <w:rPr>
          <w:b/>
          <w:color w:val="000000"/>
        </w:rPr>
        <w:t xml:space="preserve">- администрация </w:t>
      </w:r>
      <w:r w:rsidR="0038044F">
        <w:rPr>
          <w:b/>
          <w:color w:val="000000"/>
        </w:rPr>
        <w:t>Портбайкальского</w:t>
      </w:r>
      <w:r w:rsidR="007F36C4" w:rsidRPr="00C67B95">
        <w:rPr>
          <w:b/>
          <w:color w:val="000000"/>
        </w:rPr>
        <w:t xml:space="preserve"> </w:t>
      </w:r>
      <w:r w:rsidR="00506C1C">
        <w:rPr>
          <w:b/>
          <w:color w:val="000000"/>
        </w:rPr>
        <w:t>сельского</w:t>
      </w:r>
      <w:r w:rsidR="002303A8" w:rsidRPr="00C67B95">
        <w:rPr>
          <w:b/>
          <w:color w:val="000000"/>
        </w:rPr>
        <w:t xml:space="preserve"> поселения:</w:t>
      </w:r>
    </w:p>
    <w:p w:rsidR="002303A8" w:rsidRPr="00C67B95" w:rsidRDefault="00D714E3" w:rsidP="00506C1C">
      <w:pPr>
        <w:ind w:firstLine="709"/>
        <w:jc w:val="both"/>
        <w:rPr>
          <w:color w:val="000000"/>
        </w:rPr>
      </w:pPr>
      <w:r>
        <w:rPr>
          <w:color w:val="000000"/>
        </w:rPr>
        <w:t>1)</w:t>
      </w:r>
      <w:r w:rsidR="002303A8" w:rsidRPr="00C67B95">
        <w:rPr>
          <w:color w:val="000000"/>
        </w:rPr>
        <w:t xml:space="preserve"> осуществляет внутренний финансовый контроль, направленный на соблюдение </w:t>
      </w:r>
      <w:r w:rsidR="00823094" w:rsidRPr="00C67B95">
        <w:rPr>
          <w:color w:val="000000"/>
        </w:rPr>
        <w:t>установленных в соответствии с бюджетным законодательством Российской Федерации,</w:t>
      </w:r>
      <w:r w:rsidR="00E06256" w:rsidRPr="00C67B95">
        <w:rPr>
          <w:color w:val="000000"/>
        </w:rPr>
        <w:t xml:space="preserve"> иными нормативными правовыми актами, регулирующими бюджетные правоотношения,</w:t>
      </w:r>
      <w:r w:rsidR="005D6B46" w:rsidRPr="00C67B95">
        <w:rPr>
          <w:color w:val="000000"/>
        </w:rPr>
        <w:t xml:space="preserve"> </w:t>
      </w:r>
      <w:r w:rsidR="002303A8" w:rsidRPr="00C67B95">
        <w:rPr>
          <w:color w:val="000000"/>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303A8" w:rsidRPr="00C67B95" w:rsidRDefault="002303A8" w:rsidP="00506C1C">
      <w:pPr>
        <w:ind w:firstLine="709"/>
        <w:jc w:val="both"/>
        <w:rPr>
          <w:color w:val="000000"/>
        </w:rPr>
      </w:pPr>
      <w:r w:rsidRPr="00C67B95">
        <w:rPr>
          <w:color w:val="000000"/>
        </w:rPr>
        <w:t xml:space="preserve"> 8.1.1</w:t>
      </w:r>
      <w:r w:rsidR="00523921" w:rsidRPr="00C67B95">
        <w:rPr>
          <w:color w:val="000000"/>
        </w:rPr>
        <w:t xml:space="preserve"> </w:t>
      </w:r>
      <w:r w:rsidRPr="00C67B95">
        <w:rPr>
          <w:color w:val="000000"/>
        </w:rPr>
        <w:t>Главный администратор доходов (администратор) доходов бюджета (их уполномоченные должностные лица) осуществляют на основе функциональной независимости внутренний аудит в целях:</w:t>
      </w:r>
    </w:p>
    <w:p w:rsidR="002303A8" w:rsidRPr="00C67B95" w:rsidRDefault="00D714E3" w:rsidP="00506C1C">
      <w:pPr>
        <w:ind w:firstLine="709"/>
        <w:jc w:val="both"/>
        <w:rPr>
          <w:color w:val="000000"/>
        </w:rPr>
      </w:pPr>
      <w:r>
        <w:rPr>
          <w:color w:val="000000"/>
        </w:rPr>
        <w:t>1)</w:t>
      </w:r>
      <w:r w:rsidR="002303A8" w:rsidRPr="00C67B95">
        <w:rPr>
          <w:color w:val="000000"/>
        </w:rPr>
        <w:t xml:space="preserve"> оценки надежности внутреннего финансового контроля и подготовки рекомендаций по повышению его эффективности;</w:t>
      </w:r>
    </w:p>
    <w:p w:rsidR="002303A8" w:rsidRPr="00C67B95" w:rsidRDefault="00D714E3" w:rsidP="00506C1C">
      <w:pPr>
        <w:ind w:firstLine="709"/>
        <w:jc w:val="both"/>
        <w:rPr>
          <w:color w:val="000000"/>
        </w:rPr>
      </w:pPr>
      <w:r>
        <w:rPr>
          <w:color w:val="000000"/>
        </w:rPr>
        <w:t>2)</w:t>
      </w:r>
      <w:r w:rsidR="002303A8" w:rsidRPr="00C67B95">
        <w:rPr>
          <w:color w:val="000000"/>
        </w:rPr>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3A8" w:rsidRDefault="00D714E3" w:rsidP="00506C1C">
      <w:pPr>
        <w:ind w:firstLine="709"/>
        <w:jc w:val="both"/>
        <w:rPr>
          <w:color w:val="000000"/>
        </w:rPr>
      </w:pPr>
      <w:r>
        <w:rPr>
          <w:color w:val="000000"/>
        </w:rPr>
        <w:t>3)</w:t>
      </w:r>
      <w:r w:rsidR="002303A8" w:rsidRPr="00C67B95">
        <w:rPr>
          <w:color w:val="000000"/>
        </w:rPr>
        <w:t xml:space="preserve"> подготовки предложений по повышению экономности и результативности использования бюджетных средств.</w:t>
      </w:r>
    </w:p>
    <w:p w:rsidR="000D232C" w:rsidRPr="00C67B95" w:rsidRDefault="000D232C" w:rsidP="00506C1C">
      <w:pPr>
        <w:ind w:firstLine="709"/>
        <w:jc w:val="both"/>
        <w:rPr>
          <w:color w:val="000000"/>
        </w:rPr>
      </w:pPr>
    </w:p>
    <w:p w:rsidR="00356CFA" w:rsidRPr="00C67B95" w:rsidRDefault="00356CFA" w:rsidP="00506C1C">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9. Главный администратор источников финансирования дефицита</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бюджета –</w:t>
      </w:r>
      <w:r w:rsidR="006A003E"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администрация </w:t>
      </w:r>
      <w:r w:rsidR="0038044F">
        <w:rPr>
          <w:rFonts w:ascii="Times New Roman" w:hAnsi="Times New Roman" w:cs="Times New Roman"/>
          <w:b/>
          <w:sz w:val="24"/>
          <w:szCs w:val="24"/>
        </w:rPr>
        <w:t>Портбайкальского</w:t>
      </w:r>
      <w:r w:rsidRPr="00C67B95">
        <w:rPr>
          <w:rFonts w:ascii="Times New Roman" w:hAnsi="Times New Roman" w:cs="Times New Roman"/>
          <w:b/>
          <w:sz w:val="24"/>
          <w:szCs w:val="24"/>
        </w:rPr>
        <w:t xml:space="preserve"> </w:t>
      </w:r>
      <w:r w:rsidR="00506C1C">
        <w:rPr>
          <w:rFonts w:ascii="Times New Roman" w:hAnsi="Times New Roman" w:cs="Times New Roman"/>
          <w:b/>
          <w:sz w:val="24"/>
          <w:szCs w:val="24"/>
        </w:rPr>
        <w:t>сельского</w:t>
      </w:r>
      <w:r w:rsidRPr="00C67B95">
        <w:rPr>
          <w:rFonts w:ascii="Times New Roman" w:hAnsi="Times New Roman" w:cs="Times New Roman"/>
          <w:b/>
          <w:sz w:val="24"/>
          <w:szCs w:val="24"/>
        </w:rPr>
        <w:t xml:space="preserve"> поселения:</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356CFA" w:rsidRPr="00C67B95">
        <w:rPr>
          <w:rFonts w:ascii="Times New Roman" w:hAnsi="Times New Roman" w:cs="Times New Roman"/>
          <w:sz w:val="24"/>
          <w:szCs w:val="24"/>
        </w:rPr>
        <w:t xml:space="preserve"> формирует перечень подведомственных ему администраторов источников финансирования дефицита бюджета </w:t>
      </w:r>
      <w:r w:rsidR="0038044F">
        <w:rPr>
          <w:rFonts w:ascii="Times New Roman" w:hAnsi="Times New Roman" w:cs="Times New Roman"/>
          <w:sz w:val="24"/>
          <w:szCs w:val="24"/>
        </w:rPr>
        <w:t>Портбайкальского</w:t>
      </w:r>
      <w:r w:rsidR="003D35FA" w:rsidRPr="00C67B95">
        <w:rPr>
          <w:rFonts w:ascii="Times New Roman" w:hAnsi="Times New Roman" w:cs="Times New Roman"/>
          <w:sz w:val="24"/>
          <w:szCs w:val="24"/>
        </w:rPr>
        <w:t xml:space="preserve"> муниципального образования</w:t>
      </w:r>
      <w:r w:rsidR="00356CFA" w:rsidRPr="00C67B95">
        <w:rPr>
          <w:rFonts w:ascii="Times New Roman" w:hAnsi="Times New Roman" w:cs="Times New Roman"/>
          <w:sz w:val="24"/>
          <w:szCs w:val="24"/>
        </w:rPr>
        <w:t>;</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356CFA" w:rsidRPr="00C67B95">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бюджета;</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356CFA" w:rsidRPr="00C67B95">
        <w:rPr>
          <w:rFonts w:ascii="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35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D35FA" w:rsidRPr="00C67B95">
        <w:rPr>
          <w:rFonts w:ascii="Times New Roman" w:hAnsi="Times New Roman" w:cs="Times New Roman"/>
          <w:sz w:val="24"/>
          <w:szCs w:val="24"/>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56CFA"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356CFA" w:rsidRPr="00C67B95">
        <w:rPr>
          <w:rFonts w:ascii="Times New Roman" w:hAnsi="Times New Roman" w:cs="Times New Roman"/>
          <w:sz w:val="24"/>
          <w:szCs w:val="24"/>
        </w:rPr>
        <w:t xml:space="preserve"> формирует бюджетную отчетность главного </w:t>
      </w:r>
      <w:proofErr w:type="gramStart"/>
      <w:r w:rsidR="00356CFA" w:rsidRPr="00C67B95">
        <w:rPr>
          <w:rFonts w:ascii="Times New Roman" w:hAnsi="Times New Roman" w:cs="Times New Roman"/>
          <w:sz w:val="24"/>
          <w:szCs w:val="24"/>
        </w:rPr>
        <w:t>администратора источников финансирования дефицита бюджета</w:t>
      </w:r>
      <w:proofErr w:type="gramEnd"/>
      <w:r w:rsidR="003B2C1C" w:rsidRPr="00C67B95">
        <w:rPr>
          <w:rFonts w:ascii="Times New Roman" w:hAnsi="Times New Roman" w:cs="Times New Roman"/>
          <w:sz w:val="24"/>
          <w:szCs w:val="24"/>
        </w:rPr>
        <w:t>;</w:t>
      </w:r>
    </w:p>
    <w:p w:rsidR="003A647D" w:rsidRPr="00C67B95" w:rsidRDefault="00523921" w:rsidP="00C86ACB">
      <w:pPr>
        <w:autoSpaceDE w:val="0"/>
        <w:autoSpaceDN w:val="0"/>
        <w:adjustRightInd w:val="0"/>
        <w:ind w:firstLine="709"/>
        <w:jc w:val="both"/>
        <w:rPr>
          <w:rFonts w:eastAsia="Calibri"/>
        </w:rPr>
      </w:pPr>
      <w:r w:rsidRPr="00C67B95">
        <w:rPr>
          <w:rFonts w:eastAsia="Calibri"/>
        </w:rPr>
        <w:t xml:space="preserve"> </w:t>
      </w:r>
      <w:proofErr w:type="gramStart"/>
      <w:r w:rsidR="00D714E3">
        <w:rPr>
          <w:rFonts w:eastAsia="Calibri"/>
        </w:rPr>
        <w:t>6)</w:t>
      </w:r>
      <w:r w:rsidR="003A647D" w:rsidRPr="00C67B95">
        <w:rPr>
          <w:rFonts w:eastAsia="Calibri"/>
        </w:rPr>
        <w:t xml:space="preserve"> предоставляет информацию и документы, запрашиваемые администрацией </w:t>
      </w:r>
      <w:r w:rsidR="0038044F">
        <w:rPr>
          <w:rFonts w:eastAsia="Calibri"/>
        </w:rPr>
        <w:t>Портбайкальского</w:t>
      </w:r>
      <w:r w:rsidR="003A647D" w:rsidRPr="00C67B95">
        <w:rPr>
          <w:rFonts w:eastAsia="Calibri"/>
        </w:rPr>
        <w:t xml:space="preserve"> муниципального образования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 администратором бюджетных средств внутреннего финансового контроля и внутреннего финансового аудита;</w:t>
      </w:r>
      <w:proofErr w:type="gramEnd"/>
    </w:p>
    <w:p w:rsidR="003B2C1C"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B2C1C" w:rsidRPr="00C67B95">
        <w:rPr>
          <w:rFonts w:ascii="Times New Roman" w:hAnsi="Times New Roman" w:cs="Times New Roman"/>
          <w:sz w:val="24"/>
          <w:szCs w:val="24"/>
        </w:rPr>
        <w:t>утверждает методику прогнозирования поступлений по источникам финансирования дефицита в соответствии с общими требованиями к такой</w:t>
      </w:r>
      <w:r w:rsidR="00523921" w:rsidRPr="00C67B95">
        <w:rPr>
          <w:rFonts w:ascii="Times New Roman" w:hAnsi="Times New Roman" w:cs="Times New Roman"/>
          <w:sz w:val="24"/>
          <w:szCs w:val="24"/>
        </w:rPr>
        <w:t xml:space="preserve"> </w:t>
      </w:r>
      <w:r w:rsidR="003B2C1C" w:rsidRPr="00C67B95">
        <w:rPr>
          <w:rFonts w:ascii="Times New Roman" w:hAnsi="Times New Roman" w:cs="Times New Roman"/>
          <w:sz w:val="24"/>
          <w:szCs w:val="24"/>
        </w:rPr>
        <w:t>методике,</w:t>
      </w:r>
      <w:r w:rsidR="00601DFA" w:rsidRPr="00C67B95">
        <w:rPr>
          <w:rFonts w:ascii="Times New Roman" w:hAnsi="Times New Roman" w:cs="Times New Roman"/>
          <w:sz w:val="24"/>
          <w:szCs w:val="24"/>
        </w:rPr>
        <w:t xml:space="preserve"> </w:t>
      </w:r>
      <w:r w:rsidR="003B2C1C" w:rsidRPr="00C67B95">
        <w:rPr>
          <w:rFonts w:ascii="Times New Roman" w:hAnsi="Times New Roman" w:cs="Times New Roman"/>
          <w:sz w:val="24"/>
          <w:szCs w:val="24"/>
        </w:rPr>
        <w:t xml:space="preserve">установленными Правительством Российской </w:t>
      </w:r>
      <w:r w:rsidR="00601DFA" w:rsidRPr="00C67B95">
        <w:rPr>
          <w:rFonts w:ascii="Times New Roman" w:hAnsi="Times New Roman" w:cs="Times New Roman"/>
          <w:sz w:val="24"/>
          <w:szCs w:val="24"/>
        </w:rPr>
        <w:t>Ф</w:t>
      </w:r>
      <w:r w:rsidR="003B2C1C" w:rsidRPr="00C67B95">
        <w:rPr>
          <w:rFonts w:ascii="Times New Roman" w:hAnsi="Times New Roman" w:cs="Times New Roman"/>
          <w:sz w:val="24"/>
          <w:szCs w:val="24"/>
        </w:rPr>
        <w:t>едерации</w:t>
      </w:r>
      <w:r w:rsidR="00EF7507" w:rsidRPr="00C67B95">
        <w:rPr>
          <w:rFonts w:ascii="Times New Roman" w:hAnsi="Times New Roman" w:cs="Times New Roman"/>
          <w:sz w:val="24"/>
          <w:szCs w:val="24"/>
        </w:rPr>
        <w:t>;</w:t>
      </w:r>
    </w:p>
    <w:p w:rsidR="006E187B" w:rsidRPr="00C67B95" w:rsidRDefault="00D714E3"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E187B" w:rsidRPr="00C67B95">
        <w:rPr>
          <w:rFonts w:ascii="Times New Roman" w:hAnsi="Times New Roman" w:cs="Times New Roman"/>
          <w:sz w:val="24"/>
          <w:szCs w:val="24"/>
        </w:rPr>
        <w:t>составляет обо</w:t>
      </w:r>
      <w:r w:rsidR="00026292">
        <w:rPr>
          <w:rFonts w:ascii="Times New Roman" w:hAnsi="Times New Roman" w:cs="Times New Roman"/>
          <w:sz w:val="24"/>
          <w:szCs w:val="24"/>
        </w:rPr>
        <w:t>снования бюджетных ассигнований.</w:t>
      </w:r>
    </w:p>
    <w:p w:rsidR="00EF7507" w:rsidRPr="00C67B95" w:rsidRDefault="00EF7507" w:rsidP="00C86ACB">
      <w:pPr>
        <w:pStyle w:val="ConsNormal"/>
        <w:widowControl/>
        <w:ind w:right="0" w:firstLine="709"/>
        <w:jc w:val="both"/>
        <w:rPr>
          <w:rFonts w:ascii="Times New Roman" w:hAnsi="Times New Roman" w:cs="Times New Roman"/>
          <w:sz w:val="24"/>
          <w:szCs w:val="24"/>
        </w:rPr>
      </w:pPr>
    </w:p>
    <w:p w:rsidR="00356CFA" w:rsidRPr="00C67B95" w:rsidRDefault="00356CFA"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10. Администратор источников финансирования дефицита</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бюджета –</w:t>
      </w:r>
      <w:r w:rsidR="003D35FA"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администрация </w:t>
      </w:r>
      <w:r w:rsidR="0038044F">
        <w:rPr>
          <w:rFonts w:ascii="Times New Roman" w:hAnsi="Times New Roman" w:cs="Times New Roman"/>
          <w:b/>
          <w:sz w:val="24"/>
          <w:szCs w:val="24"/>
        </w:rPr>
        <w:t>Портбайкальского</w:t>
      </w:r>
      <w:r w:rsidRPr="00C67B95">
        <w:rPr>
          <w:rFonts w:ascii="Times New Roman" w:hAnsi="Times New Roman" w:cs="Times New Roman"/>
          <w:b/>
          <w:sz w:val="24"/>
          <w:szCs w:val="24"/>
        </w:rPr>
        <w:t xml:space="preserve"> </w:t>
      </w:r>
      <w:r w:rsidR="00506C1C">
        <w:rPr>
          <w:rFonts w:ascii="Times New Roman" w:hAnsi="Times New Roman" w:cs="Times New Roman"/>
          <w:b/>
          <w:sz w:val="24"/>
          <w:szCs w:val="24"/>
        </w:rPr>
        <w:t>сельского</w:t>
      </w:r>
      <w:r w:rsidRPr="00C67B95">
        <w:rPr>
          <w:rFonts w:ascii="Times New Roman" w:hAnsi="Times New Roman" w:cs="Times New Roman"/>
          <w:b/>
          <w:sz w:val="24"/>
          <w:szCs w:val="24"/>
        </w:rPr>
        <w:t xml:space="preserve"> поселения:</w:t>
      </w:r>
    </w:p>
    <w:p w:rsidR="00356CFA"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356CFA" w:rsidRPr="00C67B95">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бюджета;</w:t>
      </w:r>
    </w:p>
    <w:p w:rsidR="00356CFA"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356CFA" w:rsidRPr="00C67B95">
        <w:rPr>
          <w:rFonts w:ascii="Times New Roman" w:hAnsi="Times New Roman" w:cs="Times New Roman"/>
          <w:sz w:val="24"/>
          <w:szCs w:val="24"/>
        </w:rPr>
        <w:t xml:space="preserve"> осуществляет </w:t>
      </w:r>
      <w:proofErr w:type="gramStart"/>
      <w:r w:rsidR="00356CFA" w:rsidRPr="00C67B95">
        <w:rPr>
          <w:rFonts w:ascii="Times New Roman" w:hAnsi="Times New Roman" w:cs="Times New Roman"/>
          <w:sz w:val="24"/>
          <w:szCs w:val="24"/>
        </w:rPr>
        <w:t>контроль за</w:t>
      </w:r>
      <w:proofErr w:type="gramEnd"/>
      <w:r w:rsidR="00356CFA" w:rsidRPr="00C67B95">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356CFA"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356CFA" w:rsidRPr="00C67B95">
        <w:rPr>
          <w:rFonts w:ascii="Times New Roman" w:hAnsi="Times New Roman" w:cs="Times New Roman"/>
          <w:sz w:val="24"/>
          <w:szCs w:val="24"/>
        </w:rPr>
        <w:t xml:space="preserve"> обеспечивает поступления в бюджет и выплаты из бюджета </w:t>
      </w:r>
      <w:r w:rsidR="0038044F">
        <w:rPr>
          <w:rFonts w:ascii="Times New Roman" w:hAnsi="Times New Roman" w:cs="Times New Roman"/>
          <w:sz w:val="24"/>
          <w:szCs w:val="24"/>
        </w:rPr>
        <w:t>Портбайкальского</w:t>
      </w:r>
      <w:r w:rsidR="003D35FA" w:rsidRPr="00C67B95">
        <w:rPr>
          <w:rFonts w:ascii="Times New Roman" w:hAnsi="Times New Roman" w:cs="Times New Roman"/>
          <w:sz w:val="24"/>
          <w:szCs w:val="24"/>
        </w:rPr>
        <w:t xml:space="preserve"> муниципального образования</w:t>
      </w:r>
      <w:r w:rsidR="00356CFA" w:rsidRPr="00C67B95">
        <w:rPr>
          <w:rFonts w:ascii="Times New Roman" w:hAnsi="Times New Roman" w:cs="Times New Roman"/>
          <w:sz w:val="24"/>
          <w:szCs w:val="24"/>
        </w:rPr>
        <w:t xml:space="preserve"> по источникам финансирования дефицита бюджета;</w:t>
      </w:r>
    </w:p>
    <w:p w:rsidR="00356CFA"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356CFA" w:rsidRPr="00C67B95">
        <w:rPr>
          <w:rFonts w:ascii="Times New Roman" w:hAnsi="Times New Roman" w:cs="Times New Roman"/>
          <w:sz w:val="24"/>
          <w:szCs w:val="24"/>
        </w:rPr>
        <w:t xml:space="preserve"> формирует и предоставляет бюджетную отчетность</w:t>
      </w:r>
      <w:r w:rsidR="003D35FA" w:rsidRPr="00C67B95">
        <w:rPr>
          <w:rFonts w:ascii="Times New Roman" w:hAnsi="Times New Roman" w:cs="Times New Roman"/>
          <w:sz w:val="24"/>
          <w:szCs w:val="24"/>
        </w:rPr>
        <w:t>;</w:t>
      </w:r>
    </w:p>
    <w:p w:rsidR="003D35FA"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3D35FA" w:rsidRPr="00C67B95">
        <w:rPr>
          <w:rFonts w:ascii="Times New Roman" w:hAnsi="Times New Roman" w:cs="Times New Roman"/>
          <w:sz w:val="24"/>
          <w:szCs w:val="24"/>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находиться;</w:t>
      </w:r>
    </w:p>
    <w:p w:rsidR="00356CFA"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w:t>
      </w:r>
      <w:r w:rsidR="00356CFA" w:rsidRPr="00C67B95">
        <w:rPr>
          <w:rFonts w:ascii="Times New Roman" w:hAnsi="Times New Roman" w:cs="Times New Roman"/>
          <w:sz w:val="24"/>
          <w:szCs w:val="24"/>
        </w:rPr>
        <w:t xml:space="preserve"> осуществляет иные бюджетные полномочия, установленные Бюджетным кодексом Р</w:t>
      </w:r>
      <w:r w:rsidR="003D35FA" w:rsidRPr="00C67B95">
        <w:rPr>
          <w:rFonts w:ascii="Times New Roman" w:hAnsi="Times New Roman" w:cs="Times New Roman"/>
          <w:sz w:val="24"/>
          <w:szCs w:val="24"/>
        </w:rPr>
        <w:t xml:space="preserve">оссийской </w:t>
      </w:r>
      <w:r w:rsidR="00356CFA" w:rsidRPr="00C67B95">
        <w:rPr>
          <w:rFonts w:ascii="Times New Roman" w:hAnsi="Times New Roman" w:cs="Times New Roman"/>
          <w:sz w:val="24"/>
          <w:szCs w:val="24"/>
        </w:rPr>
        <w:t>Ф</w:t>
      </w:r>
      <w:r w:rsidR="003D35FA" w:rsidRPr="00C67B95">
        <w:rPr>
          <w:rFonts w:ascii="Times New Roman" w:hAnsi="Times New Roman" w:cs="Times New Roman"/>
          <w:sz w:val="24"/>
          <w:szCs w:val="24"/>
        </w:rPr>
        <w:t>едерации</w:t>
      </w:r>
      <w:r w:rsidR="00356CFA" w:rsidRPr="00C67B95">
        <w:rPr>
          <w:rFonts w:ascii="Times New Roman" w:hAnsi="Times New Roman" w:cs="Times New Roman"/>
          <w:sz w:val="24"/>
          <w:szCs w:val="24"/>
        </w:rPr>
        <w:t xml:space="preserve"> и принимаемыми в соответствии с ним </w:t>
      </w:r>
      <w:r w:rsidR="003D35FA" w:rsidRPr="00C67B95">
        <w:rPr>
          <w:rFonts w:ascii="Times New Roman" w:hAnsi="Times New Roman" w:cs="Times New Roman"/>
          <w:sz w:val="24"/>
          <w:szCs w:val="24"/>
        </w:rPr>
        <w:t xml:space="preserve">муниципальными </w:t>
      </w:r>
      <w:r w:rsidR="00356CFA" w:rsidRPr="00C67B95">
        <w:rPr>
          <w:rFonts w:ascii="Times New Roman" w:hAnsi="Times New Roman" w:cs="Times New Roman"/>
          <w:sz w:val="24"/>
          <w:szCs w:val="24"/>
        </w:rPr>
        <w:t>правовыми актами, регулирующи</w:t>
      </w:r>
      <w:r w:rsidR="003D35FA" w:rsidRPr="00C67B95">
        <w:rPr>
          <w:rFonts w:ascii="Times New Roman" w:hAnsi="Times New Roman" w:cs="Times New Roman"/>
          <w:sz w:val="24"/>
          <w:szCs w:val="24"/>
        </w:rPr>
        <w:t>ми</w:t>
      </w:r>
      <w:r w:rsidR="00356CFA" w:rsidRPr="00C67B95">
        <w:rPr>
          <w:rFonts w:ascii="Times New Roman" w:hAnsi="Times New Roman" w:cs="Times New Roman"/>
          <w:sz w:val="24"/>
          <w:szCs w:val="24"/>
        </w:rPr>
        <w:t xml:space="preserve"> бюджетные правоотношения.</w:t>
      </w:r>
    </w:p>
    <w:p w:rsidR="000D232C" w:rsidRPr="00C67B95" w:rsidRDefault="000D232C" w:rsidP="00506C1C">
      <w:pPr>
        <w:pStyle w:val="ConsNormal"/>
        <w:widowControl/>
        <w:ind w:right="0" w:firstLine="709"/>
        <w:jc w:val="both"/>
        <w:rPr>
          <w:rFonts w:ascii="Times New Roman" w:hAnsi="Times New Roman" w:cs="Times New Roman"/>
          <w:sz w:val="24"/>
          <w:szCs w:val="24"/>
        </w:rPr>
      </w:pPr>
    </w:p>
    <w:p w:rsidR="00CF432E" w:rsidRPr="00C67B95" w:rsidRDefault="00523921" w:rsidP="00506C1C">
      <w:pPr>
        <w:ind w:firstLine="709"/>
        <w:jc w:val="both"/>
        <w:rPr>
          <w:b/>
          <w:color w:val="000000"/>
        </w:rPr>
      </w:pPr>
      <w:r w:rsidRPr="00C67B95">
        <w:rPr>
          <w:b/>
          <w:color w:val="000000"/>
        </w:rPr>
        <w:t xml:space="preserve"> </w:t>
      </w:r>
      <w:r w:rsidR="00CF432E" w:rsidRPr="00C67B95">
        <w:rPr>
          <w:b/>
          <w:color w:val="000000"/>
        </w:rPr>
        <w:t>10.1</w:t>
      </w:r>
      <w:r w:rsidRPr="00C67B95">
        <w:rPr>
          <w:b/>
          <w:color w:val="000000"/>
        </w:rPr>
        <w:t xml:space="preserve"> </w:t>
      </w:r>
      <w:r w:rsidR="00CF432E" w:rsidRPr="00C67B95">
        <w:rPr>
          <w:b/>
          <w:color w:val="000000"/>
        </w:rPr>
        <w:t>Главный администратор (администратор) источников финансирования дефицита бюджета</w:t>
      </w:r>
      <w:r w:rsidRPr="00C67B95">
        <w:rPr>
          <w:b/>
          <w:color w:val="000000"/>
        </w:rPr>
        <w:t xml:space="preserve"> </w:t>
      </w:r>
      <w:r w:rsidR="00CF432E" w:rsidRPr="00C67B95">
        <w:rPr>
          <w:b/>
          <w:color w:val="000000"/>
        </w:rPr>
        <w:t xml:space="preserve">- администрация </w:t>
      </w:r>
      <w:r w:rsidR="0038044F">
        <w:rPr>
          <w:b/>
          <w:color w:val="000000"/>
        </w:rPr>
        <w:t>Портбайкальского</w:t>
      </w:r>
      <w:r w:rsidR="00CF432E" w:rsidRPr="00C67B95">
        <w:rPr>
          <w:b/>
          <w:color w:val="000000"/>
        </w:rPr>
        <w:t xml:space="preserve"> </w:t>
      </w:r>
      <w:r w:rsidR="00506C1C">
        <w:rPr>
          <w:b/>
          <w:color w:val="000000"/>
        </w:rPr>
        <w:t>сельского</w:t>
      </w:r>
      <w:r w:rsidR="00CF432E" w:rsidRPr="00C67B95">
        <w:rPr>
          <w:b/>
          <w:color w:val="000000"/>
        </w:rPr>
        <w:t xml:space="preserve"> поселения:</w:t>
      </w:r>
    </w:p>
    <w:p w:rsidR="00CF432E" w:rsidRPr="00C67B95" w:rsidRDefault="00BA5E77" w:rsidP="00C04B60">
      <w:pPr>
        <w:ind w:firstLine="709"/>
        <w:jc w:val="both"/>
        <w:rPr>
          <w:color w:val="000000"/>
        </w:rPr>
      </w:pPr>
      <w:proofErr w:type="gramStart"/>
      <w:r>
        <w:rPr>
          <w:color w:val="000000"/>
        </w:rPr>
        <w:t>1)</w:t>
      </w:r>
      <w:r w:rsidR="00CF432E" w:rsidRPr="00C67B95">
        <w:rPr>
          <w:color w:val="000000"/>
        </w:rPr>
        <w:t xml:space="preserve"> осуществляет внутренний финансовый контроль, направленный на соблюдение </w:t>
      </w:r>
      <w:r w:rsidR="004D2075" w:rsidRPr="00C67B95">
        <w:rPr>
          <w:color w:val="000000"/>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7C5D18" w:rsidRPr="00C67B95">
        <w:rPr>
          <w:color w:val="000000"/>
        </w:rPr>
        <w:t>,</w:t>
      </w:r>
      <w:r w:rsidR="004D2075" w:rsidRPr="00C67B95">
        <w:rPr>
          <w:color w:val="000000"/>
        </w:rPr>
        <w:t xml:space="preserve"> </w:t>
      </w:r>
      <w:r w:rsidR="00CF432E" w:rsidRPr="00C67B95">
        <w:rPr>
          <w:color w:val="000000"/>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CF432E" w:rsidRPr="00C67B95" w:rsidRDefault="00CF432E" w:rsidP="00C04B60">
      <w:pPr>
        <w:ind w:firstLine="709"/>
        <w:jc w:val="both"/>
        <w:rPr>
          <w:color w:val="000000"/>
        </w:rPr>
      </w:pPr>
      <w:r w:rsidRPr="00C67B95">
        <w:rPr>
          <w:color w:val="000000"/>
        </w:rPr>
        <w:t xml:space="preserve"> 10.1.1</w:t>
      </w:r>
      <w:r w:rsidR="00523921" w:rsidRPr="00C67B95">
        <w:rPr>
          <w:color w:val="000000"/>
        </w:rPr>
        <w:t xml:space="preserve"> </w:t>
      </w:r>
      <w:r w:rsidRPr="00C67B95">
        <w:rPr>
          <w:color w:val="000000"/>
        </w:rPr>
        <w:t>Главный администратор</w:t>
      </w:r>
      <w:r w:rsidR="00523921" w:rsidRPr="00C67B95">
        <w:rPr>
          <w:color w:val="000000"/>
        </w:rPr>
        <w:t xml:space="preserve"> </w:t>
      </w:r>
      <w:r w:rsidRPr="00C67B95">
        <w:rPr>
          <w:color w:val="000000"/>
        </w:rPr>
        <w:t>(администратор)</w:t>
      </w:r>
      <w:r w:rsidR="00523921" w:rsidRPr="00C67B95">
        <w:rPr>
          <w:color w:val="000000"/>
        </w:rPr>
        <w:t xml:space="preserve"> </w:t>
      </w:r>
      <w:r w:rsidRPr="00C67B95">
        <w:rPr>
          <w:color w:val="000000"/>
        </w:rPr>
        <w:t>источников финансирования дефицита бюджета (их уполномоченные должностные лица) осуществляют на основе функциональной независимости внутренний аудит в целях:</w:t>
      </w:r>
    </w:p>
    <w:p w:rsidR="00CF432E" w:rsidRPr="00C67B95" w:rsidRDefault="00BA5E77" w:rsidP="00C04B60">
      <w:pPr>
        <w:ind w:firstLine="709"/>
        <w:jc w:val="both"/>
        <w:rPr>
          <w:color w:val="000000"/>
        </w:rPr>
      </w:pPr>
      <w:r>
        <w:rPr>
          <w:color w:val="000000"/>
        </w:rPr>
        <w:t>1)</w:t>
      </w:r>
      <w:r w:rsidR="00CF432E" w:rsidRPr="00C67B95">
        <w:rPr>
          <w:color w:val="000000"/>
        </w:rPr>
        <w:t xml:space="preserve"> оценки надежности внутреннего финансового контроля и подготовки рекомендаций по повышению его эффективности;</w:t>
      </w:r>
    </w:p>
    <w:p w:rsidR="00CF432E" w:rsidRPr="00C67B95" w:rsidRDefault="00BA5E77" w:rsidP="00C04B60">
      <w:pPr>
        <w:ind w:firstLine="709"/>
        <w:jc w:val="both"/>
        <w:rPr>
          <w:color w:val="000000"/>
        </w:rPr>
      </w:pPr>
      <w:r>
        <w:rPr>
          <w:color w:val="000000"/>
        </w:rPr>
        <w:t>2)</w:t>
      </w:r>
      <w:r w:rsidR="00CF432E" w:rsidRPr="00C67B95">
        <w:rPr>
          <w:color w:val="000000"/>
        </w:rPr>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F432E" w:rsidRDefault="00BA5E77" w:rsidP="00C04B60">
      <w:pPr>
        <w:ind w:firstLine="709"/>
        <w:jc w:val="both"/>
        <w:rPr>
          <w:color w:val="000000"/>
        </w:rPr>
      </w:pPr>
      <w:r>
        <w:rPr>
          <w:color w:val="000000"/>
        </w:rPr>
        <w:t>3)</w:t>
      </w:r>
      <w:r w:rsidR="00CF432E" w:rsidRPr="00C67B95">
        <w:rPr>
          <w:color w:val="000000"/>
        </w:rPr>
        <w:t xml:space="preserve"> подготовки предложений по повышению экономности и результативности использования бюджетных средств.</w:t>
      </w:r>
      <w:r w:rsidR="00523921" w:rsidRPr="00C67B95">
        <w:rPr>
          <w:color w:val="000000"/>
        </w:rPr>
        <w:t xml:space="preserve"> </w:t>
      </w:r>
    </w:p>
    <w:p w:rsidR="000D232C" w:rsidRPr="00C67B95" w:rsidRDefault="000D232C" w:rsidP="00C04B60">
      <w:pPr>
        <w:ind w:firstLine="709"/>
        <w:jc w:val="both"/>
        <w:rPr>
          <w:color w:val="000000"/>
        </w:rPr>
      </w:pPr>
    </w:p>
    <w:p w:rsidR="00F01377" w:rsidRPr="00C67B95" w:rsidRDefault="00356CFA" w:rsidP="00F01377">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11.</w:t>
      </w:r>
      <w:r w:rsidR="00523921"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Получатель бюджетных средств</w:t>
      </w:r>
      <w:r w:rsidR="00173181" w:rsidRPr="00C67B95">
        <w:rPr>
          <w:rFonts w:ascii="Times New Roman" w:hAnsi="Times New Roman" w:cs="Times New Roman"/>
          <w:b/>
          <w:sz w:val="24"/>
          <w:szCs w:val="24"/>
        </w:rPr>
        <w:t xml:space="preserve"> </w:t>
      </w:r>
    </w:p>
    <w:p w:rsidR="00173181" w:rsidRPr="00C67B95" w:rsidRDefault="00173181" w:rsidP="00743D55">
      <w:pPr>
        <w:pStyle w:val="ConsNormal"/>
        <w:widowControl/>
        <w:ind w:right="0" w:firstLine="0"/>
        <w:jc w:val="both"/>
        <w:rPr>
          <w:rFonts w:ascii="Times New Roman" w:hAnsi="Times New Roman" w:cs="Times New Roman"/>
          <w:sz w:val="24"/>
          <w:szCs w:val="24"/>
        </w:rPr>
      </w:pPr>
      <w:r w:rsidRPr="00C67B95">
        <w:rPr>
          <w:rFonts w:ascii="Times New Roman" w:hAnsi="Times New Roman" w:cs="Times New Roman"/>
          <w:sz w:val="24"/>
          <w:szCs w:val="24"/>
        </w:rPr>
        <w:lastRenderedPageBreak/>
        <w:t>1</w:t>
      </w:r>
      <w:r w:rsidRPr="00C67B95">
        <w:rPr>
          <w:rFonts w:ascii="Times New Roman" w:hAnsi="Times New Roman" w:cs="Times New Roman"/>
          <w:b/>
          <w:sz w:val="24"/>
          <w:szCs w:val="24"/>
        </w:rPr>
        <w:t xml:space="preserve">. </w:t>
      </w:r>
      <w:r w:rsidR="00B206F0" w:rsidRPr="00C67B95">
        <w:rPr>
          <w:rFonts w:ascii="Times New Roman" w:hAnsi="Times New Roman" w:cs="Times New Roman"/>
          <w:sz w:val="24"/>
          <w:szCs w:val="24"/>
        </w:rPr>
        <w:t>Получатель бюджетных средств</w:t>
      </w:r>
      <w:r w:rsidR="00B206F0" w:rsidRPr="00C67B95">
        <w:rPr>
          <w:rFonts w:ascii="Times New Roman" w:hAnsi="Times New Roman" w:cs="Times New Roman"/>
          <w:b/>
          <w:sz w:val="24"/>
          <w:szCs w:val="24"/>
        </w:rPr>
        <w:t xml:space="preserve"> </w:t>
      </w:r>
      <w:r w:rsidR="00B206F0" w:rsidRPr="00300894">
        <w:rPr>
          <w:rFonts w:ascii="Times New Roman" w:hAnsi="Times New Roman" w:cs="Times New Roman"/>
          <w:sz w:val="24"/>
          <w:szCs w:val="24"/>
        </w:rPr>
        <w:t>о</w:t>
      </w:r>
      <w:r w:rsidRPr="00C67B95">
        <w:rPr>
          <w:rFonts w:ascii="Times New Roman" w:hAnsi="Times New Roman" w:cs="Times New Roman"/>
          <w:sz w:val="24"/>
          <w:szCs w:val="24"/>
        </w:rPr>
        <w:t>бладает следующими бюджетными полномочиями;</w:t>
      </w:r>
    </w:p>
    <w:p w:rsidR="00E42735" w:rsidRPr="00C67B95" w:rsidRDefault="00173181"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w:t>
      </w:r>
      <w:r w:rsidR="00E42735" w:rsidRPr="00C67B95">
        <w:rPr>
          <w:rFonts w:ascii="Times New Roman" w:hAnsi="Times New Roman" w:cs="Times New Roman"/>
          <w:sz w:val="24"/>
          <w:szCs w:val="24"/>
        </w:rPr>
        <w:t xml:space="preserve"> </w:t>
      </w:r>
      <w:r w:rsidR="005D686A"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составляет и исполняет бюджетную смету;</w:t>
      </w:r>
    </w:p>
    <w:p w:rsidR="00E42735" w:rsidRPr="00C67B95" w:rsidRDefault="005D686A"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2) </w:t>
      </w:r>
      <w:r w:rsidR="00E42735" w:rsidRPr="00C67B95">
        <w:rPr>
          <w:rFonts w:ascii="Times New Roman" w:hAnsi="Times New Roman" w:cs="Times New Roman"/>
          <w:sz w:val="24"/>
          <w:szCs w:val="24"/>
        </w:rPr>
        <w:t>принимает и (или) исполняет в пределах доведенных лимитов бюджетных обязательств и</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(или) бюджетных ассигнований</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бюджетные обязательства;</w:t>
      </w:r>
    </w:p>
    <w:p w:rsidR="00E42735" w:rsidRPr="00C67B95" w:rsidRDefault="005D686A"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3)</w:t>
      </w:r>
      <w:r w:rsidR="00E42735" w:rsidRPr="00C67B95">
        <w:rPr>
          <w:rFonts w:ascii="Times New Roman" w:hAnsi="Times New Roman" w:cs="Times New Roman"/>
          <w:sz w:val="24"/>
          <w:szCs w:val="24"/>
        </w:rPr>
        <w:t xml:space="preserve"> обеспечивает результативность, целевой характер использования предусмотренных ему бюджетных ассигнований;</w:t>
      </w:r>
    </w:p>
    <w:p w:rsidR="00E42735" w:rsidRPr="00C67B95" w:rsidRDefault="005D686A"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4) </w:t>
      </w:r>
      <w:r w:rsidR="00E42735" w:rsidRPr="00C67B95">
        <w:rPr>
          <w:rFonts w:ascii="Times New Roman" w:hAnsi="Times New Roman" w:cs="Times New Roman"/>
          <w:sz w:val="24"/>
          <w:szCs w:val="24"/>
        </w:rPr>
        <w:t xml:space="preserve"> вносит главному распорядителю (распорядителю) бюджетных сре</w:t>
      </w:r>
      <w:proofErr w:type="gramStart"/>
      <w:r w:rsidR="00E42735" w:rsidRPr="00C67B95">
        <w:rPr>
          <w:rFonts w:ascii="Times New Roman" w:hAnsi="Times New Roman" w:cs="Times New Roman"/>
          <w:sz w:val="24"/>
          <w:szCs w:val="24"/>
        </w:rPr>
        <w:t>дств</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пр</w:t>
      </w:r>
      <w:proofErr w:type="gramEnd"/>
      <w:r w:rsidR="00E42735" w:rsidRPr="00C67B95">
        <w:rPr>
          <w:rFonts w:ascii="Times New Roman" w:hAnsi="Times New Roman" w:cs="Times New Roman"/>
          <w:sz w:val="24"/>
          <w:szCs w:val="24"/>
        </w:rPr>
        <w:t>едложения по изменению бюджетной росписи;</w:t>
      </w:r>
    </w:p>
    <w:p w:rsidR="00C10E3E" w:rsidRPr="00C67B95" w:rsidRDefault="005D686A"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5) </w:t>
      </w:r>
      <w:r w:rsidR="00C10E3E"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 </w:t>
      </w:r>
      <w:r w:rsidR="00077335">
        <w:rPr>
          <w:rFonts w:ascii="Times New Roman" w:hAnsi="Times New Roman" w:cs="Times New Roman"/>
          <w:sz w:val="24"/>
          <w:szCs w:val="24"/>
        </w:rPr>
        <w:t>ведет бюджетный учет (</w:t>
      </w:r>
      <w:r w:rsidR="00C10E3E" w:rsidRPr="00C67B95">
        <w:rPr>
          <w:rFonts w:ascii="Times New Roman" w:hAnsi="Times New Roman" w:cs="Times New Roman"/>
          <w:sz w:val="24"/>
          <w:szCs w:val="24"/>
        </w:rPr>
        <w:t>обеспечивает ведение бюджетного учета);</w:t>
      </w:r>
    </w:p>
    <w:p w:rsidR="00C10E3E" w:rsidRPr="00C67B95" w:rsidRDefault="005D686A"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6)</w:t>
      </w:r>
      <w:r w:rsidR="00C10E3E" w:rsidRPr="00C67B95">
        <w:rPr>
          <w:rFonts w:ascii="Times New Roman" w:hAnsi="Times New Roman" w:cs="Times New Roman"/>
          <w:sz w:val="24"/>
          <w:szCs w:val="24"/>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10E3E" w:rsidRPr="00C67B95">
        <w:rPr>
          <w:rFonts w:ascii="Times New Roman" w:hAnsi="Times New Roman" w:cs="Times New Roman"/>
          <w:sz w:val="24"/>
          <w:szCs w:val="24"/>
        </w:rPr>
        <w:t>дств гл</w:t>
      </w:r>
      <w:proofErr w:type="gramEnd"/>
      <w:r w:rsidR="00C10E3E" w:rsidRPr="00C67B95">
        <w:rPr>
          <w:rFonts w:ascii="Times New Roman" w:hAnsi="Times New Roman" w:cs="Times New Roman"/>
          <w:sz w:val="24"/>
          <w:szCs w:val="24"/>
        </w:rPr>
        <w:t xml:space="preserve">авному распорядителю (распорядителю) бюджетных средств; </w:t>
      </w:r>
    </w:p>
    <w:p w:rsidR="00E42735" w:rsidRPr="00C67B95" w:rsidRDefault="002A30A0" w:rsidP="00743D55">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7) осуществляет</w:t>
      </w:r>
      <w:r w:rsidR="00E42735" w:rsidRPr="00C67B95">
        <w:rPr>
          <w:rFonts w:ascii="Times New Roman" w:hAnsi="Times New Roman" w:cs="Times New Roman"/>
          <w:sz w:val="24"/>
          <w:szCs w:val="24"/>
        </w:rPr>
        <w:t xml:space="preserve"> иные полномочия, установленные Бюджетным кодексом Р</w:t>
      </w:r>
      <w:r w:rsidR="00C10E3E" w:rsidRPr="00C67B95">
        <w:rPr>
          <w:rFonts w:ascii="Times New Roman" w:hAnsi="Times New Roman" w:cs="Times New Roman"/>
          <w:sz w:val="24"/>
          <w:szCs w:val="24"/>
        </w:rPr>
        <w:t xml:space="preserve">оссийской </w:t>
      </w:r>
      <w:r w:rsidR="00E42735" w:rsidRPr="00C67B95">
        <w:rPr>
          <w:rFonts w:ascii="Times New Roman" w:hAnsi="Times New Roman" w:cs="Times New Roman"/>
          <w:sz w:val="24"/>
          <w:szCs w:val="24"/>
        </w:rPr>
        <w:t>Ф</w:t>
      </w:r>
      <w:r w:rsidR="00C10E3E" w:rsidRPr="00C67B95">
        <w:rPr>
          <w:rFonts w:ascii="Times New Roman" w:hAnsi="Times New Roman" w:cs="Times New Roman"/>
          <w:sz w:val="24"/>
          <w:szCs w:val="24"/>
        </w:rPr>
        <w:t>едерации</w:t>
      </w:r>
      <w:r w:rsidR="00E42735" w:rsidRPr="00C67B95">
        <w:rPr>
          <w:rFonts w:ascii="Times New Roman" w:hAnsi="Times New Roman" w:cs="Times New Roman"/>
          <w:sz w:val="24"/>
          <w:szCs w:val="24"/>
        </w:rPr>
        <w:t xml:space="preserve"> и принятыми в соответствии с ним нормативными правовыми актами администрации </w:t>
      </w:r>
      <w:r w:rsidR="0038044F">
        <w:rPr>
          <w:rFonts w:ascii="Times New Roman" w:hAnsi="Times New Roman" w:cs="Times New Roman"/>
          <w:sz w:val="24"/>
          <w:szCs w:val="24"/>
        </w:rPr>
        <w:t>Портбайкальского</w:t>
      </w:r>
      <w:r w:rsidR="00C10E3E"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C10E3E" w:rsidRPr="00C67B95">
        <w:rPr>
          <w:rFonts w:ascii="Times New Roman" w:hAnsi="Times New Roman" w:cs="Times New Roman"/>
          <w:sz w:val="24"/>
          <w:szCs w:val="24"/>
        </w:rPr>
        <w:t xml:space="preserve"> поселения, регулирующими бюджетные правоотношения.</w:t>
      </w:r>
    </w:p>
    <w:p w:rsidR="002A30A0" w:rsidRDefault="002A30A0" w:rsidP="00743D55">
      <w:pPr>
        <w:pStyle w:val="ConsNormal"/>
        <w:widowControl/>
        <w:ind w:right="0" w:firstLine="0"/>
        <w:jc w:val="both"/>
        <w:rPr>
          <w:rFonts w:ascii="Times New Roman" w:hAnsi="Times New Roman" w:cs="Times New Roman"/>
          <w:sz w:val="24"/>
          <w:szCs w:val="24"/>
        </w:rPr>
      </w:pPr>
      <w:r w:rsidRPr="00C67B95">
        <w:rPr>
          <w:rFonts w:ascii="Times New Roman" w:hAnsi="Times New Roman" w:cs="Times New Roman"/>
          <w:sz w:val="24"/>
          <w:szCs w:val="24"/>
        </w:rPr>
        <w:t>2. Получатель бюджетных средств передает другому получателю бюджетных средств бюджетные полномочия в порядке</w:t>
      </w:r>
      <w:r w:rsidR="00B062E1" w:rsidRPr="00C67B95">
        <w:rPr>
          <w:rFonts w:ascii="Times New Roman" w:hAnsi="Times New Roman" w:cs="Times New Roman"/>
          <w:sz w:val="24"/>
          <w:szCs w:val="24"/>
        </w:rPr>
        <w:t>, установленном администраци</w:t>
      </w:r>
      <w:r w:rsidR="0009669D" w:rsidRPr="00C67B95">
        <w:rPr>
          <w:rFonts w:ascii="Times New Roman" w:hAnsi="Times New Roman" w:cs="Times New Roman"/>
          <w:sz w:val="24"/>
          <w:szCs w:val="24"/>
        </w:rPr>
        <w:t xml:space="preserve">ей </w:t>
      </w:r>
      <w:r w:rsidR="0038044F">
        <w:rPr>
          <w:rFonts w:ascii="Times New Roman" w:hAnsi="Times New Roman" w:cs="Times New Roman"/>
          <w:sz w:val="24"/>
          <w:szCs w:val="24"/>
        </w:rPr>
        <w:t>Портбайкальского</w:t>
      </w:r>
      <w:r w:rsidR="0009669D"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09669D" w:rsidRPr="00C67B95">
        <w:rPr>
          <w:rFonts w:ascii="Times New Roman" w:hAnsi="Times New Roman" w:cs="Times New Roman"/>
          <w:sz w:val="24"/>
          <w:szCs w:val="24"/>
        </w:rPr>
        <w:t xml:space="preserve"> поселения</w:t>
      </w:r>
      <w:r w:rsidR="00B062E1" w:rsidRPr="00C67B95">
        <w:rPr>
          <w:rFonts w:ascii="Times New Roman" w:hAnsi="Times New Roman" w:cs="Times New Roman"/>
          <w:sz w:val="24"/>
          <w:szCs w:val="24"/>
        </w:rPr>
        <w:t xml:space="preserve">, в соответствии с общими требованиями, установленными Министерством финансов Российской Федерации, в соответствии </w:t>
      </w:r>
      <w:r w:rsidR="00BF66BB" w:rsidRPr="00C67B95">
        <w:rPr>
          <w:rFonts w:ascii="Times New Roman" w:hAnsi="Times New Roman" w:cs="Times New Roman"/>
          <w:sz w:val="24"/>
          <w:szCs w:val="24"/>
        </w:rPr>
        <w:t>с решением главного распорядителя бюджетных средств</w:t>
      </w:r>
      <w:r w:rsidR="00A114A5" w:rsidRPr="00C67B95">
        <w:rPr>
          <w:rFonts w:ascii="Times New Roman" w:hAnsi="Times New Roman" w:cs="Times New Roman"/>
          <w:sz w:val="24"/>
          <w:szCs w:val="24"/>
        </w:rPr>
        <w:t>, указанным в пункте 5 статьи 4 настоящего Положения.</w:t>
      </w:r>
    </w:p>
    <w:p w:rsidR="000D232C" w:rsidRPr="00C67B95" w:rsidRDefault="000D232C" w:rsidP="00743D55">
      <w:pPr>
        <w:pStyle w:val="ConsNormal"/>
        <w:widowControl/>
        <w:ind w:right="0" w:firstLine="0"/>
        <w:jc w:val="both"/>
        <w:rPr>
          <w:rFonts w:ascii="Times New Roman" w:hAnsi="Times New Roman" w:cs="Times New Roman"/>
          <w:sz w:val="24"/>
          <w:szCs w:val="24"/>
        </w:rPr>
      </w:pPr>
    </w:p>
    <w:p w:rsidR="00C10E3E" w:rsidRPr="00C67B95" w:rsidRDefault="00C10E3E" w:rsidP="00743D55">
      <w:pPr>
        <w:pStyle w:val="ConsNormal"/>
        <w:widowControl/>
        <w:ind w:right="0" w:firstLine="709"/>
        <w:jc w:val="both"/>
        <w:rPr>
          <w:rFonts w:ascii="Times New Roman" w:hAnsi="Times New Roman" w:cs="Times New Roman"/>
          <w:sz w:val="24"/>
          <w:szCs w:val="24"/>
        </w:rPr>
      </w:pPr>
    </w:p>
    <w:p w:rsidR="00E42735" w:rsidRPr="00C67B95" w:rsidRDefault="000D232C" w:rsidP="00C86ACB">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23921"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 xml:space="preserve">Раздел </w:t>
      </w:r>
      <w:r w:rsidR="00E42735" w:rsidRPr="00C67B95">
        <w:rPr>
          <w:rFonts w:ascii="Times New Roman" w:hAnsi="Times New Roman" w:cs="Times New Roman"/>
          <w:b/>
          <w:sz w:val="24"/>
          <w:szCs w:val="24"/>
          <w:lang w:val="en-US"/>
        </w:rPr>
        <w:t>II</w:t>
      </w:r>
      <w:r w:rsidR="00E42735" w:rsidRPr="00C67B95">
        <w:rPr>
          <w:rFonts w:ascii="Times New Roman" w:hAnsi="Times New Roman" w:cs="Times New Roman"/>
          <w:b/>
          <w:sz w:val="24"/>
          <w:szCs w:val="24"/>
        </w:rPr>
        <w:t>.</w:t>
      </w:r>
      <w:r w:rsidR="00523921"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 xml:space="preserve">Составление проекта бюджета </w:t>
      </w:r>
    </w:p>
    <w:p w:rsidR="00D5753B" w:rsidRPr="00C67B95" w:rsidRDefault="00D5753B" w:rsidP="00C86ACB">
      <w:pPr>
        <w:pStyle w:val="ConsNormal"/>
        <w:widowControl/>
        <w:ind w:right="0" w:firstLine="709"/>
        <w:jc w:val="both"/>
        <w:rPr>
          <w:rFonts w:ascii="Times New Roman" w:hAnsi="Times New Roman" w:cs="Times New Roman"/>
          <w:b/>
          <w:sz w:val="24"/>
          <w:szCs w:val="24"/>
        </w:rPr>
      </w:pPr>
    </w:p>
    <w:p w:rsidR="00E42735"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5. Основы составления проекта бюджета </w:t>
      </w:r>
      <w:r w:rsidR="0038044F">
        <w:rPr>
          <w:rFonts w:ascii="Times New Roman" w:hAnsi="Times New Roman" w:cs="Times New Roman"/>
          <w:b/>
          <w:sz w:val="24"/>
          <w:szCs w:val="24"/>
        </w:rPr>
        <w:t>Портбайкальского</w:t>
      </w:r>
      <w:r w:rsidR="00D5753B" w:rsidRPr="00C67B95">
        <w:rPr>
          <w:rFonts w:ascii="Times New Roman" w:hAnsi="Times New Roman" w:cs="Times New Roman"/>
          <w:b/>
          <w:sz w:val="24"/>
          <w:szCs w:val="24"/>
        </w:rPr>
        <w:t xml:space="preserve"> муниципального образования</w:t>
      </w:r>
    </w:p>
    <w:p w:rsidR="00423E1E"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1. </w:t>
      </w:r>
      <w:r w:rsidR="00423E1E" w:rsidRPr="00C67B95">
        <w:rPr>
          <w:rFonts w:ascii="Times New Roman" w:hAnsi="Times New Roman" w:cs="Times New Roman"/>
          <w:sz w:val="24"/>
          <w:szCs w:val="24"/>
        </w:rPr>
        <w:t xml:space="preserve">Проект бюджета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 составляется и утверждается сроком на три года (очередной финансовый год и плановый период).</w:t>
      </w:r>
    </w:p>
    <w:p w:rsidR="00E42735" w:rsidRPr="00C67B95" w:rsidRDefault="00423E1E"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Проект бюджета </w:t>
      </w:r>
      <w:r w:rsidR="0038044F">
        <w:rPr>
          <w:rFonts w:ascii="Times New Roman" w:hAnsi="Times New Roman" w:cs="Times New Roman"/>
          <w:sz w:val="24"/>
          <w:szCs w:val="24"/>
        </w:rPr>
        <w:t>Портбайкальского</w:t>
      </w:r>
      <w:r w:rsidR="00A43B36"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составляется на основе прогноза социально-экономического развития </w:t>
      </w:r>
      <w:r w:rsidR="0038044F">
        <w:rPr>
          <w:rFonts w:ascii="Times New Roman" w:hAnsi="Times New Roman" w:cs="Times New Roman"/>
          <w:sz w:val="24"/>
          <w:szCs w:val="24"/>
        </w:rPr>
        <w:t>Портбайкальского</w:t>
      </w:r>
      <w:r w:rsidR="00A43B36" w:rsidRPr="00C67B95">
        <w:rPr>
          <w:rFonts w:ascii="Times New Roman" w:hAnsi="Times New Roman" w:cs="Times New Roman"/>
          <w:sz w:val="24"/>
          <w:szCs w:val="24"/>
        </w:rPr>
        <w:t xml:space="preserve"> муниципального образования в це</w:t>
      </w:r>
      <w:r w:rsidR="00E42735" w:rsidRPr="00C67B95">
        <w:rPr>
          <w:rFonts w:ascii="Times New Roman" w:hAnsi="Times New Roman" w:cs="Times New Roman"/>
          <w:sz w:val="24"/>
          <w:szCs w:val="24"/>
        </w:rPr>
        <w:t>лях финансового обеспечения расходных обязательств.</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2. Составление проекта бюджета </w:t>
      </w:r>
      <w:r w:rsidR="0038044F">
        <w:rPr>
          <w:rFonts w:ascii="Times New Roman" w:hAnsi="Times New Roman" w:cs="Times New Roman"/>
          <w:sz w:val="24"/>
          <w:szCs w:val="24"/>
        </w:rPr>
        <w:t>Портбайкальского</w:t>
      </w:r>
      <w:r w:rsidR="00A43B36"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 исключительная прерогатива</w:t>
      </w:r>
      <w:r w:rsidR="00523921" w:rsidRPr="00C67B95">
        <w:rPr>
          <w:rFonts w:ascii="Times New Roman" w:hAnsi="Times New Roman" w:cs="Times New Roman"/>
          <w:sz w:val="24"/>
          <w:szCs w:val="24"/>
        </w:rPr>
        <w:t xml:space="preserve"> </w:t>
      </w:r>
      <w:r w:rsidR="00A43B36" w:rsidRPr="00C67B95">
        <w:rPr>
          <w:rFonts w:ascii="Times New Roman" w:hAnsi="Times New Roman" w:cs="Times New Roman"/>
          <w:sz w:val="24"/>
          <w:szCs w:val="24"/>
        </w:rPr>
        <w:t>а</w:t>
      </w:r>
      <w:r w:rsidRPr="00C67B95">
        <w:rPr>
          <w:rFonts w:ascii="Times New Roman" w:hAnsi="Times New Roman" w:cs="Times New Roman"/>
          <w:sz w:val="24"/>
          <w:szCs w:val="24"/>
        </w:rPr>
        <w:t xml:space="preserve">дминистрации </w:t>
      </w:r>
      <w:r w:rsidR="0038044F">
        <w:rPr>
          <w:rFonts w:ascii="Times New Roman" w:hAnsi="Times New Roman" w:cs="Times New Roman"/>
          <w:sz w:val="24"/>
          <w:szCs w:val="24"/>
        </w:rPr>
        <w:t>Портбайкальского</w:t>
      </w:r>
      <w:r w:rsidR="00523921"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Pr="00C67B95">
        <w:rPr>
          <w:rFonts w:ascii="Times New Roman" w:hAnsi="Times New Roman" w:cs="Times New Roman"/>
          <w:sz w:val="24"/>
          <w:szCs w:val="24"/>
        </w:rPr>
        <w:t xml:space="preserve"> поселения.</w:t>
      </w:r>
      <w:r w:rsidR="00A43B36" w:rsidRPr="00C67B95">
        <w:rPr>
          <w:rFonts w:ascii="Times New Roman" w:hAnsi="Times New Roman" w:cs="Times New Roman"/>
          <w:sz w:val="24"/>
          <w:szCs w:val="24"/>
        </w:rPr>
        <w:t xml:space="preserve"> Непосредственное составление проекта бюджета осуществляет администрации </w:t>
      </w:r>
      <w:r w:rsidR="0038044F">
        <w:rPr>
          <w:rFonts w:ascii="Times New Roman" w:hAnsi="Times New Roman" w:cs="Times New Roman"/>
          <w:sz w:val="24"/>
          <w:szCs w:val="24"/>
        </w:rPr>
        <w:t>Портбайкальского</w:t>
      </w:r>
      <w:r w:rsidR="00A43B36"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A43B36" w:rsidRPr="00C67B95">
        <w:rPr>
          <w:rFonts w:ascii="Times New Roman" w:hAnsi="Times New Roman" w:cs="Times New Roman"/>
          <w:sz w:val="24"/>
          <w:szCs w:val="24"/>
        </w:rPr>
        <w:t xml:space="preserve"> поселения</w:t>
      </w:r>
      <w:r w:rsidR="005B7D12" w:rsidRPr="005B7D12">
        <w:rPr>
          <w:rFonts w:ascii="Times New Roman" w:hAnsi="Times New Roman" w:cs="Times New Roman"/>
          <w:sz w:val="24"/>
          <w:szCs w:val="24"/>
        </w:rPr>
        <w:t xml:space="preserve"> </w:t>
      </w:r>
      <w:r w:rsidR="005B7D12">
        <w:rPr>
          <w:rFonts w:ascii="Times New Roman" w:hAnsi="Times New Roman" w:cs="Times New Roman"/>
          <w:sz w:val="24"/>
          <w:szCs w:val="24"/>
        </w:rPr>
        <w:t>как</w:t>
      </w:r>
      <w:r w:rsidR="005B7D12" w:rsidRPr="005B7D12">
        <w:rPr>
          <w:rFonts w:ascii="Times New Roman" w:hAnsi="Times New Roman" w:cs="Times New Roman"/>
          <w:sz w:val="24"/>
          <w:szCs w:val="24"/>
        </w:rPr>
        <w:t xml:space="preserve"> </w:t>
      </w:r>
      <w:r w:rsidR="005B7D12" w:rsidRPr="00C67B95">
        <w:rPr>
          <w:rFonts w:ascii="Times New Roman" w:hAnsi="Times New Roman" w:cs="Times New Roman"/>
          <w:sz w:val="24"/>
          <w:szCs w:val="24"/>
        </w:rPr>
        <w:t>финансовый орган</w:t>
      </w:r>
      <w:r w:rsidR="00A43B36" w:rsidRPr="00C67B95">
        <w:rPr>
          <w:rFonts w:ascii="Times New Roman" w:hAnsi="Times New Roman" w:cs="Times New Roman"/>
          <w:sz w:val="24"/>
          <w:szCs w:val="24"/>
        </w:rPr>
        <w:t>.</w:t>
      </w:r>
    </w:p>
    <w:p w:rsidR="00A43B36" w:rsidRPr="00C67B95" w:rsidRDefault="00A43B3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3.</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Порядок и сроки составления проекта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устанавливаются администрацией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Pr="00C67B95">
        <w:rPr>
          <w:rFonts w:ascii="Times New Roman" w:hAnsi="Times New Roman" w:cs="Times New Roman"/>
          <w:sz w:val="24"/>
          <w:szCs w:val="24"/>
        </w:rPr>
        <w:t xml:space="preserve"> поселения с соблюдением требований, установленных Бюджетным кодексом Российской Федерации, настоящим Положением и иными правовыми актами Думы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p>
    <w:p w:rsidR="00E42735" w:rsidRPr="00C67B95" w:rsidRDefault="00A43B3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4</w:t>
      </w:r>
      <w:r w:rsidR="00E42735"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Составление проекта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основывается </w:t>
      </w:r>
      <w:proofErr w:type="gramStart"/>
      <w:r w:rsidR="00E42735" w:rsidRPr="00C67B95">
        <w:rPr>
          <w:rFonts w:ascii="Times New Roman" w:hAnsi="Times New Roman" w:cs="Times New Roman"/>
          <w:sz w:val="24"/>
          <w:szCs w:val="24"/>
        </w:rPr>
        <w:t>на</w:t>
      </w:r>
      <w:proofErr w:type="gramEnd"/>
      <w:r w:rsidR="00E42735" w:rsidRPr="00C67B95">
        <w:rPr>
          <w:rFonts w:ascii="Times New Roman" w:hAnsi="Times New Roman" w:cs="Times New Roman"/>
          <w:sz w:val="24"/>
          <w:szCs w:val="24"/>
        </w:rPr>
        <w:t>:</w:t>
      </w:r>
    </w:p>
    <w:p w:rsidR="00E42735" w:rsidRPr="00C67B95" w:rsidRDefault="00BA5E77" w:rsidP="00C86ACB">
      <w:pPr>
        <w:pStyle w:val="ConsNormal"/>
        <w:widowControl/>
        <w:shd w:val="clear" w:color="auto" w:fill="FFFFFF"/>
        <w:ind w:right="0" w:firstLine="709"/>
        <w:jc w:val="both"/>
        <w:rPr>
          <w:rFonts w:ascii="Times New Roman" w:hAnsi="Times New Roman" w:cs="Times New Roman"/>
          <w:sz w:val="24"/>
          <w:szCs w:val="24"/>
        </w:rPr>
      </w:pPr>
      <w:r>
        <w:rPr>
          <w:rFonts w:ascii="Times New Roman" w:hAnsi="Times New Roman" w:cs="Times New Roman"/>
          <w:sz w:val="24"/>
          <w:szCs w:val="24"/>
        </w:rPr>
        <w:t>1)</w:t>
      </w:r>
      <w:r w:rsidR="00E42735" w:rsidRPr="00C67B95">
        <w:rPr>
          <w:rFonts w:ascii="Times New Roman" w:hAnsi="Times New Roman" w:cs="Times New Roman"/>
          <w:sz w:val="24"/>
          <w:szCs w:val="24"/>
        </w:rPr>
        <w:t xml:space="preserve"> </w:t>
      </w:r>
      <w:r w:rsidR="0032526B" w:rsidRPr="00C67B95">
        <w:rPr>
          <w:rFonts w:ascii="Times New Roman" w:hAnsi="Times New Roman" w:cs="Times New Roman"/>
          <w:sz w:val="24"/>
          <w:szCs w:val="24"/>
        </w:rPr>
        <w:t>положениях послания</w:t>
      </w:r>
      <w:r w:rsidR="00E42735" w:rsidRPr="00C67B95">
        <w:rPr>
          <w:rFonts w:ascii="Times New Roman" w:hAnsi="Times New Roman" w:cs="Times New Roman"/>
          <w:sz w:val="24"/>
          <w:szCs w:val="24"/>
        </w:rPr>
        <w:t xml:space="preserve"> Президента Российской Федерации</w:t>
      </w:r>
      <w:r w:rsidR="00241659" w:rsidRPr="00C67B95">
        <w:rPr>
          <w:rFonts w:ascii="Times New Roman" w:hAnsi="Times New Roman" w:cs="Times New Roman"/>
          <w:sz w:val="24"/>
          <w:szCs w:val="24"/>
        </w:rPr>
        <w:t xml:space="preserve"> Федеральному Собранию Российской Федерации,</w:t>
      </w:r>
      <w:r w:rsidR="00147D00" w:rsidRPr="00C67B95">
        <w:rPr>
          <w:rFonts w:ascii="Times New Roman" w:hAnsi="Times New Roman" w:cs="Times New Roman"/>
          <w:sz w:val="24"/>
          <w:szCs w:val="24"/>
        </w:rPr>
        <w:t xml:space="preserve"> </w:t>
      </w:r>
      <w:r w:rsidR="00241659" w:rsidRPr="00C67B95">
        <w:rPr>
          <w:rFonts w:ascii="Times New Roman" w:hAnsi="Times New Roman" w:cs="Times New Roman"/>
          <w:sz w:val="24"/>
          <w:szCs w:val="24"/>
        </w:rPr>
        <w:t xml:space="preserve">определяющих бюджетную политику (требования </w:t>
      </w:r>
      <w:proofErr w:type="gramStart"/>
      <w:r w:rsidR="00241659" w:rsidRPr="00C67B95">
        <w:rPr>
          <w:rFonts w:ascii="Times New Roman" w:hAnsi="Times New Roman" w:cs="Times New Roman"/>
          <w:sz w:val="24"/>
          <w:szCs w:val="24"/>
        </w:rPr>
        <w:t>к</w:t>
      </w:r>
      <w:proofErr w:type="gramEnd"/>
      <w:r w:rsidR="00241659" w:rsidRPr="00C67B95">
        <w:rPr>
          <w:rFonts w:ascii="Times New Roman" w:hAnsi="Times New Roman" w:cs="Times New Roman"/>
          <w:sz w:val="24"/>
          <w:szCs w:val="24"/>
        </w:rPr>
        <w:t xml:space="preserve"> бюджетной политики) в Российской Федерации;</w:t>
      </w:r>
    </w:p>
    <w:p w:rsidR="00E42735" w:rsidRPr="00C67B95" w:rsidRDefault="00BA5E77" w:rsidP="00C86ACB">
      <w:pPr>
        <w:pStyle w:val="ConsNormal"/>
        <w:widowControl/>
        <w:shd w:val="clear" w:color="auto" w:fill="FFFFFF"/>
        <w:ind w:right="0" w:firstLine="709"/>
        <w:jc w:val="both"/>
        <w:rPr>
          <w:rFonts w:ascii="Times New Roman" w:hAnsi="Times New Roman" w:cs="Times New Roman"/>
          <w:sz w:val="24"/>
          <w:szCs w:val="24"/>
        </w:rPr>
      </w:pPr>
      <w:r>
        <w:rPr>
          <w:rFonts w:ascii="Times New Roman" w:hAnsi="Times New Roman" w:cs="Times New Roman"/>
          <w:sz w:val="24"/>
          <w:szCs w:val="24"/>
        </w:rPr>
        <w:t>2)</w:t>
      </w:r>
      <w:r w:rsidR="00E42735" w:rsidRPr="00C67B95">
        <w:rPr>
          <w:rFonts w:ascii="Times New Roman" w:hAnsi="Times New Roman" w:cs="Times New Roman"/>
          <w:sz w:val="24"/>
          <w:szCs w:val="24"/>
        </w:rPr>
        <w:t xml:space="preserve"> основных </w:t>
      </w:r>
      <w:proofErr w:type="gramStart"/>
      <w:r w:rsidR="00E42735" w:rsidRPr="00C67B95">
        <w:rPr>
          <w:rFonts w:ascii="Times New Roman" w:hAnsi="Times New Roman" w:cs="Times New Roman"/>
          <w:sz w:val="24"/>
          <w:szCs w:val="24"/>
        </w:rPr>
        <w:t>направлениях</w:t>
      </w:r>
      <w:proofErr w:type="gramEnd"/>
      <w:r w:rsidR="00E42735" w:rsidRPr="00C67B95">
        <w:rPr>
          <w:rFonts w:ascii="Times New Roman" w:hAnsi="Times New Roman" w:cs="Times New Roman"/>
          <w:sz w:val="24"/>
          <w:szCs w:val="24"/>
        </w:rPr>
        <w:t xml:space="preserve"> бюджетной и налоговой политики </w:t>
      </w:r>
      <w:r w:rsidR="0038044F">
        <w:rPr>
          <w:rFonts w:ascii="Times New Roman" w:hAnsi="Times New Roman" w:cs="Times New Roman"/>
          <w:sz w:val="24"/>
          <w:szCs w:val="24"/>
        </w:rPr>
        <w:t>Портбайкальского</w:t>
      </w:r>
      <w:r w:rsidR="00A43B36"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7A128E" w:rsidRPr="00C67B95" w:rsidRDefault="00BA5E77"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523921" w:rsidRPr="00C67B95">
        <w:rPr>
          <w:rFonts w:ascii="Times New Roman" w:hAnsi="Times New Roman" w:cs="Times New Roman"/>
          <w:sz w:val="24"/>
          <w:szCs w:val="24"/>
        </w:rPr>
        <w:t xml:space="preserve"> </w:t>
      </w:r>
      <w:proofErr w:type="gramStart"/>
      <w:r w:rsidR="007A128E" w:rsidRPr="00C67B95">
        <w:rPr>
          <w:rFonts w:ascii="Times New Roman" w:hAnsi="Times New Roman" w:cs="Times New Roman"/>
          <w:sz w:val="24"/>
          <w:szCs w:val="24"/>
        </w:rPr>
        <w:t>прогнозе</w:t>
      </w:r>
      <w:proofErr w:type="gramEnd"/>
      <w:r w:rsidR="007A128E" w:rsidRPr="00C67B95">
        <w:rPr>
          <w:rFonts w:ascii="Times New Roman" w:hAnsi="Times New Roman" w:cs="Times New Roman"/>
          <w:sz w:val="24"/>
          <w:szCs w:val="24"/>
        </w:rPr>
        <w:t xml:space="preserve"> социально-экономического развития </w:t>
      </w:r>
      <w:r w:rsidR="0038044F">
        <w:rPr>
          <w:rFonts w:ascii="Times New Roman" w:hAnsi="Times New Roman" w:cs="Times New Roman"/>
          <w:sz w:val="24"/>
          <w:szCs w:val="24"/>
        </w:rPr>
        <w:t>Портбайкальского</w:t>
      </w:r>
      <w:r w:rsidR="007A128E" w:rsidRPr="00C67B95">
        <w:rPr>
          <w:rFonts w:ascii="Times New Roman" w:hAnsi="Times New Roman" w:cs="Times New Roman"/>
          <w:sz w:val="24"/>
          <w:szCs w:val="24"/>
        </w:rPr>
        <w:t xml:space="preserve"> муниципального образования;</w:t>
      </w:r>
    </w:p>
    <w:p w:rsidR="00DA21E7" w:rsidRPr="00C67B95" w:rsidRDefault="00BA5E77" w:rsidP="00BA5E77">
      <w:pPr>
        <w:pStyle w:val="ConsNormal"/>
        <w:widowControl/>
        <w:shd w:val="clear" w:color="auto" w:fill="FFFFFF"/>
        <w:ind w:right="0"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8F1CB5" w:rsidRPr="00C67B95">
        <w:rPr>
          <w:rFonts w:ascii="Times New Roman" w:hAnsi="Times New Roman" w:cs="Times New Roman"/>
          <w:sz w:val="24"/>
          <w:szCs w:val="24"/>
        </w:rPr>
        <w:t xml:space="preserve"> </w:t>
      </w:r>
      <w:r w:rsidR="00DA21E7" w:rsidRPr="00C67B95">
        <w:rPr>
          <w:rFonts w:ascii="Times New Roman" w:hAnsi="Times New Roman" w:cs="Times New Roman"/>
          <w:sz w:val="24"/>
          <w:szCs w:val="24"/>
        </w:rPr>
        <w:t xml:space="preserve">бюджетном </w:t>
      </w:r>
      <w:proofErr w:type="gramStart"/>
      <w:r w:rsidR="00DA21E7" w:rsidRPr="00C67B95">
        <w:rPr>
          <w:rFonts w:ascii="Times New Roman" w:hAnsi="Times New Roman" w:cs="Times New Roman"/>
          <w:sz w:val="24"/>
          <w:szCs w:val="24"/>
        </w:rPr>
        <w:t>прогнозе</w:t>
      </w:r>
      <w:proofErr w:type="gramEnd"/>
      <w:r w:rsidR="008F1CB5"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8F1CB5" w:rsidRPr="00C67B95">
        <w:rPr>
          <w:rFonts w:ascii="Times New Roman" w:hAnsi="Times New Roman" w:cs="Times New Roman"/>
          <w:sz w:val="24"/>
          <w:szCs w:val="24"/>
        </w:rPr>
        <w:t xml:space="preserve"> муниципального образования</w:t>
      </w:r>
      <w:r w:rsidR="00DA21E7" w:rsidRPr="00C67B95">
        <w:rPr>
          <w:rFonts w:ascii="Times New Roman" w:hAnsi="Times New Roman" w:cs="Times New Roman"/>
          <w:sz w:val="24"/>
          <w:szCs w:val="24"/>
        </w:rPr>
        <w:t xml:space="preserve"> (проекте бюджетного прогноза, проекте изменений бюджетного прогноза</w:t>
      </w:r>
      <w:r w:rsidR="00523921" w:rsidRPr="00C67B95">
        <w:rPr>
          <w:rFonts w:ascii="Times New Roman" w:hAnsi="Times New Roman" w:cs="Times New Roman"/>
          <w:sz w:val="24"/>
          <w:szCs w:val="24"/>
        </w:rPr>
        <w:t xml:space="preserve"> </w:t>
      </w:r>
      <w:r w:rsidR="008F1CB5" w:rsidRPr="00C67B95">
        <w:rPr>
          <w:rFonts w:ascii="Times New Roman" w:hAnsi="Times New Roman" w:cs="Times New Roman"/>
          <w:sz w:val="24"/>
          <w:szCs w:val="24"/>
        </w:rPr>
        <w:t>на</w:t>
      </w:r>
      <w:r w:rsidR="00DA21E7" w:rsidRPr="00C67B95">
        <w:rPr>
          <w:rFonts w:ascii="Times New Roman" w:hAnsi="Times New Roman" w:cs="Times New Roman"/>
          <w:sz w:val="24"/>
          <w:szCs w:val="24"/>
        </w:rPr>
        <w:t xml:space="preserve"> долгосрочный период</w:t>
      </w:r>
      <w:r w:rsidR="008F1CB5" w:rsidRPr="00C67B95">
        <w:rPr>
          <w:rFonts w:ascii="Times New Roman" w:hAnsi="Times New Roman" w:cs="Times New Roman"/>
          <w:sz w:val="24"/>
          <w:szCs w:val="24"/>
        </w:rPr>
        <w:t>;</w:t>
      </w:r>
    </w:p>
    <w:p w:rsidR="00423E1E" w:rsidRPr="00C67B95" w:rsidRDefault="00BA5E77" w:rsidP="00C86ACB">
      <w:pPr>
        <w:pStyle w:val="ConsNormal"/>
        <w:widowControl/>
        <w:shd w:val="clear" w:color="auto" w:fill="FFFFFF"/>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423E1E" w:rsidRPr="00C67B95">
        <w:rPr>
          <w:rFonts w:ascii="Times New Roman" w:hAnsi="Times New Roman" w:cs="Times New Roman"/>
          <w:sz w:val="24"/>
          <w:szCs w:val="24"/>
        </w:rPr>
        <w:t xml:space="preserve"> муниципальных </w:t>
      </w:r>
      <w:proofErr w:type="gramStart"/>
      <w:r w:rsidR="00423E1E" w:rsidRPr="00C67B95">
        <w:rPr>
          <w:rFonts w:ascii="Times New Roman" w:hAnsi="Times New Roman" w:cs="Times New Roman"/>
          <w:sz w:val="24"/>
          <w:szCs w:val="24"/>
        </w:rPr>
        <w:t>программах</w:t>
      </w:r>
      <w:proofErr w:type="gramEnd"/>
      <w:r w:rsidR="008F1CB5" w:rsidRPr="00C67B95">
        <w:rPr>
          <w:rFonts w:ascii="Times New Roman" w:hAnsi="Times New Roman" w:cs="Times New Roman"/>
          <w:sz w:val="24"/>
          <w:szCs w:val="24"/>
        </w:rPr>
        <w:t xml:space="preserve"> (проектах муниципальных программ, проектах изменений муниципальных программ)</w:t>
      </w:r>
      <w:r w:rsidR="00913978">
        <w:rPr>
          <w:rFonts w:ascii="Times New Roman" w:hAnsi="Times New Roman" w:cs="Times New Roman"/>
          <w:sz w:val="24"/>
          <w:szCs w:val="24"/>
        </w:rPr>
        <w:t>.</w:t>
      </w:r>
    </w:p>
    <w:p w:rsidR="00AE33BF" w:rsidRPr="00C67B95" w:rsidRDefault="00AE33BF" w:rsidP="00C86ACB">
      <w:pPr>
        <w:pStyle w:val="ConsNormal"/>
        <w:widowControl/>
        <w:shd w:val="clear" w:color="auto" w:fill="FFFFFF"/>
        <w:ind w:right="0" w:firstLine="709"/>
        <w:jc w:val="both"/>
        <w:rPr>
          <w:rFonts w:ascii="Times New Roman" w:hAnsi="Times New Roman" w:cs="Times New Roman"/>
          <w:sz w:val="24"/>
          <w:szCs w:val="24"/>
        </w:rPr>
      </w:pPr>
    </w:p>
    <w:p w:rsidR="00362E94" w:rsidRPr="00C67B95" w:rsidRDefault="00E453FE" w:rsidP="00663123">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Статья 5.1 Долгосрочное бюджетное планирование</w:t>
      </w:r>
    </w:p>
    <w:p w:rsidR="007E52DC" w:rsidRPr="00C67B95" w:rsidRDefault="00AA2E20" w:rsidP="00C86ACB">
      <w:pPr>
        <w:widowControl w:val="0"/>
        <w:autoSpaceDE w:val="0"/>
        <w:autoSpaceDN w:val="0"/>
        <w:adjustRightInd w:val="0"/>
        <w:ind w:firstLine="709"/>
        <w:jc w:val="both"/>
      </w:pPr>
      <w:r w:rsidRPr="00C67B95">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AA2E20" w:rsidRPr="00C67B95" w:rsidRDefault="00AA2E20" w:rsidP="00C86ACB">
      <w:pPr>
        <w:widowControl w:val="0"/>
        <w:autoSpaceDE w:val="0"/>
        <w:autoSpaceDN w:val="0"/>
        <w:adjustRightInd w:val="0"/>
        <w:ind w:firstLine="709"/>
        <w:jc w:val="both"/>
      </w:pPr>
      <w:r w:rsidRPr="00C67B95">
        <w:t>2. Под бюджетным прогнозом на долгосрочный период понимается документ, содержащий прогноз основных характеристик бюджет</w:t>
      </w:r>
      <w:r w:rsidR="008E7CF5" w:rsidRPr="00C67B95">
        <w:t>а</w:t>
      </w:r>
      <w:r w:rsidR="002F6A17" w:rsidRPr="00C67B95">
        <w:t xml:space="preserve"> </w:t>
      </w:r>
      <w:r w:rsidR="0038044F">
        <w:t>Портбайкальского</w:t>
      </w:r>
      <w:r w:rsidR="002F6A17" w:rsidRPr="00C67B95">
        <w:t xml:space="preserve"> муниципального образования</w:t>
      </w:r>
      <w:r w:rsidRPr="00C67B95">
        <w:t xml:space="preserve">, показатели финансового обеспечения муниципальных программ на период их действия, иные показатели, характеризующие </w:t>
      </w:r>
      <w:r w:rsidR="002F6A17" w:rsidRPr="00C67B95">
        <w:t xml:space="preserve">местный </w:t>
      </w:r>
      <w:r w:rsidRPr="00C67B95">
        <w:t xml:space="preserve">бюджет, а также содержащий основные подходы к формированию бюджетной </w:t>
      </w:r>
      <w:proofErr w:type="gramStart"/>
      <w:r w:rsidRPr="00C67B95">
        <w:t>политики на</w:t>
      </w:r>
      <w:proofErr w:type="gramEnd"/>
      <w:r w:rsidRPr="00C67B95">
        <w:t xml:space="preserve"> долгосрочный период.</w:t>
      </w:r>
    </w:p>
    <w:p w:rsidR="00AA2E20" w:rsidRPr="00C67B95" w:rsidRDefault="00AA2E20" w:rsidP="00C86ACB">
      <w:pPr>
        <w:widowControl w:val="0"/>
        <w:autoSpaceDE w:val="0"/>
        <w:autoSpaceDN w:val="0"/>
        <w:adjustRightInd w:val="0"/>
        <w:ind w:firstLine="709"/>
        <w:jc w:val="both"/>
      </w:pPr>
      <w:r w:rsidRPr="00C67B95">
        <w:t xml:space="preserve">3. Бюджетный прогноз </w:t>
      </w:r>
      <w:r w:rsidR="0038044F">
        <w:t>Портбайкальского</w:t>
      </w:r>
      <w:r w:rsidR="00A96C4E" w:rsidRPr="00C67B95">
        <w:t xml:space="preserve"> </w:t>
      </w:r>
      <w:r w:rsidRPr="00C67B95">
        <w:t xml:space="preserve">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w:t>
      </w:r>
      <w:r w:rsidR="0038044F">
        <w:t>Портбайкальского</w:t>
      </w:r>
      <w:r w:rsidR="00A96C4E" w:rsidRPr="00C67B95">
        <w:t xml:space="preserve"> </w:t>
      </w:r>
      <w:r w:rsidRPr="00C67B95">
        <w:t>муниципального образования на соответствующий период.</w:t>
      </w:r>
    </w:p>
    <w:p w:rsidR="00AA2E20" w:rsidRPr="00C67B95" w:rsidRDefault="00AA2E20" w:rsidP="00C86ACB">
      <w:pPr>
        <w:widowControl w:val="0"/>
        <w:autoSpaceDE w:val="0"/>
        <w:autoSpaceDN w:val="0"/>
        <w:adjustRightInd w:val="0"/>
        <w:ind w:firstLine="709"/>
        <w:jc w:val="both"/>
        <w:rPr>
          <w:b/>
        </w:rPr>
      </w:pPr>
      <w:r w:rsidRPr="00C67B95">
        <w:t>Бюджетный прогноз</w:t>
      </w:r>
      <w:r w:rsidR="00523921" w:rsidRPr="00C67B95">
        <w:t xml:space="preserve"> </w:t>
      </w:r>
      <w:r w:rsidRPr="00C67B95">
        <w:t>муниципального образования на долгосрочный период может быть изменен с учетом изменения прогноза социально-экономического развития</w:t>
      </w:r>
      <w:r w:rsidR="00523921" w:rsidRPr="00C67B95">
        <w:t xml:space="preserve"> </w:t>
      </w:r>
      <w:r w:rsidRPr="00C67B95">
        <w:t>муниципального образования на соответствующий период и принятого решения о</w:t>
      </w:r>
      <w:r w:rsidR="00523921" w:rsidRPr="00C67B95">
        <w:t xml:space="preserve"> </w:t>
      </w:r>
      <w:r w:rsidRPr="00C67B95">
        <w:t xml:space="preserve">бюджете </w:t>
      </w:r>
      <w:r w:rsidR="0038044F">
        <w:t>Портбайкальского</w:t>
      </w:r>
      <w:r w:rsidR="00F8560B" w:rsidRPr="00C67B95">
        <w:t xml:space="preserve"> муниципального образования </w:t>
      </w:r>
      <w:r w:rsidRPr="00C67B95">
        <w:t>без продления периода его действия</w:t>
      </w:r>
      <w:r w:rsidRPr="00C67B95">
        <w:rPr>
          <w:b/>
        </w:rPr>
        <w:t>.</w:t>
      </w:r>
    </w:p>
    <w:p w:rsidR="00AA2E20" w:rsidRPr="00C67B95" w:rsidRDefault="00AA2E20" w:rsidP="00C86ACB">
      <w:pPr>
        <w:widowControl w:val="0"/>
        <w:autoSpaceDE w:val="0"/>
        <w:autoSpaceDN w:val="0"/>
        <w:adjustRightInd w:val="0"/>
        <w:ind w:firstLine="709"/>
        <w:jc w:val="both"/>
      </w:pPr>
      <w:r w:rsidRPr="00C67B95">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w:t>
      </w:r>
      <w:r w:rsidR="00AF667D" w:rsidRPr="00C67B95">
        <w:t>е</w:t>
      </w:r>
      <w:r w:rsidRPr="00C67B95">
        <w:t>тся</w:t>
      </w:r>
      <w:r w:rsidR="00523921" w:rsidRPr="00C67B95">
        <w:t xml:space="preserve"> </w:t>
      </w:r>
      <w:r w:rsidR="00D050FE" w:rsidRPr="00C67B95">
        <w:t xml:space="preserve">нормативно правовым актом </w:t>
      </w:r>
      <w:r w:rsidRPr="00C67B95">
        <w:t>администраци</w:t>
      </w:r>
      <w:r w:rsidR="00D050FE" w:rsidRPr="00C67B95">
        <w:t>и</w:t>
      </w:r>
      <w:r w:rsidRPr="00C67B95">
        <w:t xml:space="preserve"> </w:t>
      </w:r>
      <w:r w:rsidR="0038044F">
        <w:t>Портбайкальского</w:t>
      </w:r>
      <w:r w:rsidR="00AF667D" w:rsidRPr="00C67B95">
        <w:t xml:space="preserve"> </w:t>
      </w:r>
      <w:r w:rsidR="00506C1C">
        <w:t>сельского</w:t>
      </w:r>
      <w:r w:rsidR="00AF667D" w:rsidRPr="00C67B95">
        <w:t xml:space="preserve"> поселения </w:t>
      </w:r>
      <w:r w:rsidRPr="00C67B95">
        <w:t xml:space="preserve">с соблюдением требований </w:t>
      </w:r>
      <w:r w:rsidR="00AF667D" w:rsidRPr="00C67B95">
        <w:t>Бюджетного</w:t>
      </w:r>
      <w:r w:rsidRPr="00C67B95">
        <w:t xml:space="preserve"> </w:t>
      </w:r>
      <w:r w:rsidR="00AF667D" w:rsidRPr="00C67B95">
        <w:t>к</w:t>
      </w:r>
      <w:r w:rsidRPr="00C67B95">
        <w:t>одекса</w:t>
      </w:r>
      <w:r w:rsidR="00913978">
        <w:t xml:space="preserve"> Р</w:t>
      </w:r>
      <w:r w:rsidR="00077335">
        <w:t xml:space="preserve">оссийской </w:t>
      </w:r>
      <w:r w:rsidR="00913978">
        <w:t>Ф</w:t>
      </w:r>
      <w:r w:rsidR="00077335">
        <w:t>едерации</w:t>
      </w:r>
      <w:r w:rsidRPr="00C67B95">
        <w:t>.</w:t>
      </w:r>
    </w:p>
    <w:p w:rsidR="00AA2E20" w:rsidRPr="00C67B95" w:rsidRDefault="00AA2E20" w:rsidP="00C86ACB">
      <w:pPr>
        <w:widowControl w:val="0"/>
        <w:autoSpaceDE w:val="0"/>
        <w:autoSpaceDN w:val="0"/>
        <w:adjustRightInd w:val="0"/>
        <w:ind w:firstLine="709"/>
        <w:jc w:val="both"/>
      </w:pPr>
      <w:r w:rsidRPr="00C67B95">
        <w:t xml:space="preserve">5. </w:t>
      </w:r>
      <w:r w:rsidR="004C01B4" w:rsidRPr="004C01B4">
        <w:t xml:space="preserve">Бюджетный прогноз (проект бюджетного прогноза, проект изменений бюджетного прогноза) </w:t>
      </w:r>
      <w:r w:rsidR="004C01B4">
        <w:t>Портбайкальского</w:t>
      </w:r>
      <w:r w:rsidR="004C01B4" w:rsidRPr="004C01B4">
        <w:t xml:space="preserve">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004C01B4">
        <w:t>Портбайкальского</w:t>
      </w:r>
      <w:r w:rsidR="004C01B4" w:rsidRPr="004C01B4">
        <w:t xml:space="preserve"> муниципального образования одновременно с проектом решения о бюджете </w:t>
      </w:r>
      <w:r w:rsidR="004C01B4">
        <w:t>Портбайкальского</w:t>
      </w:r>
      <w:r w:rsidR="004C01B4" w:rsidRPr="004C01B4">
        <w:t xml:space="preserve"> муниципального образования.</w:t>
      </w:r>
      <w:r w:rsidRPr="00C67B95">
        <w:t>.</w:t>
      </w:r>
    </w:p>
    <w:p w:rsidR="00AA2E20" w:rsidRPr="00C67B95" w:rsidRDefault="00AA2E20" w:rsidP="00C86ACB">
      <w:pPr>
        <w:widowControl w:val="0"/>
        <w:autoSpaceDE w:val="0"/>
        <w:autoSpaceDN w:val="0"/>
        <w:adjustRightInd w:val="0"/>
        <w:ind w:firstLine="709"/>
        <w:jc w:val="both"/>
      </w:pPr>
      <w:r w:rsidRPr="00C67B95">
        <w:t>6. Бюджетный прогноз (изменения бюджетного прогноза)</w:t>
      </w:r>
      <w:r w:rsidR="00523921" w:rsidRPr="00C67B95">
        <w:t xml:space="preserve"> </w:t>
      </w:r>
      <w:r w:rsidRPr="00C67B95">
        <w:t xml:space="preserve">муниципального образования на долгосрочный период утверждается </w:t>
      </w:r>
      <w:r w:rsidR="00B2060A" w:rsidRPr="00C67B95">
        <w:t xml:space="preserve">администрацией </w:t>
      </w:r>
      <w:r w:rsidR="0038044F">
        <w:t>Портбайкальского</w:t>
      </w:r>
      <w:r w:rsidR="00B2060A" w:rsidRPr="00C67B95">
        <w:t xml:space="preserve"> </w:t>
      </w:r>
      <w:r w:rsidR="00506C1C">
        <w:t>сельского</w:t>
      </w:r>
      <w:r w:rsidR="00B2060A" w:rsidRPr="00C67B95">
        <w:t xml:space="preserve"> поселения</w:t>
      </w:r>
      <w:r w:rsidRPr="00C67B95">
        <w:t xml:space="preserve"> </w:t>
      </w:r>
      <w:r w:rsidR="007E52DC" w:rsidRPr="00C67B95">
        <w:t xml:space="preserve">в </w:t>
      </w:r>
      <w:r w:rsidRPr="00C67B95">
        <w:t>срок, не превышающий двух месяцев со дня официального опубликования решения</w:t>
      </w:r>
      <w:r w:rsidR="00B2060A" w:rsidRPr="00C67B95">
        <w:t xml:space="preserve"> о бюджете </w:t>
      </w:r>
      <w:r w:rsidR="0038044F">
        <w:t>Портбайкальского</w:t>
      </w:r>
      <w:r w:rsidR="00B2060A" w:rsidRPr="00C67B95">
        <w:t xml:space="preserve"> муниципального образования</w:t>
      </w:r>
      <w:r w:rsidRPr="00C67B95">
        <w:t>.</w:t>
      </w:r>
    </w:p>
    <w:p w:rsidR="00AE33BF" w:rsidRPr="00C67B95" w:rsidRDefault="00AE33BF" w:rsidP="00C86ACB">
      <w:pPr>
        <w:pStyle w:val="ConsPlusNormal"/>
        <w:ind w:firstLine="709"/>
        <w:jc w:val="both"/>
        <w:rPr>
          <w:rFonts w:ascii="Times New Roman" w:hAnsi="Times New Roman" w:cs="Times New Roman"/>
          <w:sz w:val="24"/>
          <w:szCs w:val="24"/>
        </w:rPr>
      </w:pPr>
    </w:p>
    <w:p w:rsidR="00E42735"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6. Прогноз социально-экономического развития </w:t>
      </w:r>
      <w:r w:rsidR="0038044F">
        <w:rPr>
          <w:rFonts w:ascii="Times New Roman" w:hAnsi="Times New Roman" w:cs="Times New Roman"/>
          <w:b/>
          <w:sz w:val="24"/>
          <w:szCs w:val="24"/>
        </w:rPr>
        <w:t>Портбайкальского</w:t>
      </w:r>
      <w:r w:rsidR="00A43B36" w:rsidRPr="00C67B95">
        <w:rPr>
          <w:rFonts w:ascii="Times New Roman" w:hAnsi="Times New Roman" w:cs="Times New Roman"/>
          <w:b/>
          <w:sz w:val="24"/>
          <w:szCs w:val="24"/>
        </w:rPr>
        <w:t xml:space="preserve"> муниципального образования</w:t>
      </w:r>
    </w:p>
    <w:p w:rsidR="00E42735"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w:t>
      </w:r>
      <w:r w:rsidR="003F0B0E"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Прогноз социально-экономического развития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разрабатывается на</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очередной финансовый год и плановый период.</w:t>
      </w:r>
    </w:p>
    <w:p w:rsidR="00423E1E"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2</w:t>
      </w:r>
      <w:r w:rsidR="00423E1E" w:rsidRPr="00C67B95">
        <w:rPr>
          <w:rFonts w:ascii="Times New Roman" w:hAnsi="Times New Roman" w:cs="Times New Roman"/>
          <w:sz w:val="24"/>
          <w:szCs w:val="24"/>
        </w:rPr>
        <w:t xml:space="preserve">. Прогноз социально-экономического развития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 разрабатывается ежегодно в порядке,</w:t>
      </w:r>
      <w:r w:rsidR="00523921" w:rsidRPr="00C67B95">
        <w:rPr>
          <w:rFonts w:ascii="Times New Roman" w:hAnsi="Times New Roman" w:cs="Times New Roman"/>
          <w:sz w:val="24"/>
          <w:szCs w:val="24"/>
        </w:rPr>
        <w:t xml:space="preserve"> </w:t>
      </w:r>
      <w:r w:rsidR="00423E1E" w:rsidRPr="00C67B95">
        <w:rPr>
          <w:rFonts w:ascii="Times New Roman" w:hAnsi="Times New Roman" w:cs="Times New Roman"/>
          <w:sz w:val="24"/>
          <w:szCs w:val="24"/>
        </w:rPr>
        <w:t xml:space="preserve">установленном администрацией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423E1E" w:rsidRPr="00C67B95">
        <w:rPr>
          <w:rFonts w:ascii="Times New Roman" w:hAnsi="Times New Roman" w:cs="Times New Roman"/>
          <w:sz w:val="24"/>
          <w:szCs w:val="24"/>
        </w:rPr>
        <w:t xml:space="preserve"> поселения.</w:t>
      </w:r>
    </w:p>
    <w:p w:rsidR="00423E1E" w:rsidRPr="00C67B95" w:rsidRDefault="00D76B86" w:rsidP="00C86ACB">
      <w:pPr>
        <w:ind w:firstLine="709"/>
        <w:jc w:val="both"/>
      </w:pPr>
      <w:r w:rsidRPr="00C67B95">
        <w:t>3</w:t>
      </w:r>
      <w:r w:rsidR="003F0B0E" w:rsidRPr="00C67B95">
        <w:t>.</w:t>
      </w:r>
      <w:r w:rsidR="00423E1E" w:rsidRPr="00C67B95">
        <w:t xml:space="preserve"> Прогноз социально-экономического развития </w:t>
      </w:r>
      <w:r w:rsidR="0038044F">
        <w:t>Портбайкальского</w:t>
      </w:r>
      <w:r w:rsidR="00423E1E" w:rsidRPr="00C67B95">
        <w:t xml:space="preserve"> муниципального образования может разрабатываться администрацией муниципального образования</w:t>
      </w:r>
      <w:r w:rsidR="00D53EE6" w:rsidRPr="00C67B95">
        <w:t xml:space="preserve"> </w:t>
      </w:r>
      <w:r w:rsidR="00423E1E" w:rsidRPr="00C67B95">
        <w:t xml:space="preserve"> Слюдянский район в соответствии с заключенным соглашением.</w:t>
      </w:r>
    </w:p>
    <w:p w:rsidR="00E42735"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4</w:t>
      </w:r>
      <w:r w:rsidR="00423E1E"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Прогноз социально-экономического развития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одобряется </w:t>
      </w:r>
      <w:r w:rsidR="00A14ADF" w:rsidRPr="00C67B95">
        <w:rPr>
          <w:rFonts w:ascii="Times New Roman" w:hAnsi="Times New Roman" w:cs="Times New Roman"/>
          <w:color w:val="000000"/>
          <w:sz w:val="24"/>
          <w:szCs w:val="24"/>
        </w:rPr>
        <w:t xml:space="preserve">администрацией </w:t>
      </w:r>
      <w:r w:rsidR="0038044F">
        <w:rPr>
          <w:rFonts w:ascii="Times New Roman" w:hAnsi="Times New Roman" w:cs="Times New Roman"/>
          <w:color w:val="000000"/>
          <w:sz w:val="24"/>
          <w:szCs w:val="24"/>
        </w:rPr>
        <w:t>Портбайкальского</w:t>
      </w:r>
      <w:r w:rsidR="00A14ADF" w:rsidRPr="00C67B95">
        <w:rPr>
          <w:rFonts w:ascii="Times New Roman" w:hAnsi="Times New Roman" w:cs="Times New Roman"/>
          <w:color w:val="000000"/>
          <w:sz w:val="24"/>
          <w:szCs w:val="24"/>
        </w:rPr>
        <w:t xml:space="preserve"> </w:t>
      </w:r>
      <w:r w:rsidR="00506C1C">
        <w:rPr>
          <w:rFonts w:ascii="Times New Roman" w:hAnsi="Times New Roman" w:cs="Times New Roman"/>
          <w:color w:val="000000"/>
          <w:sz w:val="24"/>
          <w:szCs w:val="24"/>
        </w:rPr>
        <w:t>сельского</w:t>
      </w:r>
      <w:r w:rsidR="00A14ADF" w:rsidRPr="00C67B95">
        <w:rPr>
          <w:rFonts w:ascii="Times New Roman" w:hAnsi="Times New Roman" w:cs="Times New Roman"/>
          <w:color w:val="000000"/>
          <w:sz w:val="24"/>
          <w:szCs w:val="24"/>
        </w:rPr>
        <w:t xml:space="preserve"> поселения</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одновременно с принятием решения о внесении проекта бюджета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в Думу </w:t>
      </w:r>
      <w:r w:rsidR="0038044F">
        <w:rPr>
          <w:rFonts w:ascii="Times New Roman" w:hAnsi="Times New Roman" w:cs="Times New Roman"/>
          <w:sz w:val="24"/>
          <w:szCs w:val="24"/>
        </w:rPr>
        <w:t>Портбайкальского</w:t>
      </w:r>
      <w:r w:rsidR="00423E1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lastRenderedPageBreak/>
        <w:t>5</w:t>
      </w:r>
      <w:r w:rsidR="00E42735" w:rsidRPr="00C67B95">
        <w:rPr>
          <w:rFonts w:ascii="Times New Roman" w:hAnsi="Times New Roman" w:cs="Times New Roman"/>
          <w:sz w:val="24"/>
          <w:szCs w:val="24"/>
        </w:rPr>
        <w:t xml:space="preserve">. Прогноз социально-экономического на очередной финансовый год и плановый период разрабатывается путем уточнения параметров планового периода и добавления параметров второго </w:t>
      </w:r>
      <w:r w:rsidR="00423E1E" w:rsidRPr="00C67B95">
        <w:rPr>
          <w:rFonts w:ascii="Times New Roman" w:hAnsi="Times New Roman" w:cs="Times New Roman"/>
          <w:sz w:val="24"/>
          <w:szCs w:val="24"/>
        </w:rPr>
        <w:t xml:space="preserve">года </w:t>
      </w:r>
      <w:r w:rsidR="00E42735" w:rsidRPr="00C67B95">
        <w:rPr>
          <w:rFonts w:ascii="Times New Roman" w:hAnsi="Times New Roman" w:cs="Times New Roman"/>
          <w:sz w:val="24"/>
          <w:szCs w:val="24"/>
        </w:rPr>
        <w:t>планового периода</w:t>
      </w:r>
      <w:r w:rsidR="00423E1E" w:rsidRPr="00C67B95">
        <w:rPr>
          <w:rFonts w:ascii="Times New Roman" w:hAnsi="Times New Roman" w:cs="Times New Roman"/>
          <w:sz w:val="24"/>
          <w:szCs w:val="24"/>
        </w:rPr>
        <w:t>.</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2735"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6</w:t>
      </w:r>
      <w:r w:rsidR="00E42735" w:rsidRPr="00C67B95">
        <w:rPr>
          <w:rFonts w:ascii="Times New Roman" w:hAnsi="Times New Roman" w:cs="Times New Roman"/>
          <w:sz w:val="24"/>
          <w:szCs w:val="24"/>
        </w:rPr>
        <w:t xml:space="preserve">. Изменение прогноза социально-экономического развития </w:t>
      </w:r>
      <w:r w:rsidR="0038044F">
        <w:rPr>
          <w:rFonts w:ascii="Times New Roman" w:hAnsi="Times New Roman" w:cs="Times New Roman"/>
          <w:sz w:val="24"/>
          <w:szCs w:val="24"/>
        </w:rPr>
        <w:t>Портбайкальского</w:t>
      </w:r>
      <w:r w:rsidR="00D5321F"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в ходе составления и рассмотрения проекта бюджета </w:t>
      </w:r>
      <w:r w:rsidR="0038044F">
        <w:rPr>
          <w:rFonts w:ascii="Times New Roman" w:hAnsi="Times New Roman" w:cs="Times New Roman"/>
          <w:sz w:val="24"/>
          <w:szCs w:val="24"/>
        </w:rPr>
        <w:t>Портбайкальского</w:t>
      </w:r>
      <w:r w:rsidR="00D5321F"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влеч</w:t>
      </w:r>
      <w:r w:rsidR="00D5321F" w:rsidRPr="00C67B95">
        <w:rPr>
          <w:rFonts w:ascii="Times New Roman" w:hAnsi="Times New Roman" w:cs="Times New Roman"/>
          <w:sz w:val="24"/>
          <w:szCs w:val="24"/>
        </w:rPr>
        <w:t>ет</w:t>
      </w:r>
      <w:r w:rsidR="00E42735" w:rsidRPr="00C67B95">
        <w:rPr>
          <w:rFonts w:ascii="Times New Roman" w:hAnsi="Times New Roman" w:cs="Times New Roman"/>
          <w:sz w:val="24"/>
          <w:szCs w:val="24"/>
        </w:rPr>
        <w:t xml:space="preserve"> за собой изменение основных характеристик проекта бюджета.</w:t>
      </w:r>
    </w:p>
    <w:p w:rsidR="00E42735" w:rsidRPr="00C67B95" w:rsidRDefault="00D76B86"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7</w:t>
      </w:r>
      <w:r w:rsidR="00E42735" w:rsidRPr="00C67B95">
        <w:rPr>
          <w:rFonts w:ascii="Times New Roman" w:hAnsi="Times New Roman" w:cs="Times New Roman"/>
          <w:sz w:val="24"/>
          <w:szCs w:val="24"/>
        </w:rPr>
        <w:t xml:space="preserve">. </w:t>
      </w:r>
      <w:r w:rsidR="00D5321F" w:rsidRPr="00C67B95">
        <w:rPr>
          <w:rFonts w:ascii="Times New Roman" w:hAnsi="Times New Roman" w:cs="Times New Roman"/>
          <w:sz w:val="24"/>
          <w:szCs w:val="24"/>
        </w:rPr>
        <w:t>Разработка п</w:t>
      </w:r>
      <w:r w:rsidR="00E42735" w:rsidRPr="00C67B95">
        <w:rPr>
          <w:rFonts w:ascii="Times New Roman" w:hAnsi="Times New Roman" w:cs="Times New Roman"/>
          <w:sz w:val="24"/>
          <w:szCs w:val="24"/>
        </w:rPr>
        <w:t>рогноз</w:t>
      </w:r>
      <w:r w:rsidR="00D5321F" w:rsidRPr="00C67B95">
        <w:rPr>
          <w:rFonts w:ascii="Times New Roman" w:hAnsi="Times New Roman" w:cs="Times New Roman"/>
          <w:sz w:val="24"/>
          <w:szCs w:val="24"/>
        </w:rPr>
        <w:t>а</w:t>
      </w:r>
      <w:r w:rsidR="00E42735" w:rsidRPr="00C67B95">
        <w:rPr>
          <w:rFonts w:ascii="Times New Roman" w:hAnsi="Times New Roman" w:cs="Times New Roman"/>
          <w:sz w:val="24"/>
          <w:szCs w:val="24"/>
        </w:rPr>
        <w:t xml:space="preserve"> социально-экономического развития </w:t>
      </w:r>
      <w:r w:rsidR="0038044F">
        <w:rPr>
          <w:rFonts w:ascii="Times New Roman" w:hAnsi="Times New Roman" w:cs="Times New Roman"/>
          <w:sz w:val="24"/>
          <w:szCs w:val="24"/>
        </w:rPr>
        <w:t>Портбайкальского</w:t>
      </w:r>
      <w:r w:rsidR="00D5321F"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осуществляется</w:t>
      </w:r>
      <w:r w:rsidR="00523921" w:rsidRPr="00C67B95">
        <w:rPr>
          <w:rFonts w:ascii="Times New Roman" w:hAnsi="Times New Roman" w:cs="Times New Roman"/>
          <w:sz w:val="24"/>
          <w:szCs w:val="24"/>
        </w:rPr>
        <w:t xml:space="preserve"> </w:t>
      </w:r>
      <w:r w:rsidR="00D5321F" w:rsidRPr="00C67B95">
        <w:rPr>
          <w:rFonts w:ascii="Times New Roman" w:hAnsi="Times New Roman" w:cs="Times New Roman"/>
          <w:sz w:val="24"/>
          <w:szCs w:val="24"/>
        </w:rPr>
        <w:t>администраци</w:t>
      </w:r>
      <w:r w:rsidR="003F0B0E" w:rsidRPr="00C67B95">
        <w:rPr>
          <w:rFonts w:ascii="Times New Roman" w:hAnsi="Times New Roman" w:cs="Times New Roman"/>
          <w:sz w:val="24"/>
          <w:szCs w:val="24"/>
        </w:rPr>
        <w:t>ей</w:t>
      </w:r>
      <w:r w:rsidR="00D5321F"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D5321F"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D5321F" w:rsidRPr="00C67B95">
        <w:rPr>
          <w:rFonts w:ascii="Times New Roman" w:hAnsi="Times New Roman" w:cs="Times New Roman"/>
          <w:sz w:val="24"/>
          <w:szCs w:val="24"/>
        </w:rPr>
        <w:t xml:space="preserve"> поселения</w:t>
      </w:r>
      <w:r w:rsidR="00E42735" w:rsidRPr="00C67B95">
        <w:rPr>
          <w:rFonts w:ascii="Times New Roman" w:hAnsi="Times New Roman" w:cs="Times New Roman"/>
          <w:sz w:val="24"/>
          <w:szCs w:val="24"/>
        </w:rPr>
        <w:t>.</w:t>
      </w:r>
    </w:p>
    <w:p w:rsidR="004E619E" w:rsidRPr="00C67B95" w:rsidRDefault="00D76B86" w:rsidP="00C86ACB">
      <w:pPr>
        <w:widowControl w:val="0"/>
        <w:autoSpaceDE w:val="0"/>
        <w:autoSpaceDN w:val="0"/>
        <w:adjustRightInd w:val="0"/>
        <w:ind w:firstLine="709"/>
        <w:jc w:val="both"/>
      </w:pPr>
      <w:r w:rsidRPr="00C67B95">
        <w:t>8</w:t>
      </w:r>
      <w:r w:rsidR="004E619E" w:rsidRPr="00C67B95">
        <w:t>. В целях формирования бюджетного прогноза</w:t>
      </w:r>
      <w:r w:rsidR="00523921" w:rsidRPr="00C67B95">
        <w:t xml:space="preserve"> </w:t>
      </w:r>
      <w:r w:rsidR="004E619E" w:rsidRPr="00C67B95">
        <w:t>муниципального образования на долгосрочный период в соответствии со статьей 170.1 Бюджетного кодекса</w:t>
      </w:r>
      <w:r w:rsidR="00913978">
        <w:t xml:space="preserve"> Р</w:t>
      </w:r>
      <w:r w:rsidR="00077335">
        <w:t>оссийской федерации</w:t>
      </w:r>
      <w:r w:rsidR="00913978">
        <w:t xml:space="preserve"> </w:t>
      </w:r>
      <w:r w:rsidR="004E619E" w:rsidRPr="00C67B95">
        <w:t xml:space="preserve">разрабатывается прогноз социально-экономического развития </w:t>
      </w:r>
      <w:r w:rsidR="0038044F">
        <w:t>Портбайкальского</w:t>
      </w:r>
      <w:r w:rsidR="004E619E" w:rsidRPr="00C67B95">
        <w:t xml:space="preserve"> муниципального образования на долгосрочный период в порядке, установленном</w:t>
      </w:r>
      <w:r w:rsidR="00523921" w:rsidRPr="00C67B95">
        <w:t xml:space="preserve"> </w:t>
      </w:r>
      <w:r w:rsidR="004E619E" w:rsidRPr="00C67B95">
        <w:t xml:space="preserve">нормативно-правовым актом администрации </w:t>
      </w:r>
      <w:r w:rsidR="0038044F">
        <w:t>Портбайкальского</w:t>
      </w:r>
      <w:r w:rsidR="004E619E" w:rsidRPr="00C67B95">
        <w:t xml:space="preserve"> </w:t>
      </w:r>
      <w:r w:rsidR="00506C1C">
        <w:t>сельского</w:t>
      </w:r>
      <w:r w:rsidR="004E619E" w:rsidRPr="00C67B95">
        <w:t xml:space="preserve"> поселения.</w:t>
      </w:r>
    </w:p>
    <w:p w:rsidR="004E619E" w:rsidRPr="00C67B95" w:rsidRDefault="004E619E" w:rsidP="00C86ACB">
      <w:pPr>
        <w:widowControl w:val="0"/>
        <w:autoSpaceDE w:val="0"/>
        <w:autoSpaceDN w:val="0"/>
        <w:adjustRightInd w:val="0"/>
        <w:ind w:firstLine="709"/>
        <w:jc w:val="both"/>
      </w:pPr>
      <w:r w:rsidRPr="00C67B95">
        <w:t>Прогноз социально-экономического развития поселения на долгосрочный период может разрабатываться</w:t>
      </w:r>
      <w:r w:rsidR="00523921" w:rsidRPr="00C67B95">
        <w:t xml:space="preserve"> </w:t>
      </w:r>
      <w:r w:rsidRPr="00C67B95">
        <w:t>администрацией муниципального образования  Слюдянский район в соответствии с соглашением между</w:t>
      </w:r>
      <w:r w:rsidR="00523921" w:rsidRPr="00C67B95">
        <w:t xml:space="preserve"> </w:t>
      </w:r>
      <w:r w:rsidRPr="00C67B95">
        <w:t>администрацией поселения и</w:t>
      </w:r>
      <w:r w:rsidR="00523921" w:rsidRPr="00C67B95">
        <w:t xml:space="preserve"> </w:t>
      </w:r>
      <w:r w:rsidRPr="00C67B95">
        <w:t>администрацией муниципального района, за исключением случая, установленного абзацем вторым пункта 1 статьи 154 Бюджетного кодекса</w:t>
      </w:r>
      <w:r w:rsidR="00C24DD5">
        <w:t xml:space="preserve"> Российской Федерации</w:t>
      </w:r>
      <w:r w:rsidRPr="00C67B95">
        <w:t>.</w:t>
      </w:r>
    </w:p>
    <w:p w:rsidR="00A319AF" w:rsidRPr="00C67B95" w:rsidRDefault="00A319AF" w:rsidP="00C86ACB">
      <w:pPr>
        <w:widowControl w:val="0"/>
        <w:autoSpaceDE w:val="0"/>
        <w:autoSpaceDN w:val="0"/>
        <w:adjustRightInd w:val="0"/>
        <w:ind w:firstLine="709"/>
        <w:jc w:val="both"/>
      </w:pPr>
    </w:p>
    <w:p w:rsidR="00A319AF" w:rsidRPr="00C67B95" w:rsidRDefault="00523921" w:rsidP="00C86ACB">
      <w:pPr>
        <w:shd w:val="clear" w:color="auto" w:fill="FFFFFF"/>
        <w:ind w:firstLine="709"/>
        <w:rPr>
          <w:b/>
          <w:color w:val="000000"/>
        </w:rPr>
      </w:pPr>
      <w:r w:rsidRPr="00C67B95">
        <w:rPr>
          <w:b/>
          <w:color w:val="000000"/>
        </w:rPr>
        <w:t xml:space="preserve"> </w:t>
      </w:r>
      <w:r w:rsidR="00A319AF" w:rsidRPr="00C67B95">
        <w:rPr>
          <w:b/>
          <w:color w:val="000000"/>
        </w:rPr>
        <w:t>Статья 6.1</w:t>
      </w:r>
      <w:r w:rsidRPr="00C67B95">
        <w:rPr>
          <w:b/>
          <w:color w:val="000000"/>
        </w:rPr>
        <w:t xml:space="preserve"> </w:t>
      </w:r>
      <w:r w:rsidR="00A319AF" w:rsidRPr="00C67B95">
        <w:rPr>
          <w:b/>
          <w:color w:val="000000"/>
        </w:rPr>
        <w:t xml:space="preserve">Перечень и реестр источников доходов бюджета </w:t>
      </w:r>
      <w:r w:rsidR="0038044F">
        <w:rPr>
          <w:b/>
          <w:color w:val="000000"/>
        </w:rPr>
        <w:t>Портбайкальского</w:t>
      </w:r>
      <w:r w:rsidR="00A319AF" w:rsidRPr="00C67B95">
        <w:rPr>
          <w:b/>
          <w:color w:val="000000"/>
        </w:rPr>
        <w:t xml:space="preserve"> муниципального образования</w:t>
      </w:r>
      <w:r w:rsidRPr="00C67B95">
        <w:rPr>
          <w:b/>
          <w:color w:val="000000"/>
        </w:rPr>
        <w:t xml:space="preserve"> </w:t>
      </w:r>
    </w:p>
    <w:p w:rsidR="00A319AF" w:rsidRPr="00C67B95" w:rsidRDefault="00523921" w:rsidP="00C86ACB">
      <w:pPr>
        <w:shd w:val="clear" w:color="auto" w:fill="FFFFFF"/>
        <w:autoSpaceDE w:val="0"/>
        <w:autoSpaceDN w:val="0"/>
        <w:adjustRightInd w:val="0"/>
        <w:ind w:firstLine="709"/>
        <w:jc w:val="both"/>
        <w:rPr>
          <w:rFonts w:eastAsia="Calibri"/>
        </w:rPr>
      </w:pPr>
      <w:r w:rsidRPr="00C67B95">
        <w:rPr>
          <w:color w:val="000000"/>
        </w:rPr>
        <w:t xml:space="preserve"> </w:t>
      </w:r>
      <w:r w:rsidR="00A319AF" w:rsidRPr="00C67B95">
        <w:rPr>
          <w:rFonts w:eastAsia="Calibri"/>
        </w:rPr>
        <w:t xml:space="preserve">1. </w:t>
      </w:r>
      <w:r w:rsidR="005B7D12">
        <w:rPr>
          <w:rFonts w:eastAsia="Calibri"/>
        </w:rPr>
        <w:t>А</w:t>
      </w:r>
      <w:r w:rsidR="00A319AF" w:rsidRPr="00C67B95">
        <w:rPr>
          <w:rFonts w:eastAsia="Calibri"/>
        </w:rPr>
        <w:t>дминистраци</w:t>
      </w:r>
      <w:r w:rsidR="00AE327F">
        <w:rPr>
          <w:rFonts w:eastAsia="Calibri"/>
        </w:rPr>
        <w:t>я</w:t>
      </w:r>
      <w:r w:rsidR="00A319AF" w:rsidRPr="00C67B95">
        <w:rPr>
          <w:rFonts w:eastAsia="Calibri"/>
        </w:rPr>
        <w:t xml:space="preserve"> </w:t>
      </w:r>
      <w:r w:rsidR="0038044F">
        <w:rPr>
          <w:rFonts w:eastAsia="Calibri"/>
        </w:rPr>
        <w:t>Портбайкальского</w:t>
      </w:r>
      <w:r w:rsidR="00A319AF" w:rsidRPr="00C67B95">
        <w:rPr>
          <w:rFonts w:eastAsia="Calibri"/>
        </w:rPr>
        <w:t xml:space="preserve"> </w:t>
      </w:r>
      <w:r w:rsidR="00506C1C">
        <w:rPr>
          <w:rFonts w:eastAsia="Calibri"/>
        </w:rPr>
        <w:t>сельского</w:t>
      </w:r>
      <w:r w:rsidR="00A319AF" w:rsidRPr="00C67B95">
        <w:rPr>
          <w:rFonts w:eastAsia="Calibri"/>
        </w:rPr>
        <w:t xml:space="preserve"> </w:t>
      </w:r>
      <w:r w:rsidR="009E01CC" w:rsidRPr="00C67B95">
        <w:rPr>
          <w:rFonts w:eastAsia="Calibri"/>
        </w:rPr>
        <w:t>поселения</w:t>
      </w:r>
      <w:r w:rsidR="005B7D12">
        <w:rPr>
          <w:rFonts w:eastAsia="Calibri"/>
        </w:rPr>
        <w:t xml:space="preserve"> как финансовый орган</w:t>
      </w:r>
      <w:r w:rsidR="009E01CC" w:rsidRPr="00C67B95">
        <w:rPr>
          <w:rFonts w:eastAsia="Calibri"/>
        </w:rPr>
        <w:t xml:space="preserve"> </w:t>
      </w:r>
      <w:r w:rsidR="00A319AF" w:rsidRPr="00C67B95">
        <w:rPr>
          <w:rFonts w:eastAsia="Calibri"/>
        </w:rPr>
        <w:t xml:space="preserve">ведет реестр источников доходов бюджета </w:t>
      </w:r>
      <w:r w:rsidR="0038044F">
        <w:rPr>
          <w:rFonts w:eastAsia="Calibri"/>
        </w:rPr>
        <w:t>Портбайкальского</w:t>
      </w:r>
      <w:r w:rsidR="00A319AF" w:rsidRPr="00C67B95">
        <w:rPr>
          <w:rFonts w:eastAsia="Calibri"/>
        </w:rPr>
        <w:t xml:space="preserve"> муниципального образования.</w:t>
      </w:r>
    </w:p>
    <w:p w:rsidR="00A319AF" w:rsidRPr="00C67B95" w:rsidRDefault="00A319AF" w:rsidP="00C86ACB">
      <w:pPr>
        <w:shd w:val="clear" w:color="auto" w:fill="FFFFFF"/>
        <w:autoSpaceDE w:val="0"/>
        <w:autoSpaceDN w:val="0"/>
        <w:adjustRightInd w:val="0"/>
        <w:ind w:firstLine="709"/>
        <w:jc w:val="both"/>
        <w:rPr>
          <w:rFonts w:eastAsia="Calibri"/>
        </w:rPr>
      </w:pPr>
      <w:r w:rsidRPr="00C67B95">
        <w:rPr>
          <w:rFonts w:eastAsia="Calibri"/>
        </w:rPr>
        <w:t xml:space="preserve">2. </w:t>
      </w:r>
      <w:proofErr w:type="gramStart"/>
      <w:r w:rsidRPr="00C67B95">
        <w:rPr>
          <w:rFonts w:eastAsia="Calibri"/>
        </w:rPr>
        <w:t xml:space="preserve">Под перечнем источников доходов бюджета </w:t>
      </w:r>
      <w:r w:rsidR="0038044F">
        <w:rPr>
          <w:rFonts w:eastAsia="Calibri"/>
        </w:rPr>
        <w:t>Портбайкальского</w:t>
      </w:r>
      <w:r w:rsidRPr="00C67B95">
        <w:rPr>
          <w:rFonts w:eastAsia="Calibri"/>
        </w:rPr>
        <w:t xml:space="preserve"> муниципального образования</w:t>
      </w:r>
      <w:r w:rsidR="00523921" w:rsidRPr="00C67B95">
        <w:rPr>
          <w:rFonts w:eastAsia="Calibri"/>
        </w:rPr>
        <w:t xml:space="preserve"> </w:t>
      </w:r>
      <w:r w:rsidRPr="00C67B95">
        <w:rPr>
          <w:rFonts w:eastAsia="Calibri"/>
        </w:rPr>
        <w:t xml:space="preserve">понимается свод (перечень) федеральных налогов и сборов, региональных </w:t>
      </w:r>
      <w:r w:rsidR="00427F97">
        <w:rPr>
          <w:rFonts w:eastAsia="Calibri"/>
        </w:rPr>
        <w:t xml:space="preserve">и местных </w:t>
      </w:r>
      <w:r w:rsidRPr="00C67B95">
        <w:rPr>
          <w:rFonts w:eastAsia="Calibri"/>
        </w:rPr>
        <w:t>налогов, иных обязательных платежей, других поступлений, являющихся источниками формирования доходов</w:t>
      </w:r>
      <w:r w:rsidR="00523921" w:rsidRPr="00C67B95">
        <w:rPr>
          <w:rFonts w:eastAsia="Calibri"/>
        </w:rPr>
        <w:t xml:space="preserve"> </w:t>
      </w:r>
      <w:r w:rsidRPr="00C67B95">
        <w:rPr>
          <w:rFonts w:eastAsia="Calibri"/>
        </w:rPr>
        <w:t xml:space="preserve">бюджета </w:t>
      </w:r>
      <w:r w:rsidR="0038044F">
        <w:rPr>
          <w:rFonts w:eastAsia="Calibri"/>
        </w:rPr>
        <w:t>Портбайкальского</w:t>
      </w:r>
      <w:r w:rsidRPr="00C67B95">
        <w:rPr>
          <w:rFonts w:eastAsia="Calibri"/>
        </w:rPr>
        <w:t xml:space="preserve">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бюджета, определяемых порядком формирования и ведения перечня источников доходов Российской Федерации.</w:t>
      </w:r>
      <w:proofErr w:type="gramEnd"/>
    </w:p>
    <w:p w:rsidR="00A319AF" w:rsidRPr="00C67B95" w:rsidRDefault="00A319AF" w:rsidP="00C86ACB">
      <w:pPr>
        <w:shd w:val="clear" w:color="auto" w:fill="FFFFFF"/>
        <w:autoSpaceDE w:val="0"/>
        <w:autoSpaceDN w:val="0"/>
        <w:adjustRightInd w:val="0"/>
        <w:ind w:firstLine="709"/>
        <w:jc w:val="both"/>
        <w:rPr>
          <w:rFonts w:eastAsia="Calibri"/>
        </w:rPr>
      </w:pPr>
      <w:r w:rsidRPr="00C67B95">
        <w:rPr>
          <w:rFonts w:eastAsia="Calibri"/>
        </w:rPr>
        <w:t xml:space="preserve">3. Под реестром источников доходов бюджета </w:t>
      </w:r>
      <w:r w:rsidR="0038044F">
        <w:rPr>
          <w:rFonts w:eastAsia="Calibri"/>
        </w:rPr>
        <w:t>Портбайкальского</w:t>
      </w:r>
      <w:r w:rsidRPr="00C67B95">
        <w:rPr>
          <w:rFonts w:eastAsia="Calibri"/>
        </w:rPr>
        <w:t xml:space="preserve"> муниципального образования понимается свод информации о доходах местного бюджета по источникам доходов, формируемой в процессе составления, утверждения и исполнения бюджета, на основании перечня источников доходов Российской Федерации.</w:t>
      </w:r>
    </w:p>
    <w:p w:rsidR="00A319AF" w:rsidRPr="00C67B95" w:rsidRDefault="00A319AF" w:rsidP="00C86ACB">
      <w:pPr>
        <w:shd w:val="clear" w:color="auto" w:fill="FFFFFF"/>
        <w:autoSpaceDE w:val="0"/>
        <w:autoSpaceDN w:val="0"/>
        <w:adjustRightInd w:val="0"/>
        <w:ind w:firstLine="709"/>
        <w:jc w:val="both"/>
        <w:rPr>
          <w:rFonts w:eastAsia="Calibri"/>
        </w:rPr>
      </w:pPr>
      <w:r w:rsidRPr="00C67B95">
        <w:rPr>
          <w:rFonts w:eastAsia="Calibri"/>
        </w:rPr>
        <w:t xml:space="preserve">4. Реестр источников доходов бюджета </w:t>
      </w:r>
      <w:r w:rsidR="0038044F">
        <w:rPr>
          <w:rFonts w:eastAsia="Calibri"/>
        </w:rPr>
        <w:t>Портбайкальского</w:t>
      </w:r>
      <w:r w:rsidRPr="00C67B95">
        <w:rPr>
          <w:rFonts w:eastAsia="Calibri"/>
        </w:rPr>
        <w:t xml:space="preserve"> муниципального образования формируется и ведется в порядке, установленном администрацией </w:t>
      </w:r>
      <w:r w:rsidR="0038044F">
        <w:rPr>
          <w:rFonts w:eastAsia="Calibri"/>
        </w:rPr>
        <w:t>Портбайкальского</w:t>
      </w:r>
      <w:r w:rsidRPr="00C67B95">
        <w:rPr>
          <w:rFonts w:eastAsia="Calibri"/>
        </w:rPr>
        <w:t xml:space="preserve"> </w:t>
      </w:r>
      <w:r w:rsidR="00506C1C">
        <w:rPr>
          <w:rFonts w:eastAsia="Calibri"/>
        </w:rPr>
        <w:t>сельского</w:t>
      </w:r>
      <w:r w:rsidRPr="00C67B95">
        <w:rPr>
          <w:rFonts w:eastAsia="Calibri"/>
        </w:rPr>
        <w:t xml:space="preserve"> поселения.</w:t>
      </w:r>
    </w:p>
    <w:p w:rsidR="00A319AF" w:rsidRPr="00C67B95" w:rsidRDefault="00A319AF" w:rsidP="00C86ACB">
      <w:pPr>
        <w:shd w:val="clear" w:color="auto" w:fill="FFFFFF"/>
        <w:autoSpaceDE w:val="0"/>
        <w:autoSpaceDN w:val="0"/>
        <w:adjustRightInd w:val="0"/>
        <w:ind w:firstLine="709"/>
        <w:jc w:val="both"/>
        <w:rPr>
          <w:rFonts w:eastAsia="Calibri"/>
        </w:rPr>
      </w:pPr>
      <w:r w:rsidRPr="00C67B95">
        <w:rPr>
          <w:rFonts w:eastAsia="Calibri"/>
        </w:rPr>
        <w:t xml:space="preserve">5. Реестр источников доходов бюджета </w:t>
      </w:r>
      <w:r w:rsidR="0038044F">
        <w:rPr>
          <w:rFonts w:eastAsia="Calibri"/>
        </w:rPr>
        <w:t>Портбайкальского</w:t>
      </w:r>
      <w:r w:rsidRPr="00C67B95">
        <w:rPr>
          <w:rFonts w:eastAsia="Calibri"/>
        </w:rPr>
        <w:t xml:space="preserve"> муниципального образования, входящий в состав </w:t>
      </w:r>
      <w:r w:rsidR="008221DE">
        <w:rPr>
          <w:rFonts w:eastAsia="Calibri"/>
        </w:rPr>
        <w:t>Слюдянского</w:t>
      </w:r>
      <w:r w:rsidRPr="00C67B95">
        <w:rPr>
          <w:rFonts w:eastAsia="Calibri"/>
        </w:rPr>
        <w:t xml:space="preserve"> района, представляется в </w:t>
      </w:r>
      <w:r w:rsidR="00427F97">
        <w:rPr>
          <w:rFonts w:eastAsia="Calibri"/>
        </w:rPr>
        <w:t>К</w:t>
      </w:r>
      <w:r w:rsidRPr="00C67B95">
        <w:rPr>
          <w:rFonts w:eastAsia="Calibri"/>
        </w:rPr>
        <w:t xml:space="preserve">омитет финансов </w:t>
      </w:r>
      <w:r w:rsidR="008221DE">
        <w:rPr>
          <w:rFonts w:eastAsia="Calibri"/>
        </w:rPr>
        <w:t xml:space="preserve">Слюдянского </w:t>
      </w:r>
      <w:r w:rsidRPr="00C67B95">
        <w:rPr>
          <w:rFonts w:eastAsia="Calibri"/>
        </w:rPr>
        <w:t>района в порядке, установленном Правительством Иркутской области.</w:t>
      </w:r>
    </w:p>
    <w:p w:rsidR="00E42735" w:rsidRPr="00C67B95" w:rsidRDefault="00E42735" w:rsidP="00C86ACB">
      <w:pPr>
        <w:pStyle w:val="ConsNormal"/>
        <w:widowControl/>
        <w:ind w:right="0" w:firstLine="709"/>
        <w:jc w:val="both"/>
        <w:rPr>
          <w:rFonts w:ascii="Times New Roman" w:hAnsi="Times New Roman" w:cs="Times New Roman"/>
          <w:sz w:val="24"/>
          <w:szCs w:val="24"/>
        </w:rPr>
      </w:pPr>
    </w:p>
    <w:p w:rsidR="00A319AF" w:rsidRPr="00C67B95" w:rsidRDefault="00A319AF" w:rsidP="00C86ACB">
      <w:pPr>
        <w:pStyle w:val="ConsNormal"/>
        <w:widowControl/>
        <w:ind w:right="0" w:firstLine="709"/>
        <w:jc w:val="both"/>
        <w:rPr>
          <w:rFonts w:ascii="Times New Roman" w:hAnsi="Times New Roman" w:cs="Times New Roman"/>
          <w:sz w:val="24"/>
          <w:szCs w:val="24"/>
        </w:rPr>
      </w:pPr>
    </w:p>
    <w:p w:rsidR="00E42735" w:rsidRPr="00C67B95" w:rsidRDefault="00E42735" w:rsidP="00C86ACB">
      <w:pPr>
        <w:pStyle w:val="1"/>
        <w:ind w:firstLine="709"/>
        <w:rPr>
          <w:b/>
          <w:bCs/>
        </w:rPr>
      </w:pPr>
      <w:bookmarkStart w:id="0" w:name="_Toc105952689"/>
      <w:bookmarkStart w:id="1" w:name="_Toc105937814"/>
      <w:r w:rsidRPr="00C67B95">
        <w:rPr>
          <w:b/>
          <w:bCs/>
        </w:rPr>
        <w:lastRenderedPageBreak/>
        <w:t>Статья 7. Основн</w:t>
      </w:r>
      <w:r w:rsidR="001957D5" w:rsidRPr="00C67B95">
        <w:rPr>
          <w:b/>
          <w:bCs/>
        </w:rPr>
        <w:t>ое</w:t>
      </w:r>
      <w:r w:rsidRPr="00C67B95">
        <w:rPr>
          <w:b/>
          <w:bCs/>
        </w:rPr>
        <w:t xml:space="preserve"> </w:t>
      </w:r>
      <w:r w:rsidR="001957D5" w:rsidRPr="00C67B95">
        <w:rPr>
          <w:b/>
          <w:bCs/>
        </w:rPr>
        <w:t>содержание</w:t>
      </w:r>
      <w:r w:rsidRPr="00C67B95">
        <w:rPr>
          <w:b/>
          <w:bCs/>
        </w:rPr>
        <w:t xml:space="preserve"> проекта бюджета </w:t>
      </w:r>
      <w:bookmarkEnd w:id="0"/>
      <w:bookmarkEnd w:id="1"/>
      <w:r w:rsidR="0038044F">
        <w:rPr>
          <w:b/>
          <w:bCs/>
        </w:rPr>
        <w:t>Портбайкальского</w:t>
      </w:r>
      <w:r w:rsidR="00D5321F" w:rsidRPr="00C67B95">
        <w:rPr>
          <w:b/>
          <w:bCs/>
        </w:rPr>
        <w:t xml:space="preserve"> муниципального образования</w:t>
      </w:r>
    </w:p>
    <w:p w:rsidR="00E42735" w:rsidRPr="00C67B95" w:rsidRDefault="00523921" w:rsidP="00C86ACB">
      <w:pPr>
        <w:autoSpaceDE w:val="0"/>
        <w:autoSpaceDN w:val="0"/>
        <w:adjustRightInd w:val="0"/>
        <w:ind w:firstLine="709"/>
        <w:jc w:val="both"/>
      </w:pPr>
      <w:r w:rsidRPr="00C67B95">
        <w:t xml:space="preserve"> </w:t>
      </w:r>
      <w:r w:rsidR="001957D5" w:rsidRPr="00C67B95">
        <w:t>1</w:t>
      </w:r>
      <w:r w:rsidR="00E42735" w:rsidRPr="00C67B95">
        <w:t xml:space="preserve">. В решении о бюджете </w:t>
      </w:r>
      <w:r w:rsidR="0038044F">
        <w:t>Портбайкальского</w:t>
      </w:r>
      <w:r w:rsidR="001957D5" w:rsidRPr="00C67B95">
        <w:t xml:space="preserve"> муниципального образования</w:t>
      </w:r>
      <w:r w:rsidR="00E42735" w:rsidRPr="00C67B95">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sidR="001B2E89" w:rsidRPr="00C67B95">
        <w:t>,</w:t>
      </w:r>
      <w:r w:rsidR="004E61EA" w:rsidRPr="00C67B95">
        <w:t xml:space="preserve"> </w:t>
      </w:r>
      <w:r w:rsidR="001B2E89" w:rsidRPr="00C67B95">
        <w:t>а также иные показатели,</w:t>
      </w:r>
      <w:r w:rsidR="0073066A" w:rsidRPr="00C67B95">
        <w:t xml:space="preserve"> </w:t>
      </w:r>
      <w:r w:rsidR="001B2E89" w:rsidRPr="00C67B95">
        <w:t xml:space="preserve">установленные Бюджетным кодексом Российской Федерации, законами Иркутской области, муниципальными правовыми актами Думы </w:t>
      </w:r>
      <w:r w:rsidR="0038044F">
        <w:t>Портбайкальского</w:t>
      </w:r>
      <w:r w:rsidR="001B2E89" w:rsidRPr="00C67B95">
        <w:t xml:space="preserve"> муниципального образования</w:t>
      </w:r>
      <w:r w:rsidR="000D232C">
        <w:t xml:space="preserve"> </w:t>
      </w:r>
      <w:r w:rsidR="001B2E89" w:rsidRPr="00C67B95">
        <w:t>(кроме решений о бюджете)</w:t>
      </w:r>
      <w:r w:rsidR="001957D5" w:rsidRPr="00C67B95">
        <w:t>.</w:t>
      </w:r>
    </w:p>
    <w:p w:rsidR="00E42735" w:rsidRPr="00C67B95" w:rsidRDefault="002B3A8D" w:rsidP="00C04B60">
      <w:pPr>
        <w:autoSpaceDE w:val="0"/>
        <w:autoSpaceDN w:val="0"/>
        <w:adjustRightInd w:val="0"/>
        <w:ind w:firstLine="709"/>
        <w:jc w:val="both"/>
      </w:pPr>
      <w:r w:rsidRPr="00C67B95">
        <w:t>2</w:t>
      </w:r>
      <w:r w:rsidR="00E42735" w:rsidRPr="00C67B95">
        <w:t>. Решением</w:t>
      </w:r>
      <w:r w:rsidR="00523921" w:rsidRPr="00C67B95">
        <w:t xml:space="preserve"> </w:t>
      </w:r>
      <w:r w:rsidR="00E42735" w:rsidRPr="00C67B95">
        <w:t>о бюджете</w:t>
      </w:r>
      <w:r w:rsidR="00523921" w:rsidRPr="00C67B95">
        <w:t xml:space="preserve"> </w:t>
      </w:r>
      <w:r w:rsidR="0038044F">
        <w:t>Портбайкальского</w:t>
      </w:r>
      <w:r w:rsidR="001957D5" w:rsidRPr="00C67B95">
        <w:t xml:space="preserve"> </w:t>
      </w:r>
      <w:r w:rsidRPr="00C67B95">
        <w:t>муниципального образования утверждаются</w:t>
      </w:r>
      <w:r w:rsidR="00E42735" w:rsidRPr="00C67B95">
        <w:t>:</w:t>
      </w:r>
    </w:p>
    <w:p w:rsidR="00E42735" w:rsidRPr="00C67B95" w:rsidRDefault="00BA5E77" w:rsidP="00C04B60">
      <w:pPr>
        <w:autoSpaceDE w:val="0"/>
        <w:autoSpaceDN w:val="0"/>
        <w:adjustRightInd w:val="0"/>
        <w:ind w:firstLine="709"/>
        <w:jc w:val="both"/>
      </w:pPr>
      <w:r>
        <w:t>1)</w:t>
      </w:r>
      <w:r w:rsidR="002B3A8D" w:rsidRPr="00C67B95">
        <w:t xml:space="preserve"> </w:t>
      </w:r>
      <w:r w:rsidR="00E42735" w:rsidRPr="00C67B95">
        <w:t>перечень главных администраторов доходов бюджета;</w:t>
      </w:r>
    </w:p>
    <w:p w:rsidR="00E42735" w:rsidRPr="00C67B95" w:rsidRDefault="00BA5E77" w:rsidP="00C04B60">
      <w:pPr>
        <w:autoSpaceDE w:val="0"/>
        <w:autoSpaceDN w:val="0"/>
        <w:adjustRightInd w:val="0"/>
        <w:ind w:firstLine="709"/>
        <w:jc w:val="both"/>
      </w:pPr>
      <w:r>
        <w:t xml:space="preserve">2) </w:t>
      </w:r>
      <w:r w:rsidR="00E42735" w:rsidRPr="00C67B95">
        <w:t xml:space="preserve">перечень главных </w:t>
      </w:r>
      <w:proofErr w:type="gramStart"/>
      <w:r w:rsidR="00E42735" w:rsidRPr="00C67B95">
        <w:t>администраторов источников финансирования дефицита бюджета</w:t>
      </w:r>
      <w:proofErr w:type="gramEnd"/>
      <w:r w:rsidR="00E42735" w:rsidRPr="00C67B95">
        <w:t>;</w:t>
      </w:r>
    </w:p>
    <w:p w:rsidR="002D26D9" w:rsidRPr="00C67B95" w:rsidRDefault="00BA5E77" w:rsidP="00C04B60">
      <w:pPr>
        <w:ind w:firstLine="709"/>
        <w:jc w:val="both"/>
        <w:rPr>
          <w:color w:val="000000"/>
        </w:rPr>
      </w:pPr>
      <w:r>
        <w:rPr>
          <w:color w:val="000000"/>
        </w:rPr>
        <w:t>3)</w:t>
      </w:r>
      <w:r w:rsidR="002D26D9" w:rsidRPr="00C67B95">
        <w:rPr>
          <w:color w:val="000000"/>
        </w:rPr>
        <w:t xml:space="preserve"> распределение бюджетных ассигнований:</w:t>
      </w:r>
    </w:p>
    <w:p w:rsidR="002D26D9" w:rsidRPr="00C67B95" w:rsidRDefault="00523921" w:rsidP="00C04B60">
      <w:pPr>
        <w:ind w:firstLine="709"/>
        <w:jc w:val="both"/>
        <w:rPr>
          <w:color w:val="000000"/>
        </w:rPr>
      </w:pPr>
      <w:r w:rsidRPr="00C67B95">
        <w:rPr>
          <w:color w:val="000000"/>
        </w:rPr>
        <w:t xml:space="preserve"> </w:t>
      </w:r>
      <w:r w:rsidR="002D26D9" w:rsidRPr="00C67B95">
        <w:rPr>
          <w:color w:val="000000"/>
        </w:rPr>
        <w:t>а) по разделам и подразделам классификации расходов бюджетов на очередной финансовый год</w:t>
      </w:r>
      <w:r w:rsidRPr="00C67B95">
        <w:rPr>
          <w:color w:val="000000"/>
        </w:rPr>
        <w:t xml:space="preserve"> </w:t>
      </w:r>
      <w:r w:rsidR="002D26D9" w:rsidRPr="00C67B95">
        <w:rPr>
          <w:color w:val="000000"/>
        </w:rPr>
        <w:t xml:space="preserve">и плановый период; </w:t>
      </w:r>
    </w:p>
    <w:p w:rsidR="002D26D9" w:rsidRPr="00C67B95" w:rsidRDefault="00523921" w:rsidP="00C04B60">
      <w:pPr>
        <w:ind w:firstLine="709"/>
        <w:jc w:val="both"/>
        <w:rPr>
          <w:color w:val="000000"/>
          <w:shd w:val="clear" w:color="auto" w:fill="FFFFFF"/>
        </w:rPr>
      </w:pPr>
      <w:r w:rsidRPr="00C67B95">
        <w:rPr>
          <w:color w:val="000000"/>
        </w:rPr>
        <w:t xml:space="preserve"> </w:t>
      </w:r>
      <w:r w:rsidR="002D26D9" w:rsidRPr="00C67B95">
        <w:rPr>
          <w:color w:val="000000"/>
        </w:rPr>
        <w:t xml:space="preserve">б) по целевым статьям (муниципальным программам </w:t>
      </w:r>
      <w:r w:rsidR="0038044F">
        <w:rPr>
          <w:color w:val="000000"/>
        </w:rPr>
        <w:t>Портбайкальского</w:t>
      </w:r>
      <w:r w:rsidR="002D26D9" w:rsidRPr="00C67B95">
        <w:rPr>
          <w:color w:val="000000"/>
        </w:rPr>
        <w:t xml:space="preserve"> муниципального образования и непрограммным направлениям деятельности), группам и подгруппам</w:t>
      </w:r>
      <w:r w:rsidRPr="00C67B95">
        <w:rPr>
          <w:color w:val="000000"/>
        </w:rPr>
        <w:t xml:space="preserve"> </w:t>
      </w:r>
      <w:r w:rsidR="002D26D9" w:rsidRPr="00C67B95">
        <w:rPr>
          <w:color w:val="000000"/>
        </w:rPr>
        <w:t>видов расходов, разделам, подразделам классификации расходов бюджетов на очередной финансовый год и плановый период;</w:t>
      </w:r>
    </w:p>
    <w:p w:rsidR="00F5438D" w:rsidRPr="00C67B95" w:rsidRDefault="00BA5E77" w:rsidP="00C04B60">
      <w:pPr>
        <w:autoSpaceDE w:val="0"/>
        <w:autoSpaceDN w:val="0"/>
        <w:adjustRightInd w:val="0"/>
        <w:ind w:firstLine="709"/>
        <w:jc w:val="both"/>
      </w:pPr>
      <w:r>
        <w:t>4)</w:t>
      </w:r>
      <w:r w:rsidR="00F5438D" w:rsidRPr="00C67B95">
        <w:t xml:space="preserve"> ведомственная структура расходов бюджета на очередной финансовый год и плановый период;</w:t>
      </w:r>
    </w:p>
    <w:p w:rsidR="00E42735" w:rsidRPr="00C67B95" w:rsidRDefault="00BA5E77" w:rsidP="00C04B60">
      <w:pPr>
        <w:autoSpaceDE w:val="0"/>
        <w:autoSpaceDN w:val="0"/>
        <w:adjustRightInd w:val="0"/>
        <w:ind w:firstLine="709"/>
        <w:jc w:val="both"/>
      </w:pPr>
      <w:r>
        <w:t>5)</w:t>
      </w:r>
      <w:r w:rsidR="00F5438D" w:rsidRPr="00C67B95">
        <w:t xml:space="preserve"> </w:t>
      </w:r>
      <w:r w:rsidR="00E42735" w:rsidRPr="00C67B95">
        <w:t>общий объем бюджетных ассигнований, направляемых на исполнение публичных нормативных обязательств;</w:t>
      </w:r>
    </w:p>
    <w:p w:rsidR="00E42735" w:rsidRPr="00C67B95" w:rsidRDefault="00BA5E77" w:rsidP="00C86ACB">
      <w:pPr>
        <w:autoSpaceDE w:val="0"/>
        <w:autoSpaceDN w:val="0"/>
        <w:adjustRightInd w:val="0"/>
        <w:ind w:firstLine="709"/>
        <w:jc w:val="both"/>
      </w:pPr>
      <w:r>
        <w:t>6)</w:t>
      </w:r>
      <w:r w:rsidR="00F5438D" w:rsidRPr="00C67B95">
        <w:t xml:space="preserve"> </w:t>
      </w:r>
      <w:r w:rsidR="00E42735" w:rsidRPr="00C67B95">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42735" w:rsidRPr="00C67B95" w:rsidRDefault="00BA5E77" w:rsidP="003B074B">
      <w:pPr>
        <w:shd w:val="clear" w:color="auto" w:fill="FFFFFF"/>
        <w:autoSpaceDE w:val="0"/>
        <w:autoSpaceDN w:val="0"/>
        <w:adjustRightInd w:val="0"/>
        <w:ind w:firstLine="709"/>
        <w:jc w:val="both"/>
        <w:rPr>
          <w:b/>
          <w:sz w:val="18"/>
          <w:szCs w:val="18"/>
        </w:rPr>
      </w:pPr>
      <w:proofErr w:type="gramStart"/>
      <w:r>
        <w:t>7)</w:t>
      </w:r>
      <w:r w:rsidR="00F5438D" w:rsidRPr="00C67B95">
        <w:t xml:space="preserve"> </w:t>
      </w:r>
      <w:r w:rsidR="00E42735" w:rsidRPr="00C67B95">
        <w:t>общий объем условно утверждаемых (утвержденных) расходов на первый год планового периода в объеме не менее 2,5 процентов общего объема расходов бюджета</w:t>
      </w:r>
      <w:r w:rsidR="00F5438D" w:rsidRPr="00C67B95">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E42735" w:rsidRPr="00C67B95">
        <w:t xml:space="preserve">, на второй год планового периода </w:t>
      </w:r>
      <w:r w:rsidR="00F5438D" w:rsidRPr="00C67B95">
        <w:t xml:space="preserve">в объеме </w:t>
      </w:r>
      <w:r w:rsidR="00E42735" w:rsidRPr="00C67B95">
        <w:t>не менее 5 процентов общего объема расходов бюджета</w:t>
      </w:r>
      <w:r w:rsidR="00F5438D" w:rsidRPr="00C67B95">
        <w:t xml:space="preserve"> (без учета расходов бюджета</w:t>
      </w:r>
      <w:proofErr w:type="gramEnd"/>
      <w:r w:rsidR="00F5438D" w:rsidRPr="00C67B95">
        <w:t>, предусмотренных за счет межбюджетных трансфертов из других бюджетов бюджетной системы Российской Федерации, имеющих целевое назначение)</w:t>
      </w:r>
      <w:r w:rsidR="00E42735" w:rsidRPr="00C67B95">
        <w:t>;</w:t>
      </w:r>
      <w:r w:rsidR="000D52B2" w:rsidRPr="00C67B95">
        <w:t xml:space="preserve"> </w:t>
      </w:r>
      <w:r w:rsidR="000D52B2" w:rsidRPr="00C67B95">
        <w:rPr>
          <w:b/>
          <w:sz w:val="18"/>
          <w:szCs w:val="18"/>
        </w:rPr>
        <w:t xml:space="preserve"> </w:t>
      </w:r>
    </w:p>
    <w:p w:rsidR="00E42735" w:rsidRPr="00C67B95" w:rsidRDefault="00BA5E77" w:rsidP="00C86ACB">
      <w:pPr>
        <w:autoSpaceDE w:val="0"/>
        <w:autoSpaceDN w:val="0"/>
        <w:adjustRightInd w:val="0"/>
        <w:ind w:firstLine="709"/>
        <w:jc w:val="both"/>
      </w:pPr>
      <w:r>
        <w:t>8)</w:t>
      </w:r>
      <w:r w:rsidR="00F5438D" w:rsidRPr="00C67B95">
        <w:t xml:space="preserve"> </w:t>
      </w:r>
      <w:r w:rsidR="00E42735" w:rsidRPr="00C67B95">
        <w:t>источники финансирования дефицита бюджета</w:t>
      </w:r>
      <w:r w:rsidR="00523921" w:rsidRPr="00C67B95">
        <w:t xml:space="preserve"> </w:t>
      </w:r>
      <w:r w:rsidR="00E42735" w:rsidRPr="00C67B95">
        <w:t>на очередной финансовый год и плановый период;</w:t>
      </w:r>
    </w:p>
    <w:p w:rsidR="00E42735" w:rsidRPr="00C67B95" w:rsidRDefault="00BA5E77" w:rsidP="00C86ACB">
      <w:pPr>
        <w:autoSpaceDE w:val="0"/>
        <w:autoSpaceDN w:val="0"/>
        <w:adjustRightInd w:val="0"/>
        <w:ind w:firstLine="709"/>
        <w:jc w:val="both"/>
      </w:pPr>
      <w:r>
        <w:t>9)</w:t>
      </w:r>
      <w:r w:rsidR="00F5438D" w:rsidRPr="00C67B95">
        <w:t xml:space="preserve"> </w:t>
      </w:r>
      <w:r w:rsidR="00E42735" w:rsidRPr="00C67B95">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E42735" w:rsidRPr="00C67B95">
        <w:t>указанием</w:t>
      </w:r>
      <w:proofErr w:type="gramEnd"/>
      <w:r w:rsidR="00E42735" w:rsidRPr="00C67B95">
        <w:t xml:space="preserve"> в том числе верхнего предела долга по</w:t>
      </w:r>
      <w:r w:rsidR="00523921" w:rsidRPr="00C67B95">
        <w:t xml:space="preserve"> </w:t>
      </w:r>
      <w:r w:rsidR="00E42735" w:rsidRPr="00C67B95">
        <w:t>муниципальным гарантиям;</w:t>
      </w:r>
    </w:p>
    <w:p w:rsidR="00E42735" w:rsidRPr="00C67B95" w:rsidRDefault="00BA5E77" w:rsidP="00C86ACB">
      <w:pPr>
        <w:autoSpaceDE w:val="0"/>
        <w:autoSpaceDN w:val="0"/>
        <w:adjustRightInd w:val="0"/>
        <w:ind w:firstLine="709"/>
        <w:jc w:val="both"/>
      </w:pPr>
      <w:r>
        <w:t>10)</w:t>
      </w:r>
      <w:r w:rsidR="00AC0F06" w:rsidRPr="00C67B95">
        <w:t xml:space="preserve"> </w:t>
      </w:r>
      <w:r w:rsidR="00E42735" w:rsidRPr="00C67B95">
        <w:t xml:space="preserve">иные показатели бюджета </w:t>
      </w:r>
      <w:r w:rsidR="0038044F">
        <w:t>Портбайкальского</w:t>
      </w:r>
      <w:r w:rsidR="00F5438D" w:rsidRPr="00C67B95">
        <w:t xml:space="preserve"> муниципального образования</w:t>
      </w:r>
      <w:r w:rsidR="00E42735" w:rsidRPr="00C67B95">
        <w:t>, установленные Бюджетным кодексом</w:t>
      </w:r>
      <w:r w:rsidR="00F5438D" w:rsidRPr="00C67B95">
        <w:t xml:space="preserve"> Российской Федерации</w:t>
      </w:r>
      <w:r w:rsidR="00E42735" w:rsidRPr="00C67B95">
        <w:t xml:space="preserve">, законом </w:t>
      </w:r>
      <w:r w:rsidR="00F5438D" w:rsidRPr="00C67B95">
        <w:t>Иркутской области</w:t>
      </w:r>
      <w:r w:rsidR="00E42735" w:rsidRPr="00C67B95">
        <w:t xml:space="preserve">, муниципальными правовыми актами Думы </w:t>
      </w:r>
      <w:r w:rsidR="0038044F">
        <w:t>Портбайкальского</w:t>
      </w:r>
      <w:r w:rsidR="00F5438D" w:rsidRPr="00C67B95">
        <w:t xml:space="preserve"> муниципального образования</w:t>
      </w:r>
      <w:r w:rsidR="00E42735" w:rsidRPr="00C67B95">
        <w:t>.</w:t>
      </w:r>
    </w:p>
    <w:p w:rsidR="008A1A4B" w:rsidRPr="00C67B95" w:rsidRDefault="00E32A4B" w:rsidP="00C86ACB">
      <w:pPr>
        <w:autoSpaceDE w:val="0"/>
        <w:autoSpaceDN w:val="0"/>
        <w:adjustRightInd w:val="0"/>
        <w:ind w:firstLine="709"/>
        <w:jc w:val="both"/>
      </w:pPr>
      <w:r w:rsidRPr="00C67B95">
        <w:t xml:space="preserve"> </w:t>
      </w:r>
    </w:p>
    <w:p w:rsidR="00362E94" w:rsidRPr="00C67B95" w:rsidRDefault="00523921" w:rsidP="00663123">
      <w:pPr>
        <w:autoSpaceDE w:val="0"/>
        <w:autoSpaceDN w:val="0"/>
        <w:adjustRightInd w:val="0"/>
        <w:ind w:firstLine="709"/>
        <w:jc w:val="both"/>
        <w:rPr>
          <w:b/>
        </w:rPr>
      </w:pPr>
      <w:r w:rsidRPr="00C67B95">
        <w:rPr>
          <w:b/>
        </w:rPr>
        <w:t xml:space="preserve"> </w:t>
      </w:r>
      <w:r w:rsidR="00F5438D" w:rsidRPr="00C67B95">
        <w:rPr>
          <w:b/>
        </w:rPr>
        <w:t>Статья 8</w:t>
      </w:r>
      <w:r w:rsidR="00E42735" w:rsidRPr="00C67B95">
        <w:rPr>
          <w:b/>
        </w:rPr>
        <w:t>.</w:t>
      </w:r>
      <w:r w:rsidR="00E42735" w:rsidRPr="00C67B95">
        <w:t xml:space="preserve"> </w:t>
      </w:r>
      <w:r w:rsidR="00F5438D" w:rsidRPr="00C67B95">
        <w:rPr>
          <w:b/>
        </w:rPr>
        <w:t xml:space="preserve">Документы и материалы, представляемые одновременно с проектом бюджета </w:t>
      </w:r>
      <w:r w:rsidR="0038044F">
        <w:rPr>
          <w:b/>
        </w:rPr>
        <w:t>Портбайкальского</w:t>
      </w:r>
      <w:r w:rsidR="00F5438D" w:rsidRPr="00C67B95">
        <w:rPr>
          <w:b/>
        </w:rPr>
        <w:t xml:space="preserve"> муниципального образования</w:t>
      </w:r>
      <w:r w:rsidR="00C77DCD">
        <w:rPr>
          <w:b/>
        </w:rPr>
        <w:t>.</w:t>
      </w:r>
    </w:p>
    <w:p w:rsidR="00E42735" w:rsidRPr="00C67B95" w:rsidRDefault="00AC0F06" w:rsidP="00C86ACB">
      <w:pPr>
        <w:autoSpaceDE w:val="0"/>
        <w:autoSpaceDN w:val="0"/>
        <w:adjustRightInd w:val="0"/>
        <w:ind w:firstLine="709"/>
        <w:jc w:val="both"/>
      </w:pPr>
      <w:r w:rsidRPr="00C67B95">
        <w:t xml:space="preserve">1. </w:t>
      </w:r>
      <w:r w:rsidR="00E42735" w:rsidRPr="00C67B95">
        <w:t xml:space="preserve">Одновременно с проектом решения о бюджете </w:t>
      </w:r>
      <w:r w:rsidR="0038044F">
        <w:t>Портбайкальского</w:t>
      </w:r>
      <w:r w:rsidR="00F5438D" w:rsidRPr="00C67B95">
        <w:t xml:space="preserve"> муниципального образования</w:t>
      </w:r>
      <w:r w:rsidR="00E42735" w:rsidRPr="00C67B95">
        <w:t xml:space="preserve"> в Думу </w:t>
      </w:r>
      <w:r w:rsidR="0038044F">
        <w:t>Портбайкальского</w:t>
      </w:r>
      <w:r w:rsidR="00F5438D" w:rsidRPr="00C67B95">
        <w:t xml:space="preserve"> муниципального образования</w:t>
      </w:r>
      <w:r w:rsidR="00E42735" w:rsidRPr="00C67B95">
        <w:t xml:space="preserve"> представляются:</w:t>
      </w:r>
    </w:p>
    <w:p w:rsidR="00E42735" w:rsidRPr="00C67B95" w:rsidRDefault="00BA5E77" w:rsidP="00C86ACB">
      <w:pPr>
        <w:autoSpaceDE w:val="0"/>
        <w:autoSpaceDN w:val="0"/>
        <w:adjustRightInd w:val="0"/>
        <w:ind w:firstLine="709"/>
        <w:jc w:val="both"/>
      </w:pPr>
      <w:r>
        <w:t>1)</w:t>
      </w:r>
      <w:r w:rsidR="00523921" w:rsidRPr="00C67B95">
        <w:t xml:space="preserve"> </w:t>
      </w:r>
      <w:r w:rsidR="00E42735" w:rsidRPr="00C67B95">
        <w:t>основные направления бюджетной</w:t>
      </w:r>
      <w:r w:rsidR="00EA4D98" w:rsidRPr="00C67B95">
        <w:t xml:space="preserve"> </w:t>
      </w:r>
      <w:r w:rsidR="00E42735" w:rsidRPr="00C67B95">
        <w:t>и налоговой политики</w:t>
      </w:r>
      <w:r w:rsidR="008F3D53" w:rsidRPr="00C67B95">
        <w:t xml:space="preserve"> </w:t>
      </w:r>
      <w:r w:rsidR="0038044F">
        <w:t>Портбайкальского</w:t>
      </w:r>
      <w:r w:rsidR="008F3D53" w:rsidRPr="00C67B95">
        <w:t xml:space="preserve"> муниципального образования</w:t>
      </w:r>
      <w:r w:rsidR="00E42735" w:rsidRPr="00C67B95">
        <w:t>;</w:t>
      </w:r>
    </w:p>
    <w:p w:rsidR="00E42735" w:rsidRPr="00C67B95" w:rsidRDefault="00BA5E77" w:rsidP="00C86ACB">
      <w:pPr>
        <w:autoSpaceDE w:val="0"/>
        <w:autoSpaceDN w:val="0"/>
        <w:adjustRightInd w:val="0"/>
        <w:ind w:firstLine="709"/>
        <w:jc w:val="both"/>
      </w:pPr>
      <w:r>
        <w:t>2)</w:t>
      </w:r>
      <w:r w:rsidR="001A54E0" w:rsidRPr="00C67B95">
        <w:t xml:space="preserve"> </w:t>
      </w:r>
      <w:r w:rsidR="00E42735" w:rsidRPr="00C67B95">
        <w:t xml:space="preserve">предварительные итоги социально-экономического развития </w:t>
      </w:r>
      <w:r w:rsidR="0038044F">
        <w:t>Портбайкальского</w:t>
      </w:r>
      <w:r w:rsidR="00E42735" w:rsidRPr="00C67B95">
        <w:t xml:space="preserve"> </w:t>
      </w:r>
      <w:r w:rsidR="00F5438D" w:rsidRPr="00C67B95">
        <w:t>муниципального образования</w:t>
      </w:r>
      <w:r w:rsidR="00E42735" w:rsidRPr="00C67B95">
        <w:t xml:space="preserve"> за истекший период текущего финансового года и </w:t>
      </w:r>
      <w:r w:rsidR="00E42735" w:rsidRPr="00C67B95">
        <w:lastRenderedPageBreak/>
        <w:t xml:space="preserve">ожидаемые итоги социально-экономического развития </w:t>
      </w:r>
      <w:r w:rsidR="0038044F">
        <w:t>Портбайкальского</w:t>
      </w:r>
      <w:r w:rsidR="00AC0F06" w:rsidRPr="00C67B95">
        <w:t xml:space="preserve"> муниципального образования</w:t>
      </w:r>
      <w:r w:rsidR="00E42735" w:rsidRPr="00C67B95">
        <w:t xml:space="preserve"> за текущий финансовый год;</w:t>
      </w:r>
    </w:p>
    <w:p w:rsidR="00E42735" w:rsidRPr="00C67B95" w:rsidRDefault="00BA5E77" w:rsidP="00C86ACB">
      <w:pPr>
        <w:autoSpaceDE w:val="0"/>
        <w:autoSpaceDN w:val="0"/>
        <w:adjustRightInd w:val="0"/>
        <w:ind w:firstLine="709"/>
        <w:jc w:val="both"/>
      </w:pPr>
      <w:r>
        <w:t>3)</w:t>
      </w:r>
      <w:r w:rsidR="00523921" w:rsidRPr="00C67B95">
        <w:t xml:space="preserve"> </w:t>
      </w:r>
      <w:r w:rsidR="00E42735" w:rsidRPr="00C67B95">
        <w:t xml:space="preserve">прогноз социально-экономического развития </w:t>
      </w:r>
      <w:r w:rsidR="0038044F">
        <w:t>Портбайкальского</w:t>
      </w:r>
      <w:r w:rsidR="00AC0F06" w:rsidRPr="00C67B95">
        <w:t xml:space="preserve"> муниципального образования</w:t>
      </w:r>
      <w:r w:rsidR="008221DE">
        <w:t xml:space="preserve"> и </w:t>
      </w:r>
      <w:r w:rsidR="008221DE" w:rsidRPr="008221DE">
        <w:t>пояснительн</w:t>
      </w:r>
      <w:r w:rsidR="008221DE">
        <w:t>ая</w:t>
      </w:r>
      <w:r w:rsidR="008221DE" w:rsidRPr="008221DE">
        <w:t xml:space="preserve"> записк</w:t>
      </w:r>
      <w:r w:rsidR="008221DE">
        <w:t>а</w:t>
      </w:r>
      <w:r w:rsidR="008221DE" w:rsidRPr="008221DE">
        <w:t xml:space="preserve"> к прогнозу социально-экономического развития</w:t>
      </w:r>
      <w:r w:rsidR="00E42735" w:rsidRPr="00C67B95">
        <w:t>;</w:t>
      </w:r>
    </w:p>
    <w:p w:rsidR="00E42735" w:rsidRPr="00C67B95" w:rsidRDefault="00BA5E77" w:rsidP="00C86ACB">
      <w:pPr>
        <w:autoSpaceDE w:val="0"/>
        <w:autoSpaceDN w:val="0"/>
        <w:adjustRightInd w:val="0"/>
        <w:ind w:firstLine="709"/>
        <w:jc w:val="both"/>
      </w:pPr>
      <w:r>
        <w:t>4)</w:t>
      </w:r>
      <w:r w:rsidR="00523921" w:rsidRPr="00C67B95">
        <w:t xml:space="preserve"> </w:t>
      </w:r>
      <w:r w:rsidR="00E42735" w:rsidRPr="00C67B95">
        <w:t xml:space="preserve">пояснительная записка к проекту бюджета </w:t>
      </w:r>
      <w:r w:rsidR="0038044F">
        <w:t>Портбайкальского</w:t>
      </w:r>
      <w:r w:rsidR="00AC0F06" w:rsidRPr="00C67B95">
        <w:t xml:space="preserve"> муниципального образования</w:t>
      </w:r>
      <w:r w:rsidR="00E42735" w:rsidRPr="00C67B95">
        <w:t>;</w:t>
      </w:r>
    </w:p>
    <w:p w:rsidR="00E42735" w:rsidRPr="00C67B95" w:rsidRDefault="00BA5E77" w:rsidP="00C86ACB">
      <w:pPr>
        <w:autoSpaceDE w:val="0"/>
        <w:autoSpaceDN w:val="0"/>
        <w:adjustRightInd w:val="0"/>
        <w:ind w:firstLine="709"/>
        <w:jc w:val="both"/>
      </w:pPr>
      <w:r>
        <w:t>5)</w:t>
      </w:r>
      <w:r w:rsidR="001A54E0" w:rsidRPr="00C67B95">
        <w:t xml:space="preserve"> </w:t>
      </w:r>
      <w:r w:rsidR="00E42735" w:rsidRPr="00C67B95">
        <w:t xml:space="preserve">верхний предел муниципального </w:t>
      </w:r>
      <w:r w:rsidR="00AC0F06" w:rsidRPr="00C67B95">
        <w:t xml:space="preserve">внутреннего </w:t>
      </w:r>
      <w:r w:rsidR="00E42735" w:rsidRPr="00C67B95">
        <w:t xml:space="preserve">долга на </w:t>
      </w:r>
      <w:r w:rsidR="00AC0F06" w:rsidRPr="00C67B95">
        <w:t>1</w:t>
      </w:r>
      <w:r w:rsidR="00300894">
        <w:t xml:space="preserve"> </w:t>
      </w:r>
      <w:r w:rsidR="00AC0F06" w:rsidRPr="00C67B95">
        <w:t>января года, следующего за очередным финансовым</w:t>
      </w:r>
      <w:r w:rsidR="00E42735" w:rsidRPr="00C67B95">
        <w:t xml:space="preserve"> год</w:t>
      </w:r>
      <w:r w:rsidR="00AC0F06" w:rsidRPr="00C67B95">
        <w:t>ом</w:t>
      </w:r>
      <w:r w:rsidR="00E42735" w:rsidRPr="00C67B95">
        <w:t xml:space="preserve"> и кажд</w:t>
      </w:r>
      <w:r w:rsidR="00AC0F06" w:rsidRPr="00C67B95">
        <w:t>ым</w:t>
      </w:r>
      <w:r w:rsidR="00E42735" w:rsidRPr="00C67B95">
        <w:t xml:space="preserve"> год</w:t>
      </w:r>
      <w:r w:rsidR="00AC0F06" w:rsidRPr="00C67B95">
        <w:t>ом</w:t>
      </w:r>
      <w:r w:rsidR="00E42735" w:rsidRPr="00C67B95">
        <w:t xml:space="preserve"> планового периода;</w:t>
      </w:r>
    </w:p>
    <w:p w:rsidR="00E42735" w:rsidRPr="00C67B95" w:rsidRDefault="00BA5E77" w:rsidP="00C04B60">
      <w:pPr>
        <w:autoSpaceDE w:val="0"/>
        <w:autoSpaceDN w:val="0"/>
        <w:adjustRightInd w:val="0"/>
        <w:ind w:firstLine="709"/>
        <w:jc w:val="both"/>
      </w:pPr>
      <w:r>
        <w:t>6)</w:t>
      </w:r>
      <w:r w:rsidR="001A54E0" w:rsidRPr="00C67B95">
        <w:t xml:space="preserve"> </w:t>
      </w:r>
      <w:r w:rsidR="00E42735" w:rsidRPr="00C67B95">
        <w:t xml:space="preserve">оценка ожидаемого исполнения бюджета </w:t>
      </w:r>
      <w:r w:rsidR="0038044F">
        <w:t>Портбайкальского</w:t>
      </w:r>
      <w:r w:rsidR="00AC0F06" w:rsidRPr="00C67B95">
        <w:t xml:space="preserve"> муниципального образования</w:t>
      </w:r>
      <w:r w:rsidR="00E42735" w:rsidRPr="00C67B95">
        <w:t xml:space="preserve"> на текущий финансовый год;</w:t>
      </w:r>
    </w:p>
    <w:p w:rsidR="00E42735" w:rsidRPr="00C67B95" w:rsidRDefault="00BA5E77" w:rsidP="00C04B60">
      <w:pPr>
        <w:shd w:val="clear" w:color="auto" w:fill="FFFFFF"/>
        <w:ind w:firstLine="709"/>
        <w:jc w:val="both"/>
      </w:pPr>
      <w:r>
        <w:t>7)</w:t>
      </w:r>
      <w:r w:rsidR="001A54E0" w:rsidRPr="00C67B95">
        <w:t xml:space="preserve"> </w:t>
      </w:r>
      <w:r w:rsidR="00E42735" w:rsidRPr="00C67B95">
        <w:t>предлож</w:t>
      </w:r>
      <w:r w:rsidR="008221DE">
        <w:t xml:space="preserve">енные представительным органом </w:t>
      </w:r>
      <w:r w:rsidR="00E42735" w:rsidRPr="00C67B95">
        <w:t>проекты бюджетных смет указанных органов, представляемые в случае возникновения разногласий с финансовым органом в отношении бюджетных смет;</w:t>
      </w:r>
    </w:p>
    <w:p w:rsidR="001A54E0" w:rsidRPr="00C67B95" w:rsidRDefault="00BA5E77" w:rsidP="00C04B60">
      <w:pPr>
        <w:shd w:val="clear" w:color="auto" w:fill="FFFFFF"/>
        <w:ind w:firstLine="709"/>
        <w:jc w:val="both"/>
        <w:rPr>
          <w:b/>
          <w:color w:val="FF0000"/>
          <w:shd w:val="clear" w:color="auto" w:fill="FFFFFF"/>
        </w:rPr>
      </w:pPr>
      <w:r>
        <w:rPr>
          <w:shd w:val="clear" w:color="auto" w:fill="FFFFFF"/>
        </w:rPr>
        <w:t>8)</w:t>
      </w:r>
      <w:r w:rsidR="001A54E0" w:rsidRPr="00C67B95">
        <w:rPr>
          <w:shd w:val="clear" w:color="auto" w:fill="FFFFFF"/>
        </w:rPr>
        <w:t xml:space="preserve"> реестр источников доходов бюджета </w:t>
      </w:r>
      <w:r w:rsidR="0038044F">
        <w:rPr>
          <w:shd w:val="clear" w:color="auto" w:fill="FFFFFF"/>
        </w:rPr>
        <w:t>Портбайкальского</w:t>
      </w:r>
      <w:r w:rsidR="001A54E0" w:rsidRPr="00C67B95">
        <w:rPr>
          <w:shd w:val="clear" w:color="auto" w:fill="FFFFFF"/>
        </w:rPr>
        <w:t xml:space="preserve"> муниципального образования</w:t>
      </w:r>
      <w:r w:rsidR="005E65F0" w:rsidRPr="00C67B95">
        <w:t>;</w:t>
      </w:r>
    </w:p>
    <w:p w:rsidR="00AC0F06" w:rsidRPr="00C67B95" w:rsidRDefault="00BA5E77" w:rsidP="00C86ACB">
      <w:pPr>
        <w:autoSpaceDE w:val="0"/>
        <w:autoSpaceDN w:val="0"/>
        <w:adjustRightInd w:val="0"/>
        <w:ind w:firstLine="709"/>
        <w:jc w:val="both"/>
      </w:pPr>
      <w:r>
        <w:t xml:space="preserve">9) </w:t>
      </w:r>
      <w:r w:rsidR="001A54E0" w:rsidRPr="00C67B95">
        <w:t xml:space="preserve"> </w:t>
      </w:r>
      <w:r w:rsidR="00E42735" w:rsidRPr="00C67B95">
        <w:t>иные документы и материалы</w:t>
      </w:r>
      <w:r w:rsidR="00AC0F06" w:rsidRPr="00C67B95">
        <w:t>,</w:t>
      </w:r>
      <w:r w:rsidR="00E42735" w:rsidRPr="00C67B95">
        <w:t xml:space="preserve"> предусмотренные бюджетным законодательством и нормативными правовыми актами органов местного самоуправления </w:t>
      </w:r>
      <w:r w:rsidR="0038044F">
        <w:t>Портбайкальского</w:t>
      </w:r>
      <w:r w:rsidR="00AC0F06" w:rsidRPr="00C67B95">
        <w:t xml:space="preserve"> муниципального образования.</w:t>
      </w:r>
    </w:p>
    <w:p w:rsidR="00AC0F06" w:rsidRPr="00C67B95" w:rsidRDefault="00AC0F06" w:rsidP="00C86ACB">
      <w:pPr>
        <w:autoSpaceDE w:val="0"/>
        <w:autoSpaceDN w:val="0"/>
        <w:adjustRightInd w:val="0"/>
        <w:ind w:firstLine="709"/>
        <w:jc w:val="both"/>
      </w:pPr>
      <w:r w:rsidRPr="00C67B95">
        <w:t xml:space="preserve">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w:t>
      </w:r>
      <w:r w:rsidR="0038044F">
        <w:t>Портбайкальского</w:t>
      </w:r>
      <w:r w:rsidRPr="00C67B95">
        <w:t xml:space="preserve"> муниципального образования представляются паспорта муниципальных программ</w:t>
      </w:r>
      <w:r w:rsidR="00523921" w:rsidRPr="00C67B95">
        <w:t xml:space="preserve"> </w:t>
      </w:r>
      <w:r w:rsidR="00106991" w:rsidRPr="00C67B95">
        <w:t>(проекты изменений в паспорта муниципальных программ)</w:t>
      </w:r>
      <w:r w:rsidRPr="00C67B95">
        <w:t>.</w:t>
      </w:r>
    </w:p>
    <w:p w:rsidR="00AC0F06" w:rsidRPr="00C67B95" w:rsidRDefault="00AC0F06" w:rsidP="00C86ACB">
      <w:pPr>
        <w:autoSpaceDE w:val="0"/>
        <w:autoSpaceDN w:val="0"/>
        <w:adjustRightInd w:val="0"/>
        <w:ind w:firstLine="709"/>
        <w:jc w:val="both"/>
      </w:pPr>
      <w:r w:rsidRPr="00C67B95">
        <w:t>3. В случае</w:t>
      </w:r>
      <w:proofErr w:type="gramStart"/>
      <w:r w:rsidRPr="00C67B95">
        <w:t>,</w:t>
      </w:r>
      <w:proofErr w:type="gramEnd"/>
      <w:r w:rsidRPr="00C67B95">
        <w:t xml:space="preserve"> если проект решения о бюджете </w:t>
      </w:r>
      <w:r w:rsidR="0038044F">
        <w:t>Портбайкальского</w:t>
      </w:r>
      <w:r w:rsidRPr="00C67B95">
        <w:t xml:space="preserve">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38044F">
        <w:t>Портбайкальского</w:t>
      </w:r>
      <w:r w:rsidRPr="00C67B95">
        <w:t xml:space="preserve"> муниципального образования </w:t>
      </w:r>
    </w:p>
    <w:p w:rsidR="00E42735" w:rsidRPr="00C67B95" w:rsidRDefault="00AC0F06" w:rsidP="00C86ACB">
      <w:pPr>
        <w:autoSpaceDE w:val="0"/>
        <w:autoSpaceDN w:val="0"/>
        <w:adjustRightInd w:val="0"/>
        <w:ind w:firstLine="709"/>
        <w:jc w:val="both"/>
      </w:pPr>
      <w:r w:rsidRPr="00C67B95">
        <w:t>4</w:t>
      </w:r>
      <w:r w:rsidR="00E42735" w:rsidRPr="00C67B95">
        <w:t xml:space="preserve">. Проект решения о бюджете </w:t>
      </w:r>
      <w:r w:rsidR="0038044F">
        <w:t>Портбайкальского</w:t>
      </w:r>
      <w:r w:rsidRPr="00C67B95">
        <w:t xml:space="preserve"> муниципального образования</w:t>
      </w:r>
      <w:r w:rsidR="00E42735" w:rsidRPr="00C67B95">
        <w:t xml:space="preserve">, а также разрабатываемые одновременно с ним документы и материалы не позднее 15 ноября текущего года представляются главе администрации </w:t>
      </w:r>
      <w:r w:rsidR="0038044F">
        <w:t>Портбайкальского</w:t>
      </w:r>
      <w:r w:rsidR="00E42735" w:rsidRPr="00C67B95">
        <w:t xml:space="preserve"> </w:t>
      </w:r>
      <w:r w:rsidR="00506C1C">
        <w:t>сельского</w:t>
      </w:r>
      <w:r w:rsidR="00E42735" w:rsidRPr="00C67B95">
        <w:t xml:space="preserve"> поселения.</w:t>
      </w:r>
    </w:p>
    <w:p w:rsidR="00E42735" w:rsidRPr="00C67B95" w:rsidRDefault="00E42735" w:rsidP="00C86ACB">
      <w:pPr>
        <w:ind w:firstLine="709"/>
        <w:jc w:val="both"/>
        <w:rPr>
          <w:lang w:eastAsia="en-US"/>
        </w:rPr>
      </w:pPr>
    </w:p>
    <w:p w:rsidR="00E42735" w:rsidRPr="00C67B95" w:rsidRDefault="00523921"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 xml:space="preserve">Раздел </w:t>
      </w:r>
      <w:r w:rsidR="00E42735" w:rsidRPr="00C67B95">
        <w:rPr>
          <w:rFonts w:ascii="Times New Roman" w:hAnsi="Times New Roman" w:cs="Times New Roman"/>
          <w:b/>
          <w:sz w:val="24"/>
          <w:szCs w:val="24"/>
          <w:lang w:val="en-US"/>
        </w:rPr>
        <w:t>III</w:t>
      </w:r>
      <w:r w:rsidR="00E42735" w:rsidRPr="00C67B95">
        <w:rPr>
          <w:rFonts w:ascii="Times New Roman" w:hAnsi="Times New Roman" w:cs="Times New Roman"/>
          <w:b/>
          <w:sz w:val="24"/>
          <w:szCs w:val="24"/>
        </w:rPr>
        <w:t>.</w:t>
      </w:r>
      <w:r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Рассмотрение и утверждение проекта решения о бюджете</w:t>
      </w:r>
      <w:r w:rsidR="00544D4A" w:rsidRPr="00C67B95">
        <w:rPr>
          <w:rFonts w:ascii="Times New Roman" w:hAnsi="Times New Roman" w:cs="Times New Roman"/>
          <w:b/>
          <w:sz w:val="24"/>
          <w:szCs w:val="24"/>
        </w:rPr>
        <w:t xml:space="preserve"> </w:t>
      </w:r>
    </w:p>
    <w:p w:rsidR="00544D4A" w:rsidRPr="00C67B95" w:rsidRDefault="00544D4A" w:rsidP="00C86ACB">
      <w:pPr>
        <w:pStyle w:val="ConsNormal"/>
        <w:widowControl/>
        <w:ind w:right="0" w:firstLine="709"/>
        <w:jc w:val="both"/>
        <w:rPr>
          <w:rFonts w:ascii="Times New Roman" w:hAnsi="Times New Roman" w:cs="Times New Roman"/>
          <w:sz w:val="24"/>
          <w:szCs w:val="24"/>
        </w:rPr>
      </w:pPr>
    </w:p>
    <w:p w:rsidR="00E42735"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w:t>
      </w:r>
      <w:r w:rsidR="00F5438D" w:rsidRPr="00C67B95">
        <w:rPr>
          <w:rFonts w:ascii="Times New Roman" w:hAnsi="Times New Roman" w:cs="Times New Roman"/>
          <w:b/>
          <w:sz w:val="24"/>
          <w:szCs w:val="24"/>
        </w:rPr>
        <w:t>9</w:t>
      </w:r>
      <w:r w:rsidRPr="00C67B95">
        <w:rPr>
          <w:rFonts w:ascii="Times New Roman" w:hAnsi="Times New Roman" w:cs="Times New Roman"/>
          <w:b/>
          <w:sz w:val="24"/>
          <w:szCs w:val="24"/>
        </w:rPr>
        <w:t xml:space="preserve">. Внесение проекта решения о бюджете </w:t>
      </w:r>
      <w:r w:rsidR="0038044F">
        <w:rPr>
          <w:rFonts w:ascii="Times New Roman" w:hAnsi="Times New Roman" w:cs="Times New Roman"/>
          <w:b/>
          <w:sz w:val="24"/>
          <w:szCs w:val="24"/>
        </w:rPr>
        <w:t>Портбайкальского</w:t>
      </w:r>
      <w:r w:rsidR="00AC0F06" w:rsidRPr="00C67B95">
        <w:rPr>
          <w:rFonts w:ascii="Times New Roman" w:hAnsi="Times New Roman" w:cs="Times New Roman"/>
          <w:b/>
          <w:sz w:val="24"/>
          <w:szCs w:val="24"/>
        </w:rPr>
        <w:t xml:space="preserve"> муниципального образования </w:t>
      </w:r>
      <w:r w:rsidRPr="00C67B95">
        <w:rPr>
          <w:rFonts w:ascii="Times New Roman" w:hAnsi="Times New Roman" w:cs="Times New Roman"/>
          <w:b/>
          <w:sz w:val="24"/>
          <w:szCs w:val="24"/>
        </w:rPr>
        <w:t xml:space="preserve">в Думу </w:t>
      </w:r>
      <w:r w:rsidR="0038044F">
        <w:rPr>
          <w:rFonts w:ascii="Times New Roman" w:hAnsi="Times New Roman" w:cs="Times New Roman"/>
          <w:b/>
          <w:sz w:val="24"/>
          <w:szCs w:val="24"/>
        </w:rPr>
        <w:t>Портбайкальского</w:t>
      </w:r>
      <w:r w:rsidR="00F5438D" w:rsidRPr="00C67B95">
        <w:rPr>
          <w:rFonts w:ascii="Times New Roman" w:hAnsi="Times New Roman" w:cs="Times New Roman"/>
          <w:b/>
          <w:sz w:val="24"/>
          <w:szCs w:val="24"/>
        </w:rPr>
        <w:t xml:space="preserve"> муниципального образования</w:t>
      </w:r>
      <w:r w:rsidR="00C77DCD">
        <w:rPr>
          <w:rFonts w:ascii="Times New Roman" w:hAnsi="Times New Roman" w:cs="Times New Roman"/>
          <w:b/>
          <w:sz w:val="24"/>
          <w:szCs w:val="24"/>
        </w:rPr>
        <w:t>.</w:t>
      </w:r>
    </w:p>
    <w:p w:rsidR="00AC0F06" w:rsidRPr="00C67B95" w:rsidRDefault="00AC0F06"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sz w:val="24"/>
          <w:szCs w:val="24"/>
        </w:rPr>
        <w:t xml:space="preserve">1. </w:t>
      </w:r>
      <w:r w:rsidR="00E42735" w:rsidRPr="00C67B95">
        <w:rPr>
          <w:rFonts w:ascii="Times New Roman" w:hAnsi="Times New Roman" w:cs="Times New Roman"/>
          <w:sz w:val="24"/>
          <w:szCs w:val="24"/>
        </w:rPr>
        <w:t xml:space="preserve">Администрация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E42735" w:rsidRPr="00C67B95">
        <w:rPr>
          <w:rFonts w:ascii="Times New Roman" w:hAnsi="Times New Roman" w:cs="Times New Roman"/>
          <w:sz w:val="24"/>
          <w:szCs w:val="24"/>
        </w:rPr>
        <w:t xml:space="preserve"> поселения вносит </w:t>
      </w:r>
      <w:r w:rsidRPr="00C67B95">
        <w:rPr>
          <w:rFonts w:ascii="Times New Roman" w:hAnsi="Times New Roman" w:cs="Times New Roman"/>
          <w:sz w:val="24"/>
          <w:szCs w:val="24"/>
        </w:rPr>
        <w:t xml:space="preserve">проект решения о бюджете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на очередной финансовый год и плановый период на рассмотрение в Думу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w:t>
      </w:r>
      <w:r w:rsidR="00BF24B0" w:rsidRPr="00C67B95">
        <w:rPr>
          <w:rFonts w:ascii="Times New Roman" w:hAnsi="Times New Roman" w:cs="Times New Roman"/>
          <w:sz w:val="24"/>
          <w:szCs w:val="24"/>
        </w:rPr>
        <w:t xml:space="preserve">в сроки, установленные муниципальным правовым актом Думы </w:t>
      </w:r>
      <w:r w:rsidR="0038044F">
        <w:rPr>
          <w:rFonts w:ascii="Times New Roman" w:hAnsi="Times New Roman" w:cs="Times New Roman"/>
          <w:sz w:val="24"/>
          <w:szCs w:val="24"/>
        </w:rPr>
        <w:t>Портбайкальского</w:t>
      </w:r>
      <w:r w:rsidR="00BF24B0" w:rsidRPr="00C67B95">
        <w:rPr>
          <w:rFonts w:ascii="Times New Roman" w:hAnsi="Times New Roman" w:cs="Times New Roman"/>
          <w:sz w:val="24"/>
          <w:szCs w:val="24"/>
        </w:rPr>
        <w:t xml:space="preserve"> образования, но </w:t>
      </w:r>
      <w:r w:rsidRPr="00C67B95">
        <w:rPr>
          <w:rFonts w:ascii="Times New Roman" w:hAnsi="Times New Roman" w:cs="Times New Roman"/>
          <w:sz w:val="24"/>
          <w:szCs w:val="24"/>
        </w:rPr>
        <w:t xml:space="preserve">не позднее </w:t>
      </w:r>
      <w:r w:rsidRPr="00C67B95">
        <w:rPr>
          <w:rFonts w:ascii="Times New Roman" w:hAnsi="Times New Roman" w:cs="Times New Roman"/>
          <w:iCs/>
          <w:sz w:val="24"/>
          <w:szCs w:val="24"/>
        </w:rPr>
        <w:t>15 ноября</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текущего года.</w:t>
      </w:r>
    </w:p>
    <w:p w:rsidR="00E42735" w:rsidRPr="00C67B95" w:rsidRDefault="00AC0F06"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2. </w:t>
      </w:r>
      <w:r w:rsidR="00E42735" w:rsidRPr="00C67B95">
        <w:rPr>
          <w:rFonts w:ascii="Times New Roman" w:hAnsi="Times New Roman" w:cs="Times New Roman"/>
          <w:iCs/>
          <w:sz w:val="24"/>
          <w:szCs w:val="24"/>
        </w:rPr>
        <w:t xml:space="preserve">Одновременно с проектом бюджета в Думу </w:t>
      </w:r>
      <w:r w:rsidR="0038044F">
        <w:rPr>
          <w:rFonts w:ascii="Times New Roman" w:hAnsi="Times New Roman" w:cs="Times New Roman"/>
          <w:iCs/>
          <w:sz w:val="24"/>
          <w:szCs w:val="24"/>
        </w:rPr>
        <w:t>Портбайкальского</w:t>
      </w:r>
      <w:r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 xml:space="preserve"> представляются документы и материалы, предусмотренные Бюджетным кодексом Р</w:t>
      </w:r>
      <w:r w:rsidRPr="00C67B95">
        <w:rPr>
          <w:rFonts w:ascii="Times New Roman" w:hAnsi="Times New Roman" w:cs="Times New Roman"/>
          <w:iCs/>
          <w:sz w:val="24"/>
          <w:szCs w:val="24"/>
        </w:rPr>
        <w:t xml:space="preserve">оссийской </w:t>
      </w:r>
      <w:r w:rsidR="00E42735" w:rsidRPr="00C67B95">
        <w:rPr>
          <w:rFonts w:ascii="Times New Roman" w:hAnsi="Times New Roman" w:cs="Times New Roman"/>
          <w:iCs/>
          <w:sz w:val="24"/>
          <w:szCs w:val="24"/>
        </w:rPr>
        <w:t>Ф</w:t>
      </w:r>
      <w:r w:rsidRPr="00C67B95">
        <w:rPr>
          <w:rFonts w:ascii="Times New Roman" w:hAnsi="Times New Roman" w:cs="Times New Roman"/>
          <w:iCs/>
          <w:sz w:val="24"/>
          <w:szCs w:val="24"/>
        </w:rPr>
        <w:t>едерации</w:t>
      </w:r>
      <w:r w:rsidR="00E42735" w:rsidRPr="00C67B95">
        <w:rPr>
          <w:rFonts w:ascii="Times New Roman" w:hAnsi="Times New Roman" w:cs="Times New Roman"/>
          <w:iCs/>
          <w:sz w:val="24"/>
          <w:szCs w:val="24"/>
        </w:rPr>
        <w:t xml:space="preserve"> и настоящим положением.</w:t>
      </w:r>
    </w:p>
    <w:p w:rsidR="00E42735" w:rsidRPr="00C67B95" w:rsidRDefault="00E42735" w:rsidP="00C86ACB">
      <w:pPr>
        <w:pStyle w:val="ConsNormal"/>
        <w:widowControl/>
        <w:ind w:right="0" w:firstLine="709"/>
        <w:jc w:val="both"/>
        <w:rPr>
          <w:rFonts w:ascii="Times New Roman" w:hAnsi="Times New Roman" w:cs="Times New Roman"/>
          <w:sz w:val="24"/>
          <w:szCs w:val="24"/>
        </w:rPr>
      </w:pPr>
    </w:p>
    <w:p w:rsidR="00DB5DFE" w:rsidRPr="00C67B95" w:rsidRDefault="00E42735"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w:t>
      </w:r>
      <w:r w:rsidR="00AC0F06" w:rsidRPr="00C67B95">
        <w:rPr>
          <w:rFonts w:ascii="Times New Roman" w:hAnsi="Times New Roman" w:cs="Times New Roman"/>
          <w:b/>
          <w:sz w:val="24"/>
          <w:szCs w:val="24"/>
        </w:rPr>
        <w:t>10</w:t>
      </w:r>
      <w:r w:rsidRPr="00C67B95">
        <w:rPr>
          <w:rFonts w:ascii="Times New Roman" w:hAnsi="Times New Roman" w:cs="Times New Roman"/>
          <w:b/>
          <w:sz w:val="24"/>
          <w:szCs w:val="24"/>
        </w:rPr>
        <w:t>. Рассмотрение и утверждение проекта решения о бюджете</w:t>
      </w:r>
      <w:r w:rsidR="00DB5DFE" w:rsidRPr="00C67B95">
        <w:rPr>
          <w:rFonts w:ascii="Times New Roman" w:hAnsi="Times New Roman" w:cs="Times New Roman"/>
          <w:b/>
          <w:sz w:val="24"/>
          <w:szCs w:val="24"/>
        </w:rPr>
        <w:t xml:space="preserve"> </w:t>
      </w:r>
      <w:r w:rsidR="0038044F">
        <w:rPr>
          <w:rFonts w:ascii="Times New Roman" w:hAnsi="Times New Roman" w:cs="Times New Roman"/>
          <w:b/>
          <w:sz w:val="24"/>
          <w:szCs w:val="24"/>
        </w:rPr>
        <w:t>Портбайкальского</w:t>
      </w:r>
      <w:r w:rsidR="00DB5DFE" w:rsidRPr="00C67B95">
        <w:rPr>
          <w:rFonts w:ascii="Times New Roman" w:hAnsi="Times New Roman" w:cs="Times New Roman"/>
          <w:b/>
          <w:sz w:val="24"/>
          <w:szCs w:val="24"/>
        </w:rPr>
        <w:t xml:space="preserve"> муниципального образования</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Думой </w:t>
      </w:r>
      <w:r w:rsidR="0038044F">
        <w:rPr>
          <w:rFonts w:ascii="Times New Roman" w:hAnsi="Times New Roman" w:cs="Times New Roman"/>
          <w:b/>
          <w:sz w:val="24"/>
          <w:szCs w:val="24"/>
        </w:rPr>
        <w:t>Портбайкальского</w:t>
      </w:r>
      <w:r w:rsidR="00DB5DFE" w:rsidRPr="00C67B95">
        <w:rPr>
          <w:rFonts w:ascii="Times New Roman" w:hAnsi="Times New Roman" w:cs="Times New Roman"/>
          <w:b/>
          <w:sz w:val="24"/>
          <w:szCs w:val="24"/>
        </w:rPr>
        <w:t xml:space="preserve"> муниципального образования</w:t>
      </w:r>
      <w:r w:rsidR="005E6FAA">
        <w:rPr>
          <w:rFonts w:ascii="Times New Roman" w:hAnsi="Times New Roman" w:cs="Times New Roman"/>
          <w:b/>
          <w:sz w:val="24"/>
          <w:szCs w:val="24"/>
        </w:rPr>
        <w:t>.</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 В течение суток, со дня внесения проекта решения о бюджете на очередной финансовый год</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и плановый период </w:t>
      </w:r>
      <w:r w:rsidR="00DB5DFE" w:rsidRPr="00C67B95">
        <w:rPr>
          <w:rFonts w:ascii="Times New Roman" w:hAnsi="Times New Roman" w:cs="Times New Roman"/>
          <w:sz w:val="24"/>
          <w:szCs w:val="24"/>
        </w:rPr>
        <w:t xml:space="preserve">с необходимыми документами и материалами </w:t>
      </w:r>
      <w:r w:rsidRPr="00C67B95">
        <w:rPr>
          <w:rFonts w:ascii="Times New Roman" w:hAnsi="Times New Roman" w:cs="Times New Roman"/>
          <w:sz w:val="24"/>
          <w:szCs w:val="24"/>
        </w:rPr>
        <w:t xml:space="preserve">в Думу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DB5DFE" w:rsidRPr="00C67B95">
        <w:rPr>
          <w:rFonts w:ascii="Times New Roman" w:hAnsi="Times New Roman" w:cs="Times New Roman"/>
          <w:sz w:val="24"/>
          <w:szCs w:val="24"/>
        </w:rPr>
        <w:t>муниципального образования</w:t>
      </w:r>
      <w:r w:rsidRPr="00C67B95">
        <w:rPr>
          <w:rFonts w:ascii="Times New Roman" w:hAnsi="Times New Roman" w:cs="Times New Roman"/>
          <w:sz w:val="24"/>
          <w:szCs w:val="24"/>
        </w:rPr>
        <w:t xml:space="preserve">, председатель Думы </w:t>
      </w:r>
      <w:r w:rsidR="0038044F">
        <w:rPr>
          <w:rFonts w:ascii="Times New Roman" w:hAnsi="Times New Roman" w:cs="Times New Roman"/>
          <w:sz w:val="24"/>
          <w:szCs w:val="24"/>
        </w:rPr>
        <w:t>Портбайкальского</w:t>
      </w:r>
      <w:r w:rsidR="00DB5DFE" w:rsidRPr="00C67B95">
        <w:rPr>
          <w:rFonts w:ascii="Times New Roman" w:hAnsi="Times New Roman" w:cs="Times New Roman"/>
          <w:sz w:val="24"/>
          <w:szCs w:val="24"/>
        </w:rPr>
        <w:t xml:space="preserve"> </w:t>
      </w:r>
      <w:r w:rsidR="00DB5DFE" w:rsidRPr="00C67B95">
        <w:rPr>
          <w:rFonts w:ascii="Times New Roman" w:hAnsi="Times New Roman" w:cs="Times New Roman"/>
          <w:sz w:val="24"/>
          <w:szCs w:val="24"/>
        </w:rPr>
        <w:lastRenderedPageBreak/>
        <w:t>муниципального образования</w:t>
      </w:r>
      <w:r w:rsidRPr="00C67B95">
        <w:rPr>
          <w:rFonts w:ascii="Times New Roman" w:hAnsi="Times New Roman" w:cs="Times New Roman"/>
          <w:sz w:val="24"/>
          <w:szCs w:val="24"/>
        </w:rPr>
        <w:t xml:space="preserve"> направляет его в </w:t>
      </w:r>
      <w:r w:rsidR="008221DE">
        <w:rPr>
          <w:rFonts w:ascii="Times New Roman" w:hAnsi="Times New Roman" w:cs="Times New Roman"/>
          <w:sz w:val="24"/>
          <w:szCs w:val="24"/>
        </w:rPr>
        <w:t>контрольно-счетную</w:t>
      </w:r>
      <w:r w:rsidR="00DB5DFE" w:rsidRPr="00C67B95">
        <w:rPr>
          <w:rFonts w:ascii="Times New Roman" w:hAnsi="Times New Roman" w:cs="Times New Roman"/>
          <w:sz w:val="24"/>
          <w:szCs w:val="24"/>
        </w:rPr>
        <w:t xml:space="preserve"> </w:t>
      </w:r>
      <w:r w:rsidR="008221DE">
        <w:rPr>
          <w:rFonts w:ascii="Times New Roman" w:hAnsi="Times New Roman" w:cs="Times New Roman"/>
          <w:sz w:val="24"/>
          <w:szCs w:val="24"/>
        </w:rPr>
        <w:t>палату</w:t>
      </w:r>
      <w:r w:rsidR="00DB5DFE" w:rsidRPr="00C67B95">
        <w:rPr>
          <w:rFonts w:ascii="Times New Roman" w:hAnsi="Times New Roman" w:cs="Times New Roman"/>
          <w:sz w:val="24"/>
          <w:szCs w:val="24"/>
        </w:rPr>
        <w:t xml:space="preserve"> </w:t>
      </w:r>
      <w:r w:rsidR="008221DE">
        <w:rPr>
          <w:rFonts w:ascii="Times New Roman" w:hAnsi="Times New Roman" w:cs="Times New Roman"/>
          <w:sz w:val="24"/>
          <w:szCs w:val="24"/>
        </w:rPr>
        <w:t>Слюдянского</w:t>
      </w:r>
      <w:r w:rsidR="00DB5DFE"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для проведения экспертизы</w:t>
      </w:r>
      <w:r w:rsidR="008221DE">
        <w:rPr>
          <w:rFonts w:ascii="Times New Roman" w:hAnsi="Times New Roman" w:cs="Times New Roman"/>
          <w:sz w:val="24"/>
          <w:szCs w:val="24"/>
        </w:rPr>
        <w:t xml:space="preserve"> на основании заключенного соглашения</w:t>
      </w:r>
      <w:r w:rsidRPr="00C67B95">
        <w:rPr>
          <w:rFonts w:ascii="Times New Roman" w:hAnsi="Times New Roman" w:cs="Times New Roman"/>
          <w:sz w:val="24"/>
          <w:szCs w:val="24"/>
        </w:rPr>
        <w:t>.</w:t>
      </w:r>
    </w:p>
    <w:p w:rsidR="00E42735" w:rsidRPr="00C67B95" w:rsidRDefault="00E42735"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sz w:val="24"/>
          <w:szCs w:val="24"/>
        </w:rPr>
        <w:t xml:space="preserve">2. </w:t>
      </w:r>
      <w:proofErr w:type="gramStart"/>
      <w:r w:rsidR="008221DE">
        <w:rPr>
          <w:rFonts w:ascii="Times New Roman" w:hAnsi="Times New Roman" w:cs="Times New Roman"/>
          <w:sz w:val="24"/>
          <w:szCs w:val="24"/>
        </w:rPr>
        <w:t>К</w:t>
      </w:r>
      <w:r w:rsidR="008221DE" w:rsidRPr="008221DE">
        <w:rPr>
          <w:rFonts w:ascii="Times New Roman" w:hAnsi="Times New Roman" w:cs="Times New Roman"/>
          <w:sz w:val="24"/>
          <w:szCs w:val="24"/>
        </w:rPr>
        <w:t>онтрольно-счетн</w:t>
      </w:r>
      <w:r w:rsidR="008221DE">
        <w:rPr>
          <w:rFonts w:ascii="Times New Roman" w:hAnsi="Times New Roman" w:cs="Times New Roman"/>
          <w:sz w:val="24"/>
          <w:szCs w:val="24"/>
        </w:rPr>
        <w:t>ая</w:t>
      </w:r>
      <w:r w:rsidR="008221DE" w:rsidRPr="008221DE">
        <w:rPr>
          <w:rFonts w:ascii="Times New Roman" w:hAnsi="Times New Roman" w:cs="Times New Roman"/>
          <w:sz w:val="24"/>
          <w:szCs w:val="24"/>
        </w:rPr>
        <w:t xml:space="preserve"> палат</w:t>
      </w:r>
      <w:r w:rsidR="008221DE">
        <w:rPr>
          <w:rFonts w:ascii="Times New Roman" w:hAnsi="Times New Roman" w:cs="Times New Roman"/>
          <w:sz w:val="24"/>
          <w:szCs w:val="24"/>
        </w:rPr>
        <w:t>а</w:t>
      </w:r>
      <w:r w:rsidR="008221DE" w:rsidRPr="008221DE">
        <w:rPr>
          <w:rFonts w:ascii="Times New Roman" w:hAnsi="Times New Roman" w:cs="Times New Roman"/>
          <w:sz w:val="24"/>
          <w:szCs w:val="24"/>
        </w:rPr>
        <w:t xml:space="preserve"> Слюдянского муниципального образования</w:t>
      </w:r>
      <w:r w:rsidR="00875078" w:rsidRPr="00C67B95">
        <w:rPr>
          <w:rFonts w:ascii="Times New Roman" w:hAnsi="Times New Roman" w:cs="Times New Roman"/>
          <w:sz w:val="24"/>
          <w:szCs w:val="24"/>
        </w:rPr>
        <w:t>,</w:t>
      </w:r>
      <w:r w:rsidRPr="00C67B95">
        <w:rPr>
          <w:rFonts w:ascii="Times New Roman" w:hAnsi="Times New Roman" w:cs="Times New Roman"/>
          <w:sz w:val="24"/>
          <w:szCs w:val="24"/>
        </w:rPr>
        <w:t xml:space="preserve"> в</w:t>
      </w:r>
      <w:r w:rsidR="00523921" w:rsidRPr="00C67B95">
        <w:rPr>
          <w:rFonts w:ascii="Times New Roman" w:hAnsi="Times New Roman" w:cs="Times New Roman"/>
          <w:sz w:val="24"/>
          <w:szCs w:val="24"/>
        </w:rPr>
        <w:t xml:space="preserve"> </w:t>
      </w:r>
      <w:r w:rsidR="00875078" w:rsidRPr="00C67B95">
        <w:rPr>
          <w:rFonts w:ascii="Times New Roman" w:hAnsi="Times New Roman" w:cs="Times New Roman"/>
          <w:sz w:val="24"/>
          <w:szCs w:val="24"/>
        </w:rPr>
        <w:t xml:space="preserve">соответствии с </w:t>
      </w:r>
      <w:r w:rsidR="004E61EA" w:rsidRPr="00C67B95">
        <w:rPr>
          <w:rFonts w:ascii="Times New Roman" w:hAnsi="Times New Roman" w:cs="Times New Roman"/>
          <w:sz w:val="24"/>
          <w:szCs w:val="24"/>
        </w:rPr>
        <w:t>Р</w:t>
      </w:r>
      <w:r w:rsidR="00875078" w:rsidRPr="00C67B95">
        <w:rPr>
          <w:rFonts w:ascii="Times New Roman" w:hAnsi="Times New Roman" w:cs="Times New Roman"/>
          <w:sz w:val="24"/>
          <w:szCs w:val="24"/>
        </w:rPr>
        <w:t xml:space="preserve">егламентом и стандартами проведения контрольных и экспертных мероприятий, разработанных и утвержденных Председателем </w:t>
      </w:r>
      <w:r w:rsidR="008221DE">
        <w:rPr>
          <w:rFonts w:ascii="Times New Roman" w:hAnsi="Times New Roman" w:cs="Times New Roman"/>
          <w:sz w:val="24"/>
          <w:szCs w:val="24"/>
        </w:rPr>
        <w:t>к</w:t>
      </w:r>
      <w:r w:rsidR="008221DE" w:rsidRPr="008221DE">
        <w:rPr>
          <w:rFonts w:ascii="Times New Roman" w:hAnsi="Times New Roman" w:cs="Times New Roman"/>
          <w:sz w:val="24"/>
          <w:szCs w:val="24"/>
        </w:rPr>
        <w:t>онтрольно-счетн</w:t>
      </w:r>
      <w:r w:rsidR="008221DE">
        <w:rPr>
          <w:rFonts w:ascii="Times New Roman" w:hAnsi="Times New Roman" w:cs="Times New Roman"/>
          <w:sz w:val="24"/>
          <w:szCs w:val="24"/>
        </w:rPr>
        <w:t>ой</w:t>
      </w:r>
      <w:r w:rsidR="008221DE" w:rsidRPr="008221DE">
        <w:rPr>
          <w:rFonts w:ascii="Times New Roman" w:hAnsi="Times New Roman" w:cs="Times New Roman"/>
          <w:sz w:val="24"/>
          <w:szCs w:val="24"/>
        </w:rPr>
        <w:t xml:space="preserve"> палат</w:t>
      </w:r>
      <w:r w:rsidR="008221DE">
        <w:rPr>
          <w:rFonts w:ascii="Times New Roman" w:hAnsi="Times New Roman" w:cs="Times New Roman"/>
          <w:sz w:val="24"/>
          <w:szCs w:val="24"/>
        </w:rPr>
        <w:t>ы</w:t>
      </w:r>
      <w:r w:rsidR="008221DE" w:rsidRPr="008221DE">
        <w:rPr>
          <w:rFonts w:ascii="Times New Roman" w:hAnsi="Times New Roman" w:cs="Times New Roman"/>
          <w:sz w:val="24"/>
          <w:szCs w:val="24"/>
        </w:rPr>
        <w:t xml:space="preserve"> Слюдянского муниципального образования</w:t>
      </w:r>
      <w:r w:rsidR="00875078"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проводит экспертизу и подготавливает</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заключение о проекте решения о бюджете </w:t>
      </w:r>
      <w:r w:rsidR="0038044F">
        <w:rPr>
          <w:rFonts w:ascii="Times New Roman" w:hAnsi="Times New Roman" w:cs="Times New Roman"/>
          <w:sz w:val="24"/>
          <w:szCs w:val="24"/>
        </w:rPr>
        <w:t>Портбайкальского</w:t>
      </w:r>
      <w:r w:rsidR="00D425F6" w:rsidRPr="00C67B95">
        <w:rPr>
          <w:rFonts w:ascii="Times New Roman" w:hAnsi="Times New Roman" w:cs="Times New Roman"/>
          <w:sz w:val="24"/>
          <w:szCs w:val="24"/>
        </w:rPr>
        <w:t xml:space="preserve"> муниципального образования </w:t>
      </w:r>
      <w:r w:rsidRPr="00C67B95">
        <w:rPr>
          <w:rFonts w:ascii="Times New Roman" w:hAnsi="Times New Roman" w:cs="Times New Roman"/>
          <w:sz w:val="24"/>
          <w:szCs w:val="24"/>
        </w:rPr>
        <w:t>с указанием недостатков данного проекта, в случае их выявления,</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и предложения о принятии или отклонении представленного проекта.</w:t>
      </w:r>
      <w:proofErr w:type="gramEnd"/>
      <w:r w:rsidRPr="00C67B95">
        <w:rPr>
          <w:rFonts w:ascii="Times New Roman" w:hAnsi="Times New Roman" w:cs="Times New Roman"/>
          <w:sz w:val="24"/>
          <w:szCs w:val="24"/>
        </w:rPr>
        <w:t xml:space="preserve"> </w:t>
      </w:r>
      <w:r w:rsidRPr="00C67B95">
        <w:rPr>
          <w:rFonts w:ascii="Times New Roman" w:hAnsi="Times New Roman" w:cs="Times New Roman"/>
          <w:iCs/>
          <w:sz w:val="24"/>
          <w:szCs w:val="24"/>
        </w:rPr>
        <w:t xml:space="preserve">Свое заключение направляет в </w:t>
      </w:r>
      <w:r w:rsidR="00D425F6" w:rsidRPr="00C67B95">
        <w:rPr>
          <w:rFonts w:ascii="Times New Roman" w:hAnsi="Times New Roman" w:cs="Times New Roman"/>
          <w:iCs/>
          <w:sz w:val="24"/>
          <w:szCs w:val="24"/>
        </w:rPr>
        <w:t xml:space="preserve">Думу </w:t>
      </w:r>
      <w:r w:rsidR="0038044F">
        <w:rPr>
          <w:rFonts w:ascii="Times New Roman" w:hAnsi="Times New Roman" w:cs="Times New Roman"/>
          <w:iCs/>
          <w:sz w:val="24"/>
          <w:szCs w:val="24"/>
        </w:rPr>
        <w:t>Портбайкальского</w:t>
      </w:r>
      <w:r w:rsidR="00D425F6"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Одновременно результаты экспертизы </w:t>
      </w:r>
      <w:r w:rsidR="008221DE">
        <w:rPr>
          <w:rFonts w:ascii="Times New Roman" w:hAnsi="Times New Roman" w:cs="Times New Roman"/>
          <w:iCs/>
          <w:sz w:val="24"/>
          <w:szCs w:val="24"/>
        </w:rPr>
        <w:t>к</w:t>
      </w:r>
      <w:r w:rsidR="008221DE" w:rsidRPr="008221DE">
        <w:rPr>
          <w:rFonts w:ascii="Times New Roman" w:hAnsi="Times New Roman" w:cs="Times New Roman"/>
          <w:iCs/>
          <w:sz w:val="24"/>
          <w:szCs w:val="24"/>
        </w:rPr>
        <w:t>онтрольно-счетн</w:t>
      </w:r>
      <w:r w:rsidR="008221DE">
        <w:rPr>
          <w:rFonts w:ascii="Times New Roman" w:hAnsi="Times New Roman" w:cs="Times New Roman"/>
          <w:iCs/>
          <w:sz w:val="24"/>
          <w:szCs w:val="24"/>
        </w:rPr>
        <w:t>ой</w:t>
      </w:r>
      <w:r w:rsidR="008221DE" w:rsidRPr="008221DE">
        <w:rPr>
          <w:rFonts w:ascii="Times New Roman" w:hAnsi="Times New Roman" w:cs="Times New Roman"/>
          <w:iCs/>
          <w:sz w:val="24"/>
          <w:szCs w:val="24"/>
        </w:rPr>
        <w:t xml:space="preserve"> палат</w:t>
      </w:r>
      <w:r w:rsidR="008221DE">
        <w:rPr>
          <w:rFonts w:ascii="Times New Roman" w:hAnsi="Times New Roman" w:cs="Times New Roman"/>
          <w:iCs/>
          <w:sz w:val="24"/>
          <w:szCs w:val="24"/>
        </w:rPr>
        <w:t>ы</w:t>
      </w:r>
      <w:r w:rsidR="008221DE" w:rsidRPr="008221DE">
        <w:rPr>
          <w:rFonts w:ascii="Times New Roman" w:hAnsi="Times New Roman" w:cs="Times New Roman"/>
          <w:iCs/>
          <w:sz w:val="24"/>
          <w:szCs w:val="24"/>
        </w:rPr>
        <w:t xml:space="preserve"> Слюдянского муниципального образования</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 xml:space="preserve">по проекту решения о бюджете представляются главе </w:t>
      </w:r>
      <w:r w:rsidR="0038044F">
        <w:rPr>
          <w:rFonts w:ascii="Times New Roman" w:hAnsi="Times New Roman" w:cs="Times New Roman"/>
          <w:iCs/>
          <w:sz w:val="24"/>
          <w:szCs w:val="24"/>
        </w:rPr>
        <w:t>Портбайкальского</w:t>
      </w:r>
      <w:r w:rsidR="00D425F6"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w:t>
      </w:r>
    </w:p>
    <w:p w:rsidR="002469BB" w:rsidRPr="00C67B95" w:rsidRDefault="007B73A0"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3.</w:t>
      </w:r>
      <w:r w:rsidR="002469BB" w:rsidRPr="00C67B95">
        <w:rPr>
          <w:rFonts w:ascii="Times New Roman" w:hAnsi="Times New Roman" w:cs="Times New Roman"/>
          <w:sz w:val="24"/>
          <w:szCs w:val="24"/>
        </w:rPr>
        <w:t xml:space="preserve"> </w:t>
      </w:r>
      <w:proofErr w:type="gramStart"/>
      <w:r w:rsidR="002469BB" w:rsidRPr="00C67B95">
        <w:rPr>
          <w:rFonts w:ascii="Times New Roman" w:hAnsi="Times New Roman" w:cs="Times New Roman"/>
          <w:iCs/>
          <w:sz w:val="24"/>
          <w:szCs w:val="24"/>
        </w:rPr>
        <w:t xml:space="preserve">До рассмотрения на очередном заседании Думы </w:t>
      </w:r>
      <w:r w:rsidR="0038044F">
        <w:rPr>
          <w:rFonts w:ascii="Times New Roman" w:hAnsi="Times New Roman" w:cs="Times New Roman"/>
          <w:iCs/>
          <w:sz w:val="24"/>
          <w:szCs w:val="24"/>
        </w:rPr>
        <w:t>Портбайкальского</w:t>
      </w:r>
      <w:r w:rsidR="002469BB" w:rsidRPr="00C67B95">
        <w:rPr>
          <w:rFonts w:ascii="Times New Roman" w:hAnsi="Times New Roman" w:cs="Times New Roman"/>
          <w:iCs/>
          <w:sz w:val="24"/>
          <w:szCs w:val="24"/>
        </w:rPr>
        <w:t xml:space="preserve"> муниципального образования проекта решения о бюджете </w:t>
      </w:r>
      <w:r w:rsidR="0038044F">
        <w:rPr>
          <w:rFonts w:ascii="Times New Roman" w:hAnsi="Times New Roman" w:cs="Times New Roman"/>
          <w:iCs/>
          <w:sz w:val="24"/>
          <w:szCs w:val="24"/>
        </w:rPr>
        <w:t>Портбайкальского</w:t>
      </w:r>
      <w:r w:rsidR="002469BB" w:rsidRPr="00C67B95">
        <w:rPr>
          <w:rFonts w:ascii="Times New Roman" w:hAnsi="Times New Roman" w:cs="Times New Roman"/>
          <w:iCs/>
          <w:sz w:val="24"/>
          <w:szCs w:val="24"/>
        </w:rPr>
        <w:t xml:space="preserve"> муниципального образования на очередной финансовый год и плановый период, по инициативе Думы </w:t>
      </w:r>
      <w:r w:rsidR="0038044F">
        <w:rPr>
          <w:rFonts w:ascii="Times New Roman" w:hAnsi="Times New Roman" w:cs="Times New Roman"/>
          <w:iCs/>
          <w:sz w:val="24"/>
          <w:szCs w:val="24"/>
        </w:rPr>
        <w:t>Портбайкальского</w:t>
      </w:r>
      <w:r w:rsidR="002469BB" w:rsidRPr="00C67B95">
        <w:rPr>
          <w:rFonts w:ascii="Times New Roman" w:hAnsi="Times New Roman" w:cs="Times New Roman"/>
          <w:iCs/>
          <w:sz w:val="24"/>
          <w:szCs w:val="24"/>
        </w:rPr>
        <w:t xml:space="preserve"> муниципального образования проект решения о бюджете выносится на публичные слушания, в установленные нормативным правовым актом Думы </w:t>
      </w:r>
      <w:r w:rsidR="0038044F">
        <w:rPr>
          <w:rFonts w:ascii="Times New Roman" w:hAnsi="Times New Roman" w:cs="Times New Roman"/>
          <w:iCs/>
          <w:sz w:val="24"/>
          <w:szCs w:val="24"/>
        </w:rPr>
        <w:t>Портбайкальского</w:t>
      </w:r>
      <w:r w:rsidR="002469BB" w:rsidRPr="00C67B95">
        <w:rPr>
          <w:rFonts w:ascii="Times New Roman" w:hAnsi="Times New Roman" w:cs="Times New Roman"/>
          <w:iCs/>
          <w:sz w:val="24"/>
          <w:szCs w:val="24"/>
        </w:rPr>
        <w:t xml:space="preserve"> муниципального образования сроки, с последующим опубликованием результатов публичных слушаний в средствах массовой информации.</w:t>
      </w:r>
      <w:proofErr w:type="gramEnd"/>
    </w:p>
    <w:p w:rsidR="00E42735" w:rsidRPr="00C67B95" w:rsidRDefault="002469BB"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4. Проект бюджета </w:t>
      </w:r>
      <w:r w:rsidR="0038044F">
        <w:rPr>
          <w:rFonts w:ascii="Times New Roman" w:hAnsi="Times New Roman" w:cs="Times New Roman"/>
          <w:iCs/>
          <w:sz w:val="24"/>
          <w:szCs w:val="24"/>
        </w:rPr>
        <w:t>Портбайкальского</w:t>
      </w:r>
      <w:r w:rsidRPr="00C67B95">
        <w:rPr>
          <w:rFonts w:ascii="Times New Roman" w:hAnsi="Times New Roman" w:cs="Times New Roman"/>
          <w:iCs/>
          <w:sz w:val="24"/>
          <w:szCs w:val="24"/>
        </w:rPr>
        <w:t xml:space="preserve"> муниципального образования, вносимый в Думу </w:t>
      </w:r>
      <w:r w:rsidR="0038044F">
        <w:rPr>
          <w:rFonts w:ascii="Times New Roman" w:hAnsi="Times New Roman" w:cs="Times New Roman"/>
          <w:iCs/>
          <w:sz w:val="24"/>
          <w:szCs w:val="24"/>
        </w:rPr>
        <w:t>Портбайкальского</w:t>
      </w:r>
      <w:r w:rsidRPr="00C67B95">
        <w:rPr>
          <w:rFonts w:ascii="Times New Roman" w:hAnsi="Times New Roman" w:cs="Times New Roman"/>
          <w:iCs/>
          <w:sz w:val="24"/>
          <w:szCs w:val="24"/>
        </w:rPr>
        <w:t xml:space="preserve"> муниципального образования, подлежит официальному опубликованию в средствах массовой информации и размещению на официальном сайте</w:t>
      </w:r>
      <w:r w:rsidR="008221DE">
        <w:rPr>
          <w:rFonts w:ascii="Times New Roman" w:hAnsi="Times New Roman" w:cs="Times New Roman"/>
          <w:iCs/>
          <w:sz w:val="24"/>
          <w:szCs w:val="24"/>
        </w:rPr>
        <w:t xml:space="preserve"> </w:t>
      </w:r>
      <w:r w:rsidR="008221DE" w:rsidRPr="008221DE">
        <w:rPr>
          <w:rFonts w:ascii="Times New Roman" w:hAnsi="Times New Roman" w:cs="Times New Roman"/>
          <w:iCs/>
          <w:sz w:val="24"/>
          <w:szCs w:val="24"/>
        </w:rPr>
        <w:t>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r w:rsidRPr="00C67B95">
        <w:rPr>
          <w:rFonts w:ascii="Times New Roman" w:hAnsi="Times New Roman" w:cs="Times New Roman"/>
          <w:iCs/>
          <w:sz w:val="24"/>
          <w:szCs w:val="24"/>
        </w:rPr>
        <w:t>.</w:t>
      </w:r>
    </w:p>
    <w:p w:rsidR="007B73A0" w:rsidRPr="00C67B95" w:rsidRDefault="007B73A0"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5. Внесенный проект решения о бюджете на очередной финансовый год и плановый период с заключением Ревизионной комиссии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направляется на рассмотрение депутатам Думы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p>
    <w:p w:rsidR="00E42735" w:rsidRPr="00C67B95" w:rsidRDefault="007B73A0"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6. </w:t>
      </w:r>
      <w:r w:rsidR="00E42735" w:rsidRPr="00C67B95">
        <w:rPr>
          <w:rFonts w:ascii="Times New Roman" w:hAnsi="Times New Roman" w:cs="Times New Roman"/>
          <w:sz w:val="24"/>
          <w:szCs w:val="24"/>
        </w:rPr>
        <w:t xml:space="preserve">Заключение </w:t>
      </w:r>
      <w:r w:rsidR="008221DE" w:rsidRPr="008221DE">
        <w:rPr>
          <w:rFonts w:ascii="Times New Roman" w:hAnsi="Times New Roman" w:cs="Times New Roman"/>
          <w:sz w:val="24"/>
          <w:szCs w:val="24"/>
        </w:rPr>
        <w:t xml:space="preserve">контрольно-счетной палаты Слюдянского муниципального образования </w:t>
      </w:r>
      <w:r w:rsidR="00E42735" w:rsidRPr="00C67B95">
        <w:rPr>
          <w:rFonts w:ascii="Times New Roman" w:hAnsi="Times New Roman" w:cs="Times New Roman"/>
          <w:sz w:val="24"/>
          <w:szCs w:val="24"/>
        </w:rPr>
        <w:t xml:space="preserve">учитывается при подготовке депутатами Думы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поправок к проекту решения о бюджете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2469BB" w:rsidRPr="00C67B95" w:rsidRDefault="007B73A0"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7</w:t>
      </w:r>
      <w:r w:rsidR="00E42735" w:rsidRPr="00C67B95">
        <w:rPr>
          <w:rFonts w:ascii="Times New Roman" w:hAnsi="Times New Roman" w:cs="Times New Roman"/>
          <w:sz w:val="24"/>
          <w:szCs w:val="24"/>
        </w:rPr>
        <w:t xml:space="preserve">. В недельный срок с момента направления проекта решения о бюджете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с заключением </w:t>
      </w:r>
      <w:r w:rsidR="008221DE" w:rsidRPr="008221DE">
        <w:rPr>
          <w:rFonts w:ascii="Times New Roman" w:hAnsi="Times New Roman" w:cs="Times New Roman"/>
          <w:sz w:val="24"/>
          <w:szCs w:val="24"/>
        </w:rPr>
        <w:t>контрольно-счетной палаты Слюдянского муниципального образования</w:t>
      </w:r>
      <w:r w:rsidR="00E42735" w:rsidRPr="00C67B95">
        <w:rPr>
          <w:rFonts w:ascii="Times New Roman" w:hAnsi="Times New Roman" w:cs="Times New Roman"/>
          <w:sz w:val="24"/>
          <w:szCs w:val="24"/>
        </w:rPr>
        <w:t xml:space="preserve"> депутатам Думы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002469BB" w:rsidRPr="00C67B95">
        <w:rPr>
          <w:rFonts w:ascii="Times New Roman" w:hAnsi="Times New Roman" w:cs="Times New Roman"/>
          <w:sz w:val="24"/>
          <w:szCs w:val="24"/>
        </w:rPr>
        <w:t xml:space="preserve">проводится заседание </w:t>
      </w:r>
      <w:r w:rsidR="00E42735" w:rsidRPr="00C67B95">
        <w:rPr>
          <w:rFonts w:ascii="Times New Roman" w:hAnsi="Times New Roman" w:cs="Times New Roman"/>
          <w:sz w:val="24"/>
          <w:szCs w:val="24"/>
        </w:rPr>
        <w:t>комисси</w:t>
      </w:r>
      <w:r w:rsidR="002469BB" w:rsidRPr="00C67B95">
        <w:rPr>
          <w:rFonts w:ascii="Times New Roman" w:hAnsi="Times New Roman" w:cs="Times New Roman"/>
          <w:sz w:val="24"/>
          <w:szCs w:val="24"/>
        </w:rPr>
        <w:t>и</w:t>
      </w:r>
      <w:r w:rsidR="00E42735" w:rsidRPr="00C67B95">
        <w:rPr>
          <w:rFonts w:ascii="Times New Roman" w:hAnsi="Times New Roman" w:cs="Times New Roman"/>
          <w:sz w:val="24"/>
          <w:szCs w:val="24"/>
        </w:rPr>
        <w:t xml:space="preserve"> по бюджету, финанс</w:t>
      </w:r>
      <w:r w:rsidRPr="00C67B95">
        <w:rPr>
          <w:rFonts w:ascii="Times New Roman" w:hAnsi="Times New Roman" w:cs="Times New Roman"/>
          <w:sz w:val="24"/>
          <w:szCs w:val="24"/>
        </w:rPr>
        <w:t>ово-экономическо</w:t>
      </w:r>
      <w:r w:rsidR="00E32A4B" w:rsidRPr="00C67B95">
        <w:rPr>
          <w:rFonts w:ascii="Times New Roman" w:hAnsi="Times New Roman" w:cs="Times New Roman"/>
          <w:sz w:val="24"/>
          <w:szCs w:val="24"/>
        </w:rPr>
        <w:t>му</w:t>
      </w:r>
      <w:r w:rsidRPr="00C67B95">
        <w:rPr>
          <w:rFonts w:ascii="Times New Roman" w:hAnsi="Times New Roman" w:cs="Times New Roman"/>
          <w:sz w:val="24"/>
          <w:szCs w:val="24"/>
        </w:rPr>
        <w:t xml:space="preserve"> налогово</w:t>
      </w:r>
      <w:r w:rsidR="00E32A4B" w:rsidRPr="00C67B95">
        <w:rPr>
          <w:rFonts w:ascii="Times New Roman" w:hAnsi="Times New Roman" w:cs="Times New Roman"/>
          <w:sz w:val="24"/>
          <w:szCs w:val="24"/>
        </w:rPr>
        <w:t>му</w:t>
      </w:r>
      <w:r w:rsidRPr="00C67B95">
        <w:rPr>
          <w:rFonts w:ascii="Times New Roman" w:hAnsi="Times New Roman" w:cs="Times New Roman"/>
          <w:sz w:val="24"/>
          <w:szCs w:val="24"/>
        </w:rPr>
        <w:t xml:space="preserve"> законодательств</w:t>
      </w:r>
      <w:r w:rsidR="00E32A4B" w:rsidRPr="00C67B95">
        <w:rPr>
          <w:rFonts w:ascii="Times New Roman" w:hAnsi="Times New Roman" w:cs="Times New Roman"/>
          <w:sz w:val="24"/>
          <w:szCs w:val="24"/>
        </w:rPr>
        <w:t>у</w:t>
      </w:r>
      <w:r w:rsidR="00E42735" w:rsidRPr="00C67B95">
        <w:rPr>
          <w:rFonts w:ascii="Times New Roman" w:hAnsi="Times New Roman" w:cs="Times New Roman"/>
          <w:sz w:val="24"/>
          <w:szCs w:val="24"/>
        </w:rPr>
        <w:t xml:space="preserve"> Думы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2469BB" w:rsidRPr="00C67B95">
        <w:rPr>
          <w:rFonts w:ascii="Times New Roman" w:hAnsi="Times New Roman" w:cs="Times New Roman"/>
          <w:sz w:val="24"/>
          <w:szCs w:val="24"/>
        </w:rPr>
        <w:t>, на котором</w:t>
      </w:r>
      <w:r w:rsidR="00E42735" w:rsidRPr="00C67B95">
        <w:rPr>
          <w:rFonts w:ascii="Times New Roman" w:hAnsi="Times New Roman" w:cs="Times New Roman"/>
          <w:sz w:val="24"/>
          <w:szCs w:val="24"/>
        </w:rPr>
        <w:t xml:space="preserve"> рассм</w:t>
      </w:r>
      <w:r w:rsidR="002469BB" w:rsidRPr="00C67B95">
        <w:rPr>
          <w:rFonts w:ascii="Times New Roman" w:hAnsi="Times New Roman" w:cs="Times New Roman"/>
          <w:sz w:val="24"/>
          <w:szCs w:val="24"/>
        </w:rPr>
        <w:t>а</w:t>
      </w:r>
      <w:r w:rsidR="00E42735" w:rsidRPr="00C67B95">
        <w:rPr>
          <w:rFonts w:ascii="Times New Roman" w:hAnsi="Times New Roman" w:cs="Times New Roman"/>
          <w:sz w:val="24"/>
          <w:szCs w:val="24"/>
        </w:rPr>
        <w:t>тр</w:t>
      </w:r>
      <w:r w:rsidR="002469BB" w:rsidRPr="00C67B95">
        <w:rPr>
          <w:rFonts w:ascii="Times New Roman" w:hAnsi="Times New Roman" w:cs="Times New Roman"/>
          <w:sz w:val="24"/>
          <w:szCs w:val="24"/>
        </w:rPr>
        <w:t>ивается</w:t>
      </w:r>
      <w:r w:rsidR="00E42735" w:rsidRPr="00C67B95">
        <w:rPr>
          <w:rFonts w:ascii="Times New Roman" w:hAnsi="Times New Roman" w:cs="Times New Roman"/>
          <w:sz w:val="24"/>
          <w:szCs w:val="24"/>
        </w:rPr>
        <w:t xml:space="preserve"> проект решения о бюджете муниципального образования.</w:t>
      </w:r>
      <w:r w:rsidR="002469BB"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Предметом рассмотрения является одобрение основных параметров проекта решения о бюджете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8A1A4B"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8</w:t>
      </w:r>
      <w:r w:rsidR="002469BB" w:rsidRPr="00C67B95">
        <w:rPr>
          <w:rFonts w:ascii="Times New Roman" w:hAnsi="Times New Roman" w:cs="Times New Roman"/>
          <w:sz w:val="24"/>
          <w:szCs w:val="24"/>
        </w:rPr>
        <w:t xml:space="preserve">. </w:t>
      </w:r>
      <w:proofErr w:type="gramStart"/>
      <w:r w:rsidR="00E42735" w:rsidRPr="00C67B95">
        <w:rPr>
          <w:rFonts w:ascii="Times New Roman" w:hAnsi="Times New Roman" w:cs="Times New Roman"/>
          <w:sz w:val="24"/>
          <w:szCs w:val="24"/>
        </w:rPr>
        <w:t xml:space="preserve">На основании результатов экспертизы </w:t>
      </w:r>
      <w:r w:rsidR="008221DE" w:rsidRPr="008221DE">
        <w:rPr>
          <w:rFonts w:ascii="Times New Roman" w:hAnsi="Times New Roman" w:cs="Times New Roman"/>
          <w:sz w:val="24"/>
          <w:szCs w:val="24"/>
        </w:rPr>
        <w:t>контрольно-счетной палаты Слюдянского муниципального образования</w:t>
      </w:r>
      <w:r w:rsidR="00CC2600"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комиссия по бюджету, </w:t>
      </w:r>
      <w:r w:rsidR="00E42735" w:rsidRPr="00C67B95">
        <w:rPr>
          <w:rFonts w:ascii="Times New Roman" w:hAnsi="Times New Roman" w:cs="Times New Roman"/>
          <w:color w:val="000000"/>
          <w:sz w:val="24"/>
          <w:szCs w:val="24"/>
          <w:shd w:val="clear" w:color="auto" w:fill="FFFFFF"/>
        </w:rPr>
        <w:t>финанс</w:t>
      </w:r>
      <w:r w:rsidR="002469BB" w:rsidRPr="00C67B95">
        <w:rPr>
          <w:rFonts w:ascii="Times New Roman" w:hAnsi="Times New Roman" w:cs="Times New Roman"/>
          <w:color w:val="000000"/>
          <w:sz w:val="24"/>
          <w:szCs w:val="24"/>
          <w:shd w:val="clear" w:color="auto" w:fill="FFFFFF"/>
        </w:rPr>
        <w:t xml:space="preserve">ово-экономическому </w:t>
      </w:r>
      <w:r w:rsidR="00427F97">
        <w:rPr>
          <w:rFonts w:ascii="Times New Roman" w:hAnsi="Times New Roman" w:cs="Times New Roman"/>
          <w:color w:val="000000"/>
          <w:sz w:val="24"/>
          <w:szCs w:val="24"/>
          <w:shd w:val="clear" w:color="auto" w:fill="FFFFFF"/>
        </w:rPr>
        <w:t xml:space="preserve">и </w:t>
      </w:r>
      <w:r w:rsidR="002469BB" w:rsidRPr="00C67B95">
        <w:rPr>
          <w:rFonts w:ascii="Times New Roman" w:hAnsi="Times New Roman" w:cs="Times New Roman"/>
          <w:color w:val="000000"/>
          <w:sz w:val="24"/>
          <w:szCs w:val="24"/>
          <w:shd w:val="clear" w:color="auto" w:fill="FFFFFF"/>
        </w:rPr>
        <w:t>налоговому</w:t>
      </w:r>
      <w:r w:rsidR="00381D13" w:rsidRPr="00C67B95">
        <w:rPr>
          <w:rFonts w:ascii="Times New Roman" w:hAnsi="Times New Roman" w:cs="Times New Roman"/>
          <w:color w:val="000000"/>
          <w:sz w:val="24"/>
          <w:szCs w:val="24"/>
          <w:shd w:val="clear" w:color="auto" w:fill="FFFFFF"/>
        </w:rPr>
        <w:t xml:space="preserve"> </w:t>
      </w:r>
      <w:r w:rsidR="002469BB" w:rsidRPr="00C67B95">
        <w:rPr>
          <w:rFonts w:ascii="Times New Roman" w:hAnsi="Times New Roman" w:cs="Times New Roman"/>
          <w:color w:val="000000"/>
          <w:sz w:val="24"/>
          <w:szCs w:val="24"/>
          <w:shd w:val="clear" w:color="auto" w:fill="FFFFFF"/>
        </w:rPr>
        <w:t>законодательству</w:t>
      </w:r>
      <w:r w:rsidR="00E42735" w:rsidRPr="00C67B95">
        <w:rPr>
          <w:rFonts w:ascii="Times New Roman" w:hAnsi="Times New Roman" w:cs="Times New Roman"/>
          <w:sz w:val="24"/>
          <w:szCs w:val="24"/>
        </w:rPr>
        <w:t xml:space="preserve"> </w:t>
      </w:r>
      <w:r w:rsidR="00427F97">
        <w:rPr>
          <w:rFonts w:ascii="Times New Roman" w:hAnsi="Times New Roman" w:cs="Times New Roman"/>
          <w:sz w:val="24"/>
          <w:szCs w:val="24"/>
        </w:rPr>
        <w:t>(далее-комиссия по бюджету)</w:t>
      </w:r>
      <w:r w:rsidR="00427F97"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в срок не более 5 дней </w:t>
      </w:r>
      <w:r w:rsidR="002469BB" w:rsidRPr="00C67B95">
        <w:rPr>
          <w:rFonts w:ascii="Times New Roman" w:hAnsi="Times New Roman" w:cs="Times New Roman"/>
          <w:sz w:val="24"/>
          <w:szCs w:val="24"/>
        </w:rPr>
        <w:t>си</w:t>
      </w:r>
      <w:r w:rsidR="00CA079A" w:rsidRPr="00C67B95">
        <w:rPr>
          <w:rFonts w:ascii="Times New Roman" w:hAnsi="Times New Roman" w:cs="Times New Roman"/>
          <w:sz w:val="24"/>
          <w:szCs w:val="24"/>
        </w:rPr>
        <w:t>с</w:t>
      </w:r>
      <w:r w:rsidR="00E42735" w:rsidRPr="00C67B95">
        <w:rPr>
          <w:rFonts w:ascii="Times New Roman" w:hAnsi="Times New Roman" w:cs="Times New Roman"/>
          <w:sz w:val="24"/>
          <w:szCs w:val="24"/>
        </w:rPr>
        <w:t xml:space="preserve">тематизирует представленные замечания, предложения и поправки; рассматривает и дорабатывает их с участием представителей администрации </w:t>
      </w:r>
      <w:r w:rsidR="0038044F">
        <w:rPr>
          <w:rFonts w:ascii="Times New Roman" w:hAnsi="Times New Roman" w:cs="Times New Roman"/>
          <w:sz w:val="24"/>
          <w:szCs w:val="24"/>
        </w:rPr>
        <w:t>Портбайкальского</w:t>
      </w:r>
      <w:r w:rsidR="00E42735"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E42735" w:rsidRPr="00C67B95">
        <w:rPr>
          <w:rFonts w:ascii="Times New Roman" w:hAnsi="Times New Roman" w:cs="Times New Roman"/>
          <w:sz w:val="24"/>
          <w:szCs w:val="24"/>
        </w:rPr>
        <w:t xml:space="preserve"> поселения; выносит решение о принятии или отклонении по каждой поправке;</w:t>
      </w:r>
      <w:proofErr w:type="gramEnd"/>
      <w:r w:rsidR="00E42735" w:rsidRPr="00C67B95">
        <w:rPr>
          <w:rFonts w:ascii="Times New Roman" w:hAnsi="Times New Roman" w:cs="Times New Roman"/>
          <w:sz w:val="24"/>
          <w:szCs w:val="24"/>
        </w:rPr>
        <w:t xml:space="preserve"> готовит мотивированное сводное заключение на проект бюджета и сводные таблицы поправок и представляет их на рассмотрение Думы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8A1A4B"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9</w:t>
      </w:r>
      <w:r w:rsidR="00E32A4B" w:rsidRPr="00C67B95">
        <w:rPr>
          <w:rFonts w:ascii="Times New Roman" w:hAnsi="Times New Roman" w:cs="Times New Roman"/>
          <w:sz w:val="24"/>
          <w:szCs w:val="24"/>
        </w:rPr>
        <w:t>.</w:t>
      </w:r>
      <w:r w:rsidR="002469BB" w:rsidRPr="00C67B95">
        <w:rPr>
          <w:rFonts w:ascii="Times New Roman" w:hAnsi="Times New Roman" w:cs="Times New Roman"/>
          <w:sz w:val="24"/>
          <w:szCs w:val="24"/>
        </w:rPr>
        <w:t xml:space="preserve"> </w:t>
      </w:r>
      <w:proofErr w:type="gramStart"/>
      <w:r w:rsidR="00E42735" w:rsidRPr="00C67B95">
        <w:rPr>
          <w:rFonts w:ascii="Times New Roman" w:hAnsi="Times New Roman" w:cs="Times New Roman"/>
          <w:sz w:val="24"/>
          <w:szCs w:val="24"/>
        </w:rPr>
        <w:t>Поправки, предусматривающие увеличение расходов</w:t>
      </w:r>
      <w:r w:rsidR="00523921" w:rsidRPr="00C67B95">
        <w:rPr>
          <w:rFonts w:ascii="Times New Roman" w:hAnsi="Times New Roman" w:cs="Times New Roman"/>
          <w:sz w:val="24"/>
          <w:szCs w:val="24"/>
        </w:rPr>
        <w:t xml:space="preserve"> </w:t>
      </w:r>
      <w:r w:rsidR="002469BB" w:rsidRPr="00C67B95">
        <w:rPr>
          <w:rFonts w:ascii="Times New Roman" w:hAnsi="Times New Roman" w:cs="Times New Roman"/>
          <w:sz w:val="24"/>
          <w:szCs w:val="24"/>
        </w:rPr>
        <w:t xml:space="preserve">местного </w:t>
      </w:r>
      <w:r w:rsidR="00E42735" w:rsidRPr="00C67B95">
        <w:rPr>
          <w:rFonts w:ascii="Times New Roman" w:hAnsi="Times New Roman" w:cs="Times New Roman"/>
          <w:sz w:val="24"/>
          <w:szCs w:val="24"/>
        </w:rPr>
        <w:t>бюджета</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по разделам, подразделам, целевым статьям, </w:t>
      </w:r>
      <w:r w:rsidR="00E32A4B" w:rsidRPr="00C67B95">
        <w:rPr>
          <w:rFonts w:ascii="Times New Roman" w:hAnsi="Times New Roman" w:cs="Times New Roman"/>
          <w:sz w:val="24"/>
          <w:szCs w:val="24"/>
        </w:rPr>
        <w:t xml:space="preserve">группам </w:t>
      </w:r>
      <w:r w:rsidR="00BF24B0" w:rsidRPr="00C67B95">
        <w:rPr>
          <w:rFonts w:ascii="Times New Roman" w:hAnsi="Times New Roman" w:cs="Times New Roman"/>
          <w:sz w:val="24"/>
          <w:szCs w:val="24"/>
        </w:rPr>
        <w:t xml:space="preserve">(группам и подгруппам) </w:t>
      </w:r>
      <w:r w:rsidR="00E42735" w:rsidRPr="00C67B95">
        <w:rPr>
          <w:rFonts w:ascii="Times New Roman" w:hAnsi="Times New Roman" w:cs="Times New Roman"/>
          <w:sz w:val="24"/>
          <w:szCs w:val="24"/>
        </w:rPr>
        <w:t>вид</w:t>
      </w:r>
      <w:r w:rsidR="00E32A4B" w:rsidRPr="00C67B95">
        <w:rPr>
          <w:rFonts w:ascii="Times New Roman" w:hAnsi="Times New Roman" w:cs="Times New Roman"/>
          <w:sz w:val="24"/>
          <w:szCs w:val="24"/>
        </w:rPr>
        <w:t>ов</w:t>
      </w:r>
      <w:r w:rsidR="00E42735" w:rsidRPr="00C67B95">
        <w:rPr>
          <w:rFonts w:ascii="Times New Roman" w:hAnsi="Times New Roman" w:cs="Times New Roman"/>
          <w:sz w:val="24"/>
          <w:szCs w:val="24"/>
        </w:rPr>
        <w:t xml:space="preserve"> расходов функциональной классификации расходов бюджетов Российской Федерации </w:t>
      </w:r>
      <w:r w:rsidR="00E42735" w:rsidRPr="00C67B95">
        <w:rPr>
          <w:rFonts w:ascii="Times New Roman" w:hAnsi="Times New Roman" w:cs="Times New Roman"/>
          <w:sz w:val="24"/>
          <w:szCs w:val="24"/>
        </w:rPr>
        <w:lastRenderedPageBreak/>
        <w:t xml:space="preserve">должны содержать предложения о соответствующем сокращении расходов бюджета по другим разделам, подразделам, целевым статьям, </w:t>
      </w:r>
      <w:r w:rsidR="00E32A4B" w:rsidRPr="00C67B95">
        <w:rPr>
          <w:rFonts w:ascii="Times New Roman" w:hAnsi="Times New Roman" w:cs="Times New Roman"/>
          <w:sz w:val="24"/>
          <w:szCs w:val="24"/>
        </w:rPr>
        <w:t xml:space="preserve">группам </w:t>
      </w:r>
      <w:r w:rsidR="00BF24B0" w:rsidRPr="00C67B95">
        <w:rPr>
          <w:rFonts w:ascii="Times New Roman" w:hAnsi="Times New Roman" w:cs="Times New Roman"/>
          <w:sz w:val="24"/>
          <w:szCs w:val="24"/>
        </w:rPr>
        <w:t>(группам и подгруппам)</w:t>
      </w:r>
      <w:r w:rsidR="0054590B"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вид</w:t>
      </w:r>
      <w:r w:rsidR="00E32A4B" w:rsidRPr="00C67B95">
        <w:rPr>
          <w:rFonts w:ascii="Times New Roman" w:hAnsi="Times New Roman" w:cs="Times New Roman"/>
          <w:sz w:val="24"/>
          <w:szCs w:val="24"/>
        </w:rPr>
        <w:t>ов</w:t>
      </w:r>
      <w:r w:rsidR="00E42735" w:rsidRPr="00C67B95">
        <w:rPr>
          <w:rFonts w:ascii="Times New Roman" w:hAnsi="Times New Roman" w:cs="Times New Roman"/>
          <w:sz w:val="24"/>
          <w:szCs w:val="24"/>
        </w:rPr>
        <w:t xml:space="preserve"> расходов функциональной классификации расходов бюджетов Российской Федерации</w:t>
      </w:r>
      <w:r w:rsidR="002469BB" w:rsidRPr="00C67B95">
        <w:rPr>
          <w:rFonts w:ascii="Times New Roman" w:hAnsi="Times New Roman" w:cs="Times New Roman"/>
          <w:sz w:val="24"/>
          <w:szCs w:val="24"/>
        </w:rPr>
        <w:t>,</w:t>
      </w:r>
      <w:r w:rsidR="00E42735" w:rsidRPr="00C67B95">
        <w:rPr>
          <w:rFonts w:ascii="Times New Roman" w:hAnsi="Times New Roman" w:cs="Times New Roman"/>
          <w:sz w:val="24"/>
          <w:szCs w:val="24"/>
        </w:rPr>
        <w:t xml:space="preserve"> либо указание на дополнительный источник доходов. </w:t>
      </w:r>
      <w:proofErr w:type="gramEnd"/>
    </w:p>
    <w:p w:rsidR="00E42735" w:rsidRPr="00C67B95" w:rsidRDefault="008A1A4B"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10</w:t>
      </w:r>
      <w:r w:rsidR="00E42735" w:rsidRPr="00C67B95">
        <w:rPr>
          <w:rFonts w:ascii="Times New Roman" w:hAnsi="Times New Roman" w:cs="Times New Roman"/>
          <w:sz w:val="24"/>
          <w:szCs w:val="24"/>
        </w:rPr>
        <w:t xml:space="preserve">. В случае наличия позиций, по которым не выработаны согласованные решения, они вносятся на рассмотрение Думы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На голосование, в первую очередь, выносятся предложения, содержащиеся в первоначальном варианте проекта бюджета </w:t>
      </w:r>
      <w:r w:rsidR="002469BB" w:rsidRPr="00C67B95">
        <w:rPr>
          <w:rFonts w:ascii="Times New Roman" w:hAnsi="Times New Roman" w:cs="Times New Roman"/>
          <w:sz w:val="24"/>
          <w:szCs w:val="24"/>
        </w:rPr>
        <w:t>муниципального образования</w:t>
      </w:r>
      <w:r w:rsidR="00E42735" w:rsidRPr="00C67B95">
        <w:rPr>
          <w:rFonts w:ascii="Times New Roman" w:hAnsi="Times New Roman" w:cs="Times New Roman"/>
          <w:sz w:val="24"/>
          <w:szCs w:val="24"/>
        </w:rPr>
        <w:t xml:space="preserve">, представленном администрацией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2469BB" w:rsidRPr="00C67B95">
        <w:rPr>
          <w:rFonts w:ascii="Times New Roman" w:hAnsi="Times New Roman" w:cs="Times New Roman"/>
          <w:sz w:val="24"/>
          <w:szCs w:val="24"/>
        </w:rPr>
        <w:t xml:space="preserve"> поселения</w:t>
      </w:r>
      <w:r w:rsidR="00E42735" w:rsidRPr="00C67B95">
        <w:rPr>
          <w:rFonts w:ascii="Times New Roman" w:hAnsi="Times New Roman" w:cs="Times New Roman"/>
          <w:sz w:val="24"/>
          <w:szCs w:val="24"/>
        </w:rPr>
        <w:t>, а в случае их отклонения ставятся на голосование поправки, содержащиеся в сводном заключении комиссии по бюджету.</w:t>
      </w:r>
    </w:p>
    <w:p w:rsidR="00E42735" w:rsidRPr="00C67B95" w:rsidRDefault="008A1A4B"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11</w:t>
      </w:r>
      <w:r w:rsidR="00E42735" w:rsidRPr="00C67B95">
        <w:rPr>
          <w:rFonts w:ascii="Times New Roman" w:hAnsi="Times New Roman" w:cs="Times New Roman"/>
          <w:sz w:val="24"/>
          <w:szCs w:val="24"/>
        </w:rPr>
        <w:t xml:space="preserve">. В случае отклонения Думой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проекта решения о бюджете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в порядке, предусмотренном Регламентом Думы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и иными нормативными правовыми актами Думы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создается</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рабочая группа по доработке проекта решения о бюджете.</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В состав рабочей группы</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включаются депутаты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глава</w:t>
      </w:r>
      <w:r w:rsidR="00F511F9">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представители администрации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2469BB" w:rsidRPr="00C67B95">
        <w:rPr>
          <w:rFonts w:ascii="Times New Roman" w:hAnsi="Times New Roman" w:cs="Times New Roman"/>
          <w:sz w:val="24"/>
          <w:szCs w:val="24"/>
        </w:rPr>
        <w:t xml:space="preserve"> поселения </w:t>
      </w:r>
      <w:r w:rsidRPr="00C67B95">
        <w:rPr>
          <w:rFonts w:ascii="Times New Roman" w:hAnsi="Times New Roman" w:cs="Times New Roman"/>
          <w:sz w:val="24"/>
          <w:szCs w:val="24"/>
        </w:rPr>
        <w:t xml:space="preserve">и иные лица по решению Думы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Проект решения о бюджете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после доработки рабочей группой вносится в Думу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в установленном порядке.</w:t>
      </w:r>
    </w:p>
    <w:p w:rsidR="00E42735" w:rsidRPr="00C67B95" w:rsidRDefault="008A1A4B" w:rsidP="00C86ACB">
      <w:pPr>
        <w:pStyle w:val="ConsNormal"/>
        <w:widowControl/>
        <w:shd w:val="clear" w:color="auto" w:fill="FFFFFF"/>
        <w:ind w:right="0" w:firstLine="709"/>
        <w:jc w:val="both"/>
        <w:rPr>
          <w:rFonts w:ascii="Times New Roman" w:hAnsi="Times New Roman" w:cs="Times New Roman"/>
          <w:sz w:val="24"/>
          <w:szCs w:val="24"/>
        </w:rPr>
      </w:pPr>
      <w:r w:rsidRPr="00C67B95">
        <w:rPr>
          <w:rFonts w:ascii="Times New Roman" w:hAnsi="Times New Roman" w:cs="Times New Roman"/>
          <w:sz w:val="24"/>
          <w:szCs w:val="24"/>
        </w:rPr>
        <w:t>12</w:t>
      </w:r>
      <w:r w:rsidR="00E42735" w:rsidRPr="00C67B95">
        <w:rPr>
          <w:rFonts w:ascii="Times New Roman" w:hAnsi="Times New Roman" w:cs="Times New Roman"/>
          <w:sz w:val="24"/>
          <w:szCs w:val="24"/>
        </w:rPr>
        <w:t>. Решение Думы</w:t>
      </w:r>
      <w:r w:rsidR="00523921"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2469BB"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о бюджете на очередной финансовый год </w:t>
      </w:r>
      <w:r w:rsidR="002469BB" w:rsidRPr="00C67B95">
        <w:rPr>
          <w:rFonts w:ascii="Times New Roman" w:hAnsi="Times New Roman" w:cs="Times New Roman"/>
          <w:sz w:val="24"/>
          <w:szCs w:val="24"/>
        </w:rPr>
        <w:t xml:space="preserve">и плановый период </w:t>
      </w:r>
      <w:r w:rsidR="00E42735" w:rsidRPr="00C67B95">
        <w:rPr>
          <w:rFonts w:ascii="Times New Roman" w:hAnsi="Times New Roman" w:cs="Times New Roman"/>
          <w:sz w:val="24"/>
          <w:szCs w:val="24"/>
        </w:rPr>
        <w:t>вступает в силу с 1 января очередного финансового года.</w:t>
      </w:r>
    </w:p>
    <w:p w:rsidR="00E42735" w:rsidRPr="00C67B95" w:rsidRDefault="00E42735" w:rsidP="00C86ACB">
      <w:pPr>
        <w:pStyle w:val="ConsNormal"/>
        <w:widowControl/>
        <w:shd w:val="clear" w:color="auto" w:fill="FFFFFF"/>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В случае если решение Думы </w:t>
      </w:r>
      <w:r w:rsidR="0038044F">
        <w:rPr>
          <w:rFonts w:ascii="Times New Roman" w:hAnsi="Times New Roman" w:cs="Times New Roman"/>
          <w:sz w:val="24"/>
          <w:szCs w:val="24"/>
        </w:rPr>
        <w:t>Портбайкальского</w:t>
      </w:r>
      <w:r w:rsidR="00C11D1B"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о бюджете не вступило в силу с начала финансового года, временное управление бюджетом осуществляется в порядке, установленном Бюджетном кодексом Российской Федерации.</w:t>
      </w:r>
    </w:p>
    <w:p w:rsidR="00E42735" w:rsidRPr="00C67B95" w:rsidRDefault="008A1A4B" w:rsidP="00C86ACB">
      <w:pPr>
        <w:pStyle w:val="ConsNormal"/>
        <w:widowControl/>
        <w:shd w:val="clear" w:color="auto" w:fill="FFFFFF"/>
        <w:ind w:right="0" w:firstLine="709"/>
        <w:jc w:val="both"/>
        <w:rPr>
          <w:rFonts w:ascii="Times New Roman" w:hAnsi="Times New Roman" w:cs="Times New Roman"/>
          <w:sz w:val="24"/>
          <w:szCs w:val="24"/>
        </w:rPr>
      </w:pPr>
      <w:r w:rsidRPr="00C67B95">
        <w:rPr>
          <w:rFonts w:ascii="Times New Roman" w:hAnsi="Times New Roman" w:cs="Times New Roman"/>
          <w:sz w:val="24"/>
          <w:szCs w:val="24"/>
        </w:rPr>
        <w:t>13</w:t>
      </w:r>
      <w:r w:rsidR="00E42735" w:rsidRPr="00C67B95">
        <w:rPr>
          <w:rFonts w:ascii="Times New Roman" w:hAnsi="Times New Roman" w:cs="Times New Roman"/>
          <w:sz w:val="24"/>
          <w:szCs w:val="24"/>
        </w:rPr>
        <w:t xml:space="preserve">. Решение о бюджете подлежит официальному опубликованию не позднее 10 дней после его подписания в установленном порядке и размещению на сайте </w:t>
      </w:r>
      <w:r w:rsidR="00D477E5" w:rsidRPr="00D477E5">
        <w:rPr>
          <w:rFonts w:ascii="Times New Roman" w:hAnsi="Times New Roman" w:cs="Times New Roman"/>
          <w:sz w:val="24"/>
          <w:szCs w:val="24"/>
        </w:rPr>
        <w:t>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r w:rsidR="00E42735" w:rsidRPr="00C67B95">
        <w:rPr>
          <w:rFonts w:ascii="Times New Roman" w:hAnsi="Times New Roman" w:cs="Times New Roman"/>
          <w:sz w:val="24"/>
          <w:szCs w:val="24"/>
        </w:rPr>
        <w:t>.</w:t>
      </w:r>
    </w:p>
    <w:p w:rsidR="005124DD" w:rsidRPr="00C67B95" w:rsidRDefault="005124DD" w:rsidP="00C86ACB">
      <w:pPr>
        <w:pStyle w:val="ConsNormal"/>
        <w:widowControl/>
        <w:shd w:val="clear" w:color="auto" w:fill="FFFFFF"/>
        <w:ind w:right="0" w:firstLine="709"/>
        <w:jc w:val="both"/>
        <w:rPr>
          <w:rFonts w:ascii="Times New Roman" w:hAnsi="Times New Roman" w:cs="Times New Roman"/>
          <w:sz w:val="24"/>
          <w:szCs w:val="24"/>
        </w:rPr>
      </w:pPr>
    </w:p>
    <w:p w:rsidR="00E42735" w:rsidRPr="00C67B95" w:rsidRDefault="00523921"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Раздел 1</w:t>
      </w:r>
      <w:r w:rsidR="00E42735" w:rsidRPr="00C67B95">
        <w:rPr>
          <w:rFonts w:ascii="Times New Roman" w:hAnsi="Times New Roman" w:cs="Times New Roman"/>
          <w:b/>
          <w:sz w:val="24"/>
          <w:szCs w:val="24"/>
          <w:lang w:val="en-US"/>
        </w:rPr>
        <w:t>V</w:t>
      </w:r>
      <w:r w:rsidR="00E42735" w:rsidRPr="00C67B95">
        <w:rPr>
          <w:rFonts w:ascii="Times New Roman" w:hAnsi="Times New Roman" w:cs="Times New Roman"/>
          <w:b/>
          <w:sz w:val="24"/>
          <w:szCs w:val="24"/>
        </w:rPr>
        <w:t>.</w:t>
      </w:r>
      <w:r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Внесение изменений в решение о бюджете</w:t>
      </w:r>
    </w:p>
    <w:p w:rsidR="00E42735" w:rsidRPr="00C67B95" w:rsidRDefault="00E42735" w:rsidP="00C86ACB">
      <w:pPr>
        <w:pStyle w:val="ConsNormal"/>
        <w:widowControl/>
        <w:ind w:right="0" w:firstLine="709"/>
        <w:jc w:val="both"/>
        <w:rPr>
          <w:rFonts w:ascii="Times New Roman" w:hAnsi="Times New Roman" w:cs="Times New Roman"/>
          <w:b/>
          <w:sz w:val="24"/>
          <w:szCs w:val="24"/>
        </w:rPr>
      </w:pPr>
    </w:p>
    <w:p w:rsidR="00E42735" w:rsidRPr="00C67B95" w:rsidRDefault="00E42735" w:rsidP="00C86ACB">
      <w:pPr>
        <w:pStyle w:val="4"/>
        <w:ind w:firstLine="709"/>
        <w:rPr>
          <w:szCs w:val="24"/>
        </w:rPr>
      </w:pPr>
      <w:r w:rsidRPr="00C67B95">
        <w:rPr>
          <w:szCs w:val="24"/>
        </w:rPr>
        <w:t>Статья 1</w:t>
      </w:r>
      <w:r w:rsidR="00826237" w:rsidRPr="00C67B95">
        <w:rPr>
          <w:szCs w:val="24"/>
        </w:rPr>
        <w:t>1</w:t>
      </w:r>
      <w:r w:rsidRPr="00C67B95">
        <w:rPr>
          <w:szCs w:val="24"/>
        </w:rPr>
        <w:t xml:space="preserve">. Внесение изменений в решение Думы </w:t>
      </w:r>
      <w:r w:rsidR="0038044F">
        <w:rPr>
          <w:szCs w:val="24"/>
        </w:rPr>
        <w:t>Портбайкальского</w:t>
      </w:r>
      <w:r w:rsidR="00C11D1B" w:rsidRPr="00C67B95">
        <w:rPr>
          <w:szCs w:val="24"/>
        </w:rPr>
        <w:t xml:space="preserve"> муниципального образования</w:t>
      </w:r>
      <w:r w:rsidR="00523921" w:rsidRPr="00C67B95">
        <w:rPr>
          <w:szCs w:val="24"/>
        </w:rPr>
        <w:t xml:space="preserve"> </w:t>
      </w:r>
      <w:r w:rsidR="00C11D1B" w:rsidRPr="00C67B95">
        <w:rPr>
          <w:szCs w:val="24"/>
        </w:rPr>
        <w:t xml:space="preserve">о </w:t>
      </w:r>
      <w:r w:rsidRPr="00C67B95">
        <w:rPr>
          <w:szCs w:val="24"/>
        </w:rPr>
        <w:t xml:space="preserve">бюджете </w:t>
      </w:r>
      <w:r w:rsidR="0038044F">
        <w:rPr>
          <w:szCs w:val="24"/>
        </w:rPr>
        <w:t>Портбайкальского</w:t>
      </w:r>
      <w:r w:rsidR="00544D4A" w:rsidRPr="00C67B95">
        <w:rPr>
          <w:szCs w:val="24"/>
        </w:rPr>
        <w:t xml:space="preserve"> муниципального образования </w:t>
      </w:r>
      <w:r w:rsidRPr="00C67B95">
        <w:rPr>
          <w:szCs w:val="24"/>
        </w:rPr>
        <w:t>на текущий финансовый год и плановый период.</w:t>
      </w:r>
    </w:p>
    <w:p w:rsidR="00E42735" w:rsidRPr="00C67B95" w:rsidRDefault="00E42735" w:rsidP="00C86ACB">
      <w:pPr>
        <w:ind w:firstLine="709"/>
        <w:jc w:val="both"/>
      </w:pPr>
      <w:r w:rsidRPr="00C67B95">
        <w:t xml:space="preserve">1. Администрация </w:t>
      </w:r>
      <w:r w:rsidR="0038044F">
        <w:t>Портбайкальского</w:t>
      </w:r>
      <w:r w:rsidR="00C11D1B" w:rsidRPr="00C67B95">
        <w:t xml:space="preserve"> </w:t>
      </w:r>
      <w:r w:rsidR="00506C1C">
        <w:t>сельского</w:t>
      </w:r>
      <w:r w:rsidRPr="00C67B95">
        <w:t xml:space="preserve"> поселения разрабатывает и представляет главе </w:t>
      </w:r>
      <w:r w:rsidR="0038044F">
        <w:t>Портбайкальского</w:t>
      </w:r>
      <w:r w:rsidR="00874CB7">
        <w:t xml:space="preserve"> муниципального образования </w:t>
      </w:r>
      <w:r w:rsidRPr="00C67B95">
        <w:t>проекты решения</w:t>
      </w:r>
      <w:r w:rsidR="00523921" w:rsidRPr="00C67B95">
        <w:t xml:space="preserve"> </w:t>
      </w:r>
      <w:r w:rsidRPr="00C67B95">
        <w:t>Думы о внесении изменений в бюджет</w:t>
      </w:r>
      <w:r w:rsidR="00523921" w:rsidRPr="00C67B95">
        <w:t xml:space="preserve"> </w:t>
      </w:r>
      <w:r w:rsidRPr="00C67B95">
        <w:t xml:space="preserve">муниципального образования на текущий финансовый год и плановый период по всем вопросам, являющимся предметом правового регулирования указанного решения Думы </w:t>
      </w:r>
      <w:r w:rsidR="0038044F">
        <w:t>Портбайкальского</w:t>
      </w:r>
      <w:r w:rsidR="00C11D1B" w:rsidRPr="00C67B95">
        <w:t xml:space="preserve"> муниципального образования</w:t>
      </w:r>
      <w:r w:rsidRPr="00C67B95">
        <w:t>.</w:t>
      </w:r>
    </w:p>
    <w:p w:rsidR="00E42735" w:rsidRPr="00C67B95" w:rsidRDefault="00E42735" w:rsidP="00C86ACB">
      <w:pPr>
        <w:ind w:firstLine="709"/>
        <w:jc w:val="both"/>
      </w:pPr>
      <w:r w:rsidRPr="00C67B95">
        <w:t>2. Внесение изменений в решение о бюджете муниципального образования на текущий финансовый год и плановый период</w:t>
      </w:r>
      <w:r w:rsidR="00523921" w:rsidRPr="00C67B95">
        <w:t xml:space="preserve"> </w:t>
      </w:r>
      <w:r w:rsidRPr="00C67B95">
        <w:t>может быть обусловлено</w:t>
      </w:r>
      <w:r w:rsidR="008C6020" w:rsidRPr="00C67B95">
        <w:t xml:space="preserve"> основаниями, предусмотренными бюджетным законодательством Российской Федерации и муниципальными правовыми актами </w:t>
      </w:r>
      <w:r w:rsidR="0038044F">
        <w:t>Портбайкальского</w:t>
      </w:r>
      <w:r w:rsidR="00874CB7">
        <w:t xml:space="preserve"> </w:t>
      </w:r>
      <w:r w:rsidR="00506C1C">
        <w:t>сельского</w:t>
      </w:r>
      <w:r w:rsidR="00874CB7">
        <w:t xml:space="preserve"> поселени</w:t>
      </w:r>
      <w:r w:rsidR="00F511F9">
        <w:t>я</w:t>
      </w:r>
      <w:r w:rsidR="00874CB7">
        <w:t>.</w:t>
      </w:r>
    </w:p>
    <w:p w:rsidR="00E42735" w:rsidRPr="00C67B95" w:rsidRDefault="00E42735" w:rsidP="00C86ACB">
      <w:pPr>
        <w:ind w:firstLine="709"/>
        <w:jc w:val="both"/>
      </w:pPr>
      <w:r w:rsidRPr="00C67B95">
        <w:t xml:space="preserve">3. Администрация </w:t>
      </w:r>
      <w:r w:rsidR="0038044F">
        <w:t>Портбайкальского</w:t>
      </w:r>
      <w:r w:rsidRPr="00C67B95">
        <w:t xml:space="preserve"> </w:t>
      </w:r>
      <w:r w:rsidR="00506C1C">
        <w:t>сельского</w:t>
      </w:r>
      <w:r w:rsidRPr="00C67B95">
        <w:t xml:space="preserve"> поселения вносит на рассмотрение и утверждение Думы </w:t>
      </w:r>
      <w:r w:rsidR="0038044F">
        <w:t>Портбайкальского</w:t>
      </w:r>
      <w:r w:rsidR="008C6020" w:rsidRPr="00C67B95">
        <w:t xml:space="preserve"> муниципального образования</w:t>
      </w:r>
      <w:r w:rsidRPr="00C67B95">
        <w:t xml:space="preserve"> проект решения о внесении изменений в бюджет муниципального образования на текущий финансовый год и плановый период.</w:t>
      </w:r>
    </w:p>
    <w:p w:rsidR="00E42735" w:rsidRPr="00C67B95" w:rsidRDefault="00E42735" w:rsidP="00C86ACB">
      <w:pPr>
        <w:ind w:firstLine="709"/>
        <w:jc w:val="both"/>
      </w:pPr>
      <w:r w:rsidRPr="00C67B95">
        <w:lastRenderedPageBreak/>
        <w:t xml:space="preserve">4. Проект решения Думы </w:t>
      </w:r>
      <w:r w:rsidR="0038044F">
        <w:t>Портбайкальского</w:t>
      </w:r>
      <w:r w:rsidR="008C6020" w:rsidRPr="00C67B95">
        <w:t xml:space="preserve"> муниципального образования</w:t>
      </w:r>
      <w:r w:rsidRPr="00C67B95">
        <w:t xml:space="preserve"> о внесении изменений в бюджет </w:t>
      </w:r>
      <w:r w:rsidR="0038044F">
        <w:t>Портбайкальского</w:t>
      </w:r>
      <w:r w:rsidR="008C6020" w:rsidRPr="00C67B95">
        <w:t xml:space="preserve"> муниципального образования </w:t>
      </w:r>
      <w:r w:rsidRPr="00C67B95">
        <w:t>представляется с пояснительной запиской.</w:t>
      </w:r>
    </w:p>
    <w:p w:rsidR="00875078" w:rsidRPr="00C67B95" w:rsidRDefault="00875078" w:rsidP="00C86ACB">
      <w:pPr>
        <w:ind w:firstLine="709"/>
        <w:jc w:val="both"/>
      </w:pPr>
      <w:r w:rsidRPr="00C67B95">
        <w:t xml:space="preserve">5. Председатель Думы </w:t>
      </w:r>
      <w:r w:rsidR="0038044F">
        <w:t>Портбайкальского</w:t>
      </w:r>
      <w:r w:rsidRPr="00C67B95">
        <w:t xml:space="preserve"> муниципального образования направляет проект решения Думы </w:t>
      </w:r>
      <w:r w:rsidR="0038044F">
        <w:t>Портбайкальского</w:t>
      </w:r>
      <w:r w:rsidRPr="00C67B95">
        <w:t xml:space="preserve"> муниципального образования о внесении изменений в бюджет муниципального образования на текущий финансовый год и плановый период со всеми документами в </w:t>
      </w:r>
      <w:r w:rsidR="00D477E5" w:rsidRPr="00D477E5">
        <w:t>контрольно-счетн</w:t>
      </w:r>
      <w:r w:rsidR="00D477E5">
        <w:t>ую</w:t>
      </w:r>
      <w:r w:rsidR="00D477E5" w:rsidRPr="00D477E5">
        <w:t xml:space="preserve"> палат</w:t>
      </w:r>
      <w:r w:rsidR="00D477E5">
        <w:t>у</w:t>
      </w:r>
      <w:r w:rsidR="00D477E5" w:rsidRPr="00D477E5">
        <w:t xml:space="preserve"> Слюдянского муниципального образования </w:t>
      </w:r>
      <w:r w:rsidRPr="00C67B95">
        <w:t xml:space="preserve">для проведения экспертизы. </w:t>
      </w:r>
    </w:p>
    <w:p w:rsidR="00E42735" w:rsidRPr="00C67B95" w:rsidRDefault="00E42735" w:rsidP="00C86ACB">
      <w:pPr>
        <w:ind w:firstLine="709"/>
        <w:jc w:val="both"/>
      </w:pPr>
    </w:p>
    <w:p w:rsidR="00E42735" w:rsidRPr="00C67B95" w:rsidRDefault="00E42735" w:rsidP="00C86ACB">
      <w:pPr>
        <w:pStyle w:val="4"/>
        <w:ind w:firstLine="709"/>
        <w:rPr>
          <w:szCs w:val="24"/>
        </w:rPr>
      </w:pPr>
      <w:r w:rsidRPr="00C67B95">
        <w:rPr>
          <w:szCs w:val="24"/>
        </w:rPr>
        <w:t>Статья 1</w:t>
      </w:r>
      <w:r w:rsidR="00826237" w:rsidRPr="00C67B95">
        <w:rPr>
          <w:szCs w:val="24"/>
        </w:rPr>
        <w:t>2</w:t>
      </w:r>
      <w:r w:rsidRPr="00C67B95">
        <w:rPr>
          <w:szCs w:val="24"/>
        </w:rPr>
        <w:t xml:space="preserve">. Рассмотрение и утверждение решения </w:t>
      </w:r>
      <w:r w:rsidR="008C6020" w:rsidRPr="00C67B95">
        <w:rPr>
          <w:szCs w:val="24"/>
        </w:rPr>
        <w:t>Думы</w:t>
      </w:r>
      <w:r w:rsidRPr="00C67B95">
        <w:rPr>
          <w:szCs w:val="24"/>
        </w:rPr>
        <w:t xml:space="preserve"> </w:t>
      </w:r>
      <w:r w:rsidR="0038044F">
        <w:rPr>
          <w:szCs w:val="24"/>
        </w:rPr>
        <w:t>Портбайкальского</w:t>
      </w:r>
      <w:r w:rsidR="008C6020" w:rsidRPr="00C67B95">
        <w:rPr>
          <w:szCs w:val="24"/>
        </w:rPr>
        <w:t xml:space="preserve"> муниципального образования</w:t>
      </w:r>
      <w:r w:rsidRPr="00C67B95">
        <w:rPr>
          <w:szCs w:val="24"/>
        </w:rPr>
        <w:t xml:space="preserve"> о внесении изменений в бюджет </w:t>
      </w:r>
      <w:r w:rsidR="0038044F">
        <w:rPr>
          <w:szCs w:val="24"/>
        </w:rPr>
        <w:t>Портбайкальского</w:t>
      </w:r>
      <w:r w:rsidR="008C6020" w:rsidRPr="00C67B95">
        <w:rPr>
          <w:szCs w:val="24"/>
        </w:rPr>
        <w:t xml:space="preserve"> </w:t>
      </w:r>
      <w:r w:rsidRPr="00C67B95">
        <w:rPr>
          <w:szCs w:val="24"/>
        </w:rPr>
        <w:t>муниципального образования на текущий финансовый год и плановый период.</w:t>
      </w:r>
    </w:p>
    <w:p w:rsidR="00E42735" w:rsidRPr="00C67B95" w:rsidRDefault="00E42735" w:rsidP="00C86ACB">
      <w:pPr>
        <w:ind w:firstLine="709"/>
        <w:jc w:val="both"/>
      </w:pPr>
      <w:r w:rsidRPr="00C67B95">
        <w:t xml:space="preserve">1. </w:t>
      </w:r>
      <w:r w:rsidRPr="00C67B95">
        <w:rPr>
          <w:color w:val="000000"/>
        </w:rPr>
        <w:t>Проект</w:t>
      </w:r>
      <w:r w:rsidRPr="00C67B95">
        <w:t xml:space="preserve"> решения Думы </w:t>
      </w:r>
      <w:r w:rsidR="0038044F">
        <w:t>Портбайкальского</w:t>
      </w:r>
      <w:r w:rsidR="008C6020" w:rsidRPr="00C67B95">
        <w:t xml:space="preserve"> муниципального образования</w:t>
      </w:r>
      <w:r w:rsidRPr="00C67B95">
        <w:t xml:space="preserve"> о внесении изменений в бюджет муниципального образования на текущий финансовый год </w:t>
      </w:r>
      <w:r w:rsidR="00875078" w:rsidRPr="00C67B95">
        <w:t>и</w:t>
      </w:r>
      <w:r w:rsidRPr="00C67B95">
        <w:t xml:space="preserve"> плановый период рассматривается </w:t>
      </w:r>
      <w:r w:rsidR="00D477E5">
        <w:t>сельской</w:t>
      </w:r>
      <w:r w:rsidR="008C6020" w:rsidRPr="00C67B95">
        <w:t xml:space="preserve"> </w:t>
      </w:r>
      <w:r w:rsidRPr="00C67B95">
        <w:t>Думой на заседании</w:t>
      </w:r>
      <w:r w:rsidR="008C6020" w:rsidRPr="00C67B95">
        <w:t>,</w:t>
      </w:r>
      <w:r w:rsidRPr="00C67B95">
        <w:t xml:space="preserve"> </w:t>
      </w:r>
      <w:r w:rsidR="00875078" w:rsidRPr="00C67B95">
        <w:t xml:space="preserve">в соответствии с Регламентом Думы </w:t>
      </w:r>
      <w:r w:rsidR="0038044F">
        <w:t>Портбайкальского</w:t>
      </w:r>
      <w:r w:rsidR="00875078" w:rsidRPr="00C67B95">
        <w:t xml:space="preserve"> муниципального образования</w:t>
      </w:r>
      <w:r w:rsidRPr="00C67B95">
        <w:t>.</w:t>
      </w:r>
    </w:p>
    <w:p w:rsidR="00E42735" w:rsidRPr="00C67B95" w:rsidRDefault="00E42735" w:rsidP="00C86ACB">
      <w:pPr>
        <w:ind w:firstLine="709"/>
        <w:jc w:val="both"/>
      </w:pPr>
      <w:r w:rsidRPr="00C67B95">
        <w:t xml:space="preserve">2. </w:t>
      </w:r>
      <w:proofErr w:type="gramStart"/>
      <w:r w:rsidR="00D477E5">
        <w:t>К</w:t>
      </w:r>
      <w:r w:rsidR="00D477E5" w:rsidRPr="00D477E5">
        <w:t>онтрольно-счетн</w:t>
      </w:r>
      <w:r w:rsidR="00D477E5">
        <w:t>ая</w:t>
      </w:r>
      <w:r w:rsidR="00D477E5" w:rsidRPr="00D477E5">
        <w:t xml:space="preserve"> палат</w:t>
      </w:r>
      <w:r w:rsidR="00D477E5">
        <w:t>а</w:t>
      </w:r>
      <w:r w:rsidR="00D477E5" w:rsidRPr="00D477E5">
        <w:t xml:space="preserve"> Слюдянского муниципального образования </w:t>
      </w:r>
      <w:r w:rsidR="008C6020" w:rsidRPr="00C67B95">
        <w:t>в</w:t>
      </w:r>
      <w:r w:rsidR="00F511F9">
        <w:t xml:space="preserve"> с</w:t>
      </w:r>
      <w:r w:rsidR="008C6020" w:rsidRPr="00C67B95">
        <w:t xml:space="preserve">рок </w:t>
      </w:r>
      <w:r w:rsidR="00875078" w:rsidRPr="00C67B95">
        <w:t xml:space="preserve">установленный </w:t>
      </w:r>
      <w:r w:rsidR="004E61EA" w:rsidRPr="00C67B95">
        <w:t>Р</w:t>
      </w:r>
      <w:r w:rsidR="00875078" w:rsidRPr="00C67B95">
        <w:t xml:space="preserve">егламентом и стандартами проведения контрольных и экспертных мероприятий, разработанных и утвержденных Председателем </w:t>
      </w:r>
      <w:r w:rsidR="00D477E5" w:rsidRPr="00D477E5">
        <w:t>контрольно-счетной палаты Слюдянского муниципального образования</w:t>
      </w:r>
      <w:r w:rsidR="00875078" w:rsidRPr="00C67B95">
        <w:t>,</w:t>
      </w:r>
      <w:r w:rsidR="00523921" w:rsidRPr="00C67B95">
        <w:t xml:space="preserve"> </w:t>
      </w:r>
      <w:r w:rsidR="00DF2890" w:rsidRPr="00C67B95">
        <w:t xml:space="preserve">готовит мотивированное заключение на проект </w:t>
      </w:r>
      <w:r w:rsidRPr="00C67B95">
        <w:t xml:space="preserve">решения о внесении изменений в бюджет муниципального образования на текущий финансовый год и плановый период и представляет его на рассмотрение Думы </w:t>
      </w:r>
      <w:r w:rsidR="0038044F">
        <w:t>Портбайкальского</w:t>
      </w:r>
      <w:r w:rsidR="00DF2890" w:rsidRPr="00C67B95">
        <w:t xml:space="preserve"> муниципального образования</w:t>
      </w:r>
      <w:r w:rsidRPr="00C67B95">
        <w:t>.</w:t>
      </w:r>
      <w:proofErr w:type="gramEnd"/>
    </w:p>
    <w:p w:rsidR="00E42735" w:rsidRPr="00C67B95" w:rsidRDefault="00E42735" w:rsidP="00C86ACB">
      <w:pPr>
        <w:shd w:val="clear" w:color="auto" w:fill="FFFFFF"/>
        <w:ind w:firstLine="709"/>
        <w:jc w:val="both"/>
      </w:pPr>
      <w:r w:rsidRPr="00C67B95">
        <w:t>3.</w:t>
      </w:r>
      <w:r w:rsidR="00523921" w:rsidRPr="00C67B95">
        <w:t xml:space="preserve"> </w:t>
      </w:r>
      <w:r w:rsidR="00DF2890" w:rsidRPr="00C67B95">
        <w:t xml:space="preserve">Проект решения Думы </w:t>
      </w:r>
      <w:r w:rsidR="0038044F">
        <w:t>Портбайкальского</w:t>
      </w:r>
      <w:r w:rsidR="00DF2890" w:rsidRPr="00C67B95">
        <w:t xml:space="preserve"> муниципального образования о внесении изменений в бюджет </w:t>
      </w:r>
      <w:r w:rsidR="0038044F">
        <w:t>Портбайкальского</w:t>
      </w:r>
      <w:r w:rsidR="00DF2890" w:rsidRPr="00C67B95">
        <w:t xml:space="preserve"> муниципального образования на текущий финансовый год и плановый период подлежит обязательному рассмотрению на заседании комиссии по бюджету</w:t>
      </w:r>
      <w:r w:rsidR="0059577D">
        <w:t>,</w:t>
      </w:r>
      <w:r w:rsidR="00CC2600" w:rsidRPr="00C67B95">
        <w:t xml:space="preserve"> финансово-экономическому </w:t>
      </w:r>
      <w:r w:rsidR="00874CB7">
        <w:t xml:space="preserve">и </w:t>
      </w:r>
      <w:r w:rsidR="00CC2600" w:rsidRPr="00C67B95">
        <w:t>налоговому законодательству.</w:t>
      </w:r>
    </w:p>
    <w:p w:rsidR="00E42735" w:rsidRPr="00C67B95" w:rsidRDefault="00E42735" w:rsidP="00C86ACB">
      <w:pPr>
        <w:ind w:firstLine="709"/>
        <w:jc w:val="both"/>
      </w:pPr>
      <w:r w:rsidRPr="00C67B95">
        <w:t xml:space="preserve">4. При рассмотрении проекта решения о внесении изменений в решение Думы </w:t>
      </w:r>
      <w:r w:rsidR="0038044F">
        <w:t>Портбайкальского</w:t>
      </w:r>
      <w:r w:rsidR="00DF2890" w:rsidRPr="00C67B95">
        <w:t xml:space="preserve"> муниципального образования</w:t>
      </w:r>
      <w:r w:rsidRPr="00C67B95">
        <w:t xml:space="preserve"> о бюджете заслушиваются должностные лица администрации </w:t>
      </w:r>
      <w:r w:rsidR="0038044F">
        <w:t>Портбайкальского</w:t>
      </w:r>
      <w:r w:rsidRPr="00C67B95">
        <w:t xml:space="preserve"> </w:t>
      </w:r>
      <w:r w:rsidR="00506C1C">
        <w:t>сельского</w:t>
      </w:r>
      <w:r w:rsidRPr="00C67B95">
        <w:t xml:space="preserve"> поселения, принимающие участие в разработке проекта решения о внесении изменений в бюджет поселения.</w:t>
      </w:r>
    </w:p>
    <w:p w:rsidR="00E42735" w:rsidRPr="00C67B95" w:rsidRDefault="00E42735" w:rsidP="00C86ACB">
      <w:pPr>
        <w:ind w:firstLine="709"/>
        <w:jc w:val="both"/>
      </w:pPr>
      <w:r w:rsidRPr="00C67B95">
        <w:t xml:space="preserve">5. </w:t>
      </w:r>
      <w:r w:rsidRPr="00C67B95">
        <w:rPr>
          <w:color w:val="000000"/>
        </w:rPr>
        <w:t>Дума</w:t>
      </w:r>
      <w:r w:rsidRPr="00C67B95">
        <w:t xml:space="preserve"> </w:t>
      </w:r>
      <w:r w:rsidR="0038044F">
        <w:t>Портбайкальского</w:t>
      </w:r>
      <w:r w:rsidR="00DF2890" w:rsidRPr="00C67B95">
        <w:t xml:space="preserve"> муниципального образования </w:t>
      </w:r>
      <w:r w:rsidRPr="00C67B95">
        <w:t xml:space="preserve">рассматривает проект решения о внесении изменений </w:t>
      </w:r>
      <w:r w:rsidR="00DF2890" w:rsidRPr="00C67B95">
        <w:t xml:space="preserve">в бюджет </w:t>
      </w:r>
      <w:r w:rsidRPr="00C67B95">
        <w:t>и принимает одно из следующих решений:</w:t>
      </w:r>
    </w:p>
    <w:p w:rsidR="00E42735" w:rsidRPr="00C67B95" w:rsidRDefault="00BA5E77" w:rsidP="00C86ACB">
      <w:pPr>
        <w:ind w:firstLine="709"/>
        <w:jc w:val="both"/>
      </w:pPr>
      <w:r>
        <w:t>1)</w:t>
      </w:r>
      <w:r w:rsidR="00E42735" w:rsidRPr="00C67B95">
        <w:t xml:space="preserve"> принять решение о внесении изменений;</w:t>
      </w:r>
    </w:p>
    <w:p w:rsidR="00E42735" w:rsidRPr="00C67B95" w:rsidRDefault="00BA5E77" w:rsidP="00C86ACB">
      <w:pPr>
        <w:ind w:firstLine="709"/>
        <w:jc w:val="both"/>
      </w:pPr>
      <w:r>
        <w:t>2)</w:t>
      </w:r>
      <w:r w:rsidR="00E42735" w:rsidRPr="00C67B95">
        <w:t xml:space="preserve"> </w:t>
      </w:r>
      <w:r w:rsidR="00DF2890" w:rsidRPr="00C67B95">
        <w:t>направить</w:t>
      </w:r>
      <w:r w:rsidR="00523921" w:rsidRPr="00C67B95">
        <w:t xml:space="preserve"> </w:t>
      </w:r>
      <w:r w:rsidR="00E42735" w:rsidRPr="00C67B95">
        <w:t>проект решения на доработку</w:t>
      </w:r>
      <w:r w:rsidR="00874CB7">
        <w:t>.</w:t>
      </w:r>
    </w:p>
    <w:p w:rsidR="00E42735" w:rsidRPr="00C67B95" w:rsidRDefault="00DF2890" w:rsidP="00C86ACB">
      <w:pPr>
        <w:ind w:firstLine="709"/>
        <w:jc w:val="both"/>
      </w:pPr>
      <w:r w:rsidRPr="00C67B95">
        <w:t>6</w:t>
      </w:r>
      <w:r w:rsidR="00E42735" w:rsidRPr="00C67B95">
        <w:t xml:space="preserve">. </w:t>
      </w:r>
      <w:r w:rsidR="00407B00" w:rsidRPr="00C67B95">
        <w:t xml:space="preserve">После повторного направления </w:t>
      </w:r>
      <w:r w:rsidR="005124DD" w:rsidRPr="00C67B95">
        <w:rPr>
          <w:color w:val="000000"/>
        </w:rPr>
        <w:t xml:space="preserve">администрацией </w:t>
      </w:r>
      <w:r w:rsidR="0038044F">
        <w:rPr>
          <w:color w:val="000000"/>
        </w:rPr>
        <w:t>Портбайкальского</w:t>
      </w:r>
      <w:r w:rsidR="005124DD" w:rsidRPr="00C67B95">
        <w:rPr>
          <w:color w:val="000000"/>
        </w:rPr>
        <w:t xml:space="preserve"> </w:t>
      </w:r>
      <w:r w:rsidR="00506C1C">
        <w:rPr>
          <w:color w:val="000000"/>
        </w:rPr>
        <w:t>сельского</w:t>
      </w:r>
      <w:r w:rsidR="005124DD" w:rsidRPr="00C67B95">
        <w:rPr>
          <w:color w:val="000000"/>
        </w:rPr>
        <w:t xml:space="preserve"> поселения</w:t>
      </w:r>
      <w:r w:rsidR="005124DD" w:rsidRPr="00C67B95">
        <w:rPr>
          <w:color w:val="FF0000"/>
        </w:rPr>
        <w:t xml:space="preserve"> </w:t>
      </w:r>
      <w:r w:rsidR="00407B00" w:rsidRPr="00C67B95">
        <w:t xml:space="preserve">в </w:t>
      </w:r>
      <w:r w:rsidR="00E42735" w:rsidRPr="00C67B95">
        <w:t>Дум</w:t>
      </w:r>
      <w:r w:rsidR="00407B00" w:rsidRPr="00C67B95">
        <w:t>у</w:t>
      </w:r>
      <w:r w:rsidR="00E42735" w:rsidRPr="00C67B95">
        <w:t xml:space="preserve"> </w:t>
      </w:r>
      <w:r w:rsidR="0038044F">
        <w:t>Портбайкальского</w:t>
      </w:r>
      <w:r w:rsidRPr="00C67B95">
        <w:t xml:space="preserve"> муниципального образования</w:t>
      </w:r>
      <w:r w:rsidR="00523921" w:rsidRPr="00C67B95">
        <w:t xml:space="preserve"> </w:t>
      </w:r>
      <w:r w:rsidR="00E42735" w:rsidRPr="00C67B95">
        <w:t>доработанный прое</w:t>
      </w:r>
      <w:r w:rsidR="00407B00" w:rsidRPr="00C67B95">
        <w:t xml:space="preserve">кт решения о внесении изменений в бюджет с учетом рекомендаций и предложений, Дума </w:t>
      </w:r>
      <w:r w:rsidR="0038044F">
        <w:t>Портбайкальского</w:t>
      </w:r>
      <w:r w:rsidR="00407B00" w:rsidRPr="00C67B95">
        <w:t xml:space="preserve"> муниципального образования рассматривает прое</w:t>
      </w:r>
      <w:proofErr w:type="gramStart"/>
      <w:r w:rsidR="00407B00" w:rsidRPr="00C67B95">
        <w:t>кт</w:t>
      </w:r>
      <w:r w:rsidR="00E32A4B" w:rsidRPr="00C67B95">
        <w:t xml:space="preserve"> </w:t>
      </w:r>
      <w:r w:rsidR="00407B00" w:rsidRPr="00C67B95">
        <w:t>в ср</w:t>
      </w:r>
      <w:proofErr w:type="gramEnd"/>
      <w:r w:rsidR="00407B00" w:rsidRPr="00C67B95">
        <w:t>оки, установленные</w:t>
      </w:r>
      <w:r w:rsidR="009D7B7A" w:rsidRPr="00C67B95">
        <w:t xml:space="preserve"> </w:t>
      </w:r>
      <w:r w:rsidR="00407B00" w:rsidRPr="00C67B95">
        <w:t xml:space="preserve">утвержденным </w:t>
      </w:r>
      <w:r w:rsidR="009D7B7A" w:rsidRPr="00C67B95">
        <w:t>Регламент</w:t>
      </w:r>
      <w:r w:rsidR="00407B00" w:rsidRPr="00C67B95">
        <w:t xml:space="preserve">ом работы Думы </w:t>
      </w:r>
      <w:r w:rsidR="0038044F">
        <w:t>Портбайкальского</w:t>
      </w:r>
      <w:r w:rsidR="009D7B7A" w:rsidRPr="00C67B95">
        <w:t xml:space="preserve"> муниципального образования</w:t>
      </w:r>
      <w:r w:rsidR="00E42735" w:rsidRPr="00C67B95">
        <w:t>.</w:t>
      </w:r>
    </w:p>
    <w:p w:rsidR="00E42735" w:rsidRPr="00C67B95" w:rsidRDefault="00E42735" w:rsidP="00C86ACB">
      <w:pPr>
        <w:ind w:firstLine="709"/>
        <w:jc w:val="both"/>
      </w:pPr>
    </w:p>
    <w:p w:rsidR="00E42735" w:rsidRPr="00C67B95" w:rsidRDefault="00E42735" w:rsidP="00C86ACB">
      <w:pPr>
        <w:ind w:firstLine="709"/>
        <w:jc w:val="both"/>
      </w:pPr>
    </w:p>
    <w:p w:rsidR="00E42735" w:rsidRPr="00C67B95" w:rsidRDefault="00DF3B0D"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               </w:t>
      </w:r>
      <w:r w:rsidR="00523921"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 xml:space="preserve">Раздел </w:t>
      </w:r>
      <w:r w:rsidR="00E42735" w:rsidRPr="00C67B95">
        <w:rPr>
          <w:rFonts w:ascii="Times New Roman" w:hAnsi="Times New Roman" w:cs="Times New Roman"/>
          <w:b/>
          <w:sz w:val="24"/>
          <w:szCs w:val="24"/>
          <w:lang w:val="en-US"/>
        </w:rPr>
        <w:t>V</w:t>
      </w:r>
      <w:r w:rsidR="00E42735" w:rsidRPr="00C67B95">
        <w:rPr>
          <w:rFonts w:ascii="Times New Roman" w:hAnsi="Times New Roman" w:cs="Times New Roman"/>
          <w:b/>
          <w:sz w:val="24"/>
          <w:szCs w:val="24"/>
        </w:rPr>
        <w:t>.</w:t>
      </w:r>
      <w:r w:rsidR="00523921" w:rsidRPr="00C67B95">
        <w:rPr>
          <w:rFonts w:ascii="Times New Roman" w:hAnsi="Times New Roman" w:cs="Times New Roman"/>
          <w:b/>
          <w:sz w:val="24"/>
          <w:szCs w:val="24"/>
        </w:rPr>
        <w:t xml:space="preserve"> </w:t>
      </w:r>
      <w:r w:rsidR="00E42735" w:rsidRPr="00C67B95">
        <w:rPr>
          <w:rFonts w:ascii="Times New Roman" w:hAnsi="Times New Roman" w:cs="Times New Roman"/>
          <w:b/>
          <w:sz w:val="24"/>
          <w:szCs w:val="24"/>
        </w:rPr>
        <w:t>Исполнение бюджета</w:t>
      </w:r>
      <w:r w:rsidR="00523921" w:rsidRPr="00C67B95">
        <w:rPr>
          <w:rFonts w:ascii="Times New Roman" w:hAnsi="Times New Roman" w:cs="Times New Roman"/>
          <w:b/>
          <w:sz w:val="24"/>
          <w:szCs w:val="24"/>
        </w:rPr>
        <w:t xml:space="preserve"> </w:t>
      </w:r>
    </w:p>
    <w:p w:rsidR="00E42735" w:rsidRPr="00C67B95" w:rsidRDefault="00E42735" w:rsidP="00C86ACB">
      <w:pPr>
        <w:pStyle w:val="ConsNormal"/>
        <w:widowControl/>
        <w:ind w:right="0" w:firstLine="709"/>
        <w:jc w:val="both"/>
        <w:rPr>
          <w:rFonts w:ascii="Times New Roman" w:hAnsi="Times New Roman" w:cs="Times New Roman"/>
          <w:b/>
          <w:sz w:val="24"/>
          <w:szCs w:val="24"/>
        </w:rPr>
      </w:pPr>
    </w:p>
    <w:p w:rsidR="00362E94" w:rsidRPr="005E6FAA" w:rsidRDefault="00E42735" w:rsidP="00663123">
      <w:pPr>
        <w:pStyle w:val="4"/>
        <w:ind w:firstLine="709"/>
        <w:rPr>
          <w:szCs w:val="24"/>
          <w:lang w:val="ru-RU"/>
        </w:rPr>
      </w:pPr>
      <w:r w:rsidRPr="00C67B95">
        <w:rPr>
          <w:szCs w:val="24"/>
        </w:rPr>
        <w:t>Статья 1</w:t>
      </w:r>
      <w:r w:rsidR="00826237" w:rsidRPr="00C67B95">
        <w:rPr>
          <w:szCs w:val="24"/>
        </w:rPr>
        <w:t>3</w:t>
      </w:r>
      <w:r w:rsidRPr="00C67B95">
        <w:rPr>
          <w:szCs w:val="24"/>
        </w:rPr>
        <w:t xml:space="preserve">. Основы исполнения бюджета </w:t>
      </w:r>
      <w:r w:rsidR="0038044F">
        <w:rPr>
          <w:szCs w:val="24"/>
        </w:rPr>
        <w:t>Портбайкальского</w:t>
      </w:r>
      <w:r w:rsidR="00DF2890" w:rsidRPr="00C67B95">
        <w:rPr>
          <w:szCs w:val="24"/>
        </w:rPr>
        <w:t xml:space="preserve"> муниципального образов</w:t>
      </w:r>
      <w:r w:rsidR="00A916EE" w:rsidRPr="00C67B95">
        <w:rPr>
          <w:szCs w:val="24"/>
        </w:rPr>
        <w:t>а</w:t>
      </w:r>
      <w:r w:rsidR="00DF2890" w:rsidRPr="00C67B95">
        <w:rPr>
          <w:szCs w:val="24"/>
        </w:rPr>
        <w:t>ния</w:t>
      </w:r>
      <w:r w:rsidR="005E6FAA">
        <w:rPr>
          <w:szCs w:val="24"/>
          <w:lang w:val="ru-RU"/>
        </w:rPr>
        <w:t>.</w:t>
      </w:r>
    </w:p>
    <w:p w:rsidR="00E42735" w:rsidRPr="00C67B95" w:rsidRDefault="00E42735" w:rsidP="00C86ACB">
      <w:pPr>
        <w:autoSpaceDE w:val="0"/>
        <w:autoSpaceDN w:val="0"/>
        <w:adjustRightInd w:val="0"/>
        <w:ind w:firstLine="709"/>
        <w:jc w:val="both"/>
        <w:rPr>
          <w:color w:val="000000"/>
        </w:rPr>
      </w:pPr>
      <w:r w:rsidRPr="00C67B95">
        <w:rPr>
          <w:color w:val="000000"/>
        </w:rPr>
        <w:t xml:space="preserve">1. Исполнение бюджета </w:t>
      </w:r>
      <w:r w:rsidR="0038044F">
        <w:rPr>
          <w:color w:val="000000"/>
        </w:rPr>
        <w:t>Портбайкальского</w:t>
      </w:r>
      <w:r w:rsidR="00DF2890" w:rsidRPr="00C67B95">
        <w:rPr>
          <w:color w:val="000000"/>
        </w:rPr>
        <w:t xml:space="preserve"> муниципального образования </w:t>
      </w:r>
      <w:r w:rsidRPr="00C67B95">
        <w:rPr>
          <w:color w:val="000000"/>
        </w:rPr>
        <w:t xml:space="preserve">обеспечивается администрацией </w:t>
      </w:r>
      <w:r w:rsidR="0038044F">
        <w:rPr>
          <w:color w:val="000000"/>
        </w:rPr>
        <w:t>Портбайкальского</w:t>
      </w:r>
      <w:r w:rsidR="00DF2890" w:rsidRPr="00C67B95">
        <w:rPr>
          <w:color w:val="000000"/>
        </w:rPr>
        <w:t xml:space="preserve"> </w:t>
      </w:r>
      <w:r w:rsidR="00506C1C">
        <w:rPr>
          <w:color w:val="000000"/>
        </w:rPr>
        <w:t>сельского</w:t>
      </w:r>
      <w:r w:rsidR="00DF2890" w:rsidRPr="00C67B95">
        <w:rPr>
          <w:color w:val="000000"/>
        </w:rPr>
        <w:t xml:space="preserve"> поселения</w:t>
      </w:r>
      <w:r w:rsidRPr="00C67B95">
        <w:rPr>
          <w:color w:val="000000"/>
        </w:rPr>
        <w:t>.</w:t>
      </w:r>
    </w:p>
    <w:p w:rsidR="00DF2890" w:rsidRPr="00C67B95" w:rsidRDefault="00E42735" w:rsidP="00C86ACB">
      <w:pPr>
        <w:autoSpaceDE w:val="0"/>
        <w:autoSpaceDN w:val="0"/>
        <w:adjustRightInd w:val="0"/>
        <w:ind w:firstLine="709"/>
        <w:jc w:val="both"/>
        <w:rPr>
          <w:color w:val="000000"/>
        </w:rPr>
      </w:pPr>
      <w:r w:rsidRPr="00C67B95">
        <w:rPr>
          <w:color w:val="000000"/>
        </w:rPr>
        <w:t xml:space="preserve">Организация исполнения бюджета </w:t>
      </w:r>
      <w:r w:rsidR="0038044F">
        <w:rPr>
          <w:color w:val="000000"/>
        </w:rPr>
        <w:t>Портбайкальского</w:t>
      </w:r>
      <w:r w:rsidR="00DF2890" w:rsidRPr="00C67B95">
        <w:rPr>
          <w:color w:val="000000"/>
        </w:rPr>
        <w:t xml:space="preserve"> муниципального образования</w:t>
      </w:r>
      <w:r w:rsidRPr="00C67B95">
        <w:rPr>
          <w:color w:val="000000"/>
        </w:rPr>
        <w:t xml:space="preserve"> возлагается на </w:t>
      </w:r>
      <w:r w:rsidR="00DF2890" w:rsidRPr="00C67B95">
        <w:rPr>
          <w:color w:val="000000"/>
        </w:rPr>
        <w:t>администраци</w:t>
      </w:r>
      <w:r w:rsidR="00254FA6">
        <w:rPr>
          <w:color w:val="000000"/>
        </w:rPr>
        <w:t>ю</w:t>
      </w:r>
      <w:r w:rsidR="00DF2890" w:rsidRPr="00C67B95">
        <w:rPr>
          <w:color w:val="000000"/>
        </w:rPr>
        <w:t xml:space="preserve"> </w:t>
      </w:r>
      <w:r w:rsidR="0038044F">
        <w:rPr>
          <w:color w:val="000000"/>
        </w:rPr>
        <w:t>Портбайкальского</w:t>
      </w:r>
      <w:r w:rsidR="00DF2890" w:rsidRPr="00C67B95">
        <w:rPr>
          <w:color w:val="000000"/>
        </w:rPr>
        <w:t xml:space="preserve"> </w:t>
      </w:r>
      <w:r w:rsidR="00506C1C">
        <w:rPr>
          <w:color w:val="000000"/>
        </w:rPr>
        <w:t>сельского</w:t>
      </w:r>
      <w:r w:rsidR="00DF2890" w:rsidRPr="00C67B95">
        <w:rPr>
          <w:color w:val="000000"/>
        </w:rPr>
        <w:t xml:space="preserve"> поселения</w:t>
      </w:r>
      <w:r w:rsidR="00874CB7">
        <w:rPr>
          <w:color w:val="000000"/>
        </w:rPr>
        <w:t xml:space="preserve"> как финансовый орган</w:t>
      </w:r>
      <w:r w:rsidR="00DF2890" w:rsidRPr="00C67B95">
        <w:rPr>
          <w:color w:val="000000"/>
        </w:rPr>
        <w:t>.</w:t>
      </w:r>
      <w:r w:rsidR="00523921" w:rsidRPr="00C67B95">
        <w:rPr>
          <w:color w:val="000000"/>
        </w:rPr>
        <w:t xml:space="preserve"> </w:t>
      </w:r>
    </w:p>
    <w:p w:rsidR="00E42735" w:rsidRPr="00C67B95" w:rsidRDefault="00523921" w:rsidP="00C86ACB">
      <w:pPr>
        <w:autoSpaceDE w:val="0"/>
        <w:autoSpaceDN w:val="0"/>
        <w:adjustRightInd w:val="0"/>
        <w:ind w:firstLine="709"/>
        <w:jc w:val="both"/>
        <w:rPr>
          <w:color w:val="000000"/>
        </w:rPr>
      </w:pPr>
      <w:r w:rsidRPr="00C67B95">
        <w:rPr>
          <w:color w:val="000000"/>
        </w:rPr>
        <w:lastRenderedPageBreak/>
        <w:t xml:space="preserve"> </w:t>
      </w:r>
      <w:r w:rsidR="00E42735" w:rsidRPr="00C67B95">
        <w:rPr>
          <w:color w:val="000000"/>
        </w:rPr>
        <w:t xml:space="preserve">Исполнение бюджета организуется на основе сводной бюджетной росписи и кассового плана </w:t>
      </w:r>
      <w:r w:rsidR="0038044F">
        <w:rPr>
          <w:color w:val="000000"/>
        </w:rPr>
        <w:t>Портбайкальского</w:t>
      </w:r>
      <w:r w:rsidR="00DF2890" w:rsidRPr="00C67B95">
        <w:rPr>
          <w:color w:val="000000"/>
        </w:rPr>
        <w:t xml:space="preserve"> муниципального образования</w:t>
      </w:r>
      <w:r w:rsidR="00E42735" w:rsidRPr="00C67B95">
        <w:rPr>
          <w:color w:val="000000"/>
        </w:rPr>
        <w:t>.</w:t>
      </w:r>
    </w:p>
    <w:p w:rsidR="00E42735" w:rsidRPr="00C67B95" w:rsidRDefault="00E42735" w:rsidP="00C86ACB">
      <w:pPr>
        <w:autoSpaceDE w:val="0"/>
        <w:autoSpaceDN w:val="0"/>
        <w:adjustRightInd w:val="0"/>
        <w:ind w:firstLine="709"/>
        <w:jc w:val="both"/>
        <w:rPr>
          <w:color w:val="000000"/>
        </w:rPr>
      </w:pPr>
      <w:r w:rsidRPr="00C67B95">
        <w:rPr>
          <w:color w:val="000000"/>
        </w:rPr>
        <w:t xml:space="preserve">Бюджет </w:t>
      </w:r>
      <w:r w:rsidR="0038044F">
        <w:rPr>
          <w:color w:val="000000"/>
        </w:rPr>
        <w:t>Портбайкальского</w:t>
      </w:r>
      <w:r w:rsidR="00DF2890" w:rsidRPr="00C67B95">
        <w:rPr>
          <w:color w:val="000000"/>
        </w:rPr>
        <w:t xml:space="preserve"> муниципального образования</w:t>
      </w:r>
      <w:r w:rsidRPr="00C67B95">
        <w:rPr>
          <w:color w:val="000000"/>
        </w:rPr>
        <w:t xml:space="preserve"> исполняется на основе единства кассы и подведомственности расходов.</w:t>
      </w:r>
    </w:p>
    <w:p w:rsidR="0075353B" w:rsidRPr="00C67B95" w:rsidRDefault="00E42735" w:rsidP="0075353B">
      <w:pPr>
        <w:autoSpaceDE w:val="0"/>
        <w:autoSpaceDN w:val="0"/>
        <w:adjustRightInd w:val="0"/>
        <w:ind w:firstLine="709"/>
        <w:jc w:val="both"/>
        <w:rPr>
          <w:color w:val="000000"/>
        </w:rPr>
      </w:pPr>
      <w:r w:rsidRPr="00C67B95">
        <w:rPr>
          <w:color w:val="000000"/>
        </w:rPr>
        <w:t xml:space="preserve">2. </w:t>
      </w:r>
      <w:r w:rsidR="0075353B">
        <w:rPr>
          <w:color w:val="000000"/>
        </w:rPr>
        <w:t>К</w:t>
      </w:r>
      <w:r w:rsidR="0075353B" w:rsidRPr="00BF20DD">
        <w:rPr>
          <w:color w:val="000000"/>
        </w:rPr>
        <w:t>азначейское</w:t>
      </w:r>
      <w:r w:rsidR="0075353B">
        <w:rPr>
          <w:color w:val="000000"/>
        </w:rPr>
        <w:t xml:space="preserve"> </w:t>
      </w:r>
      <w:r w:rsidR="0075353B" w:rsidRPr="00C67B95">
        <w:rPr>
          <w:color w:val="000000"/>
        </w:rPr>
        <w:t>обслуживание исполнения бюджета Слюдянского муниципального образования осуществляется У</w:t>
      </w:r>
      <w:r w:rsidR="0075353B" w:rsidRPr="00C67B95">
        <w:t>правлением Федерального Ка</w:t>
      </w:r>
      <w:r w:rsidR="0075353B">
        <w:t>значейства по Иркутской области</w:t>
      </w:r>
      <w:proofErr w:type="gramStart"/>
      <w:r w:rsidR="0075353B" w:rsidRPr="00C67B95">
        <w:t>.</w:t>
      </w:r>
      <w:proofErr w:type="gramEnd"/>
      <w:r w:rsidR="0075353B">
        <w:t xml:space="preserve"> </w:t>
      </w:r>
      <w:r w:rsidR="0075353B" w:rsidRPr="00644FD4">
        <w:rPr>
          <w:b/>
          <w:bCs/>
          <w:sz w:val="20"/>
          <w:szCs w:val="20"/>
        </w:rPr>
        <w:t>(</w:t>
      </w:r>
      <w:proofErr w:type="gramStart"/>
      <w:r w:rsidR="0075353B">
        <w:rPr>
          <w:b/>
          <w:bCs/>
          <w:sz w:val="20"/>
          <w:szCs w:val="20"/>
        </w:rPr>
        <w:t>п</w:t>
      </w:r>
      <w:proofErr w:type="gramEnd"/>
      <w:r w:rsidR="0075353B">
        <w:rPr>
          <w:b/>
          <w:bCs/>
          <w:sz w:val="20"/>
          <w:szCs w:val="20"/>
        </w:rPr>
        <w:t>римечание: изменения вступают в силу с 1 января 2021 года)</w:t>
      </w:r>
    </w:p>
    <w:p w:rsidR="0075353B" w:rsidRPr="00C67B95" w:rsidRDefault="0075353B" w:rsidP="0075353B">
      <w:pPr>
        <w:autoSpaceDE w:val="0"/>
        <w:autoSpaceDN w:val="0"/>
        <w:adjustRightInd w:val="0"/>
        <w:ind w:firstLine="709"/>
        <w:jc w:val="both"/>
        <w:rPr>
          <w:color w:val="000000"/>
        </w:rPr>
      </w:pPr>
    </w:p>
    <w:p w:rsidR="00E42735" w:rsidRPr="00C67B95" w:rsidRDefault="00E42735" w:rsidP="00C86ACB">
      <w:pPr>
        <w:autoSpaceDE w:val="0"/>
        <w:autoSpaceDN w:val="0"/>
        <w:adjustRightInd w:val="0"/>
        <w:ind w:firstLine="709"/>
        <w:jc w:val="both"/>
        <w:rPr>
          <w:color w:val="000000"/>
        </w:rPr>
      </w:pPr>
    </w:p>
    <w:p w:rsidR="00072BD8" w:rsidRPr="00C67B95" w:rsidRDefault="00072BD8" w:rsidP="00C86ACB">
      <w:pPr>
        <w:autoSpaceDE w:val="0"/>
        <w:autoSpaceDN w:val="0"/>
        <w:adjustRightInd w:val="0"/>
        <w:ind w:firstLine="709"/>
        <w:jc w:val="both"/>
        <w:rPr>
          <w:color w:val="000000"/>
        </w:rPr>
      </w:pPr>
    </w:p>
    <w:p w:rsidR="00362E94" w:rsidRPr="00C67B95" w:rsidRDefault="00DF2890" w:rsidP="00663123">
      <w:pPr>
        <w:autoSpaceDE w:val="0"/>
        <w:autoSpaceDN w:val="0"/>
        <w:adjustRightInd w:val="0"/>
        <w:ind w:firstLine="709"/>
        <w:jc w:val="both"/>
        <w:rPr>
          <w:b/>
          <w:color w:val="000000"/>
        </w:rPr>
      </w:pPr>
      <w:r w:rsidRPr="00C67B95">
        <w:rPr>
          <w:b/>
          <w:color w:val="000000"/>
        </w:rPr>
        <w:t>Статья 1</w:t>
      </w:r>
      <w:r w:rsidR="00826237" w:rsidRPr="00C67B95">
        <w:rPr>
          <w:b/>
          <w:color w:val="000000"/>
        </w:rPr>
        <w:t>4</w:t>
      </w:r>
      <w:r w:rsidRPr="00C67B95">
        <w:rPr>
          <w:b/>
          <w:color w:val="000000"/>
        </w:rPr>
        <w:t>.</w:t>
      </w:r>
      <w:r w:rsidRPr="00C67B95">
        <w:rPr>
          <w:color w:val="000000"/>
        </w:rPr>
        <w:t xml:space="preserve"> </w:t>
      </w:r>
      <w:r w:rsidRPr="00C67B95">
        <w:rPr>
          <w:b/>
          <w:color w:val="000000"/>
        </w:rPr>
        <w:t>Сводная бюджетная роспись</w:t>
      </w:r>
      <w:r w:rsidR="0083611F" w:rsidRPr="00C67B95">
        <w:rPr>
          <w:b/>
          <w:color w:val="000000"/>
        </w:rPr>
        <w:t xml:space="preserve"> и бюджетная роспись главного распорядителя (распорядителя)</w:t>
      </w:r>
      <w:r w:rsidR="005E6FAA">
        <w:rPr>
          <w:b/>
          <w:color w:val="000000"/>
        </w:rPr>
        <w:t>.</w:t>
      </w:r>
    </w:p>
    <w:p w:rsidR="00E42735" w:rsidRPr="00C67B95" w:rsidRDefault="00DF2890" w:rsidP="00C86ACB">
      <w:pPr>
        <w:autoSpaceDE w:val="0"/>
        <w:autoSpaceDN w:val="0"/>
        <w:adjustRightInd w:val="0"/>
        <w:ind w:firstLine="709"/>
        <w:jc w:val="both"/>
        <w:rPr>
          <w:color w:val="000000"/>
        </w:rPr>
      </w:pPr>
      <w:r w:rsidRPr="00C67B95">
        <w:rPr>
          <w:color w:val="000000"/>
        </w:rPr>
        <w:t xml:space="preserve">1. Сводная бюджетная роспись бюджета </w:t>
      </w:r>
      <w:r w:rsidR="0038044F">
        <w:rPr>
          <w:color w:val="000000"/>
        </w:rPr>
        <w:t>Портбайкальского</w:t>
      </w:r>
      <w:r w:rsidRPr="00C67B95">
        <w:rPr>
          <w:color w:val="000000"/>
        </w:rPr>
        <w:t xml:space="preserve"> муниципального образования составляется и ведется в порядке, установленном администраци</w:t>
      </w:r>
      <w:r w:rsidR="00874CB7">
        <w:rPr>
          <w:color w:val="000000"/>
        </w:rPr>
        <w:t>ей</w:t>
      </w:r>
      <w:r w:rsidR="00523921" w:rsidRPr="00C67B95">
        <w:rPr>
          <w:color w:val="000000"/>
        </w:rPr>
        <w:t xml:space="preserve"> </w:t>
      </w:r>
      <w:r w:rsidR="0038044F">
        <w:rPr>
          <w:color w:val="000000"/>
        </w:rPr>
        <w:t>Портбайкальского</w:t>
      </w:r>
      <w:r w:rsidRPr="00C67B95">
        <w:rPr>
          <w:color w:val="000000"/>
        </w:rPr>
        <w:t xml:space="preserve"> </w:t>
      </w:r>
      <w:r w:rsidR="00506C1C">
        <w:rPr>
          <w:color w:val="000000"/>
        </w:rPr>
        <w:t>сельского</w:t>
      </w:r>
      <w:r w:rsidRPr="00C67B95">
        <w:rPr>
          <w:color w:val="000000"/>
        </w:rPr>
        <w:t xml:space="preserve"> поселения</w:t>
      </w:r>
      <w:r w:rsidR="00874CB7">
        <w:rPr>
          <w:color w:val="000000"/>
        </w:rPr>
        <w:t xml:space="preserve"> как финансовы</w:t>
      </w:r>
      <w:r w:rsidR="00254FA6">
        <w:rPr>
          <w:color w:val="000000"/>
        </w:rPr>
        <w:t>м</w:t>
      </w:r>
      <w:r w:rsidR="00874CB7">
        <w:rPr>
          <w:color w:val="000000"/>
        </w:rPr>
        <w:t xml:space="preserve"> орган</w:t>
      </w:r>
      <w:r w:rsidR="00254FA6">
        <w:rPr>
          <w:color w:val="000000"/>
        </w:rPr>
        <w:t>ом</w:t>
      </w:r>
      <w:r w:rsidRPr="00C67B95">
        <w:rPr>
          <w:color w:val="000000"/>
        </w:rPr>
        <w:t>.</w:t>
      </w:r>
    </w:p>
    <w:p w:rsidR="00DF2890" w:rsidRPr="00C67B95" w:rsidRDefault="00DF2890" w:rsidP="00C86ACB">
      <w:pPr>
        <w:autoSpaceDE w:val="0"/>
        <w:autoSpaceDN w:val="0"/>
        <w:adjustRightInd w:val="0"/>
        <w:ind w:firstLine="709"/>
        <w:jc w:val="both"/>
        <w:rPr>
          <w:color w:val="000000"/>
        </w:rPr>
      </w:pPr>
      <w:r w:rsidRPr="00C67B95">
        <w:rPr>
          <w:color w:val="000000"/>
        </w:rPr>
        <w:t>Утверждение сводной бюджетной росписи и внесение изменений в не</w:t>
      </w:r>
      <w:r w:rsidR="00B347FC" w:rsidRPr="00C67B95">
        <w:rPr>
          <w:color w:val="000000"/>
        </w:rPr>
        <w:t>е</w:t>
      </w:r>
      <w:r w:rsidRPr="00C67B95">
        <w:rPr>
          <w:color w:val="000000"/>
        </w:rPr>
        <w:t xml:space="preserve"> осуществляется главой </w:t>
      </w:r>
      <w:r w:rsidR="0038044F">
        <w:rPr>
          <w:color w:val="000000"/>
        </w:rPr>
        <w:t>Портбайкальского</w:t>
      </w:r>
      <w:r w:rsidRPr="00C67B95">
        <w:rPr>
          <w:color w:val="000000"/>
        </w:rPr>
        <w:t xml:space="preserve"> муниципального образования.</w:t>
      </w:r>
    </w:p>
    <w:p w:rsidR="005657A2" w:rsidRPr="00C67B95" w:rsidRDefault="005657A2" w:rsidP="00C86ACB">
      <w:pPr>
        <w:autoSpaceDE w:val="0"/>
        <w:autoSpaceDN w:val="0"/>
        <w:adjustRightInd w:val="0"/>
        <w:ind w:firstLine="709"/>
        <w:jc w:val="both"/>
        <w:rPr>
          <w:color w:val="000000"/>
        </w:rPr>
      </w:pPr>
      <w:r w:rsidRPr="00C67B95">
        <w:rPr>
          <w:color w:val="000000"/>
        </w:rPr>
        <w:t xml:space="preserve"> Утвержденные показатели сводной бюджетной росписи должны соответствовать решению о бюджете.</w:t>
      </w:r>
    </w:p>
    <w:p w:rsidR="00B347FC" w:rsidRPr="00C67B95" w:rsidRDefault="00B347FC" w:rsidP="00C86ACB">
      <w:pPr>
        <w:autoSpaceDE w:val="0"/>
        <w:autoSpaceDN w:val="0"/>
        <w:adjustRightInd w:val="0"/>
        <w:ind w:firstLine="709"/>
        <w:jc w:val="both"/>
        <w:rPr>
          <w:color w:val="000000"/>
        </w:rPr>
      </w:pPr>
      <w:r w:rsidRPr="00C67B95">
        <w:rPr>
          <w:color w:val="000000"/>
        </w:rPr>
        <w:t xml:space="preserve">2. В случае принятия решения о внесении изменений в решение Думы </w:t>
      </w:r>
      <w:r w:rsidR="0038044F">
        <w:rPr>
          <w:color w:val="000000"/>
        </w:rPr>
        <w:t>Портбайкальского</w:t>
      </w:r>
      <w:r w:rsidRPr="00C67B95">
        <w:rPr>
          <w:color w:val="000000"/>
        </w:rPr>
        <w:t xml:space="preserve"> муниципального образования о бюджете </w:t>
      </w:r>
      <w:r w:rsidR="0038044F">
        <w:rPr>
          <w:color w:val="000000"/>
        </w:rPr>
        <w:t>Портбайкальского</w:t>
      </w:r>
      <w:r w:rsidRPr="00C67B95">
        <w:rPr>
          <w:color w:val="000000"/>
        </w:rPr>
        <w:t xml:space="preserve"> муниципального образования глава </w:t>
      </w:r>
      <w:r w:rsidR="0038044F">
        <w:rPr>
          <w:color w:val="000000"/>
        </w:rPr>
        <w:t>Портбайкальского</w:t>
      </w:r>
      <w:r w:rsidRPr="00C67B95">
        <w:rPr>
          <w:color w:val="000000"/>
        </w:rPr>
        <w:t xml:space="preserve"> муниципального образования утверждает соответствующие изменения в сводную бюджетную роспись.</w:t>
      </w:r>
    </w:p>
    <w:p w:rsidR="0036250A" w:rsidRPr="00C67B95" w:rsidRDefault="00B347FC" w:rsidP="00C86ACB">
      <w:pPr>
        <w:autoSpaceDE w:val="0"/>
        <w:autoSpaceDN w:val="0"/>
        <w:adjustRightInd w:val="0"/>
        <w:ind w:firstLine="709"/>
        <w:jc w:val="both"/>
        <w:rPr>
          <w:color w:val="000000"/>
        </w:rPr>
      </w:pPr>
      <w:r w:rsidRPr="00C67B95">
        <w:rPr>
          <w:color w:val="000000"/>
        </w:rPr>
        <w:t xml:space="preserve">3. В ходе исполнения бюджета показатели сводной бюджетной росписи могут быть изменены в соответствии с решением главы </w:t>
      </w:r>
      <w:r w:rsidR="0038044F">
        <w:rPr>
          <w:color w:val="000000"/>
        </w:rPr>
        <w:t>Портбайкальского</w:t>
      </w:r>
      <w:r w:rsidRPr="00C67B95">
        <w:rPr>
          <w:color w:val="000000"/>
        </w:rPr>
        <w:t xml:space="preserve"> муниципального образования без внесения изменений в решение о бюджете в случаях, установленных Бюджетным кодексом Российской Федерации.</w:t>
      </w:r>
      <w:r w:rsidR="00523921" w:rsidRPr="00C67B95">
        <w:rPr>
          <w:color w:val="000000"/>
        </w:rPr>
        <w:t xml:space="preserve"> </w:t>
      </w:r>
    </w:p>
    <w:p w:rsidR="00B347FC" w:rsidRPr="00C67B95" w:rsidRDefault="00523921" w:rsidP="00C86ACB">
      <w:pPr>
        <w:autoSpaceDE w:val="0"/>
        <w:autoSpaceDN w:val="0"/>
        <w:adjustRightInd w:val="0"/>
        <w:ind w:firstLine="709"/>
        <w:jc w:val="both"/>
        <w:rPr>
          <w:color w:val="000000"/>
        </w:rPr>
      </w:pPr>
      <w:r w:rsidRPr="00C67B95">
        <w:rPr>
          <w:color w:val="000000"/>
        </w:rPr>
        <w:t xml:space="preserve"> </w:t>
      </w:r>
      <w:r w:rsidR="0036250A" w:rsidRPr="00C67B95">
        <w:rPr>
          <w:color w:val="000000"/>
        </w:rPr>
        <w:t>Утвержденные показатели сводной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w:t>
      </w:r>
      <w:r w:rsidR="00F511F9">
        <w:rPr>
          <w:color w:val="000000"/>
        </w:rPr>
        <w:t xml:space="preserve">оссийской </w:t>
      </w:r>
      <w:r w:rsidR="0036250A" w:rsidRPr="00C67B95">
        <w:rPr>
          <w:color w:val="000000"/>
        </w:rPr>
        <w:t>Ф</w:t>
      </w:r>
      <w:r w:rsidR="00F511F9">
        <w:rPr>
          <w:color w:val="000000"/>
        </w:rPr>
        <w:t>едерации</w:t>
      </w:r>
      <w:r w:rsidR="0036250A" w:rsidRPr="00C67B95">
        <w:rPr>
          <w:color w:val="000000"/>
        </w:rPr>
        <w:t>.</w:t>
      </w:r>
    </w:p>
    <w:p w:rsidR="00B347FC" w:rsidRPr="00C67B95" w:rsidRDefault="00B347FC" w:rsidP="00C86ACB">
      <w:pPr>
        <w:autoSpaceDE w:val="0"/>
        <w:autoSpaceDN w:val="0"/>
        <w:adjustRightInd w:val="0"/>
        <w:ind w:firstLine="709"/>
        <w:jc w:val="both"/>
        <w:rPr>
          <w:color w:val="000000"/>
        </w:rPr>
      </w:pPr>
      <w:r w:rsidRPr="00C67B95">
        <w:rPr>
          <w:color w:val="000000"/>
        </w:rPr>
        <w:t xml:space="preserve">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w:t>
      </w:r>
    </w:p>
    <w:p w:rsidR="0083611F" w:rsidRPr="00C67B95" w:rsidRDefault="00F13D5F" w:rsidP="00C86ACB">
      <w:pPr>
        <w:autoSpaceDE w:val="0"/>
        <w:autoSpaceDN w:val="0"/>
        <w:adjustRightInd w:val="0"/>
        <w:ind w:firstLine="709"/>
        <w:jc w:val="both"/>
        <w:rPr>
          <w:color w:val="000000"/>
        </w:rPr>
      </w:pPr>
      <w:r w:rsidRPr="00C67B95">
        <w:rPr>
          <w:color w:val="000000"/>
        </w:rPr>
        <w:t>5</w:t>
      </w:r>
      <w:r w:rsidR="0083611F" w:rsidRPr="00C67B95">
        <w:rPr>
          <w:color w:val="000000"/>
        </w:rPr>
        <w:t>.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r w:rsidR="008519FC" w:rsidRPr="00C67B95">
        <w:rPr>
          <w:color w:val="000000"/>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83611F" w:rsidRPr="00C67B95" w:rsidRDefault="00FD4BC5" w:rsidP="00C86ACB">
      <w:pPr>
        <w:autoSpaceDE w:val="0"/>
        <w:autoSpaceDN w:val="0"/>
        <w:adjustRightInd w:val="0"/>
        <w:ind w:firstLine="709"/>
        <w:jc w:val="both"/>
        <w:rPr>
          <w:color w:val="000000"/>
        </w:rPr>
      </w:pPr>
      <w:r w:rsidRPr="00C67B95">
        <w:rPr>
          <w:color w:val="000000"/>
        </w:rPr>
        <w:t xml:space="preserve"> </w:t>
      </w:r>
      <w:r w:rsidR="0083611F" w:rsidRPr="00C67B95">
        <w:rPr>
          <w:color w:val="000000"/>
        </w:rPr>
        <w:t>Утверждение бюджетной росписи и внесение изменений в нее осуществляется главным распорядителем</w:t>
      </w:r>
      <w:r w:rsidR="00523921" w:rsidRPr="00C67B95">
        <w:rPr>
          <w:color w:val="000000"/>
        </w:rPr>
        <w:t xml:space="preserve"> </w:t>
      </w:r>
      <w:r w:rsidR="0083611F" w:rsidRPr="00C67B95">
        <w:rPr>
          <w:color w:val="000000"/>
        </w:rPr>
        <w:t>бюджетных средств</w:t>
      </w:r>
      <w:r w:rsidR="00874CB7">
        <w:rPr>
          <w:color w:val="000000"/>
        </w:rPr>
        <w:t>.</w:t>
      </w:r>
    </w:p>
    <w:p w:rsidR="0083611F" w:rsidRPr="00C67B95" w:rsidRDefault="0083611F" w:rsidP="00C86ACB">
      <w:pPr>
        <w:autoSpaceDE w:val="0"/>
        <w:autoSpaceDN w:val="0"/>
        <w:adjustRightInd w:val="0"/>
        <w:ind w:firstLine="709"/>
        <w:jc w:val="both"/>
        <w:rPr>
          <w:b/>
          <w:color w:val="000000"/>
        </w:rPr>
      </w:pPr>
      <w:r w:rsidRPr="00C67B95">
        <w:rPr>
          <w:color w:val="000000"/>
        </w:rPr>
        <w:t xml:space="preserve">Показатели бюджетной росписи по расходам </w:t>
      </w:r>
      <w:r w:rsidR="009165FE" w:rsidRPr="00C67B95">
        <w:rPr>
          <w:color w:val="000000"/>
          <w:shd w:val="clear" w:color="auto" w:fill="FFFFFF"/>
        </w:rPr>
        <w:t>и лимитов бюджетных обязательств</w:t>
      </w:r>
      <w:r w:rsidR="009165FE" w:rsidRPr="00C67B95">
        <w:rPr>
          <w:color w:val="000000"/>
        </w:rPr>
        <w:t xml:space="preserve"> </w:t>
      </w:r>
      <w:r w:rsidRPr="00C67B95">
        <w:rPr>
          <w:color w:val="000000"/>
        </w:rPr>
        <w:t>доводятся до получателей бюджетных средств до начало очередного финансового года</w:t>
      </w:r>
      <w:r w:rsidR="009165FE" w:rsidRPr="00C67B95">
        <w:rPr>
          <w:color w:val="000000"/>
        </w:rPr>
        <w:t>, за исключением случаев, предусмотренных статьями 190 и 191 Бюджетного кодекса Р</w:t>
      </w:r>
      <w:r w:rsidR="00F511F9">
        <w:rPr>
          <w:color w:val="000000"/>
        </w:rPr>
        <w:t xml:space="preserve">оссийской </w:t>
      </w:r>
      <w:r w:rsidR="009165FE" w:rsidRPr="00C67B95">
        <w:rPr>
          <w:color w:val="000000"/>
        </w:rPr>
        <w:t>Ф</w:t>
      </w:r>
      <w:r w:rsidR="00F511F9">
        <w:rPr>
          <w:color w:val="000000"/>
        </w:rPr>
        <w:t>едерации</w:t>
      </w:r>
      <w:r w:rsidR="005E65F0" w:rsidRPr="00C67B95">
        <w:rPr>
          <w:color w:val="000000"/>
        </w:rPr>
        <w:t>.</w:t>
      </w:r>
    </w:p>
    <w:p w:rsidR="00077D34" w:rsidRPr="00C67B95" w:rsidRDefault="0036250A" w:rsidP="00C86ACB">
      <w:pPr>
        <w:autoSpaceDE w:val="0"/>
        <w:autoSpaceDN w:val="0"/>
        <w:adjustRightInd w:val="0"/>
        <w:ind w:firstLine="709"/>
        <w:jc w:val="both"/>
        <w:rPr>
          <w:b/>
          <w:color w:val="000000"/>
        </w:rPr>
      </w:pPr>
      <w:r w:rsidRPr="00C67B95">
        <w:rPr>
          <w:color w:val="000000"/>
        </w:rPr>
        <w:t>6</w:t>
      </w:r>
      <w:r w:rsidR="0083611F" w:rsidRPr="00C67B95">
        <w:rPr>
          <w:color w:val="000000"/>
        </w:rPr>
        <w:t xml:space="preserve">.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w:t>
      </w:r>
      <w:r w:rsidR="003207FA" w:rsidRPr="00C67B95">
        <w:rPr>
          <w:color w:val="000000"/>
          <w:shd w:val="clear" w:color="auto" w:fill="FFFFFF"/>
        </w:rPr>
        <w:t>лимитов бюджетных обязательств по подгруппам</w:t>
      </w:r>
      <w:r w:rsidR="00022262" w:rsidRPr="00C67B95">
        <w:rPr>
          <w:color w:val="000000"/>
          <w:shd w:val="clear" w:color="auto" w:fill="FFFFFF"/>
        </w:rPr>
        <w:t xml:space="preserve"> </w:t>
      </w:r>
      <w:r w:rsidR="003207FA" w:rsidRPr="00C67B95">
        <w:rPr>
          <w:color w:val="000000"/>
          <w:shd w:val="clear" w:color="auto" w:fill="FFFFFF"/>
        </w:rPr>
        <w:t>(подгруппам и элементам)</w:t>
      </w:r>
      <w:r w:rsidR="00BF24B0" w:rsidRPr="00C67B95">
        <w:rPr>
          <w:color w:val="000000"/>
          <w:shd w:val="clear" w:color="auto" w:fill="FFFFFF"/>
        </w:rPr>
        <w:t xml:space="preserve"> </w:t>
      </w:r>
      <w:r w:rsidR="0083611F" w:rsidRPr="00C67B95">
        <w:rPr>
          <w:color w:val="000000"/>
          <w:shd w:val="clear" w:color="auto" w:fill="FFFFFF"/>
        </w:rPr>
        <w:t>видов расходов</w:t>
      </w:r>
      <w:r w:rsidR="00370407" w:rsidRPr="00C67B95">
        <w:rPr>
          <w:color w:val="000000"/>
          <w:shd w:val="clear" w:color="auto" w:fill="FFFFFF"/>
        </w:rPr>
        <w:t>.</w:t>
      </w:r>
    </w:p>
    <w:p w:rsidR="00C22904" w:rsidRPr="00C67B95" w:rsidRDefault="0036250A" w:rsidP="00C86ACB">
      <w:pPr>
        <w:autoSpaceDE w:val="0"/>
        <w:autoSpaceDN w:val="0"/>
        <w:adjustRightInd w:val="0"/>
        <w:ind w:firstLine="709"/>
        <w:jc w:val="both"/>
        <w:rPr>
          <w:color w:val="000000"/>
        </w:rPr>
      </w:pPr>
      <w:r w:rsidRPr="00C67B95">
        <w:rPr>
          <w:color w:val="000000"/>
        </w:rPr>
        <w:t>7</w:t>
      </w:r>
      <w:r w:rsidR="0083611F" w:rsidRPr="00C67B95">
        <w:rPr>
          <w:color w:val="000000"/>
        </w:rPr>
        <w:t>. Изменение показателей, утвержденных бюджетной росписью по расходам главного распорядителя бюджетных сре</w:t>
      </w:r>
      <w:proofErr w:type="gramStart"/>
      <w:r w:rsidR="0083611F" w:rsidRPr="00C67B95">
        <w:rPr>
          <w:color w:val="000000"/>
        </w:rPr>
        <w:t>дств в с</w:t>
      </w:r>
      <w:proofErr w:type="gramEnd"/>
      <w:r w:rsidR="0083611F" w:rsidRPr="00C67B95">
        <w:rPr>
          <w:color w:val="000000"/>
        </w:rPr>
        <w:t>оответствии с показателями сводной бюджетной росписи, без внесения соответствующих изменений в сводную бюджетную роспись не допускается.</w:t>
      </w:r>
      <w:r w:rsidR="00C22904" w:rsidRPr="00C67B95">
        <w:rPr>
          <w:color w:val="000000"/>
        </w:rPr>
        <w:t xml:space="preserve"> </w:t>
      </w:r>
    </w:p>
    <w:p w:rsidR="00C22904" w:rsidRPr="00C67B95" w:rsidRDefault="00C22904" w:rsidP="00C86ACB">
      <w:pPr>
        <w:autoSpaceDE w:val="0"/>
        <w:autoSpaceDN w:val="0"/>
        <w:adjustRightInd w:val="0"/>
        <w:ind w:firstLine="709"/>
        <w:jc w:val="both"/>
        <w:rPr>
          <w:color w:val="000000"/>
        </w:rPr>
      </w:pPr>
      <w:r w:rsidRPr="00C67B95">
        <w:rPr>
          <w:color w:val="000000"/>
        </w:rPr>
        <w:lastRenderedPageBreak/>
        <w:t>Изменение показателей, утвержденных бюджетной росписью по расходам</w:t>
      </w:r>
      <w:r w:rsidR="00523921" w:rsidRPr="00C67B95">
        <w:rPr>
          <w:color w:val="000000"/>
        </w:rPr>
        <w:t xml:space="preserve"> </w:t>
      </w:r>
      <w:r w:rsidRPr="00C67B95">
        <w:rPr>
          <w:color w:val="000000"/>
        </w:rPr>
        <w:t>распорядителя бюджетных сре</w:t>
      </w:r>
      <w:proofErr w:type="gramStart"/>
      <w:r w:rsidRPr="00C67B95">
        <w:rPr>
          <w:color w:val="000000"/>
        </w:rPr>
        <w:t>дств в с</w:t>
      </w:r>
      <w:proofErr w:type="gramEnd"/>
      <w:r w:rsidRPr="00C67B95">
        <w:rPr>
          <w:color w:val="000000"/>
        </w:rPr>
        <w:t>оответствии с показателями бюджетной росписи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A1A4B" w:rsidRPr="00C67B95" w:rsidRDefault="008A1A4B" w:rsidP="00C86ACB">
      <w:pPr>
        <w:autoSpaceDE w:val="0"/>
        <w:autoSpaceDN w:val="0"/>
        <w:adjustRightInd w:val="0"/>
        <w:ind w:firstLine="709"/>
        <w:jc w:val="both"/>
        <w:rPr>
          <w:color w:val="000000"/>
        </w:rPr>
      </w:pPr>
    </w:p>
    <w:p w:rsidR="008F21BA" w:rsidRPr="00C67B95" w:rsidRDefault="00663123" w:rsidP="00663123">
      <w:pPr>
        <w:autoSpaceDE w:val="0"/>
        <w:autoSpaceDN w:val="0"/>
        <w:adjustRightInd w:val="0"/>
        <w:ind w:firstLine="709"/>
        <w:jc w:val="both"/>
        <w:rPr>
          <w:b/>
          <w:color w:val="000000"/>
        </w:rPr>
      </w:pPr>
      <w:r w:rsidRPr="00C67B95">
        <w:rPr>
          <w:b/>
          <w:color w:val="000000"/>
        </w:rPr>
        <w:t xml:space="preserve">         </w:t>
      </w:r>
      <w:r w:rsidR="00B347FC" w:rsidRPr="00C67B95">
        <w:rPr>
          <w:b/>
          <w:color w:val="000000"/>
        </w:rPr>
        <w:t>Статья 1</w:t>
      </w:r>
      <w:r w:rsidR="00826237" w:rsidRPr="00C67B95">
        <w:rPr>
          <w:b/>
          <w:color w:val="000000"/>
        </w:rPr>
        <w:t>5</w:t>
      </w:r>
      <w:r w:rsidR="00B347FC" w:rsidRPr="00C67B95">
        <w:rPr>
          <w:b/>
          <w:color w:val="000000"/>
        </w:rPr>
        <w:t>. Кассовый план</w:t>
      </w:r>
      <w:r w:rsidR="005E6FAA">
        <w:rPr>
          <w:b/>
          <w:color w:val="000000"/>
        </w:rPr>
        <w:t>.</w:t>
      </w:r>
    </w:p>
    <w:p w:rsidR="00CC5E47" w:rsidRPr="00C67B95" w:rsidRDefault="00B347FC" w:rsidP="00CC5E47">
      <w:pPr>
        <w:autoSpaceDE w:val="0"/>
        <w:autoSpaceDN w:val="0"/>
        <w:adjustRightInd w:val="0"/>
        <w:ind w:firstLine="709"/>
        <w:jc w:val="both"/>
        <w:rPr>
          <w:color w:val="000000"/>
        </w:rPr>
      </w:pPr>
      <w:r w:rsidRPr="00C67B95">
        <w:rPr>
          <w:color w:val="000000"/>
        </w:rPr>
        <w:t xml:space="preserve">1. </w:t>
      </w:r>
      <w:r w:rsidR="00CC5E47" w:rsidRPr="00C67B95">
        <w:rPr>
          <w:color w:val="000000"/>
        </w:rPr>
        <w:t xml:space="preserve">Под кассовым планом понимается прогноз поступлений в бюджет </w:t>
      </w:r>
      <w:r w:rsidR="00CC5E47">
        <w:rPr>
          <w:color w:val="000000"/>
        </w:rPr>
        <w:t xml:space="preserve">Портбайкальского </w:t>
      </w:r>
      <w:r w:rsidR="00CC5E47" w:rsidRPr="00C67B95">
        <w:rPr>
          <w:color w:val="000000"/>
        </w:rPr>
        <w:t xml:space="preserve">муниципального образования и </w:t>
      </w:r>
      <w:r w:rsidR="00CC5E47" w:rsidRPr="007171B0">
        <w:rPr>
          <w:color w:val="000000"/>
        </w:rPr>
        <w:t>перечислений</w:t>
      </w:r>
      <w:r w:rsidR="00CC5E47">
        <w:rPr>
          <w:color w:val="000000"/>
        </w:rPr>
        <w:t xml:space="preserve"> </w:t>
      </w:r>
      <w:r w:rsidR="00CC5E47" w:rsidRPr="00C67B95">
        <w:rPr>
          <w:color w:val="000000"/>
        </w:rPr>
        <w:t xml:space="preserve">из бюджета </w:t>
      </w:r>
      <w:r w:rsidR="00CC5E47">
        <w:rPr>
          <w:color w:val="000000"/>
        </w:rPr>
        <w:t xml:space="preserve">Портбайкальского муниципального образования </w:t>
      </w:r>
      <w:r w:rsidR="00CC5E47" w:rsidRPr="00C67B95">
        <w:rPr>
          <w:color w:val="000000"/>
        </w:rPr>
        <w:t>в текущем финансовом году</w:t>
      </w:r>
      <w:proofErr w:type="gramStart"/>
      <w:r w:rsidR="00CC5E47" w:rsidRPr="00644FD4">
        <w:rPr>
          <w:b/>
          <w:bCs/>
          <w:color w:val="000000"/>
          <w:sz w:val="20"/>
          <w:szCs w:val="20"/>
        </w:rPr>
        <w:t>.</w:t>
      </w:r>
      <w:proofErr w:type="gramEnd"/>
      <w:r w:rsidR="00CC5E47">
        <w:rPr>
          <w:b/>
          <w:bCs/>
          <w:color w:val="000000"/>
          <w:sz w:val="20"/>
          <w:szCs w:val="20"/>
        </w:rPr>
        <w:t xml:space="preserve"> </w:t>
      </w:r>
      <w:r w:rsidR="00CC5E47" w:rsidRPr="00644FD4">
        <w:rPr>
          <w:b/>
          <w:bCs/>
          <w:color w:val="000000"/>
          <w:sz w:val="20"/>
          <w:szCs w:val="20"/>
        </w:rPr>
        <w:t>(</w:t>
      </w:r>
      <w:proofErr w:type="gramStart"/>
      <w:r w:rsidR="00CC5E47" w:rsidRPr="00644FD4">
        <w:rPr>
          <w:b/>
          <w:bCs/>
          <w:color w:val="000000"/>
          <w:sz w:val="20"/>
          <w:szCs w:val="20"/>
        </w:rPr>
        <w:t>п</w:t>
      </w:r>
      <w:proofErr w:type="gramEnd"/>
      <w:r w:rsidR="00CC5E47" w:rsidRPr="00644FD4">
        <w:rPr>
          <w:b/>
          <w:bCs/>
          <w:color w:val="000000"/>
          <w:sz w:val="20"/>
          <w:szCs w:val="20"/>
        </w:rPr>
        <w:t>римечание:</w:t>
      </w:r>
      <w:r w:rsidR="00CC5E47">
        <w:rPr>
          <w:b/>
          <w:bCs/>
          <w:color w:val="000000"/>
          <w:sz w:val="20"/>
          <w:szCs w:val="20"/>
        </w:rPr>
        <w:t xml:space="preserve"> </w:t>
      </w:r>
      <w:r w:rsidR="00CC5E47" w:rsidRPr="00644FD4">
        <w:rPr>
          <w:b/>
          <w:bCs/>
          <w:color w:val="000000"/>
          <w:sz w:val="20"/>
          <w:szCs w:val="20"/>
        </w:rPr>
        <w:t>изменения вс</w:t>
      </w:r>
      <w:r w:rsidR="00CC5E47">
        <w:rPr>
          <w:b/>
          <w:bCs/>
          <w:color w:val="000000"/>
          <w:sz w:val="20"/>
          <w:szCs w:val="20"/>
        </w:rPr>
        <w:t>т</w:t>
      </w:r>
      <w:r w:rsidR="00CC5E47" w:rsidRPr="00644FD4">
        <w:rPr>
          <w:b/>
          <w:bCs/>
          <w:color w:val="000000"/>
          <w:sz w:val="20"/>
          <w:szCs w:val="20"/>
        </w:rPr>
        <w:t>упают в силу с 1 января 2021 года)</w:t>
      </w:r>
    </w:p>
    <w:p w:rsidR="00CC5E47" w:rsidRPr="004A6D2B" w:rsidRDefault="00CC5E47" w:rsidP="00CC5E47">
      <w:pPr>
        <w:autoSpaceDE w:val="0"/>
        <w:autoSpaceDN w:val="0"/>
        <w:adjustRightInd w:val="0"/>
        <w:ind w:firstLine="709"/>
        <w:jc w:val="both"/>
        <w:rPr>
          <w:b/>
          <w:bCs/>
          <w:color w:val="000000"/>
          <w:sz w:val="20"/>
          <w:szCs w:val="20"/>
        </w:rPr>
      </w:pPr>
      <w:r w:rsidRPr="00C67B95">
        <w:rPr>
          <w:color w:val="000000"/>
        </w:rPr>
        <w:t xml:space="preserve"> В кассовом плане устанавливается предельный объем денежных средств, используемых на осуществлении операций по управлению остатками средств на едином счете бюджета </w:t>
      </w:r>
      <w:r>
        <w:rPr>
          <w:color w:val="000000"/>
        </w:rPr>
        <w:t>Портбайкальского</w:t>
      </w:r>
      <w:r w:rsidRPr="00C67B95">
        <w:rPr>
          <w:color w:val="000000"/>
        </w:rPr>
        <w:t xml:space="preserve"> муниципального образования.</w:t>
      </w:r>
      <w:r>
        <w:rPr>
          <w:color w:val="000000"/>
        </w:rPr>
        <w:t xml:space="preserve"> (</w:t>
      </w:r>
      <w:r w:rsidRPr="004A6D2B">
        <w:rPr>
          <w:b/>
          <w:bCs/>
          <w:color w:val="000000"/>
          <w:sz w:val="20"/>
          <w:szCs w:val="20"/>
        </w:rPr>
        <w:t xml:space="preserve">примечание </w:t>
      </w:r>
      <w:proofErr w:type="gramStart"/>
      <w:r w:rsidRPr="004A6D2B">
        <w:rPr>
          <w:b/>
          <w:bCs/>
          <w:color w:val="000000"/>
          <w:sz w:val="20"/>
          <w:szCs w:val="20"/>
        </w:rPr>
        <w:t>:а</w:t>
      </w:r>
      <w:proofErr w:type="gramEnd"/>
      <w:r w:rsidRPr="004A6D2B">
        <w:rPr>
          <w:b/>
          <w:bCs/>
          <w:color w:val="000000"/>
          <w:sz w:val="20"/>
          <w:szCs w:val="20"/>
        </w:rPr>
        <w:t>бзац утрачивает силу</w:t>
      </w:r>
      <w:r>
        <w:rPr>
          <w:b/>
          <w:bCs/>
          <w:color w:val="000000"/>
          <w:sz w:val="20"/>
          <w:szCs w:val="20"/>
        </w:rPr>
        <w:t xml:space="preserve"> </w:t>
      </w:r>
      <w:r w:rsidRPr="004A6D2B">
        <w:rPr>
          <w:b/>
          <w:bCs/>
          <w:color w:val="000000"/>
          <w:sz w:val="20"/>
          <w:szCs w:val="20"/>
        </w:rPr>
        <w:t>с 1</w:t>
      </w:r>
      <w:r>
        <w:rPr>
          <w:b/>
          <w:bCs/>
          <w:color w:val="000000"/>
          <w:sz w:val="20"/>
          <w:szCs w:val="20"/>
        </w:rPr>
        <w:t xml:space="preserve"> января </w:t>
      </w:r>
      <w:r w:rsidRPr="004A6D2B">
        <w:rPr>
          <w:b/>
          <w:bCs/>
          <w:color w:val="000000"/>
          <w:sz w:val="20"/>
          <w:szCs w:val="20"/>
        </w:rPr>
        <w:t xml:space="preserve"> 2021 года)</w:t>
      </w:r>
    </w:p>
    <w:p w:rsidR="00B347FC" w:rsidRPr="00C67B95" w:rsidRDefault="00B347FC" w:rsidP="00CC5E47">
      <w:pPr>
        <w:autoSpaceDE w:val="0"/>
        <w:autoSpaceDN w:val="0"/>
        <w:adjustRightInd w:val="0"/>
        <w:ind w:firstLine="709"/>
        <w:jc w:val="both"/>
        <w:rPr>
          <w:color w:val="000000"/>
        </w:rPr>
      </w:pPr>
      <w:r w:rsidRPr="00C67B95">
        <w:rPr>
          <w:color w:val="000000"/>
        </w:rPr>
        <w:t xml:space="preserve">2. </w:t>
      </w:r>
      <w:r w:rsidR="00874CB7">
        <w:rPr>
          <w:color w:val="000000"/>
        </w:rPr>
        <w:t xml:space="preserve">Администрация </w:t>
      </w:r>
      <w:r w:rsidRPr="00C67B95">
        <w:rPr>
          <w:color w:val="000000"/>
        </w:rPr>
        <w:t xml:space="preserve"> </w:t>
      </w:r>
      <w:r w:rsidR="0038044F">
        <w:rPr>
          <w:color w:val="000000"/>
        </w:rPr>
        <w:t>Портбайкальского</w:t>
      </w:r>
      <w:r w:rsidRPr="00C67B95">
        <w:rPr>
          <w:color w:val="000000"/>
        </w:rPr>
        <w:t xml:space="preserve"> </w:t>
      </w:r>
      <w:r w:rsidR="00506C1C">
        <w:rPr>
          <w:color w:val="000000"/>
        </w:rPr>
        <w:t>сельского</w:t>
      </w:r>
      <w:r w:rsidRPr="00C67B95">
        <w:rPr>
          <w:color w:val="000000"/>
        </w:rPr>
        <w:t xml:space="preserve"> поселения</w:t>
      </w:r>
      <w:r w:rsidR="00874CB7">
        <w:rPr>
          <w:color w:val="000000"/>
        </w:rPr>
        <w:t xml:space="preserve"> как финансовый орган</w:t>
      </w:r>
      <w:r w:rsidRPr="00C67B95">
        <w:rPr>
          <w:color w:val="000000"/>
        </w:rPr>
        <w:t xml:space="preserve"> устанав</w:t>
      </w:r>
      <w:r w:rsidR="00D477E5">
        <w:rPr>
          <w:color w:val="000000"/>
        </w:rPr>
        <w:t>ливает порядок составления и вед</w:t>
      </w:r>
      <w:r w:rsidRPr="00C67B95">
        <w:rPr>
          <w:color w:val="000000"/>
        </w:rPr>
        <w:t>ения кассового плана, а также состав и сроки представления главными распорядителями</w:t>
      </w:r>
      <w:r w:rsidR="00523921" w:rsidRPr="00C67B95">
        <w:rPr>
          <w:color w:val="000000"/>
        </w:rPr>
        <w:t xml:space="preserve"> </w:t>
      </w:r>
      <w:r w:rsidRPr="00C67B95">
        <w:rPr>
          <w:color w:val="000000"/>
        </w:rPr>
        <w:t>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C5E47" w:rsidRPr="00C67B95" w:rsidRDefault="00CC5E47" w:rsidP="00CC5E47">
      <w:pPr>
        <w:autoSpaceDE w:val="0"/>
        <w:autoSpaceDN w:val="0"/>
        <w:adjustRightInd w:val="0"/>
        <w:ind w:firstLine="709"/>
        <w:jc w:val="both"/>
        <w:rPr>
          <w:color w:val="000000"/>
        </w:rPr>
      </w:pPr>
      <w:r w:rsidRPr="00C67B95">
        <w:rPr>
          <w:color w:val="000000"/>
        </w:rPr>
        <w:t xml:space="preserve">Прогноз </w:t>
      </w:r>
      <w:r w:rsidRPr="007171B0">
        <w:rPr>
          <w:color w:val="000000"/>
        </w:rPr>
        <w:t>перечислений</w:t>
      </w:r>
      <w:r>
        <w:rPr>
          <w:color w:val="000000"/>
        </w:rPr>
        <w:t xml:space="preserve"> </w:t>
      </w:r>
      <w:r w:rsidRPr="00C67B95">
        <w:rPr>
          <w:color w:val="000000"/>
        </w:rPr>
        <w:t xml:space="preserve">из бюджета </w:t>
      </w:r>
      <w:r>
        <w:rPr>
          <w:color w:val="000000"/>
        </w:rPr>
        <w:t xml:space="preserve">Портбайкальского муниципального образования </w:t>
      </w:r>
      <w:r w:rsidRPr="00C67B95">
        <w:rPr>
          <w:color w:val="000000"/>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roofErr w:type="gramStart"/>
      <w:r w:rsidRPr="00C67B95">
        <w:rPr>
          <w:color w:val="000000"/>
        </w:rPr>
        <w:t>.</w:t>
      </w:r>
      <w:proofErr w:type="gramEnd"/>
      <w:r w:rsidRPr="00644FD4">
        <w:rPr>
          <w:b/>
          <w:bCs/>
          <w:color w:val="000000"/>
          <w:sz w:val="20"/>
          <w:szCs w:val="20"/>
        </w:rPr>
        <w:t xml:space="preserve"> (</w:t>
      </w:r>
      <w:proofErr w:type="gramStart"/>
      <w:r w:rsidRPr="00644FD4">
        <w:rPr>
          <w:b/>
          <w:bCs/>
          <w:color w:val="000000"/>
          <w:sz w:val="20"/>
          <w:szCs w:val="20"/>
        </w:rPr>
        <w:t>п</w:t>
      </w:r>
      <w:proofErr w:type="gramEnd"/>
      <w:r w:rsidRPr="00644FD4">
        <w:rPr>
          <w:b/>
          <w:bCs/>
          <w:color w:val="000000"/>
          <w:sz w:val="20"/>
          <w:szCs w:val="20"/>
        </w:rPr>
        <w:t>римечание:</w:t>
      </w:r>
      <w:r>
        <w:rPr>
          <w:b/>
          <w:bCs/>
          <w:color w:val="000000"/>
          <w:sz w:val="20"/>
          <w:szCs w:val="20"/>
        </w:rPr>
        <w:t xml:space="preserve"> </w:t>
      </w:r>
      <w:r w:rsidRPr="00644FD4">
        <w:rPr>
          <w:b/>
          <w:bCs/>
          <w:color w:val="000000"/>
          <w:sz w:val="20"/>
          <w:szCs w:val="20"/>
        </w:rPr>
        <w:t>изменения вс</w:t>
      </w:r>
      <w:r>
        <w:rPr>
          <w:b/>
          <w:bCs/>
          <w:color w:val="000000"/>
          <w:sz w:val="20"/>
          <w:szCs w:val="20"/>
        </w:rPr>
        <w:t>т</w:t>
      </w:r>
      <w:r w:rsidRPr="00644FD4">
        <w:rPr>
          <w:b/>
          <w:bCs/>
          <w:color w:val="000000"/>
          <w:sz w:val="20"/>
          <w:szCs w:val="20"/>
        </w:rPr>
        <w:t>упают в силу с 1 января 2021 года)</w:t>
      </w:r>
    </w:p>
    <w:p w:rsidR="00B347FC" w:rsidRPr="00C67B95" w:rsidRDefault="00B347FC" w:rsidP="00C86ACB">
      <w:pPr>
        <w:autoSpaceDE w:val="0"/>
        <w:autoSpaceDN w:val="0"/>
        <w:adjustRightInd w:val="0"/>
        <w:ind w:firstLine="709"/>
        <w:jc w:val="both"/>
        <w:rPr>
          <w:color w:val="000000"/>
        </w:rPr>
      </w:pPr>
      <w:r w:rsidRPr="00C67B95">
        <w:rPr>
          <w:color w:val="000000"/>
        </w:rPr>
        <w:t>3. Составление и ведение кассового плана осуществляется администраци</w:t>
      </w:r>
      <w:r w:rsidR="00874CB7">
        <w:rPr>
          <w:color w:val="000000"/>
        </w:rPr>
        <w:t>ей</w:t>
      </w:r>
      <w:r w:rsidRPr="00C67B95">
        <w:rPr>
          <w:color w:val="000000"/>
        </w:rPr>
        <w:t xml:space="preserve"> </w:t>
      </w:r>
      <w:r w:rsidR="0038044F">
        <w:rPr>
          <w:color w:val="000000"/>
        </w:rPr>
        <w:t>Портбайкальского</w:t>
      </w:r>
      <w:r w:rsidRPr="00C67B95">
        <w:rPr>
          <w:color w:val="000000"/>
        </w:rPr>
        <w:t xml:space="preserve"> </w:t>
      </w:r>
      <w:r w:rsidR="00506C1C">
        <w:rPr>
          <w:color w:val="000000"/>
        </w:rPr>
        <w:t>сельского</w:t>
      </w:r>
      <w:r w:rsidRPr="00C67B95">
        <w:rPr>
          <w:color w:val="000000"/>
        </w:rPr>
        <w:t xml:space="preserve"> поселения</w:t>
      </w:r>
      <w:r w:rsidR="00874CB7">
        <w:rPr>
          <w:color w:val="000000"/>
        </w:rPr>
        <w:t xml:space="preserve"> как финансовым органом</w:t>
      </w:r>
      <w:r w:rsidRPr="00C67B95">
        <w:rPr>
          <w:color w:val="000000"/>
        </w:rPr>
        <w:t>.</w:t>
      </w:r>
    </w:p>
    <w:p w:rsidR="0083611F" w:rsidRPr="00C67B95" w:rsidRDefault="0083611F" w:rsidP="00C86ACB">
      <w:pPr>
        <w:autoSpaceDE w:val="0"/>
        <w:autoSpaceDN w:val="0"/>
        <w:adjustRightInd w:val="0"/>
        <w:ind w:firstLine="709"/>
        <w:jc w:val="both"/>
        <w:rPr>
          <w:color w:val="000000"/>
        </w:rPr>
      </w:pPr>
    </w:p>
    <w:p w:rsidR="008F21BA" w:rsidRPr="00C67B95" w:rsidRDefault="00523921" w:rsidP="00663123">
      <w:pPr>
        <w:autoSpaceDE w:val="0"/>
        <w:autoSpaceDN w:val="0"/>
        <w:adjustRightInd w:val="0"/>
        <w:ind w:firstLine="709"/>
        <w:jc w:val="both"/>
        <w:rPr>
          <w:b/>
          <w:color w:val="000000"/>
        </w:rPr>
      </w:pPr>
      <w:r w:rsidRPr="00C67B95">
        <w:rPr>
          <w:b/>
          <w:color w:val="000000"/>
        </w:rPr>
        <w:t xml:space="preserve"> </w:t>
      </w:r>
      <w:r w:rsidR="00B347FC" w:rsidRPr="00C67B95">
        <w:rPr>
          <w:b/>
          <w:color w:val="000000"/>
        </w:rPr>
        <w:t>Статья 1</w:t>
      </w:r>
      <w:r w:rsidR="00826237" w:rsidRPr="00C67B95">
        <w:rPr>
          <w:b/>
          <w:color w:val="000000"/>
        </w:rPr>
        <w:t>6</w:t>
      </w:r>
      <w:r w:rsidR="00B347FC" w:rsidRPr="00C67B95">
        <w:rPr>
          <w:b/>
          <w:color w:val="000000"/>
        </w:rPr>
        <w:t>. Исполнение</w:t>
      </w:r>
      <w:r w:rsidRPr="00C67B95">
        <w:rPr>
          <w:b/>
          <w:color w:val="000000"/>
        </w:rPr>
        <w:t xml:space="preserve"> </w:t>
      </w:r>
      <w:r w:rsidR="00B347FC" w:rsidRPr="00C67B95">
        <w:rPr>
          <w:b/>
          <w:color w:val="000000"/>
        </w:rPr>
        <w:t>бюджета</w:t>
      </w:r>
      <w:r w:rsidRPr="00C67B95">
        <w:rPr>
          <w:b/>
          <w:color w:val="000000"/>
        </w:rPr>
        <w:t xml:space="preserve"> </w:t>
      </w:r>
      <w:r w:rsidR="00B347FC" w:rsidRPr="00C67B95">
        <w:rPr>
          <w:b/>
          <w:color w:val="000000"/>
        </w:rPr>
        <w:t>по доходам</w:t>
      </w:r>
      <w:r w:rsidR="005E6FAA">
        <w:rPr>
          <w:b/>
          <w:color w:val="000000"/>
        </w:rPr>
        <w:t>.</w:t>
      </w:r>
    </w:p>
    <w:p w:rsidR="00B347FC" w:rsidRPr="00C67B95" w:rsidRDefault="00B347FC" w:rsidP="00C86ACB">
      <w:pPr>
        <w:autoSpaceDE w:val="0"/>
        <w:autoSpaceDN w:val="0"/>
        <w:adjustRightInd w:val="0"/>
        <w:ind w:firstLine="709"/>
        <w:jc w:val="both"/>
        <w:rPr>
          <w:color w:val="000000"/>
        </w:rPr>
      </w:pPr>
      <w:r w:rsidRPr="00C67B95">
        <w:rPr>
          <w:color w:val="000000"/>
        </w:rPr>
        <w:t xml:space="preserve"> 1. Исполнение бюджета </w:t>
      </w:r>
      <w:r w:rsidR="0038044F">
        <w:rPr>
          <w:color w:val="000000"/>
        </w:rPr>
        <w:t>Портбайкальского</w:t>
      </w:r>
      <w:r w:rsidRPr="00C67B95">
        <w:rPr>
          <w:color w:val="000000"/>
        </w:rPr>
        <w:t xml:space="preserve"> муниципального образования по доходам предусматривает:</w:t>
      </w:r>
    </w:p>
    <w:p w:rsidR="0008284B" w:rsidRPr="00C67B95" w:rsidRDefault="00C15009" w:rsidP="0008284B">
      <w:pPr>
        <w:autoSpaceDE w:val="0"/>
        <w:autoSpaceDN w:val="0"/>
        <w:adjustRightInd w:val="0"/>
        <w:ind w:firstLine="709"/>
        <w:jc w:val="both"/>
        <w:rPr>
          <w:color w:val="000000"/>
        </w:rPr>
      </w:pPr>
      <w:proofErr w:type="gramStart"/>
      <w:r>
        <w:rPr>
          <w:color w:val="000000"/>
        </w:rPr>
        <w:t>1)</w:t>
      </w:r>
      <w:r w:rsidR="00B347FC" w:rsidRPr="00C67B95">
        <w:rPr>
          <w:color w:val="000000"/>
        </w:rPr>
        <w:t xml:space="preserve"> </w:t>
      </w:r>
      <w:r w:rsidR="0008284B">
        <w:rPr>
          <w:color w:val="000000"/>
        </w:rPr>
        <w:t>1)</w:t>
      </w:r>
      <w:r w:rsidR="0008284B" w:rsidRPr="00C67B95">
        <w:rPr>
          <w:color w:val="000000"/>
        </w:rPr>
        <w:t xml:space="preserve"> зачисление на единый счет бюджета </w:t>
      </w:r>
      <w:r w:rsidR="0008284B">
        <w:rPr>
          <w:color w:val="000000"/>
        </w:rPr>
        <w:t>Портбайкальского</w:t>
      </w:r>
      <w:r w:rsidR="0008284B" w:rsidRPr="00C67B95">
        <w:rPr>
          <w:color w:val="000000"/>
        </w:rPr>
        <w:t xml:space="preserve">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Иркутской области и муниципальными правовыми актами, принятыми в соответствии с положениями Бюджетного кодекса Российской Федерации, </w:t>
      </w:r>
      <w:r w:rsidR="0008284B" w:rsidRPr="007171B0">
        <w:rPr>
          <w:rFonts w:eastAsia="Calibri"/>
          <w:lang w:eastAsia="en-US"/>
        </w:rPr>
        <w:t>с казначейских счетов</w:t>
      </w:r>
      <w:proofErr w:type="gramEnd"/>
      <w:r w:rsidR="0008284B" w:rsidRPr="007171B0">
        <w:rPr>
          <w:rFonts w:eastAsia="Calibri"/>
          <w:lang w:eastAsia="en-US"/>
        </w:rPr>
        <w:t xml:space="preserve"> для осуществления и отражения операций по учету и распределению поступлений</w:t>
      </w:r>
      <w:r w:rsidR="0008284B" w:rsidRPr="00C67B95">
        <w:rPr>
          <w:color w:val="000000"/>
        </w:rPr>
        <w:t xml:space="preserve"> и иных поступлений в местный бюджет;</w:t>
      </w:r>
      <w:r w:rsidR="0008284B" w:rsidRPr="000F4C0F">
        <w:rPr>
          <w:b/>
          <w:bCs/>
          <w:color w:val="000000"/>
          <w:sz w:val="20"/>
          <w:szCs w:val="20"/>
        </w:rPr>
        <w:t xml:space="preserve"> </w:t>
      </w:r>
      <w:r w:rsidR="0008284B" w:rsidRPr="00644FD4">
        <w:rPr>
          <w:b/>
          <w:bCs/>
          <w:color w:val="000000"/>
          <w:sz w:val="20"/>
          <w:szCs w:val="20"/>
        </w:rPr>
        <w:t>(примечание:</w:t>
      </w:r>
      <w:r w:rsidR="0008284B">
        <w:rPr>
          <w:b/>
          <w:bCs/>
          <w:color w:val="000000"/>
          <w:sz w:val="20"/>
          <w:szCs w:val="20"/>
        </w:rPr>
        <w:t xml:space="preserve"> </w:t>
      </w:r>
      <w:r w:rsidR="0008284B" w:rsidRPr="00644FD4">
        <w:rPr>
          <w:b/>
          <w:bCs/>
          <w:color w:val="000000"/>
          <w:sz w:val="20"/>
          <w:szCs w:val="20"/>
        </w:rPr>
        <w:t>изменения вс</w:t>
      </w:r>
      <w:r w:rsidR="0008284B">
        <w:rPr>
          <w:b/>
          <w:bCs/>
          <w:color w:val="000000"/>
          <w:sz w:val="20"/>
          <w:szCs w:val="20"/>
        </w:rPr>
        <w:t>т</w:t>
      </w:r>
      <w:r w:rsidR="0008284B" w:rsidRPr="00644FD4">
        <w:rPr>
          <w:b/>
          <w:bCs/>
          <w:color w:val="000000"/>
          <w:sz w:val="20"/>
          <w:szCs w:val="20"/>
        </w:rPr>
        <w:t>упают в силу с 1 января 2021 года)</w:t>
      </w:r>
    </w:p>
    <w:p w:rsidR="00F93A6A" w:rsidRPr="00C67B95" w:rsidRDefault="00C15009" w:rsidP="00C86ACB">
      <w:pPr>
        <w:autoSpaceDE w:val="0"/>
        <w:autoSpaceDN w:val="0"/>
        <w:adjustRightInd w:val="0"/>
        <w:ind w:firstLine="709"/>
        <w:jc w:val="both"/>
      </w:pPr>
      <w:r>
        <w:rPr>
          <w:color w:val="000000"/>
        </w:rPr>
        <w:t>2)</w:t>
      </w:r>
      <w:r w:rsidR="00A11AE1" w:rsidRPr="00C67B95">
        <w:rPr>
          <w:color w:val="000000"/>
        </w:rPr>
        <w:t xml:space="preserve"> перечисление излишне распределенных сумм,</w:t>
      </w:r>
      <w:r w:rsidR="00F93A6A" w:rsidRPr="00C67B95">
        <w:rPr>
          <w:color w:val="000000"/>
        </w:rPr>
        <w:t xml:space="preserve"> </w:t>
      </w:r>
      <w:r w:rsidR="00A11AE1" w:rsidRPr="00C67B95">
        <w:rPr>
          <w:color w:val="000000"/>
        </w:rPr>
        <w:t>возврат излишне уплаченных или излишне взысканных сумм,</w:t>
      </w:r>
      <w:r w:rsidR="00F93A6A" w:rsidRPr="00C67B95">
        <w:rPr>
          <w:color w:val="000000"/>
        </w:rPr>
        <w:t xml:space="preserve"> </w:t>
      </w:r>
      <w:r w:rsidR="00A11AE1" w:rsidRPr="00C67B95">
        <w:rPr>
          <w:color w:val="000000"/>
        </w:rPr>
        <w:t>а также сумм</w:t>
      </w:r>
      <w:r w:rsidR="00F93A6A" w:rsidRPr="00C67B95">
        <w:t xml:space="preserve"> процентов за несвоевременное осуществление такого возврата и процентов, начисленных на излишне взысканные суммы;</w:t>
      </w:r>
    </w:p>
    <w:p w:rsidR="00F93A6A" w:rsidRPr="00C67B95" w:rsidRDefault="00C15009" w:rsidP="00C86ACB">
      <w:pPr>
        <w:autoSpaceDE w:val="0"/>
        <w:autoSpaceDN w:val="0"/>
        <w:adjustRightInd w:val="0"/>
        <w:ind w:firstLine="709"/>
        <w:jc w:val="both"/>
      </w:pPr>
      <w:r>
        <w:t>3)</w:t>
      </w:r>
      <w:r w:rsidR="00F93A6A" w:rsidRPr="00C67B95">
        <w:t xml:space="preserve"> зачет излишне уплаченных или излишне взысканных сумм в соответствии с законодательством Российской Федерации;</w:t>
      </w:r>
    </w:p>
    <w:p w:rsidR="00F93A6A" w:rsidRPr="00C67B95" w:rsidRDefault="00C15009" w:rsidP="00C86ACB">
      <w:pPr>
        <w:autoSpaceDE w:val="0"/>
        <w:autoSpaceDN w:val="0"/>
        <w:adjustRightInd w:val="0"/>
        <w:ind w:firstLine="709"/>
        <w:jc w:val="both"/>
      </w:pPr>
      <w:r>
        <w:t>4)</w:t>
      </w:r>
      <w:r w:rsidR="00F93A6A" w:rsidRPr="00C67B95">
        <w:t xml:space="preserve"> уточнение администратором доходов бюджета платежей в бюджеты бюджетной системы Российской Федерации;</w:t>
      </w:r>
    </w:p>
    <w:p w:rsidR="0008284B" w:rsidRPr="00A34D09" w:rsidRDefault="00C15009" w:rsidP="0008284B">
      <w:pPr>
        <w:autoSpaceDE w:val="0"/>
        <w:autoSpaceDN w:val="0"/>
        <w:adjustRightInd w:val="0"/>
        <w:ind w:firstLine="709"/>
        <w:jc w:val="both"/>
        <w:rPr>
          <w:color w:val="000000"/>
        </w:rPr>
      </w:pPr>
      <w:proofErr w:type="gramStart"/>
      <w:r>
        <w:t>5)</w:t>
      </w:r>
      <w:r w:rsidR="00F93A6A" w:rsidRPr="00C67B95">
        <w:t xml:space="preserve"> </w:t>
      </w:r>
      <w:r w:rsidR="0008284B" w:rsidRPr="00C67B95">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Слюдянского муниципального образования на соответствующие </w:t>
      </w:r>
      <w:r w:rsidR="0008284B" w:rsidRPr="007171B0">
        <w:rPr>
          <w:rFonts w:eastAsia="Calibri"/>
          <w:lang w:eastAsia="en-US"/>
        </w:rPr>
        <w:t xml:space="preserve">казначейские счета для осуществления </w:t>
      </w:r>
      <w:r w:rsidR="0008284B" w:rsidRPr="007171B0">
        <w:rPr>
          <w:rFonts w:eastAsia="Calibri"/>
          <w:lang w:eastAsia="en-US"/>
        </w:rPr>
        <w:lastRenderedPageBreak/>
        <w:t>и отражения операций по учету и</w:t>
      </w:r>
      <w:proofErr w:type="gramEnd"/>
      <w:r w:rsidR="0008284B" w:rsidRPr="007171B0">
        <w:rPr>
          <w:rFonts w:eastAsia="Calibri"/>
          <w:lang w:eastAsia="en-US"/>
        </w:rPr>
        <w:t xml:space="preserve"> распределению поступлений для учета поступлений и их распределения между бюджетами бюджетной системы Российской Федерации</w:t>
      </w:r>
      <w:r w:rsidR="0008284B" w:rsidRPr="00C67B95">
        <w:t xml:space="preserve"> в порядке, установленном Министерством финансов Российской Федерации</w:t>
      </w:r>
      <w:proofErr w:type="gramStart"/>
      <w:r w:rsidR="0008284B" w:rsidRPr="00C67B95">
        <w:t>.</w:t>
      </w:r>
      <w:proofErr w:type="gramEnd"/>
      <w:r w:rsidR="0008284B" w:rsidRPr="00A34D09">
        <w:rPr>
          <w:b/>
          <w:bCs/>
          <w:color w:val="000000"/>
          <w:sz w:val="20"/>
          <w:szCs w:val="20"/>
        </w:rPr>
        <w:t xml:space="preserve"> </w:t>
      </w:r>
      <w:bookmarkStart w:id="2" w:name="_Hlk49186212"/>
      <w:r w:rsidR="0008284B" w:rsidRPr="00644FD4">
        <w:rPr>
          <w:b/>
          <w:bCs/>
          <w:color w:val="000000"/>
          <w:sz w:val="20"/>
          <w:szCs w:val="20"/>
        </w:rPr>
        <w:t>(</w:t>
      </w:r>
      <w:proofErr w:type="gramStart"/>
      <w:r w:rsidR="0008284B" w:rsidRPr="00644FD4">
        <w:rPr>
          <w:b/>
          <w:bCs/>
          <w:color w:val="000000"/>
          <w:sz w:val="20"/>
          <w:szCs w:val="20"/>
        </w:rPr>
        <w:t>п</w:t>
      </w:r>
      <w:proofErr w:type="gramEnd"/>
      <w:r w:rsidR="0008284B" w:rsidRPr="00644FD4">
        <w:rPr>
          <w:b/>
          <w:bCs/>
          <w:color w:val="000000"/>
          <w:sz w:val="20"/>
          <w:szCs w:val="20"/>
        </w:rPr>
        <w:t>римечание:</w:t>
      </w:r>
      <w:r w:rsidR="0008284B">
        <w:rPr>
          <w:b/>
          <w:bCs/>
          <w:color w:val="000000"/>
          <w:sz w:val="20"/>
          <w:szCs w:val="20"/>
        </w:rPr>
        <w:t xml:space="preserve"> </w:t>
      </w:r>
      <w:r w:rsidR="0008284B" w:rsidRPr="00644FD4">
        <w:rPr>
          <w:b/>
          <w:bCs/>
          <w:color w:val="000000"/>
          <w:sz w:val="20"/>
          <w:szCs w:val="20"/>
        </w:rPr>
        <w:t>изменения вс</w:t>
      </w:r>
      <w:r w:rsidR="0008284B">
        <w:rPr>
          <w:b/>
          <w:bCs/>
          <w:color w:val="000000"/>
          <w:sz w:val="20"/>
          <w:szCs w:val="20"/>
        </w:rPr>
        <w:t>т</w:t>
      </w:r>
      <w:r w:rsidR="0008284B" w:rsidRPr="00644FD4">
        <w:rPr>
          <w:b/>
          <w:bCs/>
          <w:color w:val="000000"/>
          <w:sz w:val="20"/>
          <w:szCs w:val="20"/>
        </w:rPr>
        <w:t>упают в силу с 1 января 2021 года)</w:t>
      </w:r>
    </w:p>
    <w:bookmarkEnd w:id="2"/>
    <w:p w:rsidR="00F93A6A" w:rsidRPr="00C67B95" w:rsidRDefault="00F93A6A" w:rsidP="00C86ACB">
      <w:pPr>
        <w:autoSpaceDE w:val="0"/>
        <w:autoSpaceDN w:val="0"/>
        <w:adjustRightInd w:val="0"/>
        <w:ind w:firstLine="709"/>
        <w:jc w:val="both"/>
      </w:pPr>
    </w:p>
    <w:p w:rsidR="008F21BA" w:rsidRPr="00C67B95" w:rsidRDefault="00F93A6A" w:rsidP="00663123">
      <w:pPr>
        <w:autoSpaceDE w:val="0"/>
        <w:autoSpaceDN w:val="0"/>
        <w:adjustRightInd w:val="0"/>
        <w:ind w:firstLine="709"/>
        <w:jc w:val="both"/>
        <w:rPr>
          <w:b/>
        </w:rPr>
      </w:pPr>
      <w:r w:rsidRPr="00C67B95">
        <w:rPr>
          <w:b/>
        </w:rPr>
        <w:t>Статья 1</w:t>
      </w:r>
      <w:r w:rsidR="00826237" w:rsidRPr="00C67B95">
        <w:rPr>
          <w:b/>
        </w:rPr>
        <w:t>7</w:t>
      </w:r>
      <w:r w:rsidRPr="00C67B95">
        <w:rPr>
          <w:b/>
        </w:rPr>
        <w:t xml:space="preserve">. Исполнение бюджета </w:t>
      </w:r>
      <w:r w:rsidR="0038044F">
        <w:rPr>
          <w:b/>
        </w:rPr>
        <w:t>Портбайкальского</w:t>
      </w:r>
      <w:r w:rsidRPr="00C67B95">
        <w:rPr>
          <w:b/>
        </w:rPr>
        <w:t xml:space="preserve"> муниципального образования по расходам</w:t>
      </w:r>
      <w:r w:rsidR="005E6FAA">
        <w:rPr>
          <w:b/>
        </w:rPr>
        <w:t>.</w:t>
      </w:r>
    </w:p>
    <w:p w:rsidR="00F93A6A" w:rsidRPr="00C67B95" w:rsidRDefault="00523921" w:rsidP="00C86ACB">
      <w:pPr>
        <w:autoSpaceDE w:val="0"/>
        <w:autoSpaceDN w:val="0"/>
        <w:adjustRightInd w:val="0"/>
        <w:ind w:firstLine="709"/>
        <w:jc w:val="both"/>
      </w:pPr>
      <w:r w:rsidRPr="00C67B95">
        <w:t xml:space="preserve"> </w:t>
      </w:r>
      <w:r w:rsidR="00F93A6A" w:rsidRPr="00C67B95">
        <w:t xml:space="preserve">1. Исполнение бюджета </w:t>
      </w:r>
      <w:r w:rsidR="0038044F">
        <w:t>Портбайкальского</w:t>
      </w:r>
      <w:r w:rsidR="00F93A6A" w:rsidRPr="00C67B95">
        <w:t xml:space="preserve"> муниципального образования по расходам осуществляется</w:t>
      </w:r>
      <w:r w:rsidR="00A645CD">
        <w:t xml:space="preserve"> в порядке, </w:t>
      </w:r>
      <w:r w:rsidR="00F93A6A" w:rsidRPr="00C67B95">
        <w:t>установленном администраци</w:t>
      </w:r>
      <w:r w:rsidR="00A645CD">
        <w:t>ей</w:t>
      </w:r>
      <w:r w:rsidR="00F93A6A" w:rsidRPr="00C67B95">
        <w:t xml:space="preserve"> </w:t>
      </w:r>
      <w:r w:rsidR="0038044F">
        <w:t>Портбайкальского</w:t>
      </w:r>
      <w:r w:rsidR="00F93A6A" w:rsidRPr="00C67B95">
        <w:t xml:space="preserve"> </w:t>
      </w:r>
      <w:r w:rsidR="00506C1C">
        <w:t>сельского</w:t>
      </w:r>
      <w:r w:rsidR="0083611F" w:rsidRPr="00C67B95">
        <w:t xml:space="preserve"> поселения</w:t>
      </w:r>
      <w:r w:rsidR="00A645CD">
        <w:t xml:space="preserve"> как финансовым органом</w:t>
      </w:r>
      <w:r w:rsidR="00F93A6A" w:rsidRPr="00C67B95">
        <w:t xml:space="preserve">, с соблюдением требований </w:t>
      </w:r>
      <w:r w:rsidR="0083611F" w:rsidRPr="00C67B95">
        <w:t>Бюджетного кодекса Российской Федерации</w:t>
      </w:r>
      <w:r w:rsidR="00F93A6A" w:rsidRPr="00C67B95">
        <w:t>.</w:t>
      </w:r>
    </w:p>
    <w:p w:rsidR="00F93A6A" w:rsidRPr="00C67B95" w:rsidRDefault="00523921" w:rsidP="00C86ACB">
      <w:pPr>
        <w:autoSpaceDE w:val="0"/>
        <w:autoSpaceDN w:val="0"/>
        <w:adjustRightInd w:val="0"/>
        <w:ind w:firstLine="709"/>
        <w:jc w:val="both"/>
      </w:pPr>
      <w:r w:rsidRPr="00C67B95">
        <w:t xml:space="preserve"> </w:t>
      </w:r>
      <w:r w:rsidR="00F93A6A" w:rsidRPr="00C67B95">
        <w:t>2. Исполнение бюджета по расходам предусматривает:</w:t>
      </w:r>
    </w:p>
    <w:p w:rsidR="00F93A6A" w:rsidRPr="00C67B95" w:rsidRDefault="00C15009" w:rsidP="00C86ACB">
      <w:pPr>
        <w:autoSpaceDE w:val="0"/>
        <w:autoSpaceDN w:val="0"/>
        <w:adjustRightInd w:val="0"/>
        <w:ind w:firstLine="709"/>
        <w:jc w:val="both"/>
      </w:pPr>
      <w:r>
        <w:t>1)</w:t>
      </w:r>
      <w:r w:rsidR="00F93A6A" w:rsidRPr="00C67B95">
        <w:t xml:space="preserve"> принятие </w:t>
      </w:r>
      <w:r w:rsidR="00AB23B0" w:rsidRPr="00C67B95">
        <w:t xml:space="preserve">и учет </w:t>
      </w:r>
      <w:r w:rsidR="00F93A6A" w:rsidRPr="00C67B95">
        <w:t xml:space="preserve">бюджетных </w:t>
      </w:r>
      <w:r w:rsidR="00AB23B0" w:rsidRPr="00C67B95">
        <w:t xml:space="preserve">и денежных </w:t>
      </w:r>
      <w:r w:rsidR="00F93A6A" w:rsidRPr="00C67B95">
        <w:t>обязательств;</w:t>
      </w:r>
    </w:p>
    <w:p w:rsidR="00F93A6A" w:rsidRPr="00C67B95" w:rsidRDefault="00C15009" w:rsidP="00C86ACB">
      <w:pPr>
        <w:autoSpaceDE w:val="0"/>
        <w:autoSpaceDN w:val="0"/>
        <w:adjustRightInd w:val="0"/>
        <w:ind w:firstLine="709"/>
        <w:jc w:val="both"/>
      </w:pPr>
      <w:r>
        <w:t>2)</w:t>
      </w:r>
      <w:r w:rsidR="00F93A6A" w:rsidRPr="00C67B95">
        <w:t xml:space="preserve"> подтверждение денежных обязательств;</w:t>
      </w:r>
    </w:p>
    <w:p w:rsidR="00F93A6A" w:rsidRPr="00C67B95" w:rsidRDefault="00C15009" w:rsidP="00C86ACB">
      <w:pPr>
        <w:autoSpaceDE w:val="0"/>
        <w:autoSpaceDN w:val="0"/>
        <w:adjustRightInd w:val="0"/>
        <w:ind w:firstLine="709"/>
        <w:jc w:val="both"/>
      </w:pPr>
      <w:r>
        <w:t>3)</w:t>
      </w:r>
      <w:r w:rsidR="00F93A6A" w:rsidRPr="00C67B95">
        <w:t xml:space="preserve"> санкционирование оплаты денежных обязательств;</w:t>
      </w:r>
    </w:p>
    <w:p w:rsidR="00F93A6A" w:rsidRPr="00C67B95" w:rsidRDefault="00C15009" w:rsidP="00C86ACB">
      <w:pPr>
        <w:autoSpaceDE w:val="0"/>
        <w:autoSpaceDN w:val="0"/>
        <w:adjustRightInd w:val="0"/>
        <w:ind w:firstLine="709"/>
        <w:jc w:val="both"/>
      </w:pPr>
      <w:r>
        <w:t>4)</w:t>
      </w:r>
      <w:r w:rsidR="00F93A6A" w:rsidRPr="00C67B95">
        <w:t xml:space="preserve"> подтверждение исполнения денежных обязательств.</w:t>
      </w:r>
    </w:p>
    <w:p w:rsidR="00F93A6A" w:rsidRPr="00C67B95" w:rsidRDefault="00523921" w:rsidP="00C86ACB">
      <w:pPr>
        <w:autoSpaceDE w:val="0"/>
        <w:autoSpaceDN w:val="0"/>
        <w:adjustRightInd w:val="0"/>
        <w:ind w:firstLine="709"/>
        <w:jc w:val="both"/>
      </w:pPr>
      <w:r w:rsidRPr="00C67B95">
        <w:t xml:space="preserve"> </w:t>
      </w:r>
      <w:r w:rsidR="00F93A6A" w:rsidRPr="00C67B95">
        <w:t xml:space="preserve">3. Получатель бюджетных средств принимает бюджетные обязательства в </w:t>
      </w:r>
      <w:proofErr w:type="gramStart"/>
      <w:r w:rsidR="00F93A6A" w:rsidRPr="00C67B95">
        <w:t>пределах</w:t>
      </w:r>
      <w:proofErr w:type="gramEnd"/>
      <w:r w:rsidR="00F93A6A" w:rsidRPr="00C67B95">
        <w:t xml:space="preserve"> доведенных до него</w:t>
      </w:r>
      <w:r w:rsidRPr="00C67B95">
        <w:t xml:space="preserve"> </w:t>
      </w:r>
      <w:r w:rsidR="00F93A6A" w:rsidRPr="00C67B95">
        <w:t>лимитов бюджетных обязательств.</w:t>
      </w:r>
    </w:p>
    <w:p w:rsidR="00F93A6A" w:rsidRPr="00C67B95" w:rsidRDefault="00523921" w:rsidP="00C86ACB">
      <w:pPr>
        <w:autoSpaceDE w:val="0"/>
        <w:autoSpaceDN w:val="0"/>
        <w:adjustRightInd w:val="0"/>
        <w:ind w:firstLine="709"/>
        <w:jc w:val="both"/>
      </w:pPr>
      <w:r w:rsidRPr="00C67B95">
        <w:t xml:space="preserve"> </w:t>
      </w:r>
      <w:r w:rsidR="00F93A6A" w:rsidRPr="00C67B95">
        <w:t>Получатель бюджетных сре</w:t>
      </w:r>
      <w:proofErr w:type="gramStart"/>
      <w:r w:rsidR="00F93A6A" w:rsidRPr="00C67B95">
        <w:t>дств пр</w:t>
      </w:r>
      <w:proofErr w:type="gramEnd"/>
      <w:r w:rsidR="00F93A6A" w:rsidRPr="00C67B95">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50D3" w:rsidRPr="00F8041A" w:rsidRDefault="00523921" w:rsidP="00AD50D3">
      <w:pPr>
        <w:autoSpaceDE w:val="0"/>
        <w:autoSpaceDN w:val="0"/>
        <w:adjustRightInd w:val="0"/>
        <w:ind w:firstLine="709"/>
        <w:jc w:val="both"/>
        <w:rPr>
          <w:color w:val="000000"/>
        </w:rPr>
      </w:pPr>
      <w:r w:rsidRPr="00C67B95">
        <w:t xml:space="preserve"> </w:t>
      </w:r>
      <w:r w:rsidR="00F93A6A" w:rsidRPr="00C67B95">
        <w:t xml:space="preserve">4. </w:t>
      </w:r>
      <w:r w:rsidR="00AD50D3" w:rsidRPr="00C67B95">
        <w:t xml:space="preserve">Получатель бюджетных средств подтверждает обязанность оплатить за счет средств бюджета денежные обязательства в соответствии с </w:t>
      </w:r>
      <w:r w:rsidR="00AD50D3" w:rsidRPr="007171B0">
        <w:rPr>
          <w:rFonts w:eastAsia="Calibri"/>
          <w:lang w:eastAsia="en-US"/>
        </w:rPr>
        <w:t>распоряжениями о совершении казначейских платежей (далее-распоряжение) и</w:t>
      </w:r>
      <w:r w:rsidR="00AD50D3" w:rsidRPr="00F8041A">
        <w:rPr>
          <w:rFonts w:eastAsia="Calibri"/>
          <w:lang w:eastAsia="en-US"/>
        </w:rPr>
        <w:t xml:space="preserve"> </w:t>
      </w:r>
      <w:r w:rsidR="00AD50D3" w:rsidRPr="00C67B95">
        <w:t xml:space="preserve">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AD50D3" w:rsidRPr="005F1CA0">
        <w:t>распоряжениями</w:t>
      </w:r>
      <w:proofErr w:type="gramStart"/>
      <w:r w:rsidR="00AD50D3" w:rsidRPr="00C67B95">
        <w:t>.</w:t>
      </w:r>
      <w:proofErr w:type="gramEnd"/>
      <w:r w:rsidR="00AD50D3" w:rsidRPr="00F8041A">
        <w:rPr>
          <w:b/>
          <w:bCs/>
          <w:color w:val="000000"/>
          <w:sz w:val="20"/>
          <w:szCs w:val="20"/>
        </w:rPr>
        <w:t xml:space="preserve"> </w:t>
      </w:r>
      <w:bookmarkStart w:id="3" w:name="_Hlk49186321"/>
      <w:r w:rsidR="00AD50D3" w:rsidRPr="00644FD4">
        <w:rPr>
          <w:b/>
          <w:bCs/>
          <w:color w:val="000000"/>
          <w:sz w:val="20"/>
          <w:szCs w:val="20"/>
        </w:rPr>
        <w:t>(</w:t>
      </w:r>
      <w:proofErr w:type="gramStart"/>
      <w:r w:rsidR="00AD50D3" w:rsidRPr="00644FD4">
        <w:rPr>
          <w:b/>
          <w:bCs/>
          <w:color w:val="000000"/>
          <w:sz w:val="20"/>
          <w:szCs w:val="20"/>
        </w:rPr>
        <w:t>п</w:t>
      </w:r>
      <w:proofErr w:type="gramEnd"/>
      <w:r w:rsidR="00AD50D3" w:rsidRPr="00644FD4">
        <w:rPr>
          <w:b/>
          <w:bCs/>
          <w:color w:val="000000"/>
          <w:sz w:val="20"/>
          <w:szCs w:val="20"/>
        </w:rPr>
        <w:t>римечание:</w:t>
      </w:r>
      <w:r w:rsidR="00AD50D3">
        <w:rPr>
          <w:b/>
          <w:bCs/>
          <w:color w:val="000000"/>
          <w:sz w:val="20"/>
          <w:szCs w:val="20"/>
        </w:rPr>
        <w:t xml:space="preserve"> </w:t>
      </w:r>
      <w:r w:rsidR="00AD50D3" w:rsidRPr="00644FD4">
        <w:rPr>
          <w:b/>
          <w:bCs/>
          <w:color w:val="000000"/>
          <w:sz w:val="20"/>
          <w:szCs w:val="20"/>
        </w:rPr>
        <w:t>изменения вс</w:t>
      </w:r>
      <w:r w:rsidR="00AD50D3">
        <w:rPr>
          <w:b/>
          <w:bCs/>
          <w:color w:val="000000"/>
          <w:sz w:val="20"/>
          <w:szCs w:val="20"/>
        </w:rPr>
        <w:t>т</w:t>
      </w:r>
      <w:r w:rsidR="00AD50D3" w:rsidRPr="00644FD4">
        <w:rPr>
          <w:b/>
          <w:bCs/>
          <w:color w:val="000000"/>
          <w:sz w:val="20"/>
          <w:szCs w:val="20"/>
        </w:rPr>
        <w:t xml:space="preserve">упают в силу с </w:t>
      </w:r>
      <w:proofErr w:type="gramStart"/>
      <w:r w:rsidR="00AD50D3" w:rsidRPr="00644FD4">
        <w:rPr>
          <w:b/>
          <w:bCs/>
          <w:color w:val="000000"/>
          <w:sz w:val="20"/>
          <w:szCs w:val="20"/>
        </w:rPr>
        <w:t>1 января 2021 года)</w:t>
      </w:r>
      <w:proofErr w:type="gramEnd"/>
    </w:p>
    <w:bookmarkEnd w:id="3"/>
    <w:p w:rsidR="00AD50D3" w:rsidRPr="008E1235" w:rsidRDefault="00F93A6A" w:rsidP="00AD50D3">
      <w:pPr>
        <w:tabs>
          <w:tab w:val="left" w:pos="567"/>
        </w:tabs>
        <w:autoSpaceDE w:val="0"/>
        <w:autoSpaceDN w:val="0"/>
        <w:adjustRightInd w:val="0"/>
        <w:ind w:firstLine="709"/>
        <w:jc w:val="both"/>
        <w:rPr>
          <w:rFonts w:eastAsia="Calibri"/>
          <w:lang w:eastAsia="en-US"/>
        </w:rPr>
      </w:pPr>
      <w:r w:rsidRPr="00C67B95">
        <w:t>5.</w:t>
      </w:r>
      <w:r w:rsidR="00AD50D3">
        <w:t xml:space="preserve"> </w:t>
      </w:r>
      <w:r w:rsidR="00AD50D3">
        <w:rPr>
          <w:color w:val="000000"/>
        </w:rPr>
        <w:t>П</w:t>
      </w:r>
      <w:r w:rsidR="00AD50D3" w:rsidRPr="008E1235">
        <w:rPr>
          <w:rFonts w:eastAsia="Calibri"/>
          <w:lang w:eastAsia="en-US"/>
        </w:rPr>
        <w:t xml:space="preserve">ри постановке на учет бюджетных и денежных обязательств, санкционировании оплаты денежных обязательств администрация Слюдянского городского поселения, как финансовый орган осуществляет  в соответствии с установленным </w:t>
      </w:r>
      <w:proofErr w:type="gramStart"/>
      <w:r w:rsidR="00AD50D3" w:rsidRPr="008E1235">
        <w:rPr>
          <w:rFonts w:eastAsia="Calibri"/>
          <w:lang w:eastAsia="en-US"/>
        </w:rPr>
        <w:t>ей</w:t>
      </w:r>
      <w:proofErr w:type="gramEnd"/>
      <w:r w:rsidR="00AD50D3" w:rsidRPr="008E1235">
        <w:rPr>
          <w:rFonts w:eastAsia="Calibri"/>
          <w:lang w:eastAsia="en-US"/>
        </w:rPr>
        <w:t xml:space="preserve"> порядком, предусмотренным </w:t>
      </w:r>
      <w:hyperlink r:id="rId6" w:history="1">
        <w:r w:rsidR="00AD50D3" w:rsidRPr="008E1235">
          <w:rPr>
            <w:rFonts w:eastAsia="Calibri"/>
            <w:color w:val="000000"/>
            <w:lang w:eastAsia="en-US"/>
          </w:rPr>
          <w:t>пунктом 1</w:t>
        </w:r>
      </w:hyperlink>
      <w:r w:rsidR="00AD50D3" w:rsidRPr="008E1235">
        <w:rPr>
          <w:rFonts w:eastAsia="Calibri"/>
          <w:lang w:eastAsia="en-US"/>
        </w:rPr>
        <w:t xml:space="preserve"> настоящей статьи, контроль за:</w:t>
      </w:r>
    </w:p>
    <w:p w:rsidR="00AD50D3" w:rsidRPr="008E1235" w:rsidRDefault="00AD50D3" w:rsidP="00AD50D3">
      <w:pPr>
        <w:autoSpaceDE w:val="0"/>
        <w:autoSpaceDN w:val="0"/>
        <w:adjustRightInd w:val="0"/>
        <w:jc w:val="both"/>
        <w:rPr>
          <w:rFonts w:eastAsia="Calibri"/>
          <w:lang w:eastAsia="en-US"/>
        </w:rPr>
      </w:pPr>
      <w:r w:rsidRPr="008E1235">
        <w:rPr>
          <w:rFonts w:eastAsia="Calibri"/>
          <w:lang w:eastAsia="en-US"/>
        </w:rPr>
        <w:t xml:space="preserve">- </w:t>
      </w:r>
      <w:proofErr w:type="spellStart"/>
      <w:r w:rsidRPr="008E1235">
        <w:rPr>
          <w:rFonts w:eastAsia="Calibri"/>
          <w:lang w:eastAsia="en-US"/>
        </w:rPr>
        <w:t>непревышением</w:t>
      </w:r>
      <w:proofErr w:type="spellEnd"/>
      <w:r w:rsidRPr="008E1235">
        <w:rPr>
          <w:rFonts w:eastAsia="Calibri"/>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50D3" w:rsidRPr="008E1235" w:rsidRDefault="00AD50D3" w:rsidP="00AD50D3">
      <w:pPr>
        <w:autoSpaceDE w:val="0"/>
        <w:autoSpaceDN w:val="0"/>
        <w:adjustRightInd w:val="0"/>
        <w:jc w:val="both"/>
        <w:rPr>
          <w:rFonts w:eastAsia="Calibri"/>
          <w:lang w:eastAsia="en-US"/>
        </w:rPr>
      </w:pPr>
      <w:r w:rsidRPr="008E1235">
        <w:rPr>
          <w:rFonts w:eastAsia="Calibri"/>
          <w:lang w:eastAsia="en-US"/>
        </w:rPr>
        <w:t>- соответствием информации о денежном обязательстве информации о поставленном на учет соответствующем бюджетном обязательстве;</w:t>
      </w:r>
    </w:p>
    <w:p w:rsidR="00AD50D3" w:rsidRPr="00F8041A" w:rsidRDefault="00AD50D3" w:rsidP="00AD50D3">
      <w:pPr>
        <w:autoSpaceDE w:val="0"/>
        <w:autoSpaceDN w:val="0"/>
        <w:adjustRightInd w:val="0"/>
        <w:jc w:val="both"/>
        <w:rPr>
          <w:color w:val="000000"/>
        </w:rPr>
      </w:pPr>
      <w:r w:rsidRPr="008E1235">
        <w:rPr>
          <w:rFonts w:eastAsia="Calibri"/>
          <w:lang w:eastAsia="en-US"/>
        </w:rPr>
        <w:t xml:space="preserve">- соответствием информации, указанной в </w:t>
      </w:r>
      <w:r w:rsidRPr="005F1CA0">
        <w:rPr>
          <w:rFonts w:eastAsia="Calibri"/>
          <w:lang w:eastAsia="en-US"/>
        </w:rPr>
        <w:t>распоряжении</w:t>
      </w:r>
      <w:r>
        <w:rPr>
          <w:rFonts w:eastAsia="Calibri"/>
          <w:lang w:eastAsia="en-US"/>
        </w:rPr>
        <w:t xml:space="preserve"> </w:t>
      </w:r>
      <w:r w:rsidRPr="008E1235">
        <w:rPr>
          <w:rFonts w:eastAsia="Calibri"/>
          <w:lang w:eastAsia="en-US"/>
        </w:rPr>
        <w:t>для оплаты денежного обязательства, информации о денежном обязательстве</w:t>
      </w:r>
      <w:bookmarkStart w:id="4" w:name="_Hlk49186405"/>
      <w:r w:rsidRPr="008E1235">
        <w:rPr>
          <w:rFonts w:eastAsia="Calibri"/>
          <w:lang w:eastAsia="en-US"/>
        </w:rPr>
        <w:t>;</w:t>
      </w:r>
      <w:r w:rsidRPr="00F8041A">
        <w:rPr>
          <w:b/>
          <w:bCs/>
          <w:color w:val="000000"/>
          <w:sz w:val="20"/>
          <w:szCs w:val="20"/>
        </w:rPr>
        <w:t xml:space="preserve"> </w:t>
      </w:r>
      <w:r w:rsidRPr="00644FD4">
        <w:rPr>
          <w:b/>
          <w:bCs/>
          <w:color w:val="000000"/>
          <w:sz w:val="20"/>
          <w:szCs w:val="20"/>
        </w:rPr>
        <w:t>(примечание:</w:t>
      </w:r>
      <w:r>
        <w:rPr>
          <w:b/>
          <w:bCs/>
          <w:color w:val="000000"/>
          <w:sz w:val="20"/>
          <w:szCs w:val="20"/>
        </w:rPr>
        <w:t xml:space="preserve"> </w:t>
      </w:r>
      <w:r w:rsidRPr="00644FD4">
        <w:rPr>
          <w:b/>
          <w:bCs/>
          <w:color w:val="000000"/>
          <w:sz w:val="20"/>
          <w:szCs w:val="20"/>
        </w:rPr>
        <w:t>изменения вс</w:t>
      </w:r>
      <w:r>
        <w:rPr>
          <w:b/>
          <w:bCs/>
          <w:color w:val="000000"/>
          <w:sz w:val="20"/>
          <w:szCs w:val="20"/>
        </w:rPr>
        <w:t>т</w:t>
      </w:r>
      <w:r w:rsidRPr="00644FD4">
        <w:rPr>
          <w:b/>
          <w:bCs/>
          <w:color w:val="000000"/>
          <w:sz w:val="20"/>
          <w:szCs w:val="20"/>
        </w:rPr>
        <w:t>упают в силу с 1 января 2021 года)</w:t>
      </w:r>
    </w:p>
    <w:bookmarkEnd w:id="4"/>
    <w:p w:rsidR="00AD50D3" w:rsidRDefault="00AD50D3" w:rsidP="00AD50D3">
      <w:pPr>
        <w:jc w:val="both"/>
        <w:rPr>
          <w:b/>
          <w:color w:val="000000"/>
          <w:sz w:val="22"/>
          <w:szCs w:val="22"/>
        </w:rPr>
      </w:pPr>
      <w:r w:rsidRPr="008E1235">
        <w:rPr>
          <w:rFonts w:eastAsia="Calibri"/>
          <w:lang w:eastAsia="en-US"/>
        </w:rPr>
        <w:t>- наличием документов, подтверждающих возникновение денежного обязательства.</w:t>
      </w:r>
      <w:r>
        <w:rPr>
          <w:b/>
          <w:color w:val="000000"/>
          <w:sz w:val="22"/>
          <w:szCs w:val="22"/>
        </w:rPr>
        <w:t xml:space="preserve">   </w:t>
      </w:r>
    </w:p>
    <w:p w:rsidR="00AD50D3" w:rsidRPr="009A743B" w:rsidRDefault="00AD50D3" w:rsidP="00AD50D3">
      <w:pPr>
        <w:jc w:val="both"/>
        <w:rPr>
          <w:b/>
          <w:color w:val="000000"/>
          <w:sz w:val="22"/>
          <w:szCs w:val="22"/>
        </w:rPr>
      </w:pPr>
      <w:r>
        <w:rPr>
          <w:b/>
          <w:color w:val="000000"/>
          <w:sz w:val="22"/>
          <w:szCs w:val="22"/>
        </w:rPr>
        <w:t xml:space="preserve">           </w:t>
      </w:r>
      <w:r w:rsidRPr="008E1235">
        <w:rPr>
          <w:rFonts w:eastAsia="Calibri"/>
          <w:lang w:eastAsia="en-US"/>
        </w:rPr>
        <w:t>В установленном порядке, в дополнение к указанной в настоящем пункте информации может определяться иная информация, подлежащая контролю.</w:t>
      </w:r>
    </w:p>
    <w:p w:rsidR="00AD50D3" w:rsidRPr="00C67B95" w:rsidRDefault="00AD50D3" w:rsidP="00AD50D3">
      <w:pPr>
        <w:autoSpaceDE w:val="0"/>
        <w:autoSpaceDN w:val="0"/>
        <w:adjustRightInd w:val="0"/>
        <w:ind w:firstLine="567"/>
        <w:jc w:val="both"/>
        <w:rPr>
          <w:color w:val="000000"/>
        </w:rPr>
      </w:pPr>
      <w:r w:rsidRPr="008E1235">
        <w:rPr>
          <w:rFonts w:eastAsia="Calibri"/>
          <w:lang w:eastAsia="en-US"/>
        </w:rPr>
        <w:t>В случае</w:t>
      </w:r>
      <w:proofErr w:type="gramStart"/>
      <w:r w:rsidRPr="008E1235">
        <w:rPr>
          <w:rFonts w:eastAsia="Calibri"/>
          <w:lang w:eastAsia="en-US"/>
        </w:rPr>
        <w:t>,</w:t>
      </w:r>
      <w:proofErr w:type="gramEnd"/>
      <w:r w:rsidRPr="008E1235">
        <w:rPr>
          <w:rFonts w:eastAsia="Calibri"/>
          <w:lang w:eastAsia="en-US"/>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7" w:history="1">
        <w:r w:rsidRPr="008E1235">
          <w:rPr>
            <w:rFonts w:eastAsia="Calibri"/>
            <w:color w:val="000000"/>
            <w:lang w:eastAsia="en-US"/>
          </w:rPr>
          <w:t>законодательством</w:t>
        </w:r>
      </w:hyperlink>
      <w:r w:rsidRPr="008E1235">
        <w:rPr>
          <w:rFonts w:eastAsia="Calibri"/>
          <w:lang w:eastAsia="en-US"/>
        </w:rPr>
        <w:t xml:space="preserve"> Российской Федерации о контрактной системе в сфере закупок товаров, работ, услуг для обеспечения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93A6A" w:rsidRPr="00C67B95" w:rsidRDefault="00523921" w:rsidP="00AD50D3">
      <w:pPr>
        <w:autoSpaceDE w:val="0"/>
        <w:autoSpaceDN w:val="0"/>
        <w:adjustRightInd w:val="0"/>
        <w:ind w:firstLine="709"/>
        <w:jc w:val="both"/>
      </w:pPr>
      <w:r w:rsidRPr="00C67B95">
        <w:lastRenderedPageBreak/>
        <w:t xml:space="preserve"> </w:t>
      </w:r>
      <w:r w:rsidR="00F93A6A" w:rsidRPr="00C67B95">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F93A6A" w:rsidRPr="00C67B95">
        <w:t>пределах</w:t>
      </w:r>
      <w:proofErr w:type="gramEnd"/>
      <w:r w:rsidR="00F93A6A" w:rsidRPr="00C67B95">
        <w:t xml:space="preserve"> доведенных до получателя бюджетных средств лимитов бюджетных обязательств.</w:t>
      </w:r>
    </w:p>
    <w:p w:rsidR="0083611F" w:rsidRPr="00C67B95" w:rsidRDefault="00523921" w:rsidP="00C86ACB">
      <w:pPr>
        <w:autoSpaceDE w:val="0"/>
        <w:autoSpaceDN w:val="0"/>
        <w:adjustRightInd w:val="0"/>
        <w:ind w:firstLine="709"/>
        <w:jc w:val="both"/>
      </w:pPr>
      <w:r w:rsidRPr="00C67B95">
        <w:t xml:space="preserve"> </w:t>
      </w:r>
      <w:r w:rsidR="0083611F" w:rsidRPr="00C67B95">
        <w:t xml:space="preserve">Оплата денежных обязательств по публичным нормативным обязательствам может осуществляться в </w:t>
      </w:r>
      <w:proofErr w:type="gramStart"/>
      <w:r w:rsidR="0083611F" w:rsidRPr="00C67B95">
        <w:t>пределах</w:t>
      </w:r>
      <w:proofErr w:type="gramEnd"/>
      <w:r w:rsidR="0083611F" w:rsidRPr="00C67B95">
        <w:t xml:space="preserve"> доведенных до получателя бюджетных средств бюджетных ассигнований.</w:t>
      </w:r>
    </w:p>
    <w:p w:rsidR="00AD50D3" w:rsidRPr="00F8041A" w:rsidRDefault="00F93A6A" w:rsidP="00AD50D3">
      <w:pPr>
        <w:autoSpaceDE w:val="0"/>
        <w:autoSpaceDN w:val="0"/>
        <w:adjustRightInd w:val="0"/>
        <w:ind w:firstLine="709"/>
        <w:jc w:val="both"/>
        <w:rPr>
          <w:color w:val="000000"/>
        </w:rPr>
      </w:pPr>
      <w:r w:rsidRPr="00C67B95">
        <w:t xml:space="preserve">6. </w:t>
      </w:r>
      <w:r w:rsidR="00AD50D3" w:rsidRPr="00C67B95">
        <w:t>Подтверждение исполнения денежных обязательств осуществляется на основании</w:t>
      </w:r>
      <w:r w:rsidR="00AD50D3">
        <w:t xml:space="preserve"> </w:t>
      </w:r>
      <w:r w:rsidR="00AD50D3" w:rsidRPr="005F1CA0">
        <w:t>распоряжений</w:t>
      </w:r>
      <w:r w:rsidR="00AD50D3" w:rsidRPr="00C67B95">
        <w:t xml:space="preserve">, подтверждающих списание денежных средств с единого счета бюджета </w:t>
      </w:r>
      <w:r w:rsidR="00AD50D3">
        <w:t>Портбайкальского</w:t>
      </w:r>
      <w:r w:rsidR="00AD50D3" w:rsidRPr="00C67B95">
        <w:t xml:space="preserve">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AD50D3" w:rsidRPr="00C67B95">
        <w:t>неденежных</w:t>
      </w:r>
      <w:proofErr w:type="spellEnd"/>
      <w:r w:rsidR="00AD50D3" w:rsidRPr="00C67B95">
        <w:t xml:space="preserve"> операций по исполнению денежных обязательств получателей бюджетных средств</w:t>
      </w:r>
      <w:proofErr w:type="gramStart"/>
      <w:r w:rsidR="00AD50D3" w:rsidRPr="00C67B95">
        <w:t>.</w:t>
      </w:r>
      <w:proofErr w:type="gramEnd"/>
      <w:r w:rsidR="00AD50D3" w:rsidRPr="00F8041A">
        <w:rPr>
          <w:rFonts w:eastAsia="Calibri"/>
          <w:lang w:eastAsia="en-US"/>
        </w:rPr>
        <w:t xml:space="preserve"> </w:t>
      </w:r>
      <w:r w:rsidR="00AD50D3" w:rsidRPr="00F8041A">
        <w:rPr>
          <w:b/>
          <w:bCs/>
          <w:color w:val="000000"/>
          <w:sz w:val="20"/>
          <w:szCs w:val="20"/>
        </w:rPr>
        <w:t xml:space="preserve"> </w:t>
      </w:r>
      <w:r w:rsidR="00AD50D3" w:rsidRPr="00644FD4">
        <w:rPr>
          <w:b/>
          <w:bCs/>
          <w:color w:val="000000"/>
          <w:sz w:val="20"/>
          <w:szCs w:val="20"/>
        </w:rPr>
        <w:t>(</w:t>
      </w:r>
      <w:proofErr w:type="gramStart"/>
      <w:r w:rsidR="00AD50D3" w:rsidRPr="00644FD4">
        <w:rPr>
          <w:b/>
          <w:bCs/>
          <w:color w:val="000000"/>
          <w:sz w:val="20"/>
          <w:szCs w:val="20"/>
        </w:rPr>
        <w:t>п</w:t>
      </w:r>
      <w:proofErr w:type="gramEnd"/>
      <w:r w:rsidR="00AD50D3" w:rsidRPr="00644FD4">
        <w:rPr>
          <w:b/>
          <w:bCs/>
          <w:color w:val="000000"/>
          <w:sz w:val="20"/>
          <w:szCs w:val="20"/>
        </w:rPr>
        <w:t>римечание:</w:t>
      </w:r>
      <w:r w:rsidR="00AD50D3">
        <w:rPr>
          <w:b/>
          <w:bCs/>
          <w:color w:val="000000"/>
          <w:sz w:val="20"/>
          <w:szCs w:val="20"/>
        </w:rPr>
        <w:t xml:space="preserve"> </w:t>
      </w:r>
      <w:r w:rsidR="00AD50D3" w:rsidRPr="00644FD4">
        <w:rPr>
          <w:b/>
          <w:bCs/>
          <w:color w:val="000000"/>
          <w:sz w:val="20"/>
          <w:szCs w:val="20"/>
        </w:rPr>
        <w:t>изменения вс</w:t>
      </w:r>
      <w:r w:rsidR="00AD50D3">
        <w:rPr>
          <w:b/>
          <w:bCs/>
          <w:color w:val="000000"/>
          <w:sz w:val="20"/>
          <w:szCs w:val="20"/>
        </w:rPr>
        <w:t>т</w:t>
      </w:r>
      <w:r w:rsidR="00AD50D3" w:rsidRPr="00644FD4">
        <w:rPr>
          <w:b/>
          <w:bCs/>
          <w:color w:val="000000"/>
          <w:sz w:val="20"/>
          <w:szCs w:val="20"/>
        </w:rPr>
        <w:t>упают в силу с 1 января 2021 года)</w:t>
      </w:r>
    </w:p>
    <w:p w:rsidR="00AD50D3" w:rsidRPr="00C67B95" w:rsidRDefault="00AD50D3" w:rsidP="00AD50D3">
      <w:pPr>
        <w:autoSpaceDE w:val="0"/>
        <w:autoSpaceDN w:val="0"/>
        <w:adjustRightInd w:val="0"/>
        <w:ind w:firstLine="709"/>
        <w:jc w:val="both"/>
      </w:pPr>
    </w:p>
    <w:p w:rsidR="008F21BA" w:rsidRPr="00C67B95" w:rsidRDefault="0083611F" w:rsidP="00663123">
      <w:pPr>
        <w:autoSpaceDE w:val="0"/>
        <w:autoSpaceDN w:val="0"/>
        <w:adjustRightInd w:val="0"/>
        <w:ind w:firstLine="709"/>
        <w:jc w:val="both"/>
        <w:rPr>
          <w:b/>
        </w:rPr>
      </w:pPr>
      <w:r w:rsidRPr="00C67B95">
        <w:rPr>
          <w:b/>
        </w:rPr>
        <w:t>Статья 1</w:t>
      </w:r>
      <w:r w:rsidR="00826237" w:rsidRPr="00C67B95">
        <w:rPr>
          <w:b/>
        </w:rPr>
        <w:t>8</w:t>
      </w:r>
      <w:r w:rsidRPr="00C67B95">
        <w:rPr>
          <w:b/>
        </w:rPr>
        <w:t>. Исполнение бюджета по источникам финансирования дефицита бюджета</w:t>
      </w:r>
    </w:p>
    <w:p w:rsidR="0083611F" w:rsidRPr="00C67B95" w:rsidRDefault="00523921" w:rsidP="00C86ACB">
      <w:pPr>
        <w:autoSpaceDE w:val="0"/>
        <w:autoSpaceDN w:val="0"/>
        <w:adjustRightInd w:val="0"/>
        <w:ind w:firstLine="709"/>
        <w:jc w:val="both"/>
      </w:pPr>
      <w:r w:rsidRPr="00C67B95">
        <w:t xml:space="preserve"> </w:t>
      </w:r>
      <w:r w:rsidR="0083611F" w:rsidRPr="00C67B95">
        <w:t xml:space="preserve">1. </w:t>
      </w:r>
      <w:proofErr w:type="gramStart"/>
      <w:r w:rsidR="0083611F" w:rsidRPr="00C67B95">
        <w:t xml:space="preserve">Исполнение бюджета </w:t>
      </w:r>
      <w:r w:rsidR="0038044F">
        <w:t>Портбайкальского</w:t>
      </w:r>
      <w:r w:rsidR="0083611F" w:rsidRPr="00C67B95">
        <w:t xml:space="preserve"> муниципального образования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w:t>
      </w:r>
      <w:r w:rsidR="00A645CD">
        <w:t>ей</w:t>
      </w:r>
      <w:r w:rsidR="0083611F" w:rsidRPr="00C67B95">
        <w:t xml:space="preserve"> </w:t>
      </w:r>
      <w:r w:rsidR="0038044F">
        <w:t>Портбайкальского</w:t>
      </w:r>
      <w:r w:rsidR="0083611F" w:rsidRPr="00C67B95">
        <w:t xml:space="preserve"> </w:t>
      </w:r>
      <w:r w:rsidR="00506C1C">
        <w:t>сельского</w:t>
      </w:r>
      <w:r w:rsidR="0083611F" w:rsidRPr="00C67B95">
        <w:t xml:space="preserve"> поселения</w:t>
      </w:r>
      <w:r w:rsidR="00A645CD">
        <w:t xml:space="preserve"> как финансовы</w:t>
      </w:r>
      <w:r w:rsidR="00254FA6">
        <w:t>м</w:t>
      </w:r>
      <w:r w:rsidR="00A645CD">
        <w:t xml:space="preserve"> орган</w:t>
      </w:r>
      <w:r w:rsidR="00254FA6">
        <w:t>ом</w:t>
      </w:r>
      <w:r w:rsidR="0083611F" w:rsidRPr="00C67B95">
        <w:t xml:space="preserve"> в соответствии с положениями Бюджетного кодекса Российской Федерации.</w:t>
      </w:r>
      <w:proofErr w:type="gramEnd"/>
    </w:p>
    <w:p w:rsidR="0083611F" w:rsidRPr="00C67B95" w:rsidRDefault="00523921" w:rsidP="00C86ACB">
      <w:pPr>
        <w:autoSpaceDE w:val="0"/>
        <w:autoSpaceDN w:val="0"/>
        <w:adjustRightInd w:val="0"/>
        <w:ind w:firstLine="709"/>
        <w:jc w:val="both"/>
      </w:pPr>
      <w:r w:rsidRPr="00C67B95">
        <w:t xml:space="preserve"> </w:t>
      </w:r>
      <w:r w:rsidR="0083611F" w:rsidRPr="00C67B95">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A645CD">
        <w:t xml:space="preserve">администрацией </w:t>
      </w:r>
      <w:r w:rsidR="0038044F">
        <w:t>Портбайкальского</w:t>
      </w:r>
      <w:r w:rsidR="0083611F" w:rsidRPr="00C67B95">
        <w:t xml:space="preserve"> </w:t>
      </w:r>
      <w:r w:rsidR="00506C1C">
        <w:t>сельского</w:t>
      </w:r>
      <w:r w:rsidR="0083611F" w:rsidRPr="00C67B95">
        <w:t xml:space="preserve"> поселения.</w:t>
      </w:r>
    </w:p>
    <w:p w:rsidR="008A1A4B" w:rsidRPr="00C67B95" w:rsidRDefault="008A1A4B" w:rsidP="00C86ACB">
      <w:pPr>
        <w:autoSpaceDE w:val="0"/>
        <w:autoSpaceDN w:val="0"/>
        <w:adjustRightInd w:val="0"/>
        <w:ind w:firstLine="709"/>
        <w:jc w:val="both"/>
      </w:pPr>
    </w:p>
    <w:p w:rsidR="008F21BA" w:rsidRPr="00C67B95" w:rsidRDefault="0083611F" w:rsidP="00663123">
      <w:pPr>
        <w:autoSpaceDE w:val="0"/>
        <w:autoSpaceDN w:val="0"/>
        <w:adjustRightInd w:val="0"/>
        <w:ind w:firstLine="709"/>
        <w:jc w:val="both"/>
        <w:rPr>
          <w:b/>
        </w:rPr>
      </w:pPr>
      <w:r w:rsidRPr="00C67B95">
        <w:t xml:space="preserve"> </w:t>
      </w:r>
      <w:r w:rsidRPr="00C67B95">
        <w:rPr>
          <w:b/>
        </w:rPr>
        <w:t>Статья 1</w:t>
      </w:r>
      <w:r w:rsidR="00826237" w:rsidRPr="00C67B95">
        <w:rPr>
          <w:b/>
        </w:rPr>
        <w:t>9</w:t>
      </w:r>
      <w:r w:rsidRPr="00C67B95">
        <w:rPr>
          <w:b/>
        </w:rPr>
        <w:t>. Лицевые счета для учета операций по исполнению бюджета</w:t>
      </w:r>
    </w:p>
    <w:p w:rsidR="00B047C1" w:rsidRPr="00C67B95" w:rsidRDefault="00B047C1" w:rsidP="00B047C1">
      <w:pPr>
        <w:autoSpaceDE w:val="0"/>
        <w:autoSpaceDN w:val="0"/>
        <w:adjustRightInd w:val="0"/>
        <w:ind w:firstLine="709"/>
        <w:jc w:val="both"/>
      </w:pPr>
      <w:r w:rsidRPr="00C67B95">
        <w:t>1.</w:t>
      </w:r>
      <w:r w:rsidRPr="00C67B95">
        <w:rPr>
          <w:b/>
        </w:rPr>
        <w:t xml:space="preserve"> </w:t>
      </w:r>
      <w:r w:rsidRPr="00C67B95">
        <w:t xml:space="preserve">Учет операций по исполнению бюджета </w:t>
      </w:r>
      <w:r>
        <w:t>Портбайкальского</w:t>
      </w:r>
      <w:r w:rsidRPr="00C67B95">
        <w:t xml:space="preserve">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t>к</w:t>
      </w:r>
      <w:r w:rsidRPr="00C67B95">
        <w:t>одекса Российской Федерации в Федеральном казначействе.</w:t>
      </w:r>
    </w:p>
    <w:p w:rsidR="00B047C1" w:rsidRDefault="00B047C1" w:rsidP="00B047C1">
      <w:pPr>
        <w:autoSpaceDE w:val="0"/>
        <w:autoSpaceDN w:val="0"/>
        <w:adjustRightInd w:val="0"/>
        <w:ind w:firstLine="709"/>
        <w:jc w:val="both"/>
      </w:pPr>
      <w:r w:rsidRPr="00C67B95">
        <w:t xml:space="preserve"> Лицевые счета, открываемые в Федеральном казначействе, открываются и ведутся в порядке, установленном Федеральным казначейством.</w:t>
      </w:r>
    </w:p>
    <w:p w:rsidR="00B047C1" w:rsidRPr="00B4467C" w:rsidRDefault="00B047C1" w:rsidP="00B047C1">
      <w:pPr>
        <w:autoSpaceDE w:val="0"/>
        <w:autoSpaceDN w:val="0"/>
        <w:adjustRightInd w:val="0"/>
        <w:jc w:val="both"/>
        <w:rPr>
          <w:rFonts w:eastAsia="Calibri"/>
          <w:b/>
          <w:lang w:eastAsia="en-US"/>
        </w:rPr>
      </w:pPr>
      <w:r w:rsidRPr="00B4467C">
        <w:rPr>
          <w:b/>
          <w:color w:val="000000"/>
          <w:sz w:val="20"/>
          <w:szCs w:val="20"/>
        </w:rPr>
        <w:t>примечание: с 1 января 2021 года статья 19 читается в новой редакции</w:t>
      </w:r>
      <w:r>
        <w:rPr>
          <w:b/>
          <w:color w:val="000000"/>
          <w:sz w:val="20"/>
          <w:szCs w:val="20"/>
        </w:rPr>
        <w:t>:</w:t>
      </w:r>
    </w:p>
    <w:p w:rsidR="00B047C1" w:rsidRPr="00C67B95" w:rsidRDefault="00B047C1" w:rsidP="00B047C1">
      <w:pPr>
        <w:autoSpaceDE w:val="0"/>
        <w:autoSpaceDN w:val="0"/>
        <w:adjustRightInd w:val="0"/>
        <w:ind w:firstLine="709"/>
        <w:jc w:val="both"/>
      </w:pPr>
    </w:p>
    <w:p w:rsidR="00B047C1" w:rsidRPr="00E26C2D" w:rsidRDefault="00B047C1" w:rsidP="00B047C1">
      <w:pPr>
        <w:pStyle w:val="11"/>
        <w:jc w:val="both"/>
        <w:rPr>
          <w:lang w:eastAsia="en-US"/>
        </w:rPr>
      </w:pPr>
      <w:r>
        <w:rPr>
          <w:lang w:eastAsia="en-US"/>
        </w:rPr>
        <w:t>«</w:t>
      </w:r>
      <w:r w:rsidRPr="00E26C2D">
        <w:rPr>
          <w:lang w:eastAsia="en-US"/>
        </w:rPr>
        <w:t>1. Учет операций администраторов доходов бюджет</w:t>
      </w:r>
      <w:r>
        <w:rPr>
          <w:lang w:eastAsia="en-US"/>
        </w:rPr>
        <w:t>а Портбайкальского муниципального образования</w:t>
      </w:r>
      <w:r w:rsidRPr="00E26C2D">
        <w:rPr>
          <w:lang w:eastAsia="en-US"/>
        </w:rPr>
        <w:t xml:space="preserve"> производится на лицевых счетах, открываемых </w:t>
      </w:r>
      <w:r>
        <w:rPr>
          <w:lang w:eastAsia="en-US"/>
        </w:rPr>
        <w:t xml:space="preserve">им </w:t>
      </w:r>
      <w:r w:rsidRPr="00E26C2D">
        <w:rPr>
          <w:lang w:eastAsia="en-US"/>
        </w:rPr>
        <w:t>в Федеральном казначействе</w:t>
      </w:r>
      <w:r>
        <w:rPr>
          <w:lang w:eastAsia="en-US"/>
        </w:rPr>
        <w:t>, за исключением случаев, установленных бюджетным кодексом Российской Федерации</w:t>
      </w:r>
      <w:r w:rsidRPr="00E26C2D">
        <w:rPr>
          <w:lang w:eastAsia="en-US"/>
        </w:rPr>
        <w:t>.</w:t>
      </w:r>
    </w:p>
    <w:p w:rsidR="00B047C1" w:rsidRPr="00E26C2D" w:rsidRDefault="00B047C1" w:rsidP="00B047C1">
      <w:pPr>
        <w:pStyle w:val="11"/>
        <w:jc w:val="both"/>
        <w:rPr>
          <w:lang w:eastAsia="en-US"/>
        </w:rPr>
      </w:pPr>
      <w:r>
        <w:rPr>
          <w:lang w:eastAsia="en-US"/>
        </w:rPr>
        <w:t>2</w:t>
      </w:r>
      <w:r w:rsidRPr="00E26C2D">
        <w:rPr>
          <w:lang w:eastAsia="en-US"/>
        </w:rPr>
        <w:t>. Учет операций по исполнению бюджет</w:t>
      </w:r>
      <w:r>
        <w:rPr>
          <w:lang w:eastAsia="en-US"/>
        </w:rPr>
        <w:t>а Портбайкальского муниципального образования</w:t>
      </w:r>
      <w:r w:rsidRPr="00E26C2D">
        <w:rPr>
          <w:lang w:eastAsia="en-US"/>
        </w:rPr>
        <w:t xml:space="preserve"> производится на лицевых счетах, открываемых </w:t>
      </w:r>
      <w:r>
        <w:rPr>
          <w:lang w:eastAsia="en-US"/>
        </w:rPr>
        <w:t xml:space="preserve">администрацией Портбайкальского сельского поселения Слюдянского района </w:t>
      </w:r>
      <w:r w:rsidRPr="00E26C2D">
        <w:rPr>
          <w:lang w:eastAsia="en-US"/>
        </w:rPr>
        <w:t>в Федеральном казначействе,</w:t>
      </w:r>
      <w:r>
        <w:rPr>
          <w:lang w:eastAsia="en-US"/>
        </w:rPr>
        <w:t xml:space="preserve"> на лицевых счетах</w:t>
      </w:r>
      <w:r w:rsidRPr="00E26C2D">
        <w:rPr>
          <w:lang w:eastAsia="en-US"/>
        </w:rPr>
        <w:t xml:space="preserve"> за исключением случаев, установленных </w:t>
      </w:r>
      <w:r>
        <w:rPr>
          <w:lang w:eastAsia="en-US"/>
        </w:rPr>
        <w:t>Бюджетным к</w:t>
      </w:r>
      <w:r w:rsidRPr="00E26C2D">
        <w:rPr>
          <w:lang w:eastAsia="en-US"/>
        </w:rPr>
        <w:t>одексом</w:t>
      </w:r>
      <w:r>
        <w:rPr>
          <w:lang w:eastAsia="en-US"/>
        </w:rPr>
        <w:t xml:space="preserve"> Российской Федерации</w:t>
      </w:r>
      <w:r w:rsidRPr="00E26C2D">
        <w:rPr>
          <w:lang w:eastAsia="en-US"/>
        </w:rPr>
        <w:t>.</w:t>
      </w:r>
    </w:p>
    <w:p w:rsidR="00B047C1" w:rsidRPr="00E26C2D" w:rsidRDefault="00B047C1" w:rsidP="00B047C1">
      <w:pPr>
        <w:pStyle w:val="11"/>
        <w:jc w:val="both"/>
        <w:rPr>
          <w:lang w:eastAsia="en-US"/>
        </w:rPr>
      </w:pPr>
      <w:r>
        <w:rPr>
          <w:lang w:eastAsia="en-US"/>
        </w:rPr>
        <w:t>3</w:t>
      </w:r>
      <w:r w:rsidRPr="00E26C2D">
        <w:rPr>
          <w:lang w:eastAsia="en-US"/>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w:t>
      </w:r>
      <w:r>
        <w:rPr>
          <w:lang w:eastAsia="en-US"/>
        </w:rPr>
        <w:t>бюджета Портбайкальского муниципального образования</w:t>
      </w:r>
      <w:r w:rsidRPr="00E26C2D">
        <w:rPr>
          <w:lang w:eastAsia="en-US"/>
        </w:rPr>
        <w:t xml:space="preserve"> и подлежащими возврату или перечислению в </w:t>
      </w:r>
      <w:hyperlink r:id="rId8" w:history="1">
        <w:r w:rsidRPr="002D27C7">
          <w:rPr>
            <w:color w:val="000000"/>
            <w:lang w:eastAsia="en-US"/>
          </w:rPr>
          <w:t>случаях и порядке</w:t>
        </w:r>
      </w:hyperlink>
      <w:r w:rsidRPr="002D27C7">
        <w:rPr>
          <w:color w:val="000000"/>
          <w:lang w:eastAsia="en-US"/>
        </w:rPr>
        <w:t>,</w:t>
      </w:r>
      <w:r w:rsidRPr="00E26C2D">
        <w:rPr>
          <w:lang w:eastAsia="en-US"/>
        </w:rPr>
        <w:t xml:space="preserve"> устанавливаемых Правительством Российской Федерации, производится на лицевых счетах, открываемых им  в Федеральном казначействе</w:t>
      </w:r>
      <w:r>
        <w:rPr>
          <w:lang w:eastAsia="en-US"/>
        </w:rPr>
        <w:t>.</w:t>
      </w:r>
      <w:r w:rsidRPr="00E26C2D">
        <w:rPr>
          <w:lang w:eastAsia="en-US"/>
        </w:rPr>
        <w:t xml:space="preserve"> </w:t>
      </w:r>
    </w:p>
    <w:p w:rsidR="00B047C1" w:rsidRPr="00E26C2D" w:rsidRDefault="00B047C1" w:rsidP="00B047C1">
      <w:pPr>
        <w:pStyle w:val="11"/>
        <w:jc w:val="both"/>
        <w:rPr>
          <w:lang w:eastAsia="en-US"/>
        </w:rPr>
      </w:pPr>
      <w:r>
        <w:rPr>
          <w:lang w:eastAsia="en-US"/>
        </w:rPr>
        <w:lastRenderedPageBreak/>
        <w:t>4</w:t>
      </w:r>
      <w:r w:rsidRPr="00E26C2D">
        <w:rPr>
          <w:lang w:eastAsia="en-US"/>
        </w:rPr>
        <w:t xml:space="preserve">. Учет операций со средствами </w:t>
      </w:r>
      <w:r>
        <w:rPr>
          <w:lang w:eastAsia="en-US"/>
        </w:rPr>
        <w:t xml:space="preserve">муниципальных </w:t>
      </w:r>
      <w:r w:rsidRPr="00E26C2D">
        <w:rPr>
          <w:lang w:eastAsia="en-US"/>
        </w:rPr>
        <w:t>бюджетных учреждений производится на лицевых счетах, открываемых им в Федеральном казначействе, за исключением случаев, установленных федеральными законами.</w:t>
      </w:r>
    </w:p>
    <w:p w:rsidR="00B047C1" w:rsidRPr="00E26C2D" w:rsidRDefault="00B047C1" w:rsidP="00B047C1">
      <w:pPr>
        <w:pStyle w:val="11"/>
        <w:jc w:val="both"/>
        <w:rPr>
          <w:lang w:eastAsia="en-US"/>
        </w:rPr>
      </w:pPr>
      <w:r>
        <w:rPr>
          <w:lang w:eastAsia="en-US"/>
        </w:rPr>
        <w:t>5</w:t>
      </w:r>
      <w:r w:rsidRPr="00E26C2D">
        <w:rPr>
          <w:lang w:eastAsia="en-US"/>
        </w:rPr>
        <w:t xml:space="preserve">. </w:t>
      </w:r>
      <w:proofErr w:type="gramStart"/>
      <w:r w:rsidRPr="00E26C2D">
        <w:rPr>
          <w:lang w:eastAsia="en-US"/>
        </w:rPr>
        <w:t xml:space="preserve">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w:t>
      </w:r>
      <w:r>
        <w:rPr>
          <w:lang w:eastAsia="en-US"/>
        </w:rPr>
        <w:t xml:space="preserve">Иркутской области, </w:t>
      </w:r>
      <w:r w:rsidRPr="00E26C2D">
        <w:rPr>
          <w:lang w:eastAsia="en-US"/>
        </w:rPr>
        <w:t>местного бюджета, производится на лицевых счетах, открываемых им  в Федеральном казначействе, за исключением случаев, установленных федеральными законами.</w:t>
      </w:r>
      <w:proofErr w:type="gramEnd"/>
    </w:p>
    <w:p w:rsidR="00B047C1" w:rsidRPr="00E26C2D" w:rsidRDefault="00B047C1" w:rsidP="00B047C1">
      <w:pPr>
        <w:pStyle w:val="11"/>
        <w:jc w:val="both"/>
        <w:rPr>
          <w:lang w:eastAsia="en-US"/>
        </w:rPr>
      </w:pPr>
      <w:r>
        <w:rPr>
          <w:lang w:eastAsia="en-US"/>
        </w:rPr>
        <w:t>6</w:t>
      </w:r>
      <w:r w:rsidRPr="00E26C2D">
        <w:rPr>
          <w:lang w:eastAsia="en-US"/>
        </w:rPr>
        <w:t>.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B047C1" w:rsidRPr="00E26C2D" w:rsidRDefault="00B047C1" w:rsidP="00B047C1">
      <w:pPr>
        <w:pStyle w:val="11"/>
        <w:jc w:val="both"/>
        <w:rPr>
          <w:lang w:eastAsia="en-US"/>
        </w:rPr>
      </w:pPr>
      <w:r>
        <w:rPr>
          <w:lang w:eastAsia="en-US"/>
        </w:rPr>
        <w:t>7</w:t>
      </w:r>
      <w:r w:rsidRPr="00E26C2D">
        <w:rPr>
          <w:lang w:eastAsia="en-US"/>
        </w:rPr>
        <w:t xml:space="preserve">. Открытие и ведение лицевых счетов в Федеральном казначействе, осуществляются в порядке, установленном </w:t>
      </w:r>
      <w:r>
        <w:rPr>
          <w:lang w:eastAsia="en-US"/>
        </w:rPr>
        <w:t xml:space="preserve">администрацией </w:t>
      </w:r>
      <w:r w:rsidR="00AC3819">
        <w:rPr>
          <w:lang w:eastAsia="en-US"/>
        </w:rPr>
        <w:t>Портбайкальского сельского</w:t>
      </w:r>
      <w:r>
        <w:rPr>
          <w:lang w:eastAsia="en-US"/>
        </w:rPr>
        <w:t xml:space="preserve"> поселения </w:t>
      </w:r>
      <w:r w:rsidRPr="00E26C2D">
        <w:rPr>
          <w:lang w:eastAsia="en-US"/>
        </w:rPr>
        <w:t xml:space="preserve">в соответствии с </w:t>
      </w:r>
      <w:hyperlink r:id="rId9" w:history="1">
        <w:r w:rsidRPr="002D27C7">
          <w:rPr>
            <w:color w:val="000000"/>
            <w:lang w:eastAsia="en-US"/>
          </w:rPr>
          <w:t>общими требованиями</w:t>
        </w:r>
      </w:hyperlink>
      <w:r w:rsidRPr="00E26C2D">
        <w:rPr>
          <w:lang w:eastAsia="en-US"/>
        </w:rPr>
        <w:t>, установленными Федеральным казначейством.</w:t>
      </w:r>
    </w:p>
    <w:p w:rsidR="00B047C1" w:rsidRPr="00E26C2D" w:rsidRDefault="00B047C1" w:rsidP="00B047C1">
      <w:pPr>
        <w:pStyle w:val="11"/>
        <w:jc w:val="both"/>
        <w:rPr>
          <w:lang w:eastAsia="en-US"/>
        </w:rPr>
      </w:pPr>
      <w:r>
        <w:rPr>
          <w:lang w:eastAsia="en-US"/>
        </w:rPr>
        <w:t>8</w:t>
      </w:r>
      <w:r w:rsidRPr="00E26C2D">
        <w:rPr>
          <w:lang w:eastAsia="en-US"/>
        </w:rPr>
        <w:t xml:space="preserve">. Лицевые счета, указанные в настоящей статье, открываются к соответствующим видам казначейских счетов, определенным </w:t>
      </w:r>
      <w:hyperlink r:id="rId10" w:history="1">
        <w:r w:rsidRPr="002D27C7">
          <w:rPr>
            <w:color w:val="000000"/>
            <w:lang w:eastAsia="en-US"/>
          </w:rPr>
          <w:t>статьей 242.14</w:t>
        </w:r>
      </w:hyperlink>
      <w:r w:rsidRPr="00E26C2D">
        <w:rPr>
          <w:lang w:eastAsia="en-US"/>
        </w:rPr>
        <w:t xml:space="preserve"> </w:t>
      </w:r>
      <w:r>
        <w:rPr>
          <w:lang w:eastAsia="en-US"/>
        </w:rPr>
        <w:t xml:space="preserve">Бюджетного </w:t>
      </w:r>
      <w:r w:rsidRPr="00E26C2D">
        <w:rPr>
          <w:lang w:eastAsia="en-US"/>
        </w:rPr>
        <w:t xml:space="preserve"> </w:t>
      </w:r>
      <w:r>
        <w:rPr>
          <w:lang w:eastAsia="en-US"/>
        </w:rPr>
        <w:t>к</w:t>
      </w:r>
      <w:r w:rsidRPr="00E26C2D">
        <w:rPr>
          <w:lang w:eastAsia="en-US"/>
        </w:rPr>
        <w:t>одекса</w:t>
      </w:r>
      <w:r>
        <w:rPr>
          <w:lang w:eastAsia="en-US"/>
        </w:rPr>
        <w:t xml:space="preserve"> Российской Федерации»</w:t>
      </w:r>
      <w:r w:rsidR="00AC3819">
        <w:rPr>
          <w:lang w:eastAsia="en-US"/>
        </w:rPr>
        <w:t>.</w:t>
      </w:r>
    </w:p>
    <w:p w:rsidR="001F2741" w:rsidRPr="00C67B95" w:rsidRDefault="001F2741" w:rsidP="00C86ACB">
      <w:pPr>
        <w:autoSpaceDE w:val="0"/>
        <w:autoSpaceDN w:val="0"/>
        <w:adjustRightInd w:val="0"/>
        <w:ind w:firstLine="709"/>
        <w:jc w:val="both"/>
      </w:pPr>
    </w:p>
    <w:p w:rsidR="008F21BA" w:rsidRPr="00C67B95" w:rsidRDefault="001F2741" w:rsidP="00663123">
      <w:pPr>
        <w:autoSpaceDE w:val="0"/>
        <w:autoSpaceDN w:val="0"/>
        <w:adjustRightInd w:val="0"/>
        <w:ind w:firstLine="709"/>
        <w:jc w:val="both"/>
        <w:rPr>
          <w:b/>
        </w:rPr>
      </w:pPr>
      <w:r w:rsidRPr="00C67B95">
        <w:rPr>
          <w:b/>
        </w:rPr>
        <w:t xml:space="preserve">Статья </w:t>
      </w:r>
      <w:r w:rsidR="00826237" w:rsidRPr="00C67B95">
        <w:rPr>
          <w:b/>
        </w:rPr>
        <w:t>20</w:t>
      </w:r>
      <w:r w:rsidRPr="00C67B95">
        <w:rPr>
          <w:b/>
        </w:rPr>
        <w:t>.</w:t>
      </w:r>
      <w:r w:rsidR="00523921" w:rsidRPr="00C67B95">
        <w:rPr>
          <w:b/>
        </w:rPr>
        <w:t xml:space="preserve"> </w:t>
      </w:r>
      <w:r w:rsidRPr="00C67B95">
        <w:rPr>
          <w:b/>
        </w:rPr>
        <w:t>Бюджетная смета</w:t>
      </w:r>
    </w:p>
    <w:p w:rsidR="001F2741" w:rsidRPr="00C67B95" w:rsidRDefault="001F2741" w:rsidP="00C86ACB">
      <w:pPr>
        <w:autoSpaceDE w:val="0"/>
        <w:autoSpaceDN w:val="0"/>
        <w:adjustRightInd w:val="0"/>
        <w:ind w:firstLine="709"/>
        <w:jc w:val="both"/>
      </w:pPr>
      <w:r w:rsidRPr="00C67B95">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1A6F" w:rsidRPr="00C67B95" w:rsidRDefault="00523921" w:rsidP="00C31A6F">
      <w:pPr>
        <w:autoSpaceDE w:val="0"/>
        <w:autoSpaceDN w:val="0"/>
        <w:adjustRightInd w:val="0"/>
        <w:ind w:firstLine="709"/>
        <w:jc w:val="both"/>
      </w:pPr>
      <w:r w:rsidRPr="00C67B95">
        <w:t xml:space="preserve"> </w:t>
      </w:r>
      <w:proofErr w:type="gramStart"/>
      <w:r w:rsidR="00C31A6F" w:rsidRPr="00C67B95">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C31A6F" w:rsidRPr="00B27C2F">
        <w:rPr>
          <w:rFonts w:eastAsia="Calibri"/>
          <w:lang w:eastAsia="en-US"/>
        </w:rPr>
        <w:t xml:space="preserve"> </w:t>
      </w:r>
      <w:r w:rsidR="00C31A6F" w:rsidRPr="005F1CA0">
        <w:rPr>
          <w:rFonts w:eastAsia="Calibri"/>
          <w:lang w:eastAsia="en-US"/>
        </w:rPr>
        <w:t>или иным лицом, уполномоченным действовать в установленном законодательством Российской Федерации порядке от имени этого органа</w:t>
      </w:r>
      <w:r w:rsidR="00C31A6F" w:rsidRPr="005F1CA0">
        <w:t>.</w:t>
      </w:r>
      <w:proofErr w:type="gramEnd"/>
    </w:p>
    <w:p w:rsidR="001F2741" w:rsidRPr="00C67B95" w:rsidRDefault="001F2741" w:rsidP="00C86ACB">
      <w:pPr>
        <w:autoSpaceDE w:val="0"/>
        <w:autoSpaceDN w:val="0"/>
        <w:adjustRightInd w:val="0"/>
        <w:ind w:firstLine="709"/>
        <w:jc w:val="both"/>
      </w:pPr>
      <w:r w:rsidRPr="00C67B95">
        <w:t>2.</w:t>
      </w:r>
      <w:r w:rsidR="00523921" w:rsidRPr="00C67B95">
        <w:t xml:space="preserve"> </w:t>
      </w:r>
      <w:r w:rsidRPr="00C67B95">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132EE" w:rsidRPr="00C67B95" w:rsidRDefault="00523921" w:rsidP="00C86ACB">
      <w:pPr>
        <w:autoSpaceDE w:val="0"/>
        <w:autoSpaceDN w:val="0"/>
        <w:adjustRightInd w:val="0"/>
        <w:ind w:firstLine="709"/>
        <w:jc w:val="both"/>
        <w:rPr>
          <w:color w:val="000000"/>
        </w:rPr>
      </w:pPr>
      <w:r w:rsidRPr="00C67B95">
        <w:rPr>
          <w:color w:val="000000"/>
        </w:rPr>
        <w:t xml:space="preserve"> </w:t>
      </w:r>
      <w:proofErr w:type="gramStart"/>
      <w:r w:rsidR="000132EE" w:rsidRPr="00C67B95">
        <w:rPr>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w:t>
      </w:r>
      <w:r w:rsidRPr="00C67B95">
        <w:rPr>
          <w:color w:val="000000"/>
        </w:rPr>
        <w:t xml:space="preserve"> </w:t>
      </w:r>
      <w:r w:rsidR="000132EE" w:rsidRPr="00C67B95">
        <w:rPr>
          <w:color w:val="000000"/>
        </w:rPr>
        <w:t>услуг для обеспечения муниципальных нужд.</w:t>
      </w:r>
      <w:proofErr w:type="gramEnd"/>
    </w:p>
    <w:p w:rsidR="0083611F" w:rsidRPr="00C67B95" w:rsidRDefault="00523921" w:rsidP="00C86ACB">
      <w:pPr>
        <w:autoSpaceDE w:val="0"/>
        <w:autoSpaceDN w:val="0"/>
        <w:adjustRightInd w:val="0"/>
        <w:ind w:firstLine="709"/>
        <w:jc w:val="both"/>
      </w:pPr>
      <w:r w:rsidRPr="00C67B95">
        <w:t xml:space="preserve"> </w:t>
      </w:r>
      <w:r w:rsidR="001F2741" w:rsidRPr="00C67B95">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F2741" w:rsidRPr="00C67B95" w:rsidRDefault="00523921" w:rsidP="00C86ACB">
      <w:pPr>
        <w:autoSpaceDE w:val="0"/>
        <w:autoSpaceDN w:val="0"/>
        <w:adjustRightInd w:val="0"/>
        <w:ind w:firstLine="709"/>
        <w:jc w:val="both"/>
      </w:pPr>
      <w:r w:rsidRPr="00C67B95">
        <w:t xml:space="preserve"> </w:t>
      </w:r>
      <w:proofErr w:type="gramStart"/>
      <w:r w:rsidR="001F2741" w:rsidRPr="00C67B95">
        <w:t xml:space="preserve">Показатели бюджетной сметы казенного учреждения, руководитель которого наделен правом утверждения в соответствии с порядком утверждения бюджетной сметы казенного учреждения, могут быть детализированы </w:t>
      </w:r>
      <w:r w:rsidR="00F85122" w:rsidRPr="00C67B95">
        <w:rPr>
          <w:shd w:val="clear" w:color="auto" w:fill="FFFFFF"/>
        </w:rPr>
        <w:t>в пределах доведенных лимитов бюджетных обязательств</w:t>
      </w:r>
      <w:r w:rsidR="00F85122" w:rsidRPr="00C67B95">
        <w:t xml:space="preserve"> </w:t>
      </w:r>
      <w:r w:rsidR="001F2741" w:rsidRPr="00C67B95">
        <w:t xml:space="preserve">по кодам элементов (подгрупп и элементов) видов расходов, а также </w:t>
      </w:r>
      <w:r w:rsidR="00F85122" w:rsidRPr="00C67B95">
        <w:rPr>
          <w:shd w:val="clear" w:color="auto" w:fill="FFFFFF"/>
        </w:rPr>
        <w:t>дополнительно</w:t>
      </w:r>
      <w:r w:rsidR="00F85122" w:rsidRPr="00C67B95">
        <w:t xml:space="preserve"> </w:t>
      </w:r>
      <w:r w:rsidR="001F2741" w:rsidRPr="00C67B95">
        <w:t>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C27CA3" w:rsidRPr="00C67B95">
        <w:t>.</w:t>
      </w:r>
      <w:proofErr w:type="gramEnd"/>
    </w:p>
    <w:p w:rsidR="00A11AE1" w:rsidRPr="00C67B95" w:rsidRDefault="00A11AE1" w:rsidP="00C86ACB">
      <w:pPr>
        <w:autoSpaceDE w:val="0"/>
        <w:autoSpaceDN w:val="0"/>
        <w:adjustRightInd w:val="0"/>
        <w:ind w:firstLine="709"/>
        <w:jc w:val="both"/>
        <w:rPr>
          <w:color w:val="000000"/>
        </w:rPr>
      </w:pPr>
    </w:p>
    <w:p w:rsidR="008F21BA" w:rsidRPr="00C67B95" w:rsidRDefault="001F2741" w:rsidP="00663123">
      <w:pPr>
        <w:autoSpaceDE w:val="0"/>
        <w:autoSpaceDN w:val="0"/>
        <w:adjustRightInd w:val="0"/>
        <w:ind w:firstLine="709"/>
        <w:jc w:val="both"/>
        <w:rPr>
          <w:b/>
        </w:rPr>
      </w:pPr>
      <w:r w:rsidRPr="00C67B95">
        <w:rPr>
          <w:b/>
        </w:rPr>
        <w:t>Статья 2</w:t>
      </w:r>
      <w:r w:rsidR="00826237" w:rsidRPr="00C67B95">
        <w:rPr>
          <w:b/>
        </w:rPr>
        <w:t>1</w:t>
      </w:r>
      <w:r w:rsidRPr="00C67B95">
        <w:rPr>
          <w:b/>
        </w:rPr>
        <w:t>.</w:t>
      </w:r>
      <w:r w:rsidR="00523921" w:rsidRPr="00C67B95">
        <w:rPr>
          <w:b/>
        </w:rPr>
        <w:t xml:space="preserve"> </w:t>
      </w:r>
      <w:r w:rsidR="00002E80" w:rsidRPr="00C67B95">
        <w:rPr>
          <w:b/>
        </w:rPr>
        <w:t>Завершение текущего финансового года</w:t>
      </w:r>
    </w:p>
    <w:p w:rsidR="00002E80" w:rsidRPr="00C67B95" w:rsidRDefault="00002E80" w:rsidP="00C86ACB">
      <w:pPr>
        <w:autoSpaceDE w:val="0"/>
        <w:autoSpaceDN w:val="0"/>
        <w:adjustRightInd w:val="0"/>
        <w:ind w:firstLine="709"/>
        <w:jc w:val="both"/>
      </w:pPr>
      <w:r w:rsidRPr="00C67B95">
        <w:rPr>
          <w:b/>
        </w:rPr>
        <w:lastRenderedPageBreak/>
        <w:t xml:space="preserve"> </w:t>
      </w:r>
      <w:r w:rsidRPr="00C67B95">
        <w:t>1.</w:t>
      </w:r>
      <w:r w:rsidR="00523921" w:rsidRPr="00C67B95">
        <w:t xml:space="preserve"> </w:t>
      </w:r>
      <w:r w:rsidRPr="00C67B95">
        <w:t xml:space="preserve">Операции по исполнению бюджета </w:t>
      </w:r>
      <w:r w:rsidR="0038044F">
        <w:t>Портбайкальского</w:t>
      </w:r>
      <w:r w:rsidRPr="00C67B95">
        <w:t xml:space="preserve"> муниципального образования завершаются 31декабря, за исключением операций, указанных в пункте 2 статьи 242 Бюджетного кодекса Российской Федерации.</w:t>
      </w:r>
    </w:p>
    <w:p w:rsidR="00002E80" w:rsidRPr="00C67B95" w:rsidRDefault="00523921" w:rsidP="00C86ACB">
      <w:pPr>
        <w:autoSpaceDE w:val="0"/>
        <w:autoSpaceDN w:val="0"/>
        <w:adjustRightInd w:val="0"/>
        <w:ind w:firstLine="709"/>
        <w:jc w:val="both"/>
      </w:pPr>
      <w:r w:rsidRPr="00C67B95">
        <w:t xml:space="preserve"> </w:t>
      </w:r>
      <w:r w:rsidR="00002E80" w:rsidRPr="00C67B95">
        <w:t>Завершение операций по исполнению бюджета в текущем финансовом году осуществляется в порядке, установленном администраци</w:t>
      </w:r>
      <w:r w:rsidR="00A645CD">
        <w:t>ей</w:t>
      </w:r>
      <w:r w:rsidR="00002E80" w:rsidRPr="00C67B95">
        <w:t xml:space="preserve"> </w:t>
      </w:r>
      <w:r w:rsidR="0038044F">
        <w:t>Портбайкальского</w:t>
      </w:r>
      <w:r w:rsidR="00002E80" w:rsidRPr="00C67B95">
        <w:t xml:space="preserve"> </w:t>
      </w:r>
      <w:r w:rsidR="00506C1C">
        <w:t>сельского</w:t>
      </w:r>
      <w:r w:rsidR="00002E80" w:rsidRPr="00C67B95">
        <w:t xml:space="preserve"> поселения</w:t>
      </w:r>
      <w:r w:rsidR="00A645CD">
        <w:t xml:space="preserve"> как финансовым органом</w:t>
      </w:r>
      <w:r w:rsidR="00002E80" w:rsidRPr="00C67B95">
        <w:t xml:space="preserve"> в соответствии с требованиями Бюджетного кодекса Российской Федерации.</w:t>
      </w:r>
    </w:p>
    <w:p w:rsidR="00002E80" w:rsidRPr="00C67B95" w:rsidRDefault="00002E80" w:rsidP="00C86ACB">
      <w:pPr>
        <w:autoSpaceDE w:val="0"/>
        <w:autoSpaceDN w:val="0"/>
        <w:adjustRightInd w:val="0"/>
        <w:ind w:firstLine="709"/>
        <w:jc w:val="both"/>
      </w:pPr>
      <w:r w:rsidRPr="00C67B95">
        <w:t xml:space="preserve">2. Бюджетные ассигнования и лимиты бюджетных обязательств текущего финансового года прекращают свое действие 31 декабря. </w:t>
      </w:r>
    </w:p>
    <w:p w:rsidR="007E6A7E" w:rsidRPr="00C67B95" w:rsidRDefault="00523921" w:rsidP="00C86ACB">
      <w:pPr>
        <w:autoSpaceDE w:val="0"/>
        <w:autoSpaceDN w:val="0"/>
        <w:adjustRightInd w:val="0"/>
        <w:ind w:firstLine="709"/>
        <w:jc w:val="both"/>
      </w:pPr>
      <w:r w:rsidRPr="00C67B95">
        <w:t xml:space="preserve"> </w:t>
      </w:r>
      <w:r w:rsidR="007E6A7E" w:rsidRPr="00C67B95">
        <w:t>До последнего рабочего дня текущего финансового года включительно</w:t>
      </w:r>
      <w:r w:rsidR="007E6A7E" w:rsidRPr="00C67B95">
        <w:rPr>
          <w:color w:val="000000"/>
        </w:rPr>
        <w:t xml:space="preserve"> У</w:t>
      </w:r>
      <w:r w:rsidR="007E6A7E" w:rsidRPr="00C67B95">
        <w:t>правление Федерального Казначейства по Иркутской области обязано оплатить санкционированные к оплате в установленном порядке бюджетные обязательства</w:t>
      </w:r>
      <w:r w:rsidR="00DB42A0" w:rsidRPr="00C67B95">
        <w:t xml:space="preserve"> в пределах остатка средств на едином счете бюджета.</w:t>
      </w:r>
    </w:p>
    <w:p w:rsidR="00DB42A0" w:rsidRPr="00C67B95" w:rsidRDefault="00DB42A0" w:rsidP="00C86ACB">
      <w:pPr>
        <w:autoSpaceDE w:val="0"/>
        <w:autoSpaceDN w:val="0"/>
        <w:adjustRightInd w:val="0"/>
        <w:ind w:firstLine="709"/>
        <w:jc w:val="both"/>
      </w:pPr>
      <w:r w:rsidRPr="00C67B95">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014E4" w:rsidRPr="00C67B95" w:rsidRDefault="005014E4" w:rsidP="00C86ACB">
      <w:pPr>
        <w:shd w:val="clear" w:color="auto" w:fill="FFFFFF"/>
        <w:autoSpaceDE w:val="0"/>
        <w:autoSpaceDN w:val="0"/>
        <w:adjustRightInd w:val="0"/>
        <w:ind w:firstLine="709"/>
        <w:jc w:val="both"/>
      </w:pPr>
      <w:r w:rsidRPr="00C67B95">
        <w:t xml:space="preserve">4. Не использованные </w:t>
      </w:r>
      <w:r w:rsidR="00C21A8E" w:rsidRPr="00C67B95">
        <w:t>по состоянию на 1 января текущего финансового года межбюджетные трансферты,</w:t>
      </w:r>
      <w:r w:rsidR="00FA1072" w:rsidRPr="00C67B95">
        <w:t xml:space="preserve"> </w:t>
      </w:r>
      <w:r w:rsidR="00C21A8E" w:rsidRPr="00C67B95">
        <w:t>полученные в</w:t>
      </w:r>
      <w:r w:rsidR="00523921" w:rsidRPr="00C67B95">
        <w:t xml:space="preserve"> </w:t>
      </w:r>
      <w:r w:rsidRPr="00C67B95">
        <w:t xml:space="preserve">форме субсидий, субвенций и иных межбюджетных трансфертов, имеющих целевое назначение, подлежат возврату в доход бюджета, из которого они были </w:t>
      </w:r>
      <w:r w:rsidR="00C21A8E" w:rsidRPr="00C67B95">
        <w:t xml:space="preserve">ранее </w:t>
      </w:r>
      <w:r w:rsidRPr="00C67B95">
        <w:t>предоставлены</w:t>
      </w:r>
      <w:r w:rsidR="00C21A8E" w:rsidRPr="00C67B95">
        <w:t>,</w:t>
      </w:r>
      <w:r w:rsidR="00FA1072" w:rsidRPr="00C67B95">
        <w:t xml:space="preserve"> </w:t>
      </w:r>
      <w:r w:rsidR="00C21A8E" w:rsidRPr="00C67B95">
        <w:t>в течение первых 15 рабочих дней текущего</w:t>
      </w:r>
      <w:r w:rsidR="002314C0" w:rsidRPr="00C67B95">
        <w:t xml:space="preserve"> финансового года;</w:t>
      </w:r>
    </w:p>
    <w:p w:rsidR="005014E4" w:rsidRPr="00C67B95" w:rsidRDefault="00523921" w:rsidP="00C86ACB">
      <w:pPr>
        <w:autoSpaceDE w:val="0"/>
        <w:autoSpaceDN w:val="0"/>
        <w:adjustRightInd w:val="0"/>
        <w:ind w:firstLine="709"/>
        <w:jc w:val="both"/>
      </w:pPr>
      <w:r w:rsidRPr="00C67B95">
        <w:t xml:space="preserve"> </w:t>
      </w:r>
      <w:r w:rsidR="0089602B" w:rsidRPr="00C67B95">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00FA7F3C" w:rsidRPr="00C67B95">
        <w:t xml:space="preserve">, </w:t>
      </w:r>
      <w:r w:rsidR="0089602B" w:rsidRPr="00C67B95">
        <w:t>не перечислен в доход соответствующ</w:t>
      </w:r>
      <w:r w:rsidR="00FA7F3C" w:rsidRPr="00C67B95">
        <w:t>е</w:t>
      </w:r>
      <w:r w:rsidR="0089602B" w:rsidRPr="00C67B95">
        <w:t>го бюджета,</w:t>
      </w:r>
      <w:r w:rsidR="00FA7F3C" w:rsidRPr="00C67B95">
        <w:t xml:space="preserve"> </w:t>
      </w:r>
      <w:r w:rsidR="0089602B" w:rsidRPr="00C67B95">
        <w:t>указанные средства подлежат взысканию в доход бюджета</w:t>
      </w:r>
      <w:r w:rsidR="00FA7F3C" w:rsidRPr="00C67B95">
        <w:t xml:space="preserve">, из которого они были предоставлены, в </w:t>
      </w:r>
      <w:proofErr w:type="gramStart"/>
      <w:r w:rsidR="00FA7F3C" w:rsidRPr="00C67B95">
        <w:t>порядке</w:t>
      </w:r>
      <w:proofErr w:type="gramEnd"/>
      <w:r w:rsidR="00FA7F3C" w:rsidRPr="00C67B95">
        <w:t xml:space="preserve">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DB42A0" w:rsidRPr="00C67B95" w:rsidRDefault="00DB42A0" w:rsidP="00C86ACB">
      <w:pPr>
        <w:autoSpaceDE w:val="0"/>
        <w:autoSpaceDN w:val="0"/>
        <w:adjustRightInd w:val="0"/>
        <w:ind w:firstLine="709"/>
        <w:jc w:val="both"/>
      </w:pPr>
    </w:p>
    <w:p w:rsidR="00DF2890" w:rsidRPr="00C67B95" w:rsidRDefault="00A916EE" w:rsidP="00C86ACB">
      <w:pPr>
        <w:autoSpaceDE w:val="0"/>
        <w:autoSpaceDN w:val="0"/>
        <w:adjustRightInd w:val="0"/>
        <w:ind w:firstLine="709"/>
        <w:jc w:val="both"/>
        <w:rPr>
          <w:b/>
          <w:color w:val="000000"/>
        </w:rPr>
      </w:pPr>
      <w:r w:rsidRPr="00C67B95">
        <w:rPr>
          <w:b/>
          <w:color w:val="000000"/>
        </w:rPr>
        <w:t xml:space="preserve">Раздел </w:t>
      </w:r>
      <w:r w:rsidRPr="00C67B95">
        <w:rPr>
          <w:b/>
          <w:color w:val="000000"/>
          <w:lang w:val="en-US"/>
        </w:rPr>
        <w:t>VI</w:t>
      </w:r>
      <w:r w:rsidRPr="00C67B95">
        <w:rPr>
          <w:b/>
          <w:color w:val="000000"/>
        </w:rPr>
        <w:t>. Составление, внешняя проверка, рассмотрение и утверждение бюджетной отчетности</w:t>
      </w:r>
    </w:p>
    <w:p w:rsidR="00072BD8" w:rsidRPr="00C67B95" w:rsidRDefault="00072BD8" w:rsidP="00C86ACB">
      <w:pPr>
        <w:autoSpaceDE w:val="0"/>
        <w:autoSpaceDN w:val="0"/>
        <w:adjustRightInd w:val="0"/>
        <w:ind w:firstLine="709"/>
        <w:jc w:val="both"/>
        <w:rPr>
          <w:b/>
          <w:color w:val="000000"/>
        </w:rPr>
      </w:pPr>
    </w:p>
    <w:p w:rsidR="00E42735" w:rsidRPr="00C67B95" w:rsidRDefault="00E42735" w:rsidP="00663123">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w:t>
      </w:r>
      <w:r w:rsidR="00A916EE" w:rsidRPr="00C67B95">
        <w:rPr>
          <w:rFonts w:ascii="Times New Roman" w:hAnsi="Times New Roman" w:cs="Times New Roman"/>
          <w:b/>
          <w:sz w:val="24"/>
          <w:szCs w:val="24"/>
        </w:rPr>
        <w:t>2</w:t>
      </w:r>
      <w:r w:rsidR="00826237" w:rsidRPr="00C67B95">
        <w:rPr>
          <w:rFonts w:ascii="Times New Roman" w:hAnsi="Times New Roman" w:cs="Times New Roman"/>
          <w:b/>
          <w:sz w:val="24"/>
          <w:szCs w:val="24"/>
        </w:rPr>
        <w:t>2</w:t>
      </w:r>
      <w:r w:rsidRPr="00C67B95">
        <w:rPr>
          <w:rFonts w:ascii="Times New Roman" w:hAnsi="Times New Roman" w:cs="Times New Roman"/>
          <w:b/>
          <w:sz w:val="24"/>
          <w:szCs w:val="24"/>
        </w:rPr>
        <w:t xml:space="preserve">. Основы </w:t>
      </w:r>
      <w:r w:rsidR="00A916EE" w:rsidRPr="00C67B95">
        <w:rPr>
          <w:rFonts w:ascii="Times New Roman" w:hAnsi="Times New Roman" w:cs="Times New Roman"/>
          <w:b/>
          <w:sz w:val="24"/>
          <w:szCs w:val="24"/>
        </w:rPr>
        <w:t>бюджетного учета и составление бюджетной отчетности</w:t>
      </w:r>
      <w:r w:rsidR="00523921" w:rsidRPr="00C67B95">
        <w:rPr>
          <w:rFonts w:ascii="Times New Roman" w:hAnsi="Times New Roman" w:cs="Times New Roman"/>
          <w:b/>
          <w:sz w:val="24"/>
          <w:szCs w:val="24"/>
        </w:rPr>
        <w:t xml:space="preserve"> </w:t>
      </w:r>
    </w:p>
    <w:p w:rsidR="00E42735" w:rsidRPr="00C67B95" w:rsidRDefault="00E42735"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1. </w:t>
      </w:r>
      <w:proofErr w:type="gramStart"/>
      <w:r w:rsidRPr="00C67B95">
        <w:rPr>
          <w:rFonts w:ascii="Times New Roman" w:hAnsi="Times New Roman" w:cs="Times New Roman"/>
          <w:sz w:val="24"/>
          <w:szCs w:val="24"/>
        </w:rPr>
        <w:t>Все операции, осуществляемые в процессе исполнения бюджета</w:t>
      </w:r>
      <w:r w:rsidR="00A916EE"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подлежат бюджетному учету строго в соответствии с установленными Министерством финансов Российской Федерации единой методологии и стандартами бюджетного учета и бюджетной отчетности.</w:t>
      </w:r>
      <w:proofErr w:type="gramEnd"/>
    </w:p>
    <w:p w:rsidR="00AC3819" w:rsidRPr="005425E3" w:rsidRDefault="00E42735" w:rsidP="00AC3819">
      <w:pPr>
        <w:autoSpaceDE w:val="0"/>
        <w:autoSpaceDN w:val="0"/>
        <w:adjustRightInd w:val="0"/>
        <w:ind w:firstLine="851"/>
        <w:jc w:val="both"/>
        <w:rPr>
          <w:color w:val="000000"/>
        </w:rPr>
      </w:pPr>
      <w:r w:rsidRPr="00C67B95">
        <w:t xml:space="preserve">2. </w:t>
      </w:r>
      <w:r w:rsidR="00AC3819" w:rsidRPr="00C67B95">
        <w:t>Бюджетный учет осуществляется в соответствии с</w:t>
      </w:r>
      <w:r w:rsidR="00AC3819">
        <w:t xml:space="preserve"> </w:t>
      </w:r>
      <w:r w:rsidR="00AC3819" w:rsidRPr="005F1CA0">
        <w:t>планами счетов, включающими</w:t>
      </w:r>
      <w:r w:rsidR="00AC3819" w:rsidRPr="00C67B95">
        <w:t xml:space="preserve"> в себя бюджетную классификацию Российской Федерации</w:t>
      </w:r>
      <w:proofErr w:type="gramStart"/>
      <w:r w:rsidR="00AC3819" w:rsidRPr="00C67B95">
        <w:t>.</w:t>
      </w:r>
      <w:proofErr w:type="gramEnd"/>
      <w:r w:rsidR="00AC3819" w:rsidRPr="005425E3">
        <w:rPr>
          <w:b/>
          <w:bCs/>
          <w:color w:val="000000"/>
          <w:sz w:val="20"/>
          <w:szCs w:val="20"/>
        </w:rPr>
        <w:t xml:space="preserve"> </w:t>
      </w:r>
      <w:r w:rsidR="00AC3819" w:rsidRPr="00644FD4">
        <w:rPr>
          <w:b/>
          <w:bCs/>
          <w:color w:val="000000"/>
          <w:sz w:val="20"/>
          <w:szCs w:val="20"/>
        </w:rPr>
        <w:t>(</w:t>
      </w:r>
      <w:proofErr w:type="gramStart"/>
      <w:r w:rsidR="00AC3819" w:rsidRPr="00644FD4">
        <w:rPr>
          <w:b/>
          <w:bCs/>
          <w:color w:val="000000"/>
          <w:sz w:val="20"/>
          <w:szCs w:val="20"/>
        </w:rPr>
        <w:t>п</w:t>
      </w:r>
      <w:proofErr w:type="gramEnd"/>
      <w:r w:rsidR="00AC3819" w:rsidRPr="00644FD4">
        <w:rPr>
          <w:b/>
          <w:bCs/>
          <w:color w:val="000000"/>
          <w:sz w:val="20"/>
          <w:szCs w:val="20"/>
        </w:rPr>
        <w:t>римечание:</w:t>
      </w:r>
      <w:r w:rsidR="00AC3819">
        <w:rPr>
          <w:b/>
          <w:bCs/>
          <w:color w:val="000000"/>
          <w:sz w:val="20"/>
          <w:szCs w:val="20"/>
        </w:rPr>
        <w:t xml:space="preserve"> </w:t>
      </w:r>
      <w:r w:rsidR="00AC3819" w:rsidRPr="00644FD4">
        <w:rPr>
          <w:b/>
          <w:bCs/>
          <w:color w:val="000000"/>
          <w:sz w:val="20"/>
          <w:szCs w:val="20"/>
        </w:rPr>
        <w:t>изменения вс</w:t>
      </w:r>
      <w:r w:rsidR="00AC3819">
        <w:rPr>
          <w:b/>
          <w:bCs/>
          <w:color w:val="000000"/>
          <w:sz w:val="20"/>
          <w:szCs w:val="20"/>
        </w:rPr>
        <w:t>т</w:t>
      </w:r>
      <w:r w:rsidR="00AC3819" w:rsidRPr="00644FD4">
        <w:rPr>
          <w:b/>
          <w:bCs/>
          <w:color w:val="000000"/>
          <w:sz w:val="20"/>
          <w:szCs w:val="20"/>
        </w:rPr>
        <w:t>упают в силу с 1 января 2021 года)</w:t>
      </w:r>
    </w:p>
    <w:p w:rsidR="00E42735" w:rsidRPr="00C67B95" w:rsidRDefault="005717E2"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E42735" w:rsidRPr="00C67B95">
        <w:rPr>
          <w:rFonts w:ascii="Times New Roman" w:hAnsi="Times New Roman" w:cs="Times New Roman"/>
          <w:sz w:val="24"/>
          <w:szCs w:val="24"/>
        </w:rPr>
        <w:t>. Бюджетная отчетность включает:</w:t>
      </w:r>
    </w:p>
    <w:p w:rsidR="00E42735" w:rsidRPr="00C67B95" w:rsidRDefault="00C15009"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E42735" w:rsidRPr="00C67B95">
        <w:rPr>
          <w:rFonts w:ascii="Times New Roman" w:hAnsi="Times New Roman" w:cs="Times New Roman"/>
          <w:sz w:val="24"/>
          <w:szCs w:val="24"/>
        </w:rPr>
        <w:t xml:space="preserve"> отчет об исполнении бюджета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C15009"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E42735" w:rsidRPr="00C67B95">
        <w:rPr>
          <w:rFonts w:ascii="Times New Roman" w:hAnsi="Times New Roman" w:cs="Times New Roman"/>
          <w:sz w:val="24"/>
          <w:szCs w:val="24"/>
        </w:rPr>
        <w:t xml:space="preserve"> баланс исполнения бюджета</w:t>
      </w:r>
      <w:r w:rsidR="00A916EE"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C15009"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E42735" w:rsidRPr="00C67B95">
        <w:rPr>
          <w:rFonts w:ascii="Times New Roman" w:hAnsi="Times New Roman" w:cs="Times New Roman"/>
          <w:sz w:val="24"/>
          <w:szCs w:val="24"/>
        </w:rPr>
        <w:t xml:space="preserve"> отчет о финансовых результатах деятельности;</w:t>
      </w:r>
    </w:p>
    <w:p w:rsidR="00E42735" w:rsidRPr="00C67B95" w:rsidRDefault="00C15009"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E42735" w:rsidRPr="00C67B95">
        <w:rPr>
          <w:rFonts w:ascii="Times New Roman" w:hAnsi="Times New Roman" w:cs="Times New Roman"/>
          <w:sz w:val="24"/>
          <w:szCs w:val="24"/>
        </w:rPr>
        <w:t xml:space="preserve"> отчет о движении денежных средств;</w:t>
      </w:r>
    </w:p>
    <w:p w:rsidR="00E42735" w:rsidRPr="00C67B95" w:rsidRDefault="00C15009"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E42735" w:rsidRPr="00C67B95">
        <w:rPr>
          <w:rFonts w:ascii="Times New Roman" w:hAnsi="Times New Roman" w:cs="Times New Roman"/>
          <w:sz w:val="24"/>
          <w:szCs w:val="24"/>
        </w:rPr>
        <w:t xml:space="preserve"> пояснительную записку.</w:t>
      </w:r>
    </w:p>
    <w:p w:rsidR="00E42735" w:rsidRPr="00C67B95" w:rsidRDefault="00A916EE"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4. </w:t>
      </w:r>
      <w:r w:rsidR="00E42735" w:rsidRPr="00C67B95">
        <w:rPr>
          <w:rFonts w:ascii="Times New Roman" w:hAnsi="Times New Roman" w:cs="Times New Roman"/>
          <w:sz w:val="24"/>
          <w:szCs w:val="24"/>
        </w:rPr>
        <w:t xml:space="preserve">Отчет об исполнении бюджета содержит данные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по доходам, расходам и источникам финансирования дефицита бюджета в соответствии с бюджетной классификацией Российской Федерации.</w:t>
      </w:r>
    </w:p>
    <w:p w:rsidR="00E42735" w:rsidRPr="00C67B95" w:rsidRDefault="00A916EE"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5</w:t>
      </w:r>
      <w:r w:rsidR="00E42735" w:rsidRPr="00C67B95">
        <w:rPr>
          <w:rFonts w:ascii="Times New Roman" w:hAnsi="Times New Roman" w:cs="Times New Roman"/>
          <w:sz w:val="24"/>
          <w:szCs w:val="24"/>
        </w:rPr>
        <w:t xml:space="preserve">. Бюджетная отчетность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составляется</w:t>
      </w:r>
      <w:r w:rsidR="00523921" w:rsidRPr="00C67B95">
        <w:rPr>
          <w:rFonts w:ascii="Times New Roman" w:hAnsi="Times New Roman" w:cs="Times New Roman"/>
          <w:sz w:val="24"/>
          <w:szCs w:val="24"/>
        </w:rPr>
        <w:t xml:space="preserve"> </w:t>
      </w:r>
      <w:r w:rsidRPr="00C67B95">
        <w:rPr>
          <w:rFonts w:ascii="Times New Roman" w:hAnsi="Times New Roman" w:cs="Times New Roman"/>
          <w:sz w:val="24"/>
          <w:szCs w:val="24"/>
        </w:rPr>
        <w:t>администраци</w:t>
      </w:r>
      <w:r w:rsidR="005717E2">
        <w:rPr>
          <w:rFonts w:ascii="Times New Roman" w:hAnsi="Times New Roman" w:cs="Times New Roman"/>
          <w:sz w:val="24"/>
          <w:szCs w:val="24"/>
        </w:rPr>
        <w:t>ей</w:t>
      </w:r>
      <w:r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Pr="00C67B95">
        <w:rPr>
          <w:rFonts w:ascii="Times New Roman" w:hAnsi="Times New Roman" w:cs="Times New Roman"/>
          <w:sz w:val="24"/>
          <w:szCs w:val="24"/>
        </w:rPr>
        <w:t xml:space="preserve"> поселения</w:t>
      </w:r>
      <w:r w:rsidR="005717E2">
        <w:rPr>
          <w:rFonts w:ascii="Times New Roman" w:hAnsi="Times New Roman" w:cs="Times New Roman"/>
          <w:sz w:val="24"/>
          <w:szCs w:val="24"/>
        </w:rPr>
        <w:t xml:space="preserve"> как фин</w:t>
      </w:r>
      <w:r w:rsidR="006A77DD">
        <w:rPr>
          <w:rFonts w:ascii="Times New Roman" w:hAnsi="Times New Roman" w:cs="Times New Roman"/>
          <w:sz w:val="24"/>
          <w:szCs w:val="24"/>
        </w:rPr>
        <w:t>ан</w:t>
      </w:r>
      <w:r w:rsidR="005717E2">
        <w:rPr>
          <w:rFonts w:ascii="Times New Roman" w:hAnsi="Times New Roman" w:cs="Times New Roman"/>
          <w:sz w:val="24"/>
          <w:szCs w:val="24"/>
        </w:rPr>
        <w:t>совым органом</w:t>
      </w:r>
      <w:r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на основании сводной бюджетной отчетности главного администратора бюджетных средств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w:t>
      </w:r>
    </w:p>
    <w:p w:rsidR="00E42735" w:rsidRPr="00C67B95" w:rsidRDefault="008A1A4B"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lastRenderedPageBreak/>
        <w:t>6</w:t>
      </w:r>
      <w:r w:rsidR="00E42735" w:rsidRPr="00C67B95">
        <w:rPr>
          <w:rFonts w:ascii="Times New Roman" w:hAnsi="Times New Roman" w:cs="Times New Roman"/>
          <w:sz w:val="24"/>
          <w:szCs w:val="24"/>
        </w:rPr>
        <w:t>. Бюджетная</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отчетность является годовой. Отчет об исполнении бюджета является ежеквартальным.</w:t>
      </w:r>
    </w:p>
    <w:p w:rsidR="00E42735" w:rsidRPr="00C67B95" w:rsidRDefault="005717E2"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w:t>
      </w:r>
      <w:r w:rsidR="00E42735" w:rsidRPr="00C67B95">
        <w:rPr>
          <w:rFonts w:ascii="Times New Roman" w:hAnsi="Times New Roman" w:cs="Times New Roman"/>
          <w:sz w:val="24"/>
          <w:szCs w:val="24"/>
        </w:rPr>
        <w:t xml:space="preserve">. Отчет об исполнении бюджета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администрацией </w:t>
      </w:r>
      <w:r w:rsidR="0038044F">
        <w:rPr>
          <w:rFonts w:ascii="Times New Roman" w:hAnsi="Times New Roman" w:cs="Times New Roman"/>
          <w:sz w:val="24"/>
          <w:szCs w:val="24"/>
        </w:rPr>
        <w:t>Портбайкальского</w:t>
      </w:r>
      <w:r w:rsidR="00E42735"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E42735" w:rsidRPr="00C67B95">
        <w:rPr>
          <w:rFonts w:ascii="Times New Roman" w:hAnsi="Times New Roman" w:cs="Times New Roman"/>
          <w:sz w:val="24"/>
          <w:szCs w:val="24"/>
        </w:rPr>
        <w:t xml:space="preserve"> поселения и направляется в Думу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и </w:t>
      </w:r>
      <w:r w:rsidR="00D05BBA" w:rsidRPr="00D05BBA">
        <w:rPr>
          <w:rFonts w:ascii="Times New Roman" w:hAnsi="Times New Roman" w:cs="Times New Roman"/>
          <w:sz w:val="24"/>
          <w:szCs w:val="24"/>
        </w:rPr>
        <w:t>контрольно-счетн</w:t>
      </w:r>
      <w:r w:rsidR="00D05BBA">
        <w:rPr>
          <w:rFonts w:ascii="Times New Roman" w:hAnsi="Times New Roman" w:cs="Times New Roman"/>
          <w:sz w:val="24"/>
          <w:szCs w:val="24"/>
        </w:rPr>
        <w:t>ую</w:t>
      </w:r>
      <w:r w:rsidR="00D05BBA" w:rsidRPr="00D05BBA">
        <w:rPr>
          <w:rFonts w:ascii="Times New Roman" w:hAnsi="Times New Roman" w:cs="Times New Roman"/>
          <w:sz w:val="24"/>
          <w:szCs w:val="24"/>
        </w:rPr>
        <w:t xml:space="preserve"> палат</w:t>
      </w:r>
      <w:r w:rsidR="00D05BBA">
        <w:rPr>
          <w:rFonts w:ascii="Times New Roman" w:hAnsi="Times New Roman" w:cs="Times New Roman"/>
          <w:sz w:val="24"/>
          <w:szCs w:val="24"/>
        </w:rPr>
        <w:t>у</w:t>
      </w:r>
      <w:r w:rsidR="00D05BBA" w:rsidRPr="00D05BBA">
        <w:rPr>
          <w:rFonts w:ascii="Times New Roman" w:hAnsi="Times New Roman" w:cs="Times New Roman"/>
          <w:sz w:val="24"/>
          <w:szCs w:val="24"/>
        </w:rPr>
        <w:t xml:space="preserve"> Слюдянского муниципального образования</w:t>
      </w:r>
      <w:r w:rsidR="00E42735" w:rsidRPr="00C67B95">
        <w:rPr>
          <w:rFonts w:ascii="Times New Roman" w:hAnsi="Times New Roman" w:cs="Times New Roman"/>
          <w:sz w:val="24"/>
          <w:szCs w:val="24"/>
        </w:rPr>
        <w:t>.</w:t>
      </w:r>
    </w:p>
    <w:p w:rsidR="00E42735" w:rsidRPr="00C67B95" w:rsidRDefault="00E42735" w:rsidP="00C86ACB">
      <w:pPr>
        <w:pStyle w:val="ConsNormal"/>
        <w:widowControl/>
        <w:shd w:val="clear" w:color="auto" w:fill="FFFFFF"/>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Годовой отчет об исполнении бюджета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подлежит утверждению решением Думы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0016264B" w:rsidRPr="00C67B95">
        <w:rPr>
          <w:rFonts w:ascii="Times New Roman" w:hAnsi="Times New Roman" w:cs="Times New Roman"/>
          <w:sz w:val="24"/>
          <w:szCs w:val="24"/>
          <w:shd w:val="clear" w:color="auto" w:fill="FFFFFF"/>
        </w:rPr>
        <w:t>Отчет об использовании</w:t>
      </w:r>
      <w:r w:rsidR="00523921" w:rsidRPr="00C67B95">
        <w:rPr>
          <w:rFonts w:ascii="Times New Roman" w:hAnsi="Times New Roman" w:cs="Times New Roman"/>
          <w:sz w:val="24"/>
          <w:szCs w:val="24"/>
          <w:shd w:val="clear" w:color="auto" w:fill="FFFFFF"/>
        </w:rPr>
        <w:t xml:space="preserve"> </w:t>
      </w:r>
      <w:r w:rsidR="00FF5D8A" w:rsidRPr="00C67B95">
        <w:rPr>
          <w:rFonts w:ascii="Times New Roman" w:hAnsi="Times New Roman" w:cs="Times New Roman"/>
          <w:sz w:val="24"/>
          <w:szCs w:val="24"/>
          <w:shd w:val="clear" w:color="auto" w:fill="FFFFFF"/>
        </w:rPr>
        <w:t xml:space="preserve">бюджетных ассигнований резервного фонда администрации </w:t>
      </w:r>
      <w:r w:rsidR="0038044F">
        <w:rPr>
          <w:rFonts w:ascii="Times New Roman" w:hAnsi="Times New Roman" w:cs="Times New Roman"/>
          <w:sz w:val="24"/>
          <w:szCs w:val="24"/>
          <w:shd w:val="clear" w:color="auto" w:fill="FFFFFF"/>
        </w:rPr>
        <w:t>Портбайкальского</w:t>
      </w:r>
      <w:r w:rsidR="00FF5D8A" w:rsidRPr="00C67B95">
        <w:rPr>
          <w:rFonts w:ascii="Times New Roman" w:hAnsi="Times New Roman" w:cs="Times New Roman"/>
          <w:sz w:val="24"/>
          <w:szCs w:val="24"/>
          <w:shd w:val="clear" w:color="auto" w:fill="FFFFFF"/>
        </w:rPr>
        <w:t xml:space="preserve"> </w:t>
      </w:r>
      <w:r w:rsidR="00506C1C">
        <w:rPr>
          <w:rFonts w:ascii="Times New Roman" w:hAnsi="Times New Roman" w:cs="Times New Roman"/>
          <w:sz w:val="24"/>
          <w:szCs w:val="24"/>
          <w:shd w:val="clear" w:color="auto" w:fill="FFFFFF"/>
        </w:rPr>
        <w:t>сельского</w:t>
      </w:r>
      <w:r w:rsidR="00FF5D8A" w:rsidRPr="00C67B95">
        <w:rPr>
          <w:rFonts w:ascii="Times New Roman" w:hAnsi="Times New Roman" w:cs="Times New Roman"/>
          <w:sz w:val="24"/>
          <w:szCs w:val="24"/>
          <w:shd w:val="clear" w:color="auto" w:fill="FFFFFF"/>
        </w:rPr>
        <w:t xml:space="preserve"> поселения</w:t>
      </w:r>
      <w:r w:rsidR="00471719">
        <w:rPr>
          <w:rFonts w:ascii="Times New Roman" w:hAnsi="Times New Roman" w:cs="Times New Roman"/>
          <w:sz w:val="24"/>
          <w:szCs w:val="24"/>
          <w:shd w:val="clear" w:color="auto" w:fill="FFFFFF"/>
        </w:rPr>
        <w:t xml:space="preserve"> </w:t>
      </w:r>
      <w:r w:rsidR="00FF5D8A" w:rsidRPr="00C67B95">
        <w:rPr>
          <w:rFonts w:ascii="Times New Roman" w:hAnsi="Times New Roman" w:cs="Times New Roman"/>
          <w:sz w:val="24"/>
          <w:szCs w:val="24"/>
          <w:shd w:val="clear" w:color="auto" w:fill="FFFFFF"/>
        </w:rPr>
        <w:t>прилагается к годовому отчету об исполнении местного бюджета.</w:t>
      </w:r>
    </w:p>
    <w:p w:rsidR="00E42735" w:rsidRPr="00C67B95" w:rsidRDefault="005717E2" w:rsidP="00C86ACB">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w:t>
      </w:r>
      <w:r w:rsidR="00E42735" w:rsidRPr="00C67B95">
        <w:rPr>
          <w:rFonts w:ascii="Times New Roman" w:hAnsi="Times New Roman" w:cs="Times New Roman"/>
          <w:sz w:val="24"/>
          <w:szCs w:val="24"/>
        </w:rPr>
        <w:t xml:space="preserve">. Администрация </w:t>
      </w:r>
      <w:r w:rsidR="0038044F">
        <w:rPr>
          <w:rFonts w:ascii="Times New Roman" w:hAnsi="Times New Roman" w:cs="Times New Roman"/>
          <w:sz w:val="24"/>
          <w:szCs w:val="24"/>
        </w:rPr>
        <w:t>Портбайкальского</w:t>
      </w:r>
      <w:r w:rsidR="00E42735"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E42735" w:rsidRPr="00C67B95">
        <w:rPr>
          <w:rFonts w:ascii="Times New Roman" w:hAnsi="Times New Roman" w:cs="Times New Roman"/>
          <w:sz w:val="24"/>
          <w:szCs w:val="24"/>
        </w:rPr>
        <w:t xml:space="preserve"> поселения представляет утвержденную бюджетную отчетность</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в </w:t>
      </w:r>
      <w:r>
        <w:rPr>
          <w:rFonts w:ascii="Times New Roman" w:hAnsi="Times New Roman" w:cs="Times New Roman"/>
          <w:sz w:val="24"/>
          <w:szCs w:val="24"/>
        </w:rPr>
        <w:t>К</w:t>
      </w:r>
      <w:r w:rsidR="00A916EE" w:rsidRPr="00C67B95">
        <w:rPr>
          <w:rFonts w:ascii="Times New Roman" w:hAnsi="Times New Roman" w:cs="Times New Roman"/>
          <w:sz w:val="24"/>
          <w:szCs w:val="24"/>
        </w:rPr>
        <w:t>омитет финансов</w:t>
      </w:r>
      <w:r w:rsidR="00523921" w:rsidRPr="00C67B95">
        <w:rPr>
          <w:rFonts w:ascii="Times New Roman" w:hAnsi="Times New Roman" w:cs="Times New Roman"/>
          <w:sz w:val="24"/>
          <w:szCs w:val="24"/>
        </w:rPr>
        <w:t xml:space="preserve"> </w:t>
      </w:r>
      <w:r w:rsidR="0038044F">
        <w:rPr>
          <w:rFonts w:ascii="Times New Roman" w:hAnsi="Times New Roman" w:cs="Times New Roman"/>
          <w:sz w:val="24"/>
          <w:szCs w:val="24"/>
        </w:rPr>
        <w:t>Портбайкальского</w:t>
      </w:r>
      <w:r w:rsidR="00E42735" w:rsidRPr="00C67B95">
        <w:rPr>
          <w:rFonts w:ascii="Times New Roman" w:hAnsi="Times New Roman" w:cs="Times New Roman"/>
          <w:sz w:val="24"/>
          <w:szCs w:val="24"/>
        </w:rPr>
        <w:t xml:space="preserve"> район</w:t>
      </w:r>
      <w:r>
        <w:rPr>
          <w:rFonts w:ascii="Times New Roman" w:hAnsi="Times New Roman" w:cs="Times New Roman"/>
          <w:sz w:val="24"/>
          <w:szCs w:val="24"/>
        </w:rPr>
        <w:t>а</w:t>
      </w:r>
      <w:r w:rsidR="00E42735" w:rsidRPr="00C67B95">
        <w:rPr>
          <w:rFonts w:ascii="Times New Roman" w:hAnsi="Times New Roman" w:cs="Times New Roman"/>
          <w:sz w:val="24"/>
          <w:szCs w:val="24"/>
        </w:rPr>
        <w:t xml:space="preserve"> для формирования отчетности об исполнении консолидированного бюджета </w:t>
      </w:r>
      <w:r w:rsidR="00D05BBA">
        <w:rPr>
          <w:rFonts w:ascii="Times New Roman" w:hAnsi="Times New Roman" w:cs="Times New Roman"/>
          <w:sz w:val="24"/>
          <w:szCs w:val="24"/>
        </w:rPr>
        <w:t>Слюдянского</w:t>
      </w:r>
      <w:r w:rsidR="00E42735" w:rsidRPr="00C67B95">
        <w:rPr>
          <w:rFonts w:ascii="Times New Roman" w:hAnsi="Times New Roman" w:cs="Times New Roman"/>
          <w:sz w:val="24"/>
          <w:szCs w:val="24"/>
        </w:rPr>
        <w:t xml:space="preserve"> района.</w:t>
      </w:r>
    </w:p>
    <w:p w:rsidR="008F21BA" w:rsidRPr="00C67B95" w:rsidRDefault="008F21BA" w:rsidP="00C86ACB">
      <w:pPr>
        <w:pStyle w:val="ConsNormal"/>
        <w:widowControl/>
        <w:ind w:right="0" w:firstLine="709"/>
        <w:jc w:val="both"/>
        <w:rPr>
          <w:rFonts w:ascii="Times New Roman" w:hAnsi="Times New Roman" w:cs="Times New Roman"/>
          <w:sz w:val="24"/>
          <w:szCs w:val="24"/>
        </w:rPr>
      </w:pPr>
    </w:p>
    <w:p w:rsidR="00A916EE" w:rsidRPr="00C67B95" w:rsidRDefault="00A916EE" w:rsidP="00663123">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Статья 2</w:t>
      </w:r>
      <w:r w:rsidR="00826237" w:rsidRPr="00C67B95">
        <w:rPr>
          <w:rFonts w:ascii="Times New Roman" w:hAnsi="Times New Roman" w:cs="Times New Roman"/>
          <w:b/>
          <w:sz w:val="24"/>
          <w:szCs w:val="24"/>
        </w:rPr>
        <w:t>3</w:t>
      </w:r>
      <w:r w:rsidRPr="00C67B95">
        <w:rPr>
          <w:rFonts w:ascii="Times New Roman" w:hAnsi="Times New Roman" w:cs="Times New Roman"/>
          <w:b/>
          <w:sz w:val="24"/>
          <w:szCs w:val="24"/>
        </w:rPr>
        <w:t>. Внешняя проверка годового отчета об исполнении бюджета</w:t>
      </w:r>
      <w:r w:rsidR="00523921" w:rsidRPr="00C67B95">
        <w:rPr>
          <w:rFonts w:ascii="Times New Roman" w:hAnsi="Times New Roman" w:cs="Times New Roman"/>
          <w:b/>
          <w:sz w:val="24"/>
          <w:szCs w:val="24"/>
        </w:rPr>
        <w:t xml:space="preserve"> </w:t>
      </w:r>
    </w:p>
    <w:p w:rsidR="00E42735" w:rsidRPr="00C67B95" w:rsidRDefault="00A916EE"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w:t>
      </w:r>
      <w:r w:rsidR="00E42735" w:rsidRPr="00C67B95">
        <w:rPr>
          <w:rFonts w:ascii="Times New Roman" w:hAnsi="Times New Roman" w:cs="Times New Roman"/>
          <w:sz w:val="24"/>
          <w:szCs w:val="24"/>
        </w:rPr>
        <w:t>.</w:t>
      </w:r>
      <w:r w:rsidR="00523921"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Годовой отчет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до его рассмотрения в Думе </w:t>
      </w:r>
      <w:r w:rsidR="0038044F">
        <w:rPr>
          <w:rFonts w:ascii="Times New Roman" w:hAnsi="Times New Roman" w:cs="Times New Roman"/>
          <w:sz w:val="24"/>
          <w:szCs w:val="24"/>
        </w:rPr>
        <w:t>Портбайкальского</w:t>
      </w:r>
      <w:r w:rsidR="00C03F59"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E42735" w:rsidRPr="00C67B95" w:rsidRDefault="00C03F59" w:rsidP="000836F6">
      <w:pPr>
        <w:shd w:val="clear" w:color="auto" w:fill="FFFFFF"/>
        <w:ind w:firstLine="709"/>
        <w:jc w:val="both"/>
        <w:rPr>
          <w:color w:val="000000"/>
          <w:shd w:val="clear" w:color="auto" w:fill="FFFFFF"/>
        </w:rPr>
      </w:pPr>
      <w:r w:rsidRPr="00C67B95">
        <w:t xml:space="preserve">2. </w:t>
      </w:r>
      <w:r w:rsidR="00E42735" w:rsidRPr="00C67B95">
        <w:t xml:space="preserve">Внешняя проверка годового отчета об исполнении бюджета </w:t>
      </w:r>
      <w:r w:rsidR="0038044F">
        <w:t>Портбайкальского</w:t>
      </w:r>
      <w:r w:rsidRPr="00C67B95">
        <w:t xml:space="preserve"> муниципального образования</w:t>
      </w:r>
      <w:r w:rsidR="00E42735" w:rsidRPr="00C67B95">
        <w:t xml:space="preserve"> осуществляется </w:t>
      </w:r>
      <w:r w:rsidR="00D05BBA" w:rsidRPr="00D05BBA">
        <w:t>контрольно-счетной палат</w:t>
      </w:r>
      <w:r w:rsidR="00D05BBA">
        <w:t>ой</w:t>
      </w:r>
      <w:r w:rsidR="00D05BBA" w:rsidRPr="00D05BBA">
        <w:t xml:space="preserve"> Слюдянского муниципального образования</w:t>
      </w:r>
      <w:r w:rsidR="00F31B26" w:rsidRPr="00C67B95">
        <w:rPr>
          <w:color w:val="FF0000"/>
          <w:shd w:val="clear" w:color="auto" w:fill="FFFFFF"/>
        </w:rPr>
        <w:t xml:space="preserve"> </w:t>
      </w:r>
      <w:r w:rsidR="00F31B26" w:rsidRPr="00C67B95">
        <w:rPr>
          <w:color w:val="000000"/>
          <w:shd w:val="clear" w:color="auto" w:fill="FFFFFF"/>
        </w:rPr>
        <w:t>в</w:t>
      </w:r>
      <w:r w:rsidR="00F31B26" w:rsidRPr="00C67B95">
        <w:rPr>
          <w:color w:val="FF0000"/>
          <w:shd w:val="clear" w:color="auto" w:fill="FFFFFF"/>
        </w:rPr>
        <w:t xml:space="preserve"> </w:t>
      </w:r>
      <w:r w:rsidR="00F31B26" w:rsidRPr="00C67B95">
        <w:rPr>
          <w:color w:val="000000"/>
          <w:shd w:val="clear" w:color="auto" w:fill="FFFFFF"/>
        </w:rPr>
        <w:t xml:space="preserve">порядке, установленном муниципальным правовым актом Думы </w:t>
      </w:r>
      <w:r w:rsidR="0038044F">
        <w:rPr>
          <w:color w:val="000000"/>
          <w:shd w:val="clear" w:color="auto" w:fill="FFFFFF"/>
        </w:rPr>
        <w:t>Портбайкальского</w:t>
      </w:r>
      <w:r w:rsidR="00F31B26" w:rsidRPr="00C67B95">
        <w:rPr>
          <w:color w:val="000000"/>
          <w:shd w:val="clear" w:color="auto" w:fill="FFFFFF"/>
        </w:rPr>
        <w:t xml:space="preserve">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E42735" w:rsidRPr="00C67B95" w:rsidRDefault="00C03F59"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3</w:t>
      </w:r>
      <w:r w:rsidR="00E42735" w:rsidRPr="00C67B95">
        <w:rPr>
          <w:rFonts w:ascii="Times New Roman" w:hAnsi="Times New Roman" w:cs="Times New Roman"/>
          <w:sz w:val="24"/>
          <w:szCs w:val="24"/>
        </w:rPr>
        <w:t xml:space="preserve">. Администрация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Pr="00C67B95">
        <w:rPr>
          <w:rFonts w:ascii="Times New Roman" w:hAnsi="Times New Roman" w:cs="Times New Roman"/>
          <w:sz w:val="24"/>
          <w:szCs w:val="24"/>
        </w:rPr>
        <w:t xml:space="preserve"> </w:t>
      </w:r>
      <w:r w:rsidR="00E42735" w:rsidRPr="00C67B95">
        <w:rPr>
          <w:rFonts w:ascii="Times New Roman" w:hAnsi="Times New Roman" w:cs="Times New Roman"/>
          <w:sz w:val="24"/>
          <w:szCs w:val="24"/>
        </w:rPr>
        <w:t xml:space="preserve">поселения представляет отчет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для подготовки заключения не позднее 1 апреля текущего года. Подготовка заключения на годовой отчет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E42735" w:rsidRPr="00C67B95">
        <w:rPr>
          <w:rFonts w:ascii="Times New Roman" w:hAnsi="Times New Roman" w:cs="Times New Roman"/>
          <w:sz w:val="24"/>
          <w:szCs w:val="24"/>
        </w:rPr>
        <w:t xml:space="preserve"> проводится в срок, не превышающий один месяц.</w:t>
      </w:r>
    </w:p>
    <w:p w:rsidR="00E42735" w:rsidRPr="00C67B95" w:rsidRDefault="00C03F59"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4. </w:t>
      </w:r>
      <w:r w:rsidR="00D05BBA">
        <w:rPr>
          <w:rFonts w:ascii="Times New Roman" w:hAnsi="Times New Roman" w:cs="Times New Roman"/>
          <w:sz w:val="24"/>
          <w:szCs w:val="24"/>
        </w:rPr>
        <w:t>К</w:t>
      </w:r>
      <w:r w:rsidR="00D05BBA" w:rsidRPr="00D05BBA">
        <w:rPr>
          <w:rFonts w:ascii="Times New Roman" w:hAnsi="Times New Roman" w:cs="Times New Roman"/>
          <w:sz w:val="24"/>
          <w:szCs w:val="24"/>
        </w:rPr>
        <w:t>онтрольно-счетн</w:t>
      </w:r>
      <w:r w:rsidR="00D05BBA">
        <w:rPr>
          <w:rFonts w:ascii="Times New Roman" w:hAnsi="Times New Roman" w:cs="Times New Roman"/>
          <w:sz w:val="24"/>
          <w:szCs w:val="24"/>
        </w:rPr>
        <w:t>ая</w:t>
      </w:r>
      <w:r w:rsidR="00D05BBA" w:rsidRPr="00D05BBA">
        <w:rPr>
          <w:rFonts w:ascii="Times New Roman" w:hAnsi="Times New Roman" w:cs="Times New Roman"/>
          <w:sz w:val="24"/>
          <w:szCs w:val="24"/>
        </w:rPr>
        <w:t xml:space="preserve"> палат</w:t>
      </w:r>
      <w:r w:rsidR="00D05BBA">
        <w:rPr>
          <w:rFonts w:ascii="Times New Roman" w:hAnsi="Times New Roman" w:cs="Times New Roman"/>
          <w:sz w:val="24"/>
          <w:szCs w:val="24"/>
        </w:rPr>
        <w:t>а</w:t>
      </w:r>
      <w:r w:rsidR="00D05BBA" w:rsidRPr="00D05BBA">
        <w:rPr>
          <w:rFonts w:ascii="Times New Roman" w:hAnsi="Times New Roman" w:cs="Times New Roman"/>
          <w:sz w:val="24"/>
          <w:szCs w:val="24"/>
        </w:rPr>
        <w:t xml:space="preserve"> Слюдянского муниципального образования </w:t>
      </w:r>
      <w:r w:rsidRPr="00C67B95">
        <w:rPr>
          <w:rFonts w:ascii="Times New Roman" w:hAnsi="Times New Roman" w:cs="Times New Roman"/>
          <w:sz w:val="24"/>
          <w:szCs w:val="24"/>
        </w:rPr>
        <w:t xml:space="preserve">готовит заключение на отчет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с учетом данных внешней проверки годовой бюджетной отчетности главного администратора бюджетных средств.</w:t>
      </w:r>
    </w:p>
    <w:p w:rsidR="00E42735" w:rsidRPr="00C67B95" w:rsidRDefault="00C03F59" w:rsidP="00C86ACB">
      <w:pPr>
        <w:pStyle w:val="ConsNormal"/>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 xml:space="preserve">5. Заключение на годовой отчет об исполнении бюджета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 представляется </w:t>
      </w:r>
      <w:r w:rsidR="00D05BBA" w:rsidRPr="00D05BBA">
        <w:rPr>
          <w:rFonts w:ascii="Times New Roman" w:hAnsi="Times New Roman" w:cs="Times New Roman"/>
          <w:sz w:val="24"/>
          <w:szCs w:val="24"/>
        </w:rPr>
        <w:t>контрольно-счетной палат</w:t>
      </w:r>
      <w:r w:rsidR="00D05BBA">
        <w:rPr>
          <w:rFonts w:ascii="Times New Roman" w:hAnsi="Times New Roman" w:cs="Times New Roman"/>
          <w:sz w:val="24"/>
          <w:szCs w:val="24"/>
        </w:rPr>
        <w:t>ой</w:t>
      </w:r>
      <w:r w:rsidR="00D05BBA" w:rsidRPr="00D05BBA">
        <w:rPr>
          <w:rFonts w:ascii="Times New Roman" w:hAnsi="Times New Roman" w:cs="Times New Roman"/>
          <w:sz w:val="24"/>
          <w:szCs w:val="24"/>
        </w:rPr>
        <w:t xml:space="preserve"> Слюдянского муниципального образования</w:t>
      </w:r>
      <w:r w:rsidRPr="00C67B95">
        <w:rPr>
          <w:rFonts w:ascii="Times New Roman" w:hAnsi="Times New Roman" w:cs="Times New Roman"/>
          <w:sz w:val="24"/>
          <w:szCs w:val="24"/>
        </w:rPr>
        <w:t xml:space="preserve"> в Думу </w:t>
      </w:r>
      <w:r w:rsidR="0038044F">
        <w:rPr>
          <w:rFonts w:ascii="Times New Roman" w:hAnsi="Times New Roman" w:cs="Times New Roman"/>
          <w:sz w:val="24"/>
          <w:szCs w:val="24"/>
        </w:rPr>
        <w:t>Портбайкальского</w:t>
      </w:r>
      <w:r w:rsidRPr="00C67B95">
        <w:rPr>
          <w:rFonts w:ascii="Times New Roman" w:hAnsi="Times New Roman" w:cs="Times New Roman"/>
          <w:sz w:val="24"/>
          <w:szCs w:val="24"/>
        </w:rPr>
        <w:t xml:space="preserve"> муниципального образования</w:t>
      </w:r>
      <w:r w:rsidR="002E353A" w:rsidRPr="00C67B95">
        <w:rPr>
          <w:rFonts w:ascii="Times New Roman" w:hAnsi="Times New Roman" w:cs="Times New Roman"/>
          <w:sz w:val="24"/>
          <w:szCs w:val="24"/>
        </w:rPr>
        <w:t xml:space="preserve"> с одновременным направлением в администрацию </w:t>
      </w:r>
      <w:r w:rsidR="0038044F">
        <w:rPr>
          <w:rFonts w:ascii="Times New Roman" w:hAnsi="Times New Roman" w:cs="Times New Roman"/>
          <w:sz w:val="24"/>
          <w:szCs w:val="24"/>
        </w:rPr>
        <w:t>Портбайкальского</w:t>
      </w:r>
      <w:r w:rsidR="002E353A" w:rsidRPr="00C67B95">
        <w:rPr>
          <w:rFonts w:ascii="Times New Roman" w:hAnsi="Times New Roman" w:cs="Times New Roman"/>
          <w:sz w:val="24"/>
          <w:szCs w:val="24"/>
        </w:rPr>
        <w:t xml:space="preserve"> </w:t>
      </w:r>
      <w:r w:rsidR="00506C1C">
        <w:rPr>
          <w:rFonts w:ascii="Times New Roman" w:hAnsi="Times New Roman" w:cs="Times New Roman"/>
          <w:sz w:val="24"/>
          <w:szCs w:val="24"/>
        </w:rPr>
        <w:t>сельского</w:t>
      </w:r>
      <w:r w:rsidR="002E353A" w:rsidRPr="00C67B95">
        <w:rPr>
          <w:rFonts w:ascii="Times New Roman" w:hAnsi="Times New Roman" w:cs="Times New Roman"/>
          <w:sz w:val="24"/>
          <w:szCs w:val="24"/>
        </w:rPr>
        <w:t xml:space="preserve"> поселения.</w:t>
      </w:r>
    </w:p>
    <w:p w:rsidR="008A1A4B" w:rsidRPr="00C67B95" w:rsidRDefault="008A1A4B" w:rsidP="00C86ACB">
      <w:pPr>
        <w:pStyle w:val="ConsNormal"/>
        <w:widowControl/>
        <w:ind w:right="0" w:firstLine="709"/>
        <w:jc w:val="both"/>
        <w:rPr>
          <w:rFonts w:ascii="Times New Roman" w:hAnsi="Times New Roman" w:cs="Times New Roman"/>
          <w:sz w:val="24"/>
          <w:szCs w:val="24"/>
        </w:rPr>
      </w:pPr>
    </w:p>
    <w:p w:rsidR="00C77CAD" w:rsidRPr="00C67B95" w:rsidRDefault="00E42735" w:rsidP="000836F6">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w:t>
      </w:r>
      <w:r w:rsidR="002E353A" w:rsidRPr="00C67B95">
        <w:rPr>
          <w:rFonts w:ascii="Times New Roman" w:hAnsi="Times New Roman" w:cs="Times New Roman"/>
          <w:b/>
          <w:sz w:val="24"/>
          <w:szCs w:val="24"/>
        </w:rPr>
        <w:t>2</w:t>
      </w:r>
      <w:r w:rsidR="00826237" w:rsidRPr="00C67B95">
        <w:rPr>
          <w:rFonts w:ascii="Times New Roman" w:hAnsi="Times New Roman" w:cs="Times New Roman"/>
          <w:b/>
          <w:sz w:val="24"/>
          <w:szCs w:val="24"/>
        </w:rPr>
        <w:t>4</w:t>
      </w:r>
      <w:r w:rsidRPr="00C67B95">
        <w:rPr>
          <w:rFonts w:ascii="Times New Roman" w:hAnsi="Times New Roman" w:cs="Times New Roman"/>
          <w:b/>
          <w:sz w:val="24"/>
          <w:szCs w:val="24"/>
        </w:rPr>
        <w:t>. Представление, рассмотрение и утверждение годового</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 xml:space="preserve">отчета об исполнении бюджета </w:t>
      </w:r>
      <w:r w:rsidR="0038044F">
        <w:rPr>
          <w:rFonts w:ascii="Times New Roman" w:hAnsi="Times New Roman" w:cs="Times New Roman"/>
          <w:b/>
          <w:sz w:val="24"/>
          <w:szCs w:val="24"/>
        </w:rPr>
        <w:t>Портбайкальского</w:t>
      </w:r>
      <w:r w:rsidR="00A916EE" w:rsidRPr="00C67B95">
        <w:rPr>
          <w:rFonts w:ascii="Times New Roman" w:hAnsi="Times New Roman" w:cs="Times New Roman"/>
          <w:b/>
          <w:sz w:val="24"/>
          <w:szCs w:val="24"/>
        </w:rPr>
        <w:t xml:space="preserve"> муниципального образования</w:t>
      </w:r>
      <w:r w:rsidR="002E353A" w:rsidRPr="00C67B95">
        <w:rPr>
          <w:rFonts w:ascii="Times New Roman" w:hAnsi="Times New Roman" w:cs="Times New Roman"/>
          <w:b/>
          <w:sz w:val="24"/>
          <w:szCs w:val="24"/>
        </w:rPr>
        <w:t xml:space="preserve"> Думой </w:t>
      </w:r>
      <w:r w:rsidR="0038044F">
        <w:rPr>
          <w:rFonts w:ascii="Times New Roman" w:hAnsi="Times New Roman" w:cs="Times New Roman"/>
          <w:b/>
          <w:sz w:val="24"/>
          <w:szCs w:val="24"/>
        </w:rPr>
        <w:t>Портбайкальского</w:t>
      </w:r>
      <w:r w:rsidR="002E353A" w:rsidRPr="00C67B95">
        <w:rPr>
          <w:rFonts w:ascii="Times New Roman" w:hAnsi="Times New Roman" w:cs="Times New Roman"/>
          <w:b/>
          <w:sz w:val="24"/>
          <w:szCs w:val="24"/>
        </w:rPr>
        <w:t xml:space="preserve"> муниципального образования</w:t>
      </w:r>
    </w:p>
    <w:p w:rsidR="00E42735" w:rsidRPr="00C67B95" w:rsidRDefault="00E42735" w:rsidP="00C86ACB">
      <w:pPr>
        <w:pStyle w:val="ConsNonformat"/>
        <w:widowControl/>
        <w:ind w:right="0" w:firstLine="709"/>
        <w:jc w:val="both"/>
        <w:rPr>
          <w:rFonts w:ascii="Times New Roman" w:hAnsi="Times New Roman" w:cs="Times New Roman"/>
          <w:sz w:val="24"/>
          <w:szCs w:val="24"/>
        </w:rPr>
      </w:pPr>
      <w:r w:rsidRPr="00C67B95">
        <w:rPr>
          <w:rFonts w:ascii="Times New Roman" w:hAnsi="Times New Roman" w:cs="Times New Roman"/>
          <w:sz w:val="24"/>
          <w:szCs w:val="24"/>
        </w:rPr>
        <w:t>1.</w:t>
      </w:r>
      <w:r w:rsidR="002E353A" w:rsidRPr="00C67B95">
        <w:rPr>
          <w:rFonts w:ascii="Times New Roman" w:hAnsi="Times New Roman" w:cs="Times New Roman"/>
          <w:sz w:val="24"/>
          <w:szCs w:val="24"/>
        </w:rPr>
        <w:t xml:space="preserve"> </w:t>
      </w:r>
      <w:r w:rsidRPr="00C67B95">
        <w:rPr>
          <w:rFonts w:ascii="Times New Roman" w:hAnsi="Times New Roman" w:cs="Times New Roman"/>
          <w:sz w:val="24"/>
          <w:szCs w:val="24"/>
        </w:rPr>
        <w:t xml:space="preserve">Порядок представления, рассмотрения и утверждения годового отчета об исполнении бюджета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w:t>
      </w:r>
      <w:r w:rsidRPr="00C67B95">
        <w:rPr>
          <w:rFonts w:ascii="Times New Roman" w:hAnsi="Times New Roman" w:cs="Times New Roman"/>
          <w:sz w:val="24"/>
          <w:szCs w:val="24"/>
        </w:rPr>
        <w:t xml:space="preserve"> устанавливается Думой </w:t>
      </w:r>
      <w:r w:rsidR="0038044F">
        <w:rPr>
          <w:rFonts w:ascii="Times New Roman" w:hAnsi="Times New Roman" w:cs="Times New Roman"/>
          <w:sz w:val="24"/>
          <w:szCs w:val="24"/>
        </w:rPr>
        <w:t>Портбайкальского</w:t>
      </w:r>
      <w:r w:rsidR="00A916EE" w:rsidRPr="00C67B95">
        <w:rPr>
          <w:rFonts w:ascii="Times New Roman" w:hAnsi="Times New Roman" w:cs="Times New Roman"/>
          <w:sz w:val="24"/>
          <w:szCs w:val="24"/>
        </w:rPr>
        <w:t xml:space="preserve"> муниципального образования </w:t>
      </w:r>
      <w:r w:rsidRPr="00C67B95">
        <w:rPr>
          <w:rFonts w:ascii="Times New Roman" w:hAnsi="Times New Roman" w:cs="Times New Roman"/>
          <w:sz w:val="24"/>
          <w:szCs w:val="24"/>
        </w:rPr>
        <w:t>в соответствии с Бюджетным кодексом Российской Федерации.</w:t>
      </w:r>
    </w:p>
    <w:p w:rsidR="002E353A" w:rsidRPr="00C67B95" w:rsidRDefault="00523921" w:rsidP="00C86ACB">
      <w:pPr>
        <w:pStyle w:val="ConsNonformat"/>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 </w:t>
      </w:r>
      <w:r w:rsidR="002E353A" w:rsidRPr="00C67B95">
        <w:rPr>
          <w:rFonts w:ascii="Times New Roman" w:hAnsi="Times New Roman" w:cs="Times New Roman"/>
          <w:iCs/>
          <w:sz w:val="24"/>
          <w:szCs w:val="24"/>
        </w:rPr>
        <w:t xml:space="preserve">2. Одновременно с годовым отчетом об исполнении бюджета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w:t>
      </w:r>
      <w:r w:rsidR="002E353A" w:rsidRPr="00C67B95">
        <w:rPr>
          <w:rFonts w:ascii="Times New Roman" w:hAnsi="Times New Roman" w:cs="Times New Roman"/>
          <w:iCs/>
          <w:sz w:val="24"/>
          <w:szCs w:val="24"/>
        </w:rPr>
        <w:t xml:space="preserve">администрация </w:t>
      </w:r>
      <w:r w:rsidR="0038044F">
        <w:rPr>
          <w:rFonts w:ascii="Times New Roman" w:hAnsi="Times New Roman" w:cs="Times New Roman"/>
          <w:iCs/>
          <w:sz w:val="24"/>
          <w:szCs w:val="24"/>
        </w:rPr>
        <w:t>Портбайкальского</w:t>
      </w:r>
      <w:r w:rsidRPr="00C67B95">
        <w:rPr>
          <w:rFonts w:ascii="Times New Roman" w:hAnsi="Times New Roman" w:cs="Times New Roman"/>
          <w:iCs/>
          <w:sz w:val="24"/>
          <w:szCs w:val="24"/>
        </w:rPr>
        <w:t xml:space="preserve"> </w:t>
      </w:r>
      <w:r w:rsidR="00506C1C">
        <w:rPr>
          <w:rFonts w:ascii="Times New Roman" w:hAnsi="Times New Roman" w:cs="Times New Roman"/>
          <w:iCs/>
          <w:sz w:val="24"/>
          <w:szCs w:val="24"/>
        </w:rPr>
        <w:t>сельского</w:t>
      </w:r>
      <w:r w:rsidR="002E353A" w:rsidRPr="00C67B95">
        <w:rPr>
          <w:rFonts w:ascii="Times New Roman" w:hAnsi="Times New Roman" w:cs="Times New Roman"/>
          <w:iCs/>
          <w:sz w:val="24"/>
          <w:szCs w:val="24"/>
        </w:rPr>
        <w:t xml:space="preserve"> поселения представляет проект решения об исполнении бюджета, иную бюджетную отчетность об </w:t>
      </w:r>
      <w:r w:rsidR="002E353A" w:rsidRPr="00C67B95">
        <w:rPr>
          <w:rFonts w:ascii="Times New Roman" w:hAnsi="Times New Roman" w:cs="Times New Roman"/>
          <w:iCs/>
          <w:sz w:val="24"/>
          <w:szCs w:val="24"/>
        </w:rPr>
        <w:lastRenderedPageBreak/>
        <w:t>исполнении бюджета, иные документы, предусмотренные бюджетным законодательством Российской Федерации.</w:t>
      </w:r>
    </w:p>
    <w:p w:rsidR="00E42735" w:rsidRPr="00C67B95" w:rsidRDefault="00E42735" w:rsidP="00C86ACB">
      <w:pPr>
        <w:pStyle w:val="ConsNormal"/>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До рассмотрения на очередном заседании Думы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проекта решения о годовом </w:t>
      </w:r>
      <w:proofErr w:type="gramStart"/>
      <w:r w:rsidRPr="00C67B95">
        <w:rPr>
          <w:rFonts w:ascii="Times New Roman" w:hAnsi="Times New Roman" w:cs="Times New Roman"/>
          <w:iCs/>
          <w:sz w:val="24"/>
          <w:szCs w:val="24"/>
        </w:rPr>
        <w:t>отчете</w:t>
      </w:r>
      <w:proofErr w:type="gramEnd"/>
      <w:r w:rsidRPr="00C67B95">
        <w:rPr>
          <w:rFonts w:ascii="Times New Roman" w:hAnsi="Times New Roman" w:cs="Times New Roman"/>
          <w:iCs/>
          <w:sz w:val="24"/>
          <w:szCs w:val="24"/>
        </w:rPr>
        <w:t xml:space="preserve"> об исполнении бюджета</w:t>
      </w:r>
      <w:r w:rsidR="00523921" w:rsidRPr="00C67B95">
        <w:rPr>
          <w:rFonts w:ascii="Times New Roman" w:hAnsi="Times New Roman" w:cs="Times New Roman"/>
          <w:iCs/>
          <w:sz w:val="24"/>
          <w:szCs w:val="24"/>
        </w:rPr>
        <w:t xml:space="preserve">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по инициативе Думы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проект решения о годовом отчете об исполнении бюджета выносится на публичные слушания, в установленные нормативным правовым актом Думы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w:t>
      </w:r>
      <w:r w:rsidR="002E353A" w:rsidRPr="00C67B95">
        <w:rPr>
          <w:rFonts w:ascii="Times New Roman" w:hAnsi="Times New Roman" w:cs="Times New Roman"/>
          <w:iCs/>
          <w:sz w:val="24"/>
          <w:szCs w:val="24"/>
        </w:rPr>
        <w:t>а</w:t>
      </w:r>
      <w:r w:rsidR="00A916EE" w:rsidRPr="00C67B95">
        <w:rPr>
          <w:rFonts w:ascii="Times New Roman" w:hAnsi="Times New Roman" w:cs="Times New Roman"/>
          <w:iCs/>
          <w:sz w:val="24"/>
          <w:szCs w:val="24"/>
        </w:rPr>
        <w:t>ния</w:t>
      </w:r>
      <w:r w:rsidRPr="00C67B95">
        <w:rPr>
          <w:rFonts w:ascii="Times New Roman" w:hAnsi="Times New Roman" w:cs="Times New Roman"/>
          <w:iCs/>
          <w:sz w:val="24"/>
          <w:szCs w:val="24"/>
        </w:rPr>
        <w:t xml:space="preserve"> сроки, с последующим опубликованием результатов публичных слушаний в </w:t>
      </w:r>
      <w:r w:rsidR="002E353A" w:rsidRPr="00C67B95">
        <w:rPr>
          <w:rFonts w:ascii="Times New Roman" w:hAnsi="Times New Roman" w:cs="Times New Roman"/>
          <w:iCs/>
          <w:sz w:val="24"/>
          <w:szCs w:val="24"/>
        </w:rPr>
        <w:t>средствах массовой информации</w:t>
      </w:r>
      <w:r w:rsidRPr="00C67B95">
        <w:rPr>
          <w:rFonts w:ascii="Times New Roman" w:hAnsi="Times New Roman" w:cs="Times New Roman"/>
          <w:iCs/>
          <w:sz w:val="24"/>
          <w:szCs w:val="24"/>
        </w:rPr>
        <w:t>.</w:t>
      </w:r>
    </w:p>
    <w:p w:rsidR="00E42735" w:rsidRPr="00C67B95" w:rsidRDefault="00523921" w:rsidP="00C86ACB">
      <w:pPr>
        <w:pStyle w:val="ConsNormal"/>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 xml:space="preserve">Проект </w:t>
      </w:r>
      <w:r w:rsidR="002E353A" w:rsidRPr="00C67B95">
        <w:rPr>
          <w:rFonts w:ascii="Times New Roman" w:hAnsi="Times New Roman" w:cs="Times New Roman"/>
          <w:iCs/>
          <w:sz w:val="24"/>
          <w:szCs w:val="24"/>
        </w:rPr>
        <w:t xml:space="preserve">решения о годовом </w:t>
      </w:r>
      <w:proofErr w:type="gramStart"/>
      <w:r w:rsidR="002E353A" w:rsidRPr="00C67B95">
        <w:rPr>
          <w:rFonts w:ascii="Times New Roman" w:hAnsi="Times New Roman" w:cs="Times New Roman"/>
          <w:iCs/>
          <w:sz w:val="24"/>
          <w:szCs w:val="24"/>
        </w:rPr>
        <w:t>отчете</w:t>
      </w:r>
      <w:proofErr w:type="gramEnd"/>
      <w:r w:rsidR="002E353A" w:rsidRPr="00C67B95">
        <w:rPr>
          <w:rFonts w:ascii="Times New Roman" w:hAnsi="Times New Roman" w:cs="Times New Roman"/>
          <w:iCs/>
          <w:sz w:val="24"/>
          <w:szCs w:val="24"/>
        </w:rPr>
        <w:t xml:space="preserve"> об исполнении </w:t>
      </w:r>
      <w:r w:rsidR="00E42735" w:rsidRPr="00C67B95">
        <w:rPr>
          <w:rFonts w:ascii="Times New Roman" w:hAnsi="Times New Roman" w:cs="Times New Roman"/>
          <w:iCs/>
          <w:sz w:val="24"/>
          <w:szCs w:val="24"/>
        </w:rPr>
        <w:t xml:space="preserve">бюджета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 xml:space="preserve">, вносимый в Думу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 подлежит официальному опубликованию.</w:t>
      </w:r>
    </w:p>
    <w:p w:rsidR="00E42735" w:rsidRPr="00C67B95" w:rsidRDefault="00523921" w:rsidP="00C86ACB">
      <w:pPr>
        <w:pStyle w:val="ConsNonformat"/>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 xml:space="preserve">По результатам рассмотрения годового отчета об исполнении бюджета Дума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 xml:space="preserve"> принимает решение об утверждении либо отклонении решения об исполнении бюджета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w:t>
      </w:r>
    </w:p>
    <w:p w:rsidR="00E42735" w:rsidRPr="00C67B95" w:rsidRDefault="00523921" w:rsidP="00C86ACB">
      <w:pPr>
        <w:pStyle w:val="ConsNonformat"/>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 xml:space="preserve">В случае отклонения Думой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образования</w:t>
      </w:r>
      <w:r w:rsidR="00E42735" w:rsidRPr="00C67B95">
        <w:rPr>
          <w:rFonts w:ascii="Times New Roman" w:hAnsi="Times New Roman" w:cs="Times New Roman"/>
          <w:iCs/>
          <w:sz w:val="24"/>
          <w:szCs w:val="24"/>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2735" w:rsidRPr="00C67B95" w:rsidRDefault="00E42735" w:rsidP="00C86ACB">
      <w:pPr>
        <w:pStyle w:val="ConsNonformat"/>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3. Годовой отчет об исполнении бюджета </w:t>
      </w:r>
      <w:r w:rsidR="0038044F">
        <w:rPr>
          <w:rFonts w:ascii="Times New Roman" w:hAnsi="Times New Roman" w:cs="Times New Roman"/>
          <w:iCs/>
          <w:sz w:val="24"/>
          <w:szCs w:val="24"/>
        </w:rPr>
        <w:t>Портбайкальского</w:t>
      </w:r>
      <w:r w:rsidR="002E353A" w:rsidRPr="00C67B95">
        <w:rPr>
          <w:rFonts w:ascii="Times New Roman" w:hAnsi="Times New Roman" w:cs="Times New Roman"/>
          <w:iCs/>
          <w:sz w:val="24"/>
          <w:szCs w:val="24"/>
        </w:rPr>
        <w:t xml:space="preserve"> муниципального обра</w:t>
      </w:r>
      <w:r w:rsidR="00BB75B5" w:rsidRPr="00C67B95">
        <w:rPr>
          <w:rFonts w:ascii="Times New Roman" w:hAnsi="Times New Roman" w:cs="Times New Roman"/>
          <w:iCs/>
          <w:sz w:val="24"/>
          <w:szCs w:val="24"/>
        </w:rPr>
        <w:t>зования</w:t>
      </w:r>
      <w:r w:rsidRPr="00C67B95">
        <w:rPr>
          <w:rFonts w:ascii="Times New Roman" w:hAnsi="Times New Roman" w:cs="Times New Roman"/>
          <w:iCs/>
          <w:sz w:val="24"/>
          <w:szCs w:val="24"/>
        </w:rPr>
        <w:t xml:space="preserve"> представляется в Думу </w:t>
      </w:r>
      <w:r w:rsidR="0038044F">
        <w:rPr>
          <w:rFonts w:ascii="Times New Roman" w:hAnsi="Times New Roman" w:cs="Times New Roman"/>
          <w:iCs/>
          <w:sz w:val="24"/>
          <w:szCs w:val="24"/>
        </w:rPr>
        <w:t>Портбайкальского</w:t>
      </w:r>
      <w:r w:rsidR="00BB75B5"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не позднее 1 мая текущего года.</w:t>
      </w:r>
    </w:p>
    <w:p w:rsidR="00E42735" w:rsidRPr="00C67B95" w:rsidRDefault="00E42735" w:rsidP="00C86ACB">
      <w:pPr>
        <w:pStyle w:val="ConsNonformat"/>
        <w:widowControl/>
        <w:shd w:val="clear" w:color="auto" w:fill="FFFFFF"/>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ab/>
      </w:r>
    </w:p>
    <w:p w:rsidR="008F21BA" w:rsidRPr="00C67B95" w:rsidRDefault="00E42735" w:rsidP="000836F6">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 xml:space="preserve">Статья </w:t>
      </w:r>
      <w:r w:rsidR="002E353A" w:rsidRPr="00C67B95">
        <w:rPr>
          <w:rFonts w:ascii="Times New Roman" w:hAnsi="Times New Roman" w:cs="Times New Roman"/>
          <w:b/>
          <w:sz w:val="24"/>
          <w:szCs w:val="24"/>
        </w:rPr>
        <w:t>2</w:t>
      </w:r>
      <w:r w:rsidR="00826237" w:rsidRPr="00C67B95">
        <w:rPr>
          <w:rFonts w:ascii="Times New Roman" w:hAnsi="Times New Roman" w:cs="Times New Roman"/>
          <w:b/>
          <w:sz w:val="24"/>
          <w:szCs w:val="24"/>
        </w:rPr>
        <w:t>5</w:t>
      </w:r>
      <w:r w:rsidRPr="00C67B95">
        <w:rPr>
          <w:rFonts w:ascii="Times New Roman" w:hAnsi="Times New Roman" w:cs="Times New Roman"/>
          <w:b/>
          <w:sz w:val="24"/>
          <w:szCs w:val="24"/>
        </w:rPr>
        <w:t xml:space="preserve">. Решение об исполнении бюджета </w:t>
      </w:r>
      <w:r w:rsidR="0038044F">
        <w:rPr>
          <w:rFonts w:ascii="Times New Roman" w:hAnsi="Times New Roman" w:cs="Times New Roman"/>
          <w:b/>
          <w:sz w:val="24"/>
          <w:szCs w:val="24"/>
        </w:rPr>
        <w:t>Портбайкальского</w:t>
      </w:r>
      <w:r w:rsidR="00A916EE" w:rsidRPr="00C67B95">
        <w:rPr>
          <w:rFonts w:ascii="Times New Roman" w:hAnsi="Times New Roman" w:cs="Times New Roman"/>
          <w:b/>
          <w:sz w:val="24"/>
          <w:szCs w:val="24"/>
        </w:rPr>
        <w:t xml:space="preserve"> муниципального образования</w:t>
      </w:r>
    </w:p>
    <w:p w:rsidR="00E42735" w:rsidRPr="00C67B95" w:rsidRDefault="00E42735"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1. Решением об исполнении бюджета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утверждается</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 xml:space="preserve">отчет об исполнении бюджета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за отчетный финансовый год с указанием общего объема доходов, расходов и дефицита (профицита) бюджета.</w:t>
      </w:r>
    </w:p>
    <w:p w:rsidR="00E42735" w:rsidRPr="00C67B95" w:rsidRDefault="00E42735"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2. Отдельными приложениями к решению об исполнении бюджета за отчетный финансовый год утверждаются</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показатели:</w:t>
      </w:r>
    </w:p>
    <w:p w:rsidR="00E42735" w:rsidRPr="00C67B95" w:rsidRDefault="00C15009" w:rsidP="00C86ACB">
      <w:pPr>
        <w:pStyle w:val="ConsNormal"/>
        <w:widowControl/>
        <w:ind w:right="0" w:firstLine="709"/>
        <w:jc w:val="both"/>
        <w:rPr>
          <w:rFonts w:ascii="Times New Roman" w:hAnsi="Times New Roman" w:cs="Times New Roman"/>
          <w:iCs/>
          <w:sz w:val="24"/>
          <w:szCs w:val="24"/>
        </w:rPr>
      </w:pPr>
      <w:r>
        <w:rPr>
          <w:rFonts w:ascii="Times New Roman" w:hAnsi="Times New Roman" w:cs="Times New Roman"/>
          <w:iCs/>
          <w:sz w:val="24"/>
          <w:szCs w:val="24"/>
        </w:rPr>
        <w:t>1)</w:t>
      </w:r>
      <w:r w:rsidR="00523921"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доход</w:t>
      </w:r>
      <w:r w:rsidR="00BD2CC7" w:rsidRPr="00C67B95">
        <w:rPr>
          <w:rFonts w:ascii="Times New Roman" w:hAnsi="Times New Roman" w:cs="Times New Roman"/>
          <w:iCs/>
          <w:sz w:val="24"/>
          <w:szCs w:val="24"/>
        </w:rPr>
        <w:t>ов</w:t>
      </w:r>
      <w:r w:rsidR="00E42735" w:rsidRPr="00C67B95">
        <w:rPr>
          <w:rFonts w:ascii="Times New Roman" w:hAnsi="Times New Roman" w:cs="Times New Roman"/>
          <w:iCs/>
          <w:sz w:val="24"/>
          <w:szCs w:val="24"/>
        </w:rPr>
        <w:t xml:space="preserve"> бюджета по кодам классификации</w:t>
      </w:r>
      <w:r w:rsidR="002E353A" w:rsidRPr="00C67B95">
        <w:rPr>
          <w:rFonts w:ascii="Times New Roman" w:hAnsi="Times New Roman" w:cs="Times New Roman"/>
          <w:iCs/>
          <w:sz w:val="24"/>
          <w:szCs w:val="24"/>
        </w:rPr>
        <w:t xml:space="preserve"> доходов</w:t>
      </w:r>
      <w:r w:rsidR="00E42735" w:rsidRPr="00C67B95">
        <w:rPr>
          <w:rFonts w:ascii="Times New Roman" w:hAnsi="Times New Roman" w:cs="Times New Roman"/>
          <w:iCs/>
          <w:sz w:val="24"/>
          <w:szCs w:val="24"/>
        </w:rPr>
        <w:t xml:space="preserve"> бюджетов;</w:t>
      </w:r>
    </w:p>
    <w:p w:rsidR="00E42735" w:rsidRPr="00C67B95" w:rsidRDefault="00C15009" w:rsidP="00C86ACB">
      <w:pPr>
        <w:pStyle w:val="ConsNormal"/>
        <w:widowControl/>
        <w:ind w:right="0" w:firstLine="709"/>
        <w:jc w:val="both"/>
        <w:rPr>
          <w:rFonts w:ascii="Times New Roman" w:hAnsi="Times New Roman" w:cs="Times New Roman"/>
          <w:iCs/>
          <w:sz w:val="24"/>
          <w:szCs w:val="24"/>
        </w:rPr>
      </w:pPr>
      <w:r>
        <w:rPr>
          <w:rFonts w:ascii="Times New Roman" w:hAnsi="Times New Roman" w:cs="Times New Roman"/>
          <w:iCs/>
          <w:sz w:val="24"/>
          <w:szCs w:val="24"/>
        </w:rPr>
        <w:t>2)</w:t>
      </w:r>
      <w:r w:rsidR="00523921"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расходов бюджета по ведомственной структуре расходов соответствующего бюджета;</w:t>
      </w:r>
    </w:p>
    <w:p w:rsidR="00E42735" w:rsidRPr="00C67B95" w:rsidRDefault="00C15009" w:rsidP="00C86ACB">
      <w:pPr>
        <w:pStyle w:val="ConsNormal"/>
        <w:widowControl/>
        <w:ind w:right="0" w:firstLine="709"/>
        <w:jc w:val="both"/>
        <w:rPr>
          <w:rFonts w:ascii="Times New Roman" w:hAnsi="Times New Roman" w:cs="Times New Roman"/>
          <w:iCs/>
          <w:sz w:val="24"/>
          <w:szCs w:val="24"/>
        </w:rPr>
      </w:pPr>
      <w:r>
        <w:rPr>
          <w:rFonts w:ascii="Times New Roman" w:hAnsi="Times New Roman" w:cs="Times New Roman"/>
          <w:iCs/>
          <w:sz w:val="24"/>
          <w:szCs w:val="24"/>
        </w:rPr>
        <w:t>3)</w:t>
      </w:r>
      <w:r w:rsidR="00523921"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расходов бюджета по разделам и подразделам классификации расходов бюджетов;</w:t>
      </w:r>
    </w:p>
    <w:p w:rsidR="00E42735" w:rsidRPr="00C67B95" w:rsidRDefault="00C15009" w:rsidP="00C15009">
      <w:pPr>
        <w:pStyle w:val="ConsNormal"/>
        <w:widowControl/>
        <w:ind w:right="0" w:firstLine="709"/>
        <w:jc w:val="both"/>
        <w:rPr>
          <w:rFonts w:ascii="Times New Roman" w:hAnsi="Times New Roman" w:cs="Times New Roman"/>
          <w:iCs/>
          <w:sz w:val="24"/>
          <w:szCs w:val="24"/>
        </w:rPr>
      </w:pPr>
      <w:r>
        <w:rPr>
          <w:rFonts w:ascii="Times New Roman" w:hAnsi="Times New Roman" w:cs="Times New Roman"/>
          <w:iCs/>
          <w:sz w:val="24"/>
          <w:szCs w:val="24"/>
        </w:rPr>
        <w:t>4)</w:t>
      </w:r>
      <w:r w:rsidR="00BD2CC7"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 xml:space="preserve">источников финансирования дефицита бюджета по кодам </w:t>
      </w:r>
      <w:proofErr w:type="gramStart"/>
      <w:r w:rsidR="00E42735" w:rsidRPr="00C67B95">
        <w:rPr>
          <w:rFonts w:ascii="Times New Roman" w:hAnsi="Times New Roman" w:cs="Times New Roman"/>
          <w:iCs/>
          <w:sz w:val="24"/>
          <w:szCs w:val="24"/>
        </w:rPr>
        <w:t xml:space="preserve">классификации источников </w:t>
      </w:r>
      <w:r w:rsidR="00523921" w:rsidRPr="00C67B95">
        <w:rPr>
          <w:rFonts w:ascii="Times New Roman" w:hAnsi="Times New Roman" w:cs="Times New Roman"/>
          <w:iCs/>
          <w:sz w:val="24"/>
          <w:szCs w:val="24"/>
        </w:rPr>
        <w:t xml:space="preserve"> </w:t>
      </w:r>
      <w:r w:rsidR="00E42735" w:rsidRPr="00C67B95">
        <w:rPr>
          <w:rFonts w:ascii="Times New Roman" w:hAnsi="Times New Roman" w:cs="Times New Roman"/>
          <w:iCs/>
          <w:sz w:val="24"/>
          <w:szCs w:val="24"/>
        </w:rPr>
        <w:t>финансирования дефицитов бюджетов</w:t>
      </w:r>
      <w:proofErr w:type="gramEnd"/>
      <w:r w:rsidR="00254FA6">
        <w:rPr>
          <w:rFonts w:ascii="Times New Roman" w:hAnsi="Times New Roman" w:cs="Times New Roman"/>
          <w:iCs/>
          <w:sz w:val="24"/>
          <w:szCs w:val="24"/>
        </w:rPr>
        <w:t>.</w:t>
      </w:r>
    </w:p>
    <w:p w:rsidR="00E42735" w:rsidRPr="00C67B95" w:rsidRDefault="00E42735" w:rsidP="00C86ACB">
      <w:pPr>
        <w:pStyle w:val="ConsNormal"/>
        <w:widowControl/>
        <w:ind w:right="0" w:firstLine="709"/>
        <w:jc w:val="both"/>
        <w:rPr>
          <w:rFonts w:ascii="Times New Roman" w:hAnsi="Times New Roman" w:cs="Times New Roman"/>
          <w:iCs/>
          <w:sz w:val="24"/>
          <w:szCs w:val="24"/>
        </w:rPr>
      </w:pPr>
      <w:r w:rsidRPr="00C67B95">
        <w:rPr>
          <w:rFonts w:ascii="Times New Roman" w:hAnsi="Times New Roman" w:cs="Times New Roman"/>
          <w:iCs/>
          <w:sz w:val="24"/>
          <w:szCs w:val="24"/>
        </w:rPr>
        <w:t xml:space="preserve">3. Решением об исполнении бюджета также утверждаются иные показатели, установленные Бюджетным кодексом Российской Федерации и муниципальным правовым актом Думы </w:t>
      </w:r>
      <w:r w:rsidR="0038044F">
        <w:rPr>
          <w:rFonts w:ascii="Times New Roman" w:hAnsi="Times New Roman" w:cs="Times New Roman"/>
          <w:iCs/>
          <w:sz w:val="24"/>
          <w:szCs w:val="24"/>
        </w:rPr>
        <w:t>Портбайкальского</w:t>
      </w:r>
      <w:r w:rsidR="00A916EE" w:rsidRPr="00C67B95">
        <w:rPr>
          <w:rFonts w:ascii="Times New Roman" w:hAnsi="Times New Roman" w:cs="Times New Roman"/>
          <w:iCs/>
          <w:sz w:val="24"/>
          <w:szCs w:val="24"/>
        </w:rPr>
        <w:t xml:space="preserve"> муниципального образования</w:t>
      </w:r>
      <w:r w:rsidRPr="00C67B95">
        <w:rPr>
          <w:rFonts w:ascii="Times New Roman" w:hAnsi="Times New Roman" w:cs="Times New Roman"/>
          <w:iCs/>
          <w:sz w:val="24"/>
          <w:szCs w:val="24"/>
        </w:rPr>
        <w:t xml:space="preserve"> для решения об исполнении бюджета.</w:t>
      </w:r>
    </w:p>
    <w:p w:rsidR="00E42735" w:rsidRPr="00C67B95" w:rsidRDefault="00E42735" w:rsidP="00C86ACB">
      <w:pPr>
        <w:pStyle w:val="ConsNormal"/>
        <w:widowControl/>
        <w:ind w:right="0" w:firstLine="709"/>
        <w:jc w:val="both"/>
        <w:rPr>
          <w:rFonts w:ascii="Times New Roman" w:hAnsi="Times New Roman" w:cs="Times New Roman"/>
          <w:iCs/>
          <w:sz w:val="24"/>
          <w:szCs w:val="24"/>
        </w:rPr>
      </w:pPr>
    </w:p>
    <w:p w:rsidR="00E42735" w:rsidRPr="00C67B95" w:rsidRDefault="00E42735" w:rsidP="00C86ACB">
      <w:pPr>
        <w:pStyle w:val="ConsNormal"/>
        <w:widowControl/>
        <w:ind w:right="0" w:firstLine="709"/>
        <w:jc w:val="both"/>
        <w:rPr>
          <w:rFonts w:ascii="Times New Roman" w:hAnsi="Times New Roman" w:cs="Times New Roman"/>
          <w:b/>
          <w:iCs/>
          <w:sz w:val="24"/>
          <w:szCs w:val="24"/>
        </w:rPr>
      </w:pPr>
    </w:p>
    <w:p w:rsidR="00E42735" w:rsidRPr="00C67B95" w:rsidRDefault="00523921" w:rsidP="00C86ACB">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color w:val="000000"/>
          <w:sz w:val="24"/>
          <w:szCs w:val="24"/>
        </w:rPr>
        <w:t xml:space="preserve"> </w:t>
      </w:r>
      <w:r w:rsidR="00BB75B5" w:rsidRPr="00C67B95">
        <w:rPr>
          <w:rFonts w:ascii="Times New Roman" w:hAnsi="Times New Roman" w:cs="Times New Roman"/>
          <w:b/>
          <w:color w:val="000000"/>
          <w:sz w:val="24"/>
          <w:szCs w:val="24"/>
        </w:rPr>
        <w:t xml:space="preserve">Раздел </w:t>
      </w:r>
      <w:r w:rsidR="00BB75B5" w:rsidRPr="00C67B95">
        <w:rPr>
          <w:rFonts w:ascii="Times New Roman" w:hAnsi="Times New Roman" w:cs="Times New Roman"/>
          <w:b/>
          <w:color w:val="000000"/>
          <w:sz w:val="24"/>
          <w:szCs w:val="24"/>
          <w:lang w:val="en-US"/>
        </w:rPr>
        <w:t>VII</w:t>
      </w:r>
      <w:r w:rsidR="00BB75B5" w:rsidRPr="00C67B95">
        <w:rPr>
          <w:rFonts w:ascii="Times New Roman" w:hAnsi="Times New Roman" w:cs="Times New Roman"/>
          <w:b/>
          <w:color w:val="000000"/>
          <w:sz w:val="24"/>
          <w:szCs w:val="24"/>
        </w:rPr>
        <w:t>.</w:t>
      </w:r>
      <w:r w:rsidRPr="00C67B95">
        <w:rPr>
          <w:rFonts w:ascii="Times New Roman" w:hAnsi="Times New Roman" w:cs="Times New Roman"/>
          <w:b/>
          <w:color w:val="000000"/>
          <w:sz w:val="24"/>
          <w:szCs w:val="24"/>
        </w:rPr>
        <w:t xml:space="preserve"> </w:t>
      </w:r>
      <w:r w:rsidR="00E42735" w:rsidRPr="00C67B95">
        <w:rPr>
          <w:rFonts w:ascii="Times New Roman" w:hAnsi="Times New Roman" w:cs="Times New Roman"/>
          <w:b/>
          <w:sz w:val="24"/>
          <w:szCs w:val="24"/>
        </w:rPr>
        <w:t>Муниципальный финансовый контроль</w:t>
      </w:r>
    </w:p>
    <w:p w:rsidR="00E42735" w:rsidRPr="00C67B95" w:rsidRDefault="00E42735" w:rsidP="00C86ACB">
      <w:pPr>
        <w:pStyle w:val="ConsNonformat"/>
        <w:widowControl/>
        <w:ind w:right="0" w:firstLine="709"/>
        <w:jc w:val="both"/>
        <w:rPr>
          <w:rFonts w:ascii="Times New Roman" w:hAnsi="Times New Roman" w:cs="Times New Roman"/>
          <w:sz w:val="24"/>
          <w:szCs w:val="24"/>
        </w:rPr>
      </w:pPr>
    </w:p>
    <w:p w:rsidR="008F21BA" w:rsidRPr="00C67B95" w:rsidRDefault="00523921" w:rsidP="00AF5679">
      <w:pPr>
        <w:shd w:val="clear" w:color="auto" w:fill="FFFFFF"/>
        <w:ind w:firstLine="709"/>
        <w:rPr>
          <w:b/>
          <w:color w:val="000000"/>
          <w:shd w:val="clear" w:color="auto" w:fill="FFFFFF"/>
        </w:rPr>
      </w:pPr>
      <w:r w:rsidRPr="00C67B95">
        <w:rPr>
          <w:b/>
          <w:color w:val="000000"/>
          <w:shd w:val="clear" w:color="auto" w:fill="FFFFFF"/>
        </w:rPr>
        <w:t xml:space="preserve"> </w:t>
      </w:r>
      <w:r w:rsidR="00344BBC" w:rsidRPr="00C67B95">
        <w:rPr>
          <w:b/>
          <w:color w:val="000000"/>
          <w:shd w:val="clear" w:color="auto" w:fill="FFFFFF"/>
        </w:rPr>
        <w:t>Статья 26. Виды муниципального финансового</w:t>
      </w:r>
      <w:r w:rsidR="00344BBC" w:rsidRPr="00C67B95">
        <w:rPr>
          <w:color w:val="000000"/>
          <w:shd w:val="clear" w:color="auto" w:fill="FFFFFF"/>
        </w:rPr>
        <w:t xml:space="preserve"> </w:t>
      </w:r>
      <w:r w:rsidR="00344BBC" w:rsidRPr="00C67B95">
        <w:rPr>
          <w:b/>
          <w:color w:val="000000"/>
          <w:shd w:val="clear" w:color="auto" w:fill="FFFFFF"/>
        </w:rPr>
        <w:t xml:space="preserve">контроля </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1. Муниципальный финансовый контроль в </w:t>
      </w:r>
      <w:r w:rsidR="0038044F">
        <w:rPr>
          <w:color w:val="000000"/>
          <w:shd w:val="clear" w:color="auto" w:fill="FFFFFF"/>
        </w:rPr>
        <w:t>Портбайкальском</w:t>
      </w:r>
      <w:r w:rsidRPr="00C67B95">
        <w:rPr>
          <w:color w:val="000000"/>
          <w:shd w:val="clear" w:color="auto" w:fill="FFFFFF"/>
        </w:rPr>
        <w:t xml:space="preserve"> муниципальном образовании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4BBC" w:rsidRPr="00C67B95" w:rsidRDefault="00523921"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344BBC" w:rsidRPr="00C67B95">
        <w:rPr>
          <w:color w:val="000000"/>
          <w:shd w:val="clear" w:color="auto" w:fill="FFFFFF"/>
        </w:rPr>
        <w:t xml:space="preserve">Муниципальный финансовый контроль подразделяется </w:t>
      </w:r>
      <w:proofErr w:type="gramStart"/>
      <w:r w:rsidR="00344BBC" w:rsidRPr="00C67B95">
        <w:rPr>
          <w:color w:val="000000"/>
          <w:shd w:val="clear" w:color="auto" w:fill="FFFFFF"/>
        </w:rPr>
        <w:t>на</w:t>
      </w:r>
      <w:proofErr w:type="gramEnd"/>
      <w:r w:rsidR="00344BBC" w:rsidRPr="00C67B95">
        <w:rPr>
          <w:color w:val="000000"/>
          <w:shd w:val="clear" w:color="auto" w:fill="FFFFFF"/>
        </w:rPr>
        <w:t xml:space="preserve"> внешний и внутренний, предварительный и последующий.</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lastRenderedPageBreak/>
        <w:t>2.</w:t>
      </w:r>
      <w:r w:rsidR="00523921" w:rsidRPr="00C67B95">
        <w:rPr>
          <w:color w:val="000000"/>
          <w:shd w:val="clear" w:color="auto" w:fill="FFFFFF"/>
        </w:rPr>
        <w:t xml:space="preserve"> </w:t>
      </w:r>
      <w:r w:rsidRPr="00C67B95">
        <w:rPr>
          <w:color w:val="000000"/>
          <w:shd w:val="clear" w:color="auto" w:fill="FFFFFF"/>
        </w:rPr>
        <w:t xml:space="preserve">Внешний муниципальный финансовый контроль в сфере бюджетных правоотношений является контрольной деятельностью </w:t>
      </w:r>
      <w:r w:rsidR="000E1946" w:rsidRPr="000E1946">
        <w:rPr>
          <w:color w:val="000000"/>
          <w:shd w:val="clear" w:color="auto" w:fill="FFFFFF"/>
        </w:rPr>
        <w:t>контрольно-счетной палаты Слюдянского муниципального образования</w:t>
      </w:r>
      <w:r w:rsidRPr="00C67B95">
        <w:rPr>
          <w:color w:val="000000"/>
          <w:shd w:val="clear" w:color="auto" w:fill="FFFFFF"/>
        </w:rPr>
        <w:t>.</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3. Внутренний муниципальный финансовый контроль в сфере бюджетных правоотношений является контрольной деятельностью </w:t>
      </w:r>
      <w:r w:rsidRPr="00C67B95">
        <w:rPr>
          <w:color w:val="000000"/>
        </w:rPr>
        <w:t xml:space="preserve">администрации </w:t>
      </w:r>
      <w:r w:rsidR="0038044F">
        <w:rPr>
          <w:color w:val="000000"/>
        </w:rPr>
        <w:t>Портбайкальского</w:t>
      </w:r>
      <w:r w:rsidRPr="00C67B95">
        <w:rPr>
          <w:color w:val="000000"/>
        </w:rPr>
        <w:t xml:space="preserve"> </w:t>
      </w:r>
      <w:r w:rsidR="00506C1C">
        <w:rPr>
          <w:color w:val="000000"/>
        </w:rPr>
        <w:t>сельского</w:t>
      </w:r>
      <w:r w:rsidRPr="00C67B95">
        <w:rPr>
          <w:color w:val="000000"/>
        </w:rPr>
        <w:t xml:space="preserve"> поселения.</w:t>
      </w:r>
      <w:r w:rsidR="00523921" w:rsidRPr="00C67B95">
        <w:rPr>
          <w:color w:val="000000"/>
          <w:shd w:val="clear" w:color="auto" w:fill="FFFFFF"/>
        </w:rPr>
        <w:t xml:space="preserve"> </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4.</w:t>
      </w:r>
      <w:r w:rsidR="00523921" w:rsidRPr="00C67B95">
        <w:rPr>
          <w:color w:val="000000"/>
          <w:shd w:val="clear" w:color="auto" w:fill="FFFFFF"/>
        </w:rPr>
        <w:t xml:space="preserve"> </w:t>
      </w:r>
      <w:r w:rsidRPr="00C67B95">
        <w:rPr>
          <w:color w:val="000000"/>
          <w:shd w:val="clear" w:color="auto" w:fill="FFFFFF"/>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38044F">
        <w:rPr>
          <w:color w:val="000000"/>
          <w:shd w:val="clear" w:color="auto" w:fill="FFFFFF"/>
        </w:rPr>
        <w:t>Портбайкальского</w:t>
      </w:r>
      <w:r w:rsidRPr="00C67B95">
        <w:rPr>
          <w:color w:val="000000"/>
          <w:shd w:val="clear" w:color="auto" w:fill="FFFFFF"/>
        </w:rPr>
        <w:t xml:space="preserve"> муниципального образования.</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5.</w:t>
      </w:r>
      <w:r w:rsidR="00523921" w:rsidRPr="00C67B95">
        <w:rPr>
          <w:color w:val="000000"/>
          <w:shd w:val="clear" w:color="auto" w:fill="FFFFFF"/>
        </w:rPr>
        <w:t xml:space="preserve"> </w:t>
      </w:r>
      <w:r w:rsidRPr="00C67B95">
        <w:rPr>
          <w:color w:val="000000"/>
          <w:shd w:val="clear" w:color="auto" w:fill="FFFFFF"/>
        </w:rPr>
        <w:t xml:space="preserve">Последующий контроль осуществляется по результатам исполнения бюджета </w:t>
      </w:r>
      <w:r w:rsidR="0038044F">
        <w:rPr>
          <w:color w:val="000000"/>
          <w:shd w:val="clear" w:color="auto" w:fill="FFFFFF"/>
        </w:rPr>
        <w:t>Портбайкальского</w:t>
      </w:r>
      <w:r w:rsidRPr="00C67B95">
        <w:rPr>
          <w:color w:val="000000"/>
          <w:shd w:val="clear" w:color="auto" w:fill="FFFFFF"/>
        </w:rPr>
        <w:t xml:space="preserve"> муниципального образования в целях установления законности его исполнения, достоверности учета и отчетности.</w:t>
      </w:r>
      <w:r w:rsidR="00523921" w:rsidRPr="00C67B95">
        <w:rPr>
          <w:color w:val="000000"/>
          <w:shd w:val="clear" w:color="auto" w:fill="FFFFFF"/>
        </w:rPr>
        <w:t xml:space="preserve"> </w:t>
      </w:r>
    </w:p>
    <w:p w:rsidR="006B4528" w:rsidRPr="00C67B95" w:rsidRDefault="006B4528" w:rsidP="00DB0D7E">
      <w:pPr>
        <w:shd w:val="clear" w:color="auto" w:fill="FFFFFF"/>
        <w:ind w:firstLine="709"/>
        <w:jc w:val="both"/>
        <w:rPr>
          <w:color w:val="000000"/>
          <w:shd w:val="clear" w:color="auto" w:fill="FFFFFF"/>
        </w:rPr>
      </w:pPr>
    </w:p>
    <w:p w:rsidR="008F21BA" w:rsidRPr="00C67B95" w:rsidRDefault="00344BBC" w:rsidP="00DB0D7E">
      <w:pPr>
        <w:shd w:val="clear" w:color="auto" w:fill="FFFFFF"/>
        <w:ind w:firstLine="709"/>
        <w:jc w:val="both"/>
        <w:rPr>
          <w:b/>
          <w:color w:val="000000"/>
          <w:shd w:val="clear" w:color="auto" w:fill="FFFFFF"/>
        </w:rPr>
      </w:pPr>
      <w:r w:rsidRPr="00C67B95">
        <w:rPr>
          <w:b/>
          <w:color w:val="000000"/>
          <w:shd w:val="clear" w:color="auto" w:fill="FFFFFF"/>
        </w:rPr>
        <w:t>Статья 27.</w:t>
      </w:r>
      <w:r w:rsidR="00523921" w:rsidRPr="00C67B95">
        <w:rPr>
          <w:b/>
          <w:color w:val="000000"/>
          <w:shd w:val="clear" w:color="auto" w:fill="FFFFFF"/>
        </w:rPr>
        <w:t xml:space="preserve"> </w:t>
      </w:r>
      <w:r w:rsidRPr="00C67B95">
        <w:rPr>
          <w:b/>
          <w:color w:val="000000"/>
          <w:shd w:val="clear" w:color="auto" w:fill="FFFFFF"/>
        </w:rPr>
        <w:t xml:space="preserve">Внешний финансовый контроль, осуществляемый </w:t>
      </w:r>
      <w:r w:rsidR="000E1946" w:rsidRPr="000E1946">
        <w:rPr>
          <w:b/>
          <w:color w:val="000000"/>
          <w:shd w:val="clear" w:color="auto" w:fill="FFFFFF"/>
        </w:rPr>
        <w:t>контрольно-счетной палат</w:t>
      </w:r>
      <w:r w:rsidR="000E1946">
        <w:rPr>
          <w:b/>
          <w:color w:val="000000"/>
          <w:shd w:val="clear" w:color="auto" w:fill="FFFFFF"/>
        </w:rPr>
        <w:t>ой</w:t>
      </w:r>
      <w:r w:rsidR="000E1946" w:rsidRPr="000E1946">
        <w:rPr>
          <w:b/>
          <w:color w:val="000000"/>
          <w:shd w:val="clear" w:color="auto" w:fill="FFFFFF"/>
        </w:rPr>
        <w:t xml:space="preserve"> Слюдянского муниципального образования</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1. Полномочиями </w:t>
      </w:r>
      <w:r w:rsidR="000E1946" w:rsidRPr="000E1946">
        <w:rPr>
          <w:color w:val="000000"/>
          <w:shd w:val="clear" w:color="auto" w:fill="FFFFFF"/>
        </w:rPr>
        <w:t xml:space="preserve">контрольно-счетной палаты Слюдянского муниципального образования </w:t>
      </w:r>
      <w:r w:rsidRPr="00C67B95">
        <w:rPr>
          <w:color w:val="000000"/>
          <w:shd w:val="clear" w:color="auto" w:fill="FFFFFF"/>
        </w:rPr>
        <w:t>по осуществлению внешнего муниципального финансового контроля являются:</w:t>
      </w:r>
    </w:p>
    <w:p w:rsidR="00344BBC" w:rsidRPr="00C67B95" w:rsidRDefault="00523921" w:rsidP="00DB0D7E">
      <w:pPr>
        <w:ind w:firstLine="709"/>
        <w:jc w:val="both"/>
        <w:rPr>
          <w:color w:val="000000"/>
        </w:rPr>
      </w:pPr>
      <w:r w:rsidRPr="00C67B95">
        <w:rPr>
          <w:color w:val="000000"/>
          <w:shd w:val="clear" w:color="auto" w:fill="FFFFFF"/>
        </w:rPr>
        <w:t xml:space="preserve"> </w:t>
      </w:r>
      <w:r w:rsidR="00C15009">
        <w:rPr>
          <w:color w:val="000000"/>
          <w:shd w:val="clear" w:color="auto" w:fill="FFFFFF"/>
        </w:rPr>
        <w:t>1)</w:t>
      </w:r>
      <w:r w:rsidR="00344BBC" w:rsidRPr="00C67B95">
        <w:rPr>
          <w:color w:val="000000"/>
        </w:rPr>
        <w:t xml:space="preserve"> </w:t>
      </w:r>
      <w:proofErr w:type="gramStart"/>
      <w:r w:rsidR="00344BBC" w:rsidRPr="00C67B95">
        <w:rPr>
          <w:color w:val="000000"/>
        </w:rPr>
        <w:t>контроль за</w:t>
      </w:r>
      <w:proofErr w:type="gramEnd"/>
      <w:r w:rsidR="00344BBC" w:rsidRPr="00C67B95">
        <w:rPr>
          <w:color w:val="00000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44BBC" w:rsidRPr="00C67B95" w:rsidRDefault="00C15009" w:rsidP="00DB0D7E">
      <w:pPr>
        <w:ind w:firstLine="709"/>
        <w:jc w:val="both"/>
        <w:rPr>
          <w:color w:val="000000"/>
        </w:rPr>
      </w:pPr>
      <w:r>
        <w:rPr>
          <w:color w:val="000000"/>
        </w:rPr>
        <w:t>2)</w:t>
      </w:r>
      <w:r w:rsidR="00344BBC" w:rsidRPr="00C67B95">
        <w:rPr>
          <w:color w:val="000000"/>
        </w:rPr>
        <w:t xml:space="preserve"> </w:t>
      </w:r>
      <w:proofErr w:type="gramStart"/>
      <w:r w:rsidR="00344BBC" w:rsidRPr="00C67B95">
        <w:rPr>
          <w:color w:val="000000"/>
        </w:rPr>
        <w:t>контроль за</w:t>
      </w:r>
      <w:proofErr w:type="gramEnd"/>
      <w:r w:rsidR="00344BBC" w:rsidRPr="00C67B95">
        <w:rPr>
          <w:color w:val="000000"/>
        </w:rPr>
        <w:t xml:space="preserve"> достоверностью, полнотой и соответствием нормативным требованиям составления и представления бюджетной отчетности администрации </w:t>
      </w:r>
      <w:r w:rsidR="0038044F">
        <w:rPr>
          <w:color w:val="000000"/>
        </w:rPr>
        <w:t>Портбайкальского</w:t>
      </w:r>
      <w:r w:rsidR="00344BBC" w:rsidRPr="00C67B95">
        <w:rPr>
          <w:color w:val="000000"/>
        </w:rPr>
        <w:t xml:space="preserve"> </w:t>
      </w:r>
      <w:r w:rsidR="00506C1C">
        <w:rPr>
          <w:color w:val="000000"/>
        </w:rPr>
        <w:t>сельского</w:t>
      </w:r>
      <w:r w:rsidR="00344BBC" w:rsidRPr="00C67B95">
        <w:rPr>
          <w:color w:val="000000"/>
        </w:rPr>
        <w:t xml:space="preserve"> поселения, квартального и годового отчетов об исполнении бюджета </w:t>
      </w:r>
      <w:r w:rsidR="0038044F">
        <w:rPr>
          <w:color w:val="000000"/>
        </w:rPr>
        <w:t>Портбайкальского</w:t>
      </w:r>
      <w:r w:rsidR="00344BBC" w:rsidRPr="00C67B95">
        <w:rPr>
          <w:color w:val="000000"/>
        </w:rPr>
        <w:t xml:space="preserve"> муниципального образования;</w:t>
      </w:r>
    </w:p>
    <w:p w:rsidR="00344BBC" w:rsidRPr="00C67B95" w:rsidRDefault="00C15009" w:rsidP="00DB0D7E">
      <w:pPr>
        <w:ind w:firstLine="709"/>
        <w:jc w:val="both"/>
        <w:rPr>
          <w:color w:val="000000"/>
        </w:rPr>
      </w:pPr>
      <w:r>
        <w:rPr>
          <w:color w:val="000000"/>
        </w:rPr>
        <w:t>3)</w:t>
      </w:r>
      <w:r w:rsidR="00344BBC" w:rsidRPr="00C67B95">
        <w:rPr>
          <w:color w:val="000000"/>
        </w:rPr>
        <w:t xml:space="preserve">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344BBC" w:rsidRPr="00C67B95" w:rsidRDefault="00344BBC" w:rsidP="00DB0D7E">
      <w:pPr>
        <w:ind w:firstLine="709"/>
        <w:jc w:val="both"/>
        <w:rPr>
          <w:color w:val="000000"/>
        </w:rPr>
      </w:pPr>
      <w:r w:rsidRPr="00C67B95">
        <w:rPr>
          <w:color w:val="000000"/>
        </w:rPr>
        <w:t>2. При осуществлении полномочий по внешнему муниципальному финансовому контролю:</w:t>
      </w:r>
    </w:p>
    <w:p w:rsidR="007D1795" w:rsidRPr="00C67B95" w:rsidRDefault="00523921" w:rsidP="00DB0D7E">
      <w:pPr>
        <w:autoSpaceDE w:val="0"/>
        <w:autoSpaceDN w:val="0"/>
        <w:adjustRightInd w:val="0"/>
        <w:ind w:firstLine="709"/>
        <w:jc w:val="both"/>
        <w:rPr>
          <w:rFonts w:eastAsia="Calibri"/>
        </w:rPr>
      </w:pPr>
      <w:r w:rsidRPr="00C67B95">
        <w:rPr>
          <w:color w:val="000000"/>
        </w:rPr>
        <w:t xml:space="preserve"> </w:t>
      </w:r>
      <w:r w:rsidR="00C15009">
        <w:rPr>
          <w:color w:val="000000"/>
        </w:rPr>
        <w:t>1)</w:t>
      </w:r>
      <w:r w:rsidR="00344BBC" w:rsidRPr="00C67B95">
        <w:rPr>
          <w:color w:val="000000"/>
        </w:rPr>
        <w:t xml:space="preserve"> проводятся проверки, ревизии, </w:t>
      </w:r>
      <w:r w:rsidR="00B20D09" w:rsidRPr="00C67B95">
        <w:rPr>
          <w:color w:val="000000"/>
        </w:rPr>
        <w:t xml:space="preserve">анализ, </w:t>
      </w:r>
      <w:r w:rsidR="00344BBC" w:rsidRPr="00C67B95">
        <w:rPr>
          <w:color w:val="000000"/>
        </w:rPr>
        <w:t>обследования</w:t>
      </w:r>
      <w:r w:rsidR="007D1795" w:rsidRPr="00C67B95">
        <w:rPr>
          <w:color w:val="000000"/>
        </w:rPr>
        <w:t>,</w:t>
      </w:r>
      <w:r w:rsidR="007D1795" w:rsidRPr="00C67B95">
        <w:rPr>
          <w:rFonts w:eastAsia="Calibri"/>
        </w:rPr>
        <w:t xml:space="preserve"> мониторинг в ходе осуществления ей в установленном порядке контрольных и экспертно-аналитических мероприятий в соответствии с Федеральным законом от 7 февраля 2011 года №</w:t>
      </w:r>
      <w:r w:rsidR="008456E8" w:rsidRPr="00C67B95">
        <w:rPr>
          <w:rFonts w:eastAsia="Calibri"/>
        </w:rPr>
        <w:t xml:space="preserve"> </w:t>
      </w:r>
      <w:r w:rsidR="007D1795" w:rsidRPr="00C67B95">
        <w:rPr>
          <w:rFonts w:eastAsia="Calibri"/>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rsidR="007D1795" w:rsidRPr="00C67B95" w:rsidRDefault="00C15009" w:rsidP="00C15009">
      <w:pPr>
        <w:autoSpaceDE w:val="0"/>
        <w:autoSpaceDN w:val="0"/>
        <w:adjustRightInd w:val="0"/>
        <w:jc w:val="both"/>
        <w:rPr>
          <w:rFonts w:eastAsia="Calibri"/>
        </w:rPr>
      </w:pPr>
      <w:r>
        <w:rPr>
          <w:rFonts w:eastAsia="Calibri"/>
        </w:rPr>
        <w:t xml:space="preserve">           </w:t>
      </w:r>
      <w:r w:rsidR="008456E8" w:rsidRPr="00C67B95">
        <w:rPr>
          <w:rFonts w:eastAsia="Calibri"/>
        </w:rPr>
        <w:t xml:space="preserve"> </w:t>
      </w:r>
      <w:r>
        <w:rPr>
          <w:rFonts w:eastAsia="Calibri"/>
        </w:rPr>
        <w:t>2)</w:t>
      </w:r>
      <w:r w:rsidR="00523921" w:rsidRPr="00C67B95">
        <w:rPr>
          <w:rFonts w:eastAsia="Calibri"/>
        </w:rPr>
        <w:t xml:space="preserve"> </w:t>
      </w:r>
      <w:r>
        <w:rPr>
          <w:rFonts w:eastAsia="Calibri"/>
        </w:rPr>
        <w:t xml:space="preserve"> </w:t>
      </w:r>
      <w:r w:rsidR="007D1795" w:rsidRPr="00C67B95">
        <w:rPr>
          <w:rFonts w:eastAsia="Calibri"/>
        </w:rPr>
        <w:t>направля</w:t>
      </w:r>
      <w:r w:rsidR="00517D7A" w:rsidRPr="00C67B95">
        <w:rPr>
          <w:rFonts w:eastAsia="Calibri"/>
        </w:rPr>
        <w:t>ются</w:t>
      </w:r>
      <w:r w:rsidR="007D1795" w:rsidRPr="00C67B95">
        <w:rPr>
          <w:rFonts w:eastAsia="Calibri"/>
        </w:rPr>
        <w:t xml:space="preserve"> объектам контроля представления, предписания;</w:t>
      </w:r>
    </w:p>
    <w:p w:rsidR="00344BBC" w:rsidRPr="00C67B95" w:rsidRDefault="00C15009" w:rsidP="00DB0D7E">
      <w:pPr>
        <w:ind w:firstLine="709"/>
        <w:jc w:val="both"/>
        <w:rPr>
          <w:color w:val="000000"/>
        </w:rPr>
      </w:pPr>
      <w:r>
        <w:rPr>
          <w:color w:val="000000"/>
        </w:rPr>
        <w:t>3)</w:t>
      </w:r>
      <w:r w:rsidR="00344BBC" w:rsidRPr="00C67B95">
        <w:rPr>
          <w:color w:val="000000"/>
        </w:rPr>
        <w:t xml:space="preserve"> направляются </w:t>
      </w:r>
      <w:r w:rsidR="007C0FFA" w:rsidRPr="00C67B95">
        <w:rPr>
          <w:color w:val="000000"/>
        </w:rPr>
        <w:t xml:space="preserve">финансовым </w:t>
      </w:r>
      <w:r w:rsidR="00344BBC" w:rsidRPr="00C67B95">
        <w:rPr>
          <w:color w:val="000000"/>
          <w:shd w:val="clear" w:color="auto" w:fill="FFFFFF"/>
        </w:rPr>
        <w:t>органам</w:t>
      </w:r>
      <w:r w:rsidR="00344BBC" w:rsidRPr="00C67B95">
        <w:rPr>
          <w:color w:val="000000"/>
        </w:rPr>
        <w:t>,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44BBC" w:rsidRPr="00C67B95" w:rsidRDefault="00C15009" w:rsidP="00DB0D7E">
      <w:pPr>
        <w:ind w:firstLine="709"/>
        <w:jc w:val="both"/>
        <w:rPr>
          <w:color w:val="000000"/>
        </w:rPr>
      </w:pPr>
      <w:r>
        <w:rPr>
          <w:color w:val="000000"/>
        </w:rPr>
        <w:t>4)</w:t>
      </w:r>
      <w:r w:rsidR="00344BBC" w:rsidRPr="00C67B95">
        <w:rPr>
          <w:color w:val="000000"/>
        </w:rPr>
        <w:t xml:space="preserve"> осуществляется производство по делам об административных правонарушениях</w:t>
      </w:r>
      <w:r w:rsidR="00523921" w:rsidRPr="00C67B95">
        <w:rPr>
          <w:color w:val="000000"/>
        </w:rPr>
        <w:t xml:space="preserve"> </w:t>
      </w:r>
      <w:r w:rsidR="00344BBC" w:rsidRPr="00C67B95">
        <w:rPr>
          <w:color w:val="000000"/>
        </w:rPr>
        <w:t>в порядке, установленном законодательством об административных правонарушениях.</w:t>
      </w:r>
    </w:p>
    <w:p w:rsidR="00344BBC" w:rsidRPr="00C67B95" w:rsidRDefault="00344BBC" w:rsidP="00DB0D7E">
      <w:pPr>
        <w:ind w:firstLine="709"/>
        <w:jc w:val="both"/>
        <w:rPr>
          <w:color w:val="000000"/>
        </w:rPr>
      </w:pPr>
      <w:r w:rsidRPr="00C67B95">
        <w:rPr>
          <w:color w:val="000000"/>
        </w:rPr>
        <w:t xml:space="preserve">3. Порядок осуществления полномочий </w:t>
      </w:r>
      <w:r w:rsidR="000E1946" w:rsidRPr="000E1946">
        <w:rPr>
          <w:color w:val="000000"/>
        </w:rPr>
        <w:t>контрольно-счетной палаты Слюдянского муниципального образования</w:t>
      </w:r>
      <w:r w:rsidRPr="00C67B95">
        <w:rPr>
          <w:color w:val="000000"/>
        </w:rPr>
        <w:t xml:space="preserve"> по внешнему муниципальному финансовому контролю определяется муниципальным правовым актом Думы </w:t>
      </w:r>
      <w:r w:rsidR="0038044F">
        <w:rPr>
          <w:color w:val="000000"/>
        </w:rPr>
        <w:t>Портбайкальского</w:t>
      </w:r>
      <w:r w:rsidRPr="00C67B95">
        <w:rPr>
          <w:color w:val="000000"/>
        </w:rPr>
        <w:t xml:space="preserve"> муниципального образования.</w:t>
      </w:r>
    </w:p>
    <w:p w:rsidR="006B4528" w:rsidRPr="00C67B95" w:rsidRDefault="006B4528" w:rsidP="00C86ACB">
      <w:pPr>
        <w:ind w:firstLine="709"/>
        <w:rPr>
          <w:color w:val="000000"/>
        </w:rPr>
      </w:pPr>
    </w:p>
    <w:p w:rsidR="006B4528" w:rsidRPr="00C67B95" w:rsidRDefault="00344BBC" w:rsidP="000836F6">
      <w:pPr>
        <w:ind w:firstLine="709"/>
        <w:jc w:val="center"/>
        <w:rPr>
          <w:b/>
          <w:color w:val="000000"/>
          <w:shd w:val="clear" w:color="auto" w:fill="FFFFFF"/>
        </w:rPr>
      </w:pPr>
      <w:r w:rsidRPr="00C67B95">
        <w:rPr>
          <w:b/>
          <w:color w:val="000000"/>
          <w:shd w:val="clear" w:color="auto" w:fill="FFFFFF"/>
        </w:rPr>
        <w:t>Статья 28.</w:t>
      </w:r>
      <w:r w:rsidR="00523921" w:rsidRPr="00C67B95">
        <w:rPr>
          <w:b/>
          <w:color w:val="000000"/>
          <w:shd w:val="clear" w:color="auto" w:fill="FFFFFF"/>
        </w:rPr>
        <w:t xml:space="preserve"> </w:t>
      </w:r>
      <w:r w:rsidRPr="00C67B95">
        <w:rPr>
          <w:b/>
          <w:color w:val="000000"/>
          <w:shd w:val="clear" w:color="auto" w:fill="FFFFFF"/>
        </w:rPr>
        <w:t xml:space="preserve">Внутренний муниципальный финансовый контроль, осуществляемый администрацией </w:t>
      </w:r>
      <w:r w:rsidR="0038044F">
        <w:rPr>
          <w:b/>
          <w:color w:val="000000"/>
          <w:shd w:val="clear" w:color="auto" w:fill="FFFFFF"/>
        </w:rPr>
        <w:t>Портбайкальского</w:t>
      </w:r>
      <w:r w:rsidRPr="00C67B95">
        <w:rPr>
          <w:b/>
          <w:color w:val="000000"/>
          <w:shd w:val="clear" w:color="auto" w:fill="FFFFFF"/>
        </w:rPr>
        <w:t xml:space="preserve"> </w:t>
      </w:r>
      <w:r w:rsidR="00506C1C">
        <w:rPr>
          <w:b/>
          <w:color w:val="000000"/>
          <w:shd w:val="clear" w:color="auto" w:fill="FFFFFF"/>
        </w:rPr>
        <w:t>сельского</w:t>
      </w:r>
      <w:r w:rsidRPr="00C67B95">
        <w:rPr>
          <w:b/>
          <w:color w:val="000000"/>
          <w:shd w:val="clear" w:color="auto" w:fill="FFFFFF"/>
        </w:rPr>
        <w:t xml:space="preserve"> поселения</w:t>
      </w:r>
      <w:r w:rsidR="00D54EB0" w:rsidRPr="00C67B95">
        <w:rPr>
          <w:b/>
          <w:color w:val="000000"/>
          <w:shd w:val="clear" w:color="auto" w:fill="FFFFFF"/>
        </w:rPr>
        <w:t xml:space="preserve"> при санкционировании операций</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1.</w:t>
      </w:r>
      <w:r w:rsidR="00523921" w:rsidRPr="00C67B95">
        <w:rPr>
          <w:color w:val="000000"/>
          <w:shd w:val="clear" w:color="auto" w:fill="FFFFFF"/>
        </w:rPr>
        <w:t xml:space="preserve"> </w:t>
      </w:r>
      <w:r w:rsidRPr="00C67B95">
        <w:rPr>
          <w:color w:val="000000"/>
          <w:shd w:val="clear" w:color="auto" w:fill="FFFFFF"/>
        </w:rPr>
        <w:t xml:space="preserve">Внутренний муниципальный финансовый контроль, осуществляемый администрацией </w:t>
      </w:r>
      <w:r w:rsidR="0038044F">
        <w:rPr>
          <w:color w:val="000000"/>
          <w:shd w:val="clear" w:color="auto" w:fill="FFFFFF"/>
        </w:rPr>
        <w:t>Портбайкальского</w:t>
      </w:r>
      <w:r w:rsidRPr="00C67B95">
        <w:rPr>
          <w:color w:val="000000"/>
          <w:shd w:val="clear" w:color="auto" w:fill="FFFFFF"/>
        </w:rPr>
        <w:t xml:space="preserve"> </w:t>
      </w:r>
      <w:r w:rsidR="00506C1C">
        <w:rPr>
          <w:color w:val="000000"/>
          <w:shd w:val="clear" w:color="auto" w:fill="FFFFFF"/>
        </w:rPr>
        <w:t>сельского</w:t>
      </w:r>
      <w:r w:rsidRPr="00C67B95">
        <w:rPr>
          <w:color w:val="000000"/>
          <w:shd w:val="clear" w:color="auto" w:fill="FFFFFF"/>
        </w:rPr>
        <w:t xml:space="preserve"> поселения в части полномочий</w:t>
      </w:r>
      <w:r w:rsidR="00523921" w:rsidRPr="00C67B95">
        <w:rPr>
          <w:color w:val="000000"/>
          <w:shd w:val="clear" w:color="auto" w:fill="FFFFFF"/>
        </w:rPr>
        <w:t xml:space="preserve"> </w:t>
      </w:r>
      <w:r w:rsidRPr="00C67B95">
        <w:rPr>
          <w:color w:val="000000"/>
          <w:shd w:val="clear" w:color="auto" w:fill="FFFFFF"/>
        </w:rPr>
        <w:t>финансового</w:t>
      </w:r>
      <w:r w:rsidR="00523921" w:rsidRPr="00C67B95">
        <w:rPr>
          <w:color w:val="000000"/>
          <w:shd w:val="clear" w:color="auto" w:fill="FFFFFF"/>
        </w:rPr>
        <w:t xml:space="preserve"> </w:t>
      </w:r>
      <w:r w:rsidRPr="00C67B95">
        <w:rPr>
          <w:color w:val="000000"/>
          <w:shd w:val="clear" w:color="auto" w:fill="FFFFFF"/>
        </w:rPr>
        <w:t xml:space="preserve">органа </w:t>
      </w:r>
      <w:r w:rsidR="0038044F">
        <w:rPr>
          <w:color w:val="000000"/>
          <w:shd w:val="clear" w:color="auto" w:fill="FFFFFF"/>
        </w:rPr>
        <w:t>Портбайкальского</w:t>
      </w:r>
      <w:r w:rsidRPr="00C67B95">
        <w:rPr>
          <w:color w:val="000000"/>
          <w:shd w:val="clear" w:color="auto" w:fill="FFFFFF"/>
        </w:rPr>
        <w:t xml:space="preserve"> муниципального образования по осуществлению внутреннего </w:t>
      </w:r>
      <w:r w:rsidRPr="00C67B95">
        <w:rPr>
          <w:color w:val="000000"/>
          <w:shd w:val="clear" w:color="auto" w:fill="FFFFFF"/>
        </w:rPr>
        <w:lastRenderedPageBreak/>
        <w:t xml:space="preserve">муниципального финансового контроля </w:t>
      </w:r>
      <w:r w:rsidR="00CB494C" w:rsidRPr="00C67B95">
        <w:rPr>
          <w:color w:val="000000"/>
          <w:shd w:val="clear" w:color="auto" w:fill="FFFFFF"/>
        </w:rPr>
        <w:t xml:space="preserve">при санкционировании операций </w:t>
      </w:r>
      <w:r w:rsidRPr="00C67B95">
        <w:rPr>
          <w:color w:val="000000"/>
          <w:shd w:val="clear" w:color="auto" w:fill="FFFFFF"/>
        </w:rPr>
        <w:t xml:space="preserve">- осуществляет  администрации </w:t>
      </w:r>
      <w:r w:rsidR="0038044F">
        <w:rPr>
          <w:color w:val="000000"/>
          <w:shd w:val="clear" w:color="auto" w:fill="FFFFFF"/>
        </w:rPr>
        <w:t>Портбайкальского</w:t>
      </w:r>
      <w:r w:rsidRPr="00C67B95">
        <w:rPr>
          <w:color w:val="000000"/>
          <w:shd w:val="clear" w:color="auto" w:fill="FFFFFF"/>
        </w:rPr>
        <w:t xml:space="preserve"> </w:t>
      </w:r>
      <w:r w:rsidR="00506C1C">
        <w:rPr>
          <w:color w:val="000000"/>
          <w:shd w:val="clear" w:color="auto" w:fill="FFFFFF"/>
        </w:rPr>
        <w:t>сельского</w:t>
      </w:r>
      <w:r w:rsidRPr="00C67B95">
        <w:rPr>
          <w:color w:val="000000"/>
          <w:shd w:val="clear" w:color="auto" w:fill="FFFFFF"/>
        </w:rPr>
        <w:t xml:space="preserve"> поселения в соответствии со статьей 269</w:t>
      </w:r>
      <w:r w:rsidR="00471719">
        <w:rPr>
          <w:color w:val="000000"/>
          <w:shd w:val="clear" w:color="auto" w:fill="FFFFFF"/>
        </w:rPr>
        <w:t>.</w:t>
      </w:r>
      <w:r w:rsidRPr="00C67B95">
        <w:rPr>
          <w:color w:val="000000"/>
          <w:shd w:val="clear" w:color="auto" w:fill="FFFFFF"/>
        </w:rPr>
        <w:t>1 Бюджетного кодекса Российской Федерации.</w:t>
      </w:r>
    </w:p>
    <w:p w:rsidR="00344BBC" w:rsidRPr="00C67B95" w:rsidRDefault="00523921"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344BBC" w:rsidRPr="00C67B95">
        <w:rPr>
          <w:color w:val="000000"/>
          <w:shd w:val="clear" w:color="auto" w:fill="FFFFFF"/>
        </w:rPr>
        <w:t>1.1</w:t>
      </w:r>
      <w:r w:rsidR="00C15009">
        <w:rPr>
          <w:color w:val="000000"/>
          <w:shd w:val="clear" w:color="auto" w:fill="FFFFFF"/>
        </w:rPr>
        <w:t>.</w:t>
      </w:r>
      <w:r w:rsidR="00344BBC" w:rsidRPr="00C67B95">
        <w:rPr>
          <w:color w:val="000000"/>
          <w:shd w:val="clear" w:color="auto" w:fill="FFFFFF"/>
        </w:rPr>
        <w:t xml:space="preserve"> Полномочиями</w:t>
      </w:r>
      <w:r w:rsidRPr="00C67B95">
        <w:rPr>
          <w:color w:val="000000"/>
          <w:shd w:val="clear" w:color="auto" w:fill="FFFFFF"/>
        </w:rPr>
        <w:t xml:space="preserve"> </w:t>
      </w:r>
      <w:r w:rsidR="00344BBC" w:rsidRPr="00C67B95">
        <w:rPr>
          <w:color w:val="000000"/>
          <w:shd w:val="clear" w:color="auto" w:fill="FFFFFF"/>
        </w:rPr>
        <w:t xml:space="preserve">администрации </w:t>
      </w:r>
      <w:r w:rsidR="0038044F">
        <w:rPr>
          <w:color w:val="000000"/>
          <w:shd w:val="clear" w:color="auto" w:fill="FFFFFF"/>
        </w:rPr>
        <w:t>Портбайкальского</w:t>
      </w:r>
      <w:r w:rsidR="00344BBC" w:rsidRPr="00C67B95">
        <w:rPr>
          <w:color w:val="000000"/>
          <w:shd w:val="clear" w:color="auto" w:fill="FFFFFF"/>
        </w:rPr>
        <w:t xml:space="preserve"> </w:t>
      </w:r>
      <w:r w:rsidR="00506C1C">
        <w:rPr>
          <w:color w:val="000000"/>
          <w:shd w:val="clear" w:color="auto" w:fill="FFFFFF"/>
        </w:rPr>
        <w:t>сельского</w:t>
      </w:r>
      <w:r w:rsidR="00344BBC" w:rsidRPr="00C67B95">
        <w:rPr>
          <w:color w:val="000000"/>
          <w:shd w:val="clear" w:color="auto" w:fill="FFFFFF"/>
        </w:rPr>
        <w:t xml:space="preserve"> поселения по осуществлению внутреннего муниципального финансового контроля </w:t>
      </w:r>
      <w:r w:rsidR="00046E7D" w:rsidRPr="00C67B95">
        <w:rPr>
          <w:color w:val="000000"/>
          <w:shd w:val="clear" w:color="auto" w:fill="FFFFFF"/>
        </w:rPr>
        <w:t xml:space="preserve">при санкционировании операций </w:t>
      </w:r>
      <w:r w:rsidR="00344BBC" w:rsidRPr="00C67B95">
        <w:rPr>
          <w:color w:val="000000"/>
          <w:shd w:val="clear" w:color="auto" w:fill="FFFFFF"/>
        </w:rPr>
        <w:t>являются:</w:t>
      </w:r>
      <w:r w:rsidRPr="00C67B95">
        <w:rPr>
          <w:color w:val="000000"/>
          <w:shd w:val="clear" w:color="auto" w:fill="FFFFFF"/>
        </w:rPr>
        <w:t xml:space="preserve"> </w:t>
      </w:r>
    </w:p>
    <w:p w:rsidR="00344BBC" w:rsidRPr="00C67B95" w:rsidRDefault="00C15009" w:rsidP="00DB0D7E">
      <w:pPr>
        <w:shd w:val="clear" w:color="auto" w:fill="FFFFFF"/>
        <w:ind w:firstLine="709"/>
        <w:jc w:val="both"/>
        <w:rPr>
          <w:color w:val="000000"/>
          <w:shd w:val="clear" w:color="auto" w:fill="FFFFFF"/>
        </w:rPr>
      </w:pPr>
      <w:r>
        <w:rPr>
          <w:color w:val="000000"/>
          <w:shd w:val="clear" w:color="auto" w:fill="FFFFFF"/>
        </w:rPr>
        <w:t>1)</w:t>
      </w:r>
      <w:r w:rsidR="00344BBC" w:rsidRPr="00C67B95">
        <w:rPr>
          <w:color w:val="000000"/>
          <w:shd w:val="clear" w:color="auto" w:fill="FFFFFF"/>
        </w:rPr>
        <w:t xml:space="preserve"> контроль за не</w:t>
      </w:r>
      <w:r w:rsidR="00731448" w:rsidRPr="00C67B95">
        <w:rPr>
          <w:color w:val="000000"/>
          <w:shd w:val="clear" w:color="auto" w:fill="FFFFFF"/>
        </w:rPr>
        <w:t xml:space="preserve"> </w:t>
      </w:r>
      <w:r w:rsidR="00344BBC" w:rsidRPr="00C67B95">
        <w:rPr>
          <w:color w:val="000000"/>
          <w:shd w:val="clear" w:color="auto" w:fill="FFFFFF"/>
        </w:rPr>
        <w:t>превышением суммы по операциям над лимитами бюджетных обязательств и (или) бюджетными ассигнованиями;</w:t>
      </w:r>
    </w:p>
    <w:p w:rsidR="00344BBC" w:rsidRPr="00C67B95" w:rsidRDefault="00C15009" w:rsidP="00DB0D7E">
      <w:pPr>
        <w:shd w:val="clear" w:color="auto" w:fill="FFFFFF"/>
        <w:ind w:firstLine="709"/>
        <w:jc w:val="both"/>
        <w:rPr>
          <w:color w:val="000000"/>
          <w:shd w:val="clear" w:color="auto" w:fill="FFFFFF"/>
        </w:rPr>
      </w:pPr>
      <w:r>
        <w:rPr>
          <w:color w:val="000000"/>
          <w:shd w:val="clear" w:color="auto" w:fill="FFFFFF"/>
        </w:rPr>
        <w:t>2)</w:t>
      </w:r>
      <w:r w:rsidR="00344BBC" w:rsidRPr="00C67B95">
        <w:rPr>
          <w:color w:val="000000"/>
          <w:shd w:val="clear" w:color="auto" w:fill="FFFFFF"/>
        </w:rPr>
        <w:t xml:space="preserve"> </w:t>
      </w:r>
      <w:proofErr w:type="gramStart"/>
      <w:r w:rsidR="00344BBC" w:rsidRPr="00C67B95">
        <w:rPr>
          <w:color w:val="000000"/>
          <w:shd w:val="clear" w:color="auto" w:fill="FFFFFF"/>
        </w:rPr>
        <w:t>контроль за</w:t>
      </w:r>
      <w:proofErr w:type="gramEnd"/>
      <w:r w:rsidR="00344BBC" w:rsidRPr="00C67B95">
        <w:rPr>
          <w:color w:val="000000"/>
          <w:shd w:val="clear" w:color="auto" w:fill="FFFFFF"/>
        </w:rPr>
        <w:t xml:space="preserve"> соответствием содержания проводимой операции коду </w:t>
      </w:r>
      <w:r w:rsidR="00967641" w:rsidRPr="00C67B95">
        <w:rPr>
          <w:color w:val="000000"/>
        </w:rPr>
        <w:t>вида расходов</w:t>
      </w:r>
      <w:r w:rsidR="00967641" w:rsidRPr="00C67B95">
        <w:rPr>
          <w:color w:val="000000"/>
          <w:shd w:val="clear" w:color="auto" w:fill="FFFFFF"/>
        </w:rPr>
        <w:t xml:space="preserve"> </w:t>
      </w:r>
      <w:r w:rsidR="00344BBC" w:rsidRPr="00C67B95">
        <w:rPr>
          <w:color w:val="000000"/>
          <w:shd w:val="clear" w:color="auto" w:fill="FFFFFF"/>
        </w:rPr>
        <w:t>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44BBC" w:rsidRPr="00C67B95" w:rsidRDefault="00C15009" w:rsidP="00DB0D7E">
      <w:pPr>
        <w:shd w:val="clear" w:color="auto" w:fill="FFFFFF"/>
        <w:ind w:firstLine="709"/>
        <w:jc w:val="both"/>
        <w:rPr>
          <w:color w:val="000000"/>
          <w:shd w:val="clear" w:color="auto" w:fill="FFFFFF"/>
        </w:rPr>
      </w:pPr>
      <w:r>
        <w:rPr>
          <w:color w:val="000000"/>
          <w:shd w:val="clear" w:color="auto" w:fill="FFFFFF"/>
        </w:rPr>
        <w:t>3)</w:t>
      </w:r>
      <w:r w:rsidR="00344BBC" w:rsidRPr="00C67B95">
        <w:rPr>
          <w:color w:val="000000"/>
          <w:shd w:val="clear" w:color="auto" w:fill="FFFFFF"/>
        </w:rPr>
        <w:t xml:space="preserve"> </w:t>
      </w:r>
      <w:proofErr w:type="gramStart"/>
      <w:r w:rsidR="00344BBC" w:rsidRPr="00C67B95">
        <w:rPr>
          <w:color w:val="000000"/>
          <w:shd w:val="clear" w:color="auto" w:fill="FFFFFF"/>
        </w:rPr>
        <w:t>контроль за</w:t>
      </w:r>
      <w:proofErr w:type="gramEnd"/>
      <w:r w:rsidR="00344BBC" w:rsidRPr="00C67B95">
        <w:rPr>
          <w:color w:val="000000"/>
          <w:shd w:val="clear" w:color="auto" w:fill="FFFFFF"/>
        </w:rPr>
        <w:t xml:space="preserve"> наличием документов, подтверждающих возникновение денежного обязательства, подлежащего оплате за счет средств бюджета</w:t>
      </w:r>
      <w:r w:rsidR="00254FA6">
        <w:rPr>
          <w:color w:val="000000"/>
          <w:shd w:val="clear" w:color="auto" w:fill="FFFFFF"/>
        </w:rPr>
        <w:t>;</w:t>
      </w:r>
    </w:p>
    <w:p w:rsidR="009C685D" w:rsidRPr="00C67B95" w:rsidRDefault="00C15009" w:rsidP="00DB0D7E">
      <w:pPr>
        <w:ind w:firstLine="709"/>
        <w:jc w:val="both"/>
        <w:rPr>
          <w:color w:val="000000"/>
        </w:rPr>
      </w:pPr>
      <w:proofErr w:type="gramStart"/>
      <w:r>
        <w:rPr>
          <w:color w:val="000000"/>
        </w:rPr>
        <w:t>4)</w:t>
      </w:r>
      <w:r w:rsidR="009C685D" w:rsidRPr="00C67B95">
        <w:rPr>
          <w:color w:val="000000"/>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2.</w:t>
      </w:r>
      <w:r w:rsidR="00523921" w:rsidRPr="00C67B95">
        <w:rPr>
          <w:color w:val="000000"/>
          <w:shd w:val="clear" w:color="auto" w:fill="FFFFFF"/>
        </w:rPr>
        <w:t xml:space="preserve"> </w:t>
      </w:r>
      <w:r w:rsidRPr="00C67B95">
        <w:rPr>
          <w:color w:val="000000"/>
          <w:shd w:val="clear" w:color="auto" w:fill="FFFFFF"/>
        </w:rPr>
        <w:t xml:space="preserve">Внутренний муниципальный финансовый контроль, осуществляемый администрацией </w:t>
      </w:r>
      <w:r w:rsidR="0038044F">
        <w:rPr>
          <w:color w:val="000000"/>
          <w:shd w:val="clear" w:color="auto" w:fill="FFFFFF"/>
        </w:rPr>
        <w:t>Портбайкальского</w:t>
      </w:r>
      <w:r w:rsidRPr="00C67B95">
        <w:rPr>
          <w:color w:val="000000"/>
          <w:shd w:val="clear" w:color="auto" w:fill="FFFFFF"/>
        </w:rPr>
        <w:t xml:space="preserve"> </w:t>
      </w:r>
      <w:r w:rsidR="00506C1C">
        <w:rPr>
          <w:color w:val="000000"/>
          <w:shd w:val="clear" w:color="auto" w:fill="FFFFFF"/>
        </w:rPr>
        <w:t>сельского</w:t>
      </w:r>
      <w:r w:rsidRPr="00C67B95">
        <w:rPr>
          <w:color w:val="000000"/>
          <w:shd w:val="clear" w:color="auto" w:fill="FFFFFF"/>
        </w:rPr>
        <w:t xml:space="preserve"> поселения в части полномочий органа внутреннего муниципального финансового контроля по осуществлению внутреннего муниципального финансового контроля,</w:t>
      </w:r>
      <w:r w:rsidR="00523921" w:rsidRPr="00C67B95">
        <w:rPr>
          <w:color w:val="000000"/>
          <w:shd w:val="clear" w:color="auto" w:fill="FFFFFF"/>
        </w:rPr>
        <w:t xml:space="preserve"> </w:t>
      </w:r>
      <w:r w:rsidRPr="00C67B95">
        <w:rPr>
          <w:color w:val="000000"/>
          <w:shd w:val="clear" w:color="auto" w:fill="FFFFFF"/>
        </w:rPr>
        <w:t>осуществляется</w:t>
      </w:r>
      <w:r w:rsidR="00523921" w:rsidRPr="00C67B95">
        <w:rPr>
          <w:color w:val="000000"/>
          <w:shd w:val="clear" w:color="auto" w:fill="FFFFFF"/>
        </w:rPr>
        <w:t xml:space="preserve"> </w:t>
      </w:r>
      <w:r w:rsidRPr="00C67B95">
        <w:rPr>
          <w:color w:val="000000"/>
          <w:shd w:val="clear" w:color="auto" w:fill="FFFFFF"/>
        </w:rPr>
        <w:t>в соответствии со статьей 269</w:t>
      </w:r>
      <w:r w:rsidR="00471719">
        <w:rPr>
          <w:color w:val="000000"/>
          <w:shd w:val="clear" w:color="auto" w:fill="FFFFFF"/>
        </w:rPr>
        <w:t>.</w:t>
      </w:r>
      <w:r w:rsidRPr="00C67B95">
        <w:rPr>
          <w:color w:val="000000"/>
          <w:shd w:val="clear" w:color="auto" w:fill="FFFFFF"/>
        </w:rPr>
        <w:t>2 Бюджетного кодекса Российской Федерации.</w:t>
      </w:r>
    </w:p>
    <w:p w:rsidR="00344BBC" w:rsidRPr="00C67B95" w:rsidRDefault="00523921"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344BBC" w:rsidRPr="00C67B95">
        <w:rPr>
          <w:color w:val="000000"/>
          <w:shd w:val="clear" w:color="auto" w:fill="FFFFFF"/>
        </w:rPr>
        <w:t xml:space="preserve">2.1. Полномочиями </w:t>
      </w:r>
      <w:r w:rsidR="00071EB2">
        <w:rPr>
          <w:color w:val="000000"/>
          <w:shd w:val="clear" w:color="auto" w:fill="FFFFFF"/>
        </w:rPr>
        <w:t xml:space="preserve">администрации </w:t>
      </w:r>
      <w:r w:rsidR="0038044F">
        <w:rPr>
          <w:color w:val="000000"/>
          <w:shd w:val="clear" w:color="auto" w:fill="FFFFFF"/>
        </w:rPr>
        <w:t>Портбайкальского</w:t>
      </w:r>
      <w:r w:rsidR="00071EB2">
        <w:rPr>
          <w:color w:val="000000"/>
          <w:shd w:val="clear" w:color="auto" w:fill="FFFFFF"/>
        </w:rPr>
        <w:t xml:space="preserve"> </w:t>
      </w:r>
      <w:r w:rsidR="00506C1C">
        <w:rPr>
          <w:color w:val="000000"/>
          <w:shd w:val="clear" w:color="auto" w:fill="FFFFFF"/>
        </w:rPr>
        <w:t>сельского</w:t>
      </w:r>
      <w:r w:rsidR="00071EB2">
        <w:rPr>
          <w:color w:val="000000"/>
          <w:shd w:val="clear" w:color="auto" w:fill="FFFFFF"/>
        </w:rPr>
        <w:t xml:space="preserve"> поселения </w:t>
      </w:r>
      <w:r w:rsidR="00344BBC" w:rsidRPr="00C67B95">
        <w:rPr>
          <w:color w:val="000000"/>
          <w:shd w:val="clear" w:color="auto" w:fill="FFFFFF"/>
        </w:rPr>
        <w:t>являются:</w:t>
      </w:r>
      <w:r w:rsidRPr="00C67B95">
        <w:rPr>
          <w:color w:val="000000"/>
          <w:shd w:val="clear" w:color="auto" w:fill="FFFFFF"/>
        </w:rPr>
        <w:t xml:space="preserve"> </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55329A">
        <w:rPr>
          <w:color w:val="000000"/>
          <w:shd w:val="clear" w:color="auto" w:fill="FFFFFF"/>
        </w:rPr>
        <w:t>1)</w:t>
      </w:r>
      <w:r w:rsidRPr="00C67B95">
        <w:rPr>
          <w:color w:val="000000"/>
          <w:shd w:val="clear" w:color="auto" w:fill="FFFFFF"/>
        </w:rPr>
        <w:t xml:space="preserve"> </w:t>
      </w:r>
      <w:proofErr w:type="gramStart"/>
      <w:r w:rsidRPr="00C67B95">
        <w:rPr>
          <w:color w:val="000000"/>
          <w:shd w:val="clear" w:color="auto" w:fill="FFFFFF"/>
        </w:rPr>
        <w:t>контроль за</w:t>
      </w:r>
      <w:proofErr w:type="gramEnd"/>
      <w:r w:rsidRPr="00C67B95">
        <w:rPr>
          <w:color w:val="000000"/>
          <w:shd w:val="clear" w:color="auto" w:fill="FFFFFF"/>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44BBC" w:rsidRPr="00C67B95" w:rsidRDefault="0055329A" w:rsidP="00DB0D7E">
      <w:pPr>
        <w:shd w:val="clear" w:color="auto" w:fill="FFFFFF"/>
        <w:ind w:firstLine="709"/>
        <w:jc w:val="both"/>
        <w:rPr>
          <w:color w:val="000000"/>
          <w:shd w:val="clear" w:color="auto" w:fill="FFFFFF"/>
        </w:rPr>
      </w:pPr>
      <w:r>
        <w:rPr>
          <w:color w:val="000000"/>
          <w:shd w:val="clear" w:color="auto" w:fill="FFFFFF"/>
        </w:rPr>
        <w:t>2)</w:t>
      </w:r>
      <w:r w:rsidR="00344BBC" w:rsidRPr="00C67B95">
        <w:rPr>
          <w:color w:val="000000"/>
          <w:shd w:val="clear" w:color="auto" w:fill="FFFFFF"/>
        </w:rPr>
        <w:t xml:space="preserve"> </w:t>
      </w:r>
      <w:proofErr w:type="gramStart"/>
      <w:r w:rsidR="00344BBC" w:rsidRPr="00C67B95">
        <w:rPr>
          <w:color w:val="000000"/>
          <w:shd w:val="clear" w:color="auto" w:fill="FFFFFF"/>
        </w:rPr>
        <w:t>контроль за</w:t>
      </w:r>
      <w:proofErr w:type="gramEnd"/>
      <w:r w:rsidR="00344BBC" w:rsidRPr="00C67B95">
        <w:rPr>
          <w:color w:val="000000"/>
          <w:shd w:val="clear" w:color="auto" w:fill="FFFFFF"/>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2.2.</w:t>
      </w:r>
      <w:r w:rsidR="00523921" w:rsidRPr="00C67B95">
        <w:rPr>
          <w:color w:val="000000"/>
          <w:shd w:val="clear" w:color="auto" w:fill="FFFFFF"/>
        </w:rPr>
        <w:t xml:space="preserve"> </w:t>
      </w:r>
      <w:r w:rsidRPr="00C67B95">
        <w:rPr>
          <w:color w:val="000000"/>
          <w:shd w:val="clear" w:color="auto" w:fill="FFFFFF"/>
        </w:rPr>
        <w:t>При осуществлении полномочий по внутреннему муниципальному финансовому контролю</w:t>
      </w:r>
      <w:r w:rsidR="00523921" w:rsidRPr="00C67B95">
        <w:rPr>
          <w:color w:val="000000"/>
          <w:shd w:val="clear" w:color="auto" w:fill="FFFFFF"/>
        </w:rPr>
        <w:t xml:space="preserve"> </w:t>
      </w:r>
      <w:r w:rsidRPr="00C67B95">
        <w:rPr>
          <w:color w:val="000000"/>
          <w:shd w:val="clear" w:color="auto" w:fill="FFFFFF"/>
        </w:rPr>
        <w:t xml:space="preserve">администрацией </w:t>
      </w:r>
      <w:r w:rsidR="0038044F">
        <w:rPr>
          <w:color w:val="000000"/>
          <w:shd w:val="clear" w:color="auto" w:fill="FFFFFF"/>
        </w:rPr>
        <w:t>Портбайкальского</w:t>
      </w:r>
      <w:r w:rsidRPr="00C67B95">
        <w:rPr>
          <w:color w:val="000000"/>
          <w:shd w:val="clear" w:color="auto" w:fill="FFFFFF"/>
        </w:rPr>
        <w:t xml:space="preserve"> </w:t>
      </w:r>
      <w:r w:rsidR="00506C1C">
        <w:rPr>
          <w:color w:val="000000"/>
          <w:shd w:val="clear" w:color="auto" w:fill="FFFFFF"/>
        </w:rPr>
        <w:t>сельского</w:t>
      </w:r>
      <w:r w:rsidRPr="00C67B95">
        <w:rPr>
          <w:color w:val="000000"/>
          <w:shd w:val="clear" w:color="auto" w:fill="FFFFFF"/>
        </w:rPr>
        <w:t xml:space="preserve"> поселения - как органом внутреннего муниципального финансового контроля:</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55329A">
        <w:rPr>
          <w:color w:val="000000"/>
          <w:shd w:val="clear" w:color="auto" w:fill="FFFFFF"/>
        </w:rPr>
        <w:t>1)</w:t>
      </w:r>
      <w:r w:rsidR="00523921" w:rsidRPr="00C67B95">
        <w:rPr>
          <w:color w:val="000000"/>
          <w:shd w:val="clear" w:color="auto" w:fill="FFFFFF"/>
        </w:rPr>
        <w:t xml:space="preserve"> </w:t>
      </w:r>
      <w:r w:rsidRPr="00C67B95">
        <w:rPr>
          <w:color w:val="000000"/>
          <w:shd w:val="clear" w:color="auto" w:fill="FFFFFF"/>
        </w:rPr>
        <w:t>проводятся проверки, ревизии и обследования;</w:t>
      </w:r>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w:t>
      </w:r>
      <w:proofErr w:type="gramStart"/>
      <w:r w:rsidR="0055329A">
        <w:rPr>
          <w:color w:val="000000"/>
          <w:shd w:val="clear" w:color="auto" w:fill="FFFFFF"/>
        </w:rPr>
        <w:t>2)</w:t>
      </w:r>
      <w:r w:rsidR="00523921" w:rsidRPr="00C67B95">
        <w:rPr>
          <w:color w:val="000000"/>
          <w:shd w:val="clear" w:color="auto" w:fill="FFFFFF"/>
        </w:rPr>
        <w:t xml:space="preserve"> </w:t>
      </w:r>
      <w:r w:rsidRPr="00C67B95">
        <w:rPr>
          <w:color w:val="000000"/>
          <w:shd w:val="clear" w:color="auto" w:fill="FFFFFF"/>
        </w:rPr>
        <w:t>направляются объектам контроля акты, заключения, представления и (или) предписания;</w:t>
      </w:r>
      <w:proofErr w:type="gramEnd"/>
    </w:p>
    <w:p w:rsidR="00344BBC" w:rsidRPr="00C67B95" w:rsidRDefault="00344BBC" w:rsidP="00DB0D7E">
      <w:pPr>
        <w:shd w:val="clear" w:color="auto" w:fill="FFFFFF"/>
        <w:ind w:firstLine="709"/>
        <w:jc w:val="both"/>
        <w:rPr>
          <w:color w:val="000000"/>
          <w:shd w:val="clear" w:color="auto" w:fill="FFFFFF"/>
        </w:rPr>
      </w:pPr>
      <w:r w:rsidRPr="00C67B95">
        <w:rPr>
          <w:color w:val="000000"/>
          <w:shd w:val="clear" w:color="auto" w:fill="FFFFFF"/>
        </w:rPr>
        <w:t xml:space="preserve"> </w:t>
      </w:r>
      <w:r w:rsidR="0055329A">
        <w:rPr>
          <w:color w:val="000000"/>
          <w:shd w:val="clear" w:color="auto" w:fill="FFFFFF"/>
        </w:rPr>
        <w:t>3)</w:t>
      </w:r>
      <w:r w:rsidR="00523921" w:rsidRPr="00C67B95">
        <w:rPr>
          <w:color w:val="000000"/>
          <w:shd w:val="clear" w:color="auto" w:fill="FFFFFF"/>
        </w:rPr>
        <w:t xml:space="preserve"> </w:t>
      </w:r>
      <w:r w:rsidRPr="00C67B95">
        <w:rPr>
          <w:color w:val="000000"/>
          <w:shd w:val="clear" w:color="auto" w:fill="FFFFFF"/>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w:t>
      </w:r>
      <w:r w:rsidR="00523921" w:rsidRPr="00C67B95">
        <w:rPr>
          <w:color w:val="000000"/>
          <w:shd w:val="clear" w:color="auto" w:fill="FFFFFF"/>
        </w:rPr>
        <w:t xml:space="preserve"> </w:t>
      </w:r>
      <w:r w:rsidRPr="00C67B95">
        <w:rPr>
          <w:color w:val="000000"/>
          <w:shd w:val="clear" w:color="auto" w:fill="FFFFFF"/>
        </w:rPr>
        <w:t>Бюджетным кодексом Российской Федерации принимать решения о применении предусмотренных</w:t>
      </w:r>
      <w:r w:rsidR="00523921" w:rsidRPr="00C67B95">
        <w:rPr>
          <w:color w:val="000000"/>
          <w:shd w:val="clear" w:color="auto" w:fill="FFFFFF"/>
        </w:rPr>
        <w:t xml:space="preserve"> </w:t>
      </w:r>
      <w:r w:rsidRPr="00C67B95">
        <w:rPr>
          <w:color w:val="000000"/>
          <w:shd w:val="clear" w:color="auto" w:fill="FFFFFF"/>
        </w:rPr>
        <w:t xml:space="preserve">Бюджетным кодексом Российской Федерации бюджетных мер принуждения, уведомления о применении бюджетных мер принуждения; </w:t>
      </w:r>
    </w:p>
    <w:p w:rsidR="00344BBC" w:rsidRPr="00C67B95" w:rsidRDefault="0055329A" w:rsidP="00DB0D7E">
      <w:pPr>
        <w:shd w:val="clear" w:color="auto" w:fill="FFFFFF"/>
        <w:ind w:firstLine="709"/>
        <w:jc w:val="both"/>
        <w:rPr>
          <w:color w:val="000000"/>
          <w:shd w:val="clear" w:color="auto" w:fill="FFFFFF"/>
        </w:rPr>
      </w:pPr>
      <w:r>
        <w:rPr>
          <w:color w:val="000000"/>
          <w:shd w:val="clear" w:color="auto" w:fill="FFFFFF"/>
        </w:rPr>
        <w:t>4)</w:t>
      </w:r>
      <w:r w:rsidR="00344BBC" w:rsidRPr="00C67B95">
        <w:rPr>
          <w:color w:val="000000"/>
          <w:shd w:val="clear" w:color="auto" w:fill="FFFFFF"/>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756B4" w:rsidRPr="004756B4" w:rsidRDefault="004756B4" w:rsidP="004756B4">
      <w:pPr>
        <w:shd w:val="clear" w:color="auto" w:fill="FFFFFF"/>
        <w:tabs>
          <w:tab w:val="left" w:pos="993"/>
        </w:tabs>
        <w:ind w:firstLine="567"/>
        <w:jc w:val="both"/>
        <w:rPr>
          <w:color w:val="000000"/>
          <w:shd w:val="clear" w:color="auto" w:fill="FFFFFF"/>
        </w:rPr>
      </w:pPr>
      <w:r>
        <w:rPr>
          <w:color w:val="000000"/>
          <w:shd w:val="clear" w:color="auto" w:fill="FFFFFF"/>
        </w:rPr>
        <w:t>3</w:t>
      </w:r>
      <w:r w:rsidRPr="004756B4">
        <w:rPr>
          <w:color w:val="000000"/>
          <w:shd w:val="clear" w:color="auto" w:fill="FFFFFF"/>
        </w:rPr>
        <w:t>.</w:t>
      </w:r>
      <w:r>
        <w:rPr>
          <w:color w:val="000000"/>
          <w:shd w:val="clear" w:color="auto" w:fill="FFFFFF"/>
        </w:rPr>
        <w:t xml:space="preserve"> П</w:t>
      </w:r>
      <w:r w:rsidRPr="004756B4">
        <w:rPr>
          <w:color w:val="000000"/>
          <w:shd w:val="clear" w:color="auto" w:fill="FFFFFF"/>
        </w:rPr>
        <w:t xml:space="preserve">орядок осуществления полномочий администрацией </w:t>
      </w:r>
      <w:r>
        <w:rPr>
          <w:color w:val="000000"/>
          <w:shd w:val="clear" w:color="auto" w:fill="FFFFFF"/>
        </w:rPr>
        <w:t>Портбайкальского сельского</w:t>
      </w:r>
      <w:r w:rsidRPr="004756B4">
        <w:rPr>
          <w:color w:val="000000"/>
          <w:shd w:val="clear" w:color="auto" w:fill="FFFFFF"/>
        </w:rPr>
        <w:t xml:space="preserve"> поселения как органом внутреннего муниципального финансового контроля по внутреннему  муниципальному финансовому контролю определяется постановлением администрации </w:t>
      </w:r>
      <w:r>
        <w:rPr>
          <w:color w:val="000000"/>
          <w:shd w:val="clear" w:color="auto" w:fill="FFFFFF"/>
        </w:rPr>
        <w:t>Портбайкальского сельского</w:t>
      </w:r>
      <w:r w:rsidRPr="004756B4">
        <w:rPr>
          <w:color w:val="000000"/>
          <w:shd w:val="clear" w:color="auto" w:fill="FFFFFF"/>
        </w:rPr>
        <w:t xml:space="preserve"> поселения, а также стандартами осуществления внутреннего муниципального финансового контроля.</w:t>
      </w:r>
    </w:p>
    <w:p w:rsidR="004756B4" w:rsidRPr="004756B4" w:rsidRDefault="004756B4" w:rsidP="004756B4">
      <w:pPr>
        <w:shd w:val="clear" w:color="auto" w:fill="FFFFFF"/>
        <w:ind w:firstLine="567"/>
        <w:jc w:val="both"/>
        <w:rPr>
          <w:color w:val="000000"/>
          <w:shd w:val="clear" w:color="auto" w:fill="FFFFFF"/>
        </w:rPr>
      </w:pPr>
      <w:proofErr w:type="gramStart"/>
      <w:r w:rsidRPr="004756B4">
        <w:rPr>
          <w:color w:val="000000"/>
          <w:shd w:val="clear" w:color="auto" w:fill="FFFFFF"/>
        </w:rPr>
        <w:t xml:space="preserve">Порядок осуществления полномочий администрацией </w:t>
      </w:r>
      <w:r>
        <w:rPr>
          <w:color w:val="000000"/>
          <w:shd w:val="clear" w:color="auto" w:fill="FFFFFF"/>
        </w:rPr>
        <w:t>Портбайкальского сельского</w:t>
      </w:r>
      <w:r w:rsidRPr="004756B4">
        <w:rPr>
          <w:color w:val="000000"/>
          <w:shd w:val="clear" w:color="auto" w:fill="FFFFFF"/>
        </w:rPr>
        <w:t xml:space="preserve">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w:t>
      </w:r>
      <w:r w:rsidRPr="004756B4">
        <w:rPr>
          <w:color w:val="000000"/>
          <w:shd w:val="clear" w:color="auto" w:fill="FFFFFF"/>
        </w:rPr>
        <w:lastRenderedPageBreak/>
        <w:t>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w:t>
      </w:r>
      <w:proofErr w:type="gramEnd"/>
      <w:r w:rsidRPr="004756B4">
        <w:rPr>
          <w:color w:val="000000"/>
          <w:shd w:val="clear" w:color="auto" w:fill="FFFFFF"/>
        </w:rPr>
        <w:t xml:space="preserve">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756B4" w:rsidRPr="004756B4" w:rsidRDefault="004756B4" w:rsidP="004756B4">
      <w:pPr>
        <w:shd w:val="clear" w:color="auto" w:fill="FFFFFF"/>
        <w:ind w:firstLine="567"/>
        <w:jc w:val="both"/>
        <w:rPr>
          <w:color w:val="000000"/>
          <w:shd w:val="clear" w:color="auto" w:fill="FFFFFF"/>
        </w:rPr>
      </w:pPr>
      <w:r w:rsidRPr="004756B4">
        <w:rPr>
          <w:color w:val="000000"/>
          <w:shd w:val="clear" w:color="auto" w:fill="FFFFFF"/>
        </w:rPr>
        <w:t xml:space="preserve">Стандарты осуществления внутреннего муниципального финансового контроля утверждаются администрацией </w:t>
      </w:r>
      <w:r w:rsidR="00DC54E1">
        <w:rPr>
          <w:color w:val="000000"/>
          <w:shd w:val="clear" w:color="auto" w:fill="FFFFFF"/>
        </w:rPr>
        <w:t>Портбайкальского</w:t>
      </w:r>
      <w:r>
        <w:rPr>
          <w:color w:val="000000"/>
          <w:shd w:val="clear" w:color="auto" w:fill="FFFFFF"/>
        </w:rPr>
        <w:t xml:space="preserve"> сельского</w:t>
      </w:r>
      <w:r w:rsidRPr="004756B4">
        <w:rPr>
          <w:color w:val="000000"/>
          <w:shd w:val="clear" w:color="auto" w:fill="FFFFFF"/>
        </w:rPr>
        <w:t xml:space="preserve"> поселения в соответствии с порядком осуществления полномочий администрацией </w:t>
      </w:r>
      <w:r>
        <w:rPr>
          <w:color w:val="000000"/>
          <w:shd w:val="clear" w:color="auto" w:fill="FFFFFF"/>
        </w:rPr>
        <w:t>Портбайкальского сельского</w:t>
      </w:r>
      <w:r w:rsidRPr="004756B4">
        <w:rPr>
          <w:color w:val="000000"/>
          <w:shd w:val="clear" w:color="auto" w:fill="FFFFFF"/>
        </w:rPr>
        <w:t xml:space="preserve"> поселения по внутреннему муниципальному финансовому контролю, определенным постановлением администрации </w:t>
      </w:r>
      <w:r>
        <w:rPr>
          <w:color w:val="000000"/>
          <w:shd w:val="clear" w:color="auto" w:fill="FFFFFF"/>
        </w:rPr>
        <w:t>Портбайкальского сельского</w:t>
      </w:r>
      <w:r w:rsidRPr="004756B4">
        <w:rPr>
          <w:color w:val="000000"/>
          <w:shd w:val="clear" w:color="auto" w:fill="FFFFFF"/>
        </w:rPr>
        <w:t xml:space="preserve"> поселения.</w:t>
      </w:r>
    </w:p>
    <w:p w:rsidR="00344BBC" w:rsidRDefault="004756B4" w:rsidP="004756B4">
      <w:pPr>
        <w:shd w:val="clear" w:color="auto" w:fill="FFFFFF"/>
        <w:ind w:firstLine="709"/>
        <w:jc w:val="both"/>
        <w:rPr>
          <w:color w:val="FF0000"/>
        </w:rPr>
      </w:pPr>
      <w:r w:rsidRPr="004756B4">
        <w:rPr>
          <w:color w:val="000000"/>
          <w:shd w:val="clear" w:color="auto" w:fill="FFFFFF"/>
        </w:rPr>
        <w:t xml:space="preserve"> Примечание</w:t>
      </w:r>
      <w:proofErr w:type="gramStart"/>
      <w:r w:rsidRPr="004756B4">
        <w:rPr>
          <w:color w:val="000000"/>
          <w:shd w:val="clear" w:color="auto" w:fill="FFFFFF"/>
        </w:rPr>
        <w:t xml:space="preserve"> :</w:t>
      </w:r>
      <w:proofErr w:type="gramEnd"/>
      <w:r w:rsidRPr="004756B4">
        <w:rPr>
          <w:color w:val="000000"/>
          <w:shd w:val="clear" w:color="auto" w:fill="FFFFFF"/>
        </w:rPr>
        <w:t xml:space="preserve"> с  01.07.2020  пункт  3 статьи 28 излагается в новой редакции: </w:t>
      </w:r>
      <w:r w:rsidR="00523921" w:rsidRPr="00C67B95">
        <w:rPr>
          <w:color w:val="FF0000"/>
        </w:rPr>
        <w:t xml:space="preserve"> </w:t>
      </w:r>
    </w:p>
    <w:p w:rsidR="004756B4" w:rsidRDefault="004756B4" w:rsidP="004756B4">
      <w:pPr>
        <w:shd w:val="clear" w:color="auto" w:fill="FFFFFF"/>
        <w:ind w:firstLine="709"/>
        <w:jc w:val="both"/>
        <w:rPr>
          <w:color w:val="FF0000"/>
        </w:rPr>
      </w:pPr>
    </w:p>
    <w:p w:rsidR="004756B4" w:rsidRPr="00C67B95" w:rsidRDefault="004756B4" w:rsidP="004756B4">
      <w:pPr>
        <w:shd w:val="clear" w:color="auto" w:fill="FFFFFF"/>
        <w:ind w:firstLine="709"/>
        <w:jc w:val="both"/>
        <w:rPr>
          <w:color w:val="FF0000"/>
          <w:shd w:val="clear" w:color="auto" w:fill="FFFFFF"/>
        </w:rPr>
      </w:pPr>
    </w:p>
    <w:p w:rsidR="006B4528" w:rsidRDefault="00E42735" w:rsidP="00DB0D7E">
      <w:pPr>
        <w:pStyle w:val="ConsNormal"/>
        <w:widowControl/>
        <w:ind w:right="0" w:firstLine="709"/>
        <w:jc w:val="both"/>
        <w:rPr>
          <w:rFonts w:ascii="Times New Roman" w:hAnsi="Times New Roman" w:cs="Times New Roman"/>
          <w:b/>
          <w:sz w:val="24"/>
          <w:szCs w:val="24"/>
        </w:rPr>
      </w:pPr>
      <w:r w:rsidRPr="00C67B95">
        <w:rPr>
          <w:rFonts w:ascii="Times New Roman" w:hAnsi="Times New Roman" w:cs="Times New Roman"/>
          <w:b/>
          <w:sz w:val="24"/>
          <w:szCs w:val="24"/>
        </w:rPr>
        <w:t>Статья</w:t>
      </w:r>
      <w:r w:rsidR="00523921" w:rsidRPr="00C67B95">
        <w:rPr>
          <w:rFonts w:ascii="Times New Roman" w:hAnsi="Times New Roman" w:cs="Times New Roman"/>
          <w:b/>
          <w:sz w:val="24"/>
          <w:szCs w:val="24"/>
        </w:rPr>
        <w:t xml:space="preserve"> </w:t>
      </w:r>
      <w:r w:rsidR="00CC2600" w:rsidRPr="00C67B95">
        <w:rPr>
          <w:rFonts w:ascii="Times New Roman" w:hAnsi="Times New Roman" w:cs="Times New Roman"/>
          <w:b/>
          <w:sz w:val="24"/>
          <w:szCs w:val="24"/>
        </w:rPr>
        <w:t>2</w:t>
      </w:r>
      <w:r w:rsidR="00826237" w:rsidRPr="00C67B95">
        <w:rPr>
          <w:rFonts w:ascii="Times New Roman" w:hAnsi="Times New Roman" w:cs="Times New Roman"/>
          <w:b/>
          <w:sz w:val="24"/>
          <w:szCs w:val="24"/>
        </w:rPr>
        <w:t>9</w:t>
      </w:r>
      <w:r w:rsidRPr="00C67B95">
        <w:rPr>
          <w:rFonts w:ascii="Times New Roman" w:hAnsi="Times New Roman" w:cs="Times New Roman"/>
          <w:b/>
          <w:sz w:val="24"/>
          <w:szCs w:val="24"/>
        </w:rPr>
        <w:t>.</w:t>
      </w:r>
      <w:r w:rsidR="00523921" w:rsidRPr="00C67B95">
        <w:rPr>
          <w:rFonts w:ascii="Times New Roman" w:hAnsi="Times New Roman" w:cs="Times New Roman"/>
          <w:b/>
          <w:sz w:val="24"/>
          <w:szCs w:val="24"/>
        </w:rPr>
        <w:t xml:space="preserve"> </w:t>
      </w:r>
      <w:r w:rsidRPr="00C67B95">
        <w:rPr>
          <w:rFonts w:ascii="Times New Roman" w:hAnsi="Times New Roman" w:cs="Times New Roman"/>
          <w:b/>
          <w:sz w:val="24"/>
          <w:szCs w:val="24"/>
        </w:rPr>
        <w:t>Ответственность за бюджетные правонарушения</w:t>
      </w:r>
    </w:p>
    <w:p w:rsidR="004756B4" w:rsidRPr="00C67B95" w:rsidRDefault="004756B4" w:rsidP="00DB0D7E">
      <w:pPr>
        <w:pStyle w:val="ConsNormal"/>
        <w:widowControl/>
        <w:ind w:right="0" w:firstLine="709"/>
        <w:jc w:val="both"/>
        <w:rPr>
          <w:rFonts w:ascii="Times New Roman" w:hAnsi="Times New Roman" w:cs="Times New Roman"/>
          <w:b/>
          <w:sz w:val="24"/>
          <w:szCs w:val="24"/>
        </w:rPr>
      </w:pPr>
    </w:p>
    <w:p w:rsidR="00523921" w:rsidRPr="00C67B95" w:rsidRDefault="00E42735" w:rsidP="004756B4">
      <w:pPr>
        <w:pStyle w:val="ConsNormal"/>
        <w:widowControl/>
        <w:ind w:right="0" w:firstLine="567"/>
        <w:jc w:val="both"/>
        <w:rPr>
          <w:rFonts w:ascii="Times New Roman" w:hAnsi="Times New Roman" w:cs="Times New Roman"/>
          <w:iCs/>
          <w:sz w:val="24"/>
          <w:szCs w:val="24"/>
        </w:rPr>
      </w:pPr>
      <w:r w:rsidRPr="00C67B95">
        <w:rPr>
          <w:rFonts w:ascii="Times New Roman" w:hAnsi="Times New Roman" w:cs="Times New Roman"/>
          <w:iCs/>
          <w:sz w:val="24"/>
          <w:szCs w:val="24"/>
        </w:rPr>
        <w:t xml:space="preserve">Ответственность за бюджетные правонарушения в </w:t>
      </w:r>
      <w:r w:rsidR="0038044F">
        <w:rPr>
          <w:rFonts w:ascii="Times New Roman" w:hAnsi="Times New Roman" w:cs="Times New Roman"/>
          <w:iCs/>
          <w:sz w:val="24"/>
          <w:szCs w:val="24"/>
        </w:rPr>
        <w:t>Портбайкальском</w:t>
      </w:r>
      <w:r w:rsidR="00A916EE" w:rsidRPr="00C67B95">
        <w:rPr>
          <w:rFonts w:ascii="Times New Roman" w:hAnsi="Times New Roman" w:cs="Times New Roman"/>
          <w:iCs/>
          <w:sz w:val="24"/>
          <w:szCs w:val="24"/>
        </w:rPr>
        <w:t xml:space="preserve"> муниципальном образовании</w:t>
      </w:r>
      <w:r w:rsidRPr="00C67B95">
        <w:rPr>
          <w:rFonts w:ascii="Times New Roman" w:hAnsi="Times New Roman" w:cs="Times New Roman"/>
          <w:iCs/>
          <w:sz w:val="24"/>
          <w:szCs w:val="24"/>
        </w:rPr>
        <w:t xml:space="preserve"> наступает по основаниям и в формах, предусмотренных Бюджетным кодексом Российской Федерации и иным федеральным и областным</w:t>
      </w:r>
      <w:r w:rsidR="00523921" w:rsidRPr="00C67B95">
        <w:rPr>
          <w:rFonts w:ascii="Times New Roman" w:hAnsi="Times New Roman" w:cs="Times New Roman"/>
          <w:iCs/>
          <w:sz w:val="24"/>
          <w:szCs w:val="24"/>
        </w:rPr>
        <w:t xml:space="preserve"> </w:t>
      </w:r>
      <w:r w:rsidRPr="00C67B95">
        <w:rPr>
          <w:rFonts w:ascii="Times New Roman" w:hAnsi="Times New Roman" w:cs="Times New Roman"/>
          <w:iCs/>
          <w:sz w:val="24"/>
          <w:szCs w:val="24"/>
        </w:rPr>
        <w:t>законодательством.</w:t>
      </w:r>
    </w:p>
    <w:p w:rsidR="00AF507C" w:rsidRDefault="00AF507C" w:rsidP="00DB0D7E">
      <w:pPr>
        <w:ind w:firstLine="709"/>
        <w:jc w:val="both"/>
      </w:pPr>
    </w:p>
    <w:p w:rsidR="0055329A" w:rsidRPr="00C67B95" w:rsidRDefault="0055329A" w:rsidP="00DB0D7E">
      <w:pPr>
        <w:ind w:firstLine="709"/>
        <w:jc w:val="both"/>
      </w:pPr>
    </w:p>
    <w:p w:rsidR="00694998" w:rsidRPr="00C67B95" w:rsidRDefault="00694998" w:rsidP="00DB0D7E">
      <w:pPr>
        <w:ind w:firstLine="709"/>
        <w:jc w:val="both"/>
      </w:pPr>
    </w:p>
    <w:p w:rsidR="00071EB2" w:rsidRDefault="0055329A" w:rsidP="0055329A">
      <w:pPr>
        <w:jc w:val="both"/>
      </w:pPr>
      <w:r>
        <w:t xml:space="preserve"> </w:t>
      </w:r>
      <w:r w:rsidR="00071EB2">
        <w:t xml:space="preserve">Глава </w:t>
      </w:r>
      <w:r w:rsidR="0038044F">
        <w:t>Портбайкальского</w:t>
      </w:r>
      <w:r w:rsidR="00071EB2">
        <w:t xml:space="preserve"> </w:t>
      </w:r>
    </w:p>
    <w:p w:rsidR="006E381D" w:rsidRPr="00C67B95" w:rsidRDefault="00071EB2" w:rsidP="00071EB2">
      <w:pPr>
        <w:jc w:val="both"/>
      </w:pPr>
      <w:r>
        <w:t xml:space="preserve"> муниципального образования                                                                           </w:t>
      </w:r>
      <w:r w:rsidR="00A12D67">
        <w:t>Н.И. Симакова</w:t>
      </w:r>
      <w:r>
        <w:t xml:space="preserve"> </w:t>
      </w:r>
    </w:p>
    <w:p w:rsidR="00750A84" w:rsidRPr="00C67B95" w:rsidRDefault="00523921" w:rsidP="00C86ACB">
      <w:pPr>
        <w:ind w:firstLine="709"/>
      </w:pPr>
      <w:r w:rsidRPr="00C67B95">
        <w:tab/>
      </w:r>
      <w:r w:rsidR="006E381D" w:rsidRPr="00C67B95">
        <w:t xml:space="preserve">                                                             </w:t>
      </w:r>
      <w:r w:rsidRPr="00C67B95">
        <w:tab/>
      </w:r>
      <w:r w:rsidRPr="00C67B95">
        <w:tab/>
      </w:r>
    </w:p>
    <w:sectPr w:rsidR="00750A84" w:rsidRPr="00C67B95" w:rsidSect="009710E1">
      <w:pgSz w:w="11906" w:h="16838"/>
      <w:pgMar w:top="907"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C6B"/>
    <w:multiLevelType w:val="hybridMultilevel"/>
    <w:tmpl w:val="4428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31C1A"/>
    <w:multiLevelType w:val="hybridMultilevel"/>
    <w:tmpl w:val="07D280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1F0C5E"/>
    <w:multiLevelType w:val="hybridMultilevel"/>
    <w:tmpl w:val="88C8C2FC"/>
    <w:lvl w:ilvl="0" w:tplc="C988F1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D93D48"/>
    <w:multiLevelType w:val="hybridMultilevel"/>
    <w:tmpl w:val="4AA4DC7A"/>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8594" w:hanging="360"/>
      </w:pPr>
      <w:rPr>
        <w:rFonts w:ascii="Courier New" w:hAnsi="Courier New" w:cs="Courier New" w:hint="default"/>
      </w:rPr>
    </w:lvl>
    <w:lvl w:ilvl="2" w:tplc="04190005" w:tentative="1">
      <w:start w:val="1"/>
      <w:numFmt w:val="bullet"/>
      <w:lvlText w:val=""/>
      <w:lvlJc w:val="left"/>
      <w:pPr>
        <w:ind w:left="9314" w:hanging="360"/>
      </w:pPr>
      <w:rPr>
        <w:rFonts w:ascii="Wingdings" w:hAnsi="Wingdings" w:hint="default"/>
      </w:rPr>
    </w:lvl>
    <w:lvl w:ilvl="3" w:tplc="04190001" w:tentative="1">
      <w:start w:val="1"/>
      <w:numFmt w:val="bullet"/>
      <w:lvlText w:val=""/>
      <w:lvlJc w:val="left"/>
      <w:pPr>
        <w:ind w:left="10034" w:hanging="360"/>
      </w:pPr>
      <w:rPr>
        <w:rFonts w:ascii="Symbol" w:hAnsi="Symbol" w:hint="default"/>
      </w:rPr>
    </w:lvl>
    <w:lvl w:ilvl="4" w:tplc="04190003" w:tentative="1">
      <w:start w:val="1"/>
      <w:numFmt w:val="bullet"/>
      <w:lvlText w:val="o"/>
      <w:lvlJc w:val="left"/>
      <w:pPr>
        <w:ind w:left="10754" w:hanging="360"/>
      </w:pPr>
      <w:rPr>
        <w:rFonts w:ascii="Courier New" w:hAnsi="Courier New" w:cs="Courier New" w:hint="default"/>
      </w:rPr>
    </w:lvl>
    <w:lvl w:ilvl="5" w:tplc="04190005" w:tentative="1">
      <w:start w:val="1"/>
      <w:numFmt w:val="bullet"/>
      <w:lvlText w:val=""/>
      <w:lvlJc w:val="left"/>
      <w:pPr>
        <w:ind w:left="11474" w:hanging="360"/>
      </w:pPr>
      <w:rPr>
        <w:rFonts w:ascii="Wingdings" w:hAnsi="Wingdings" w:hint="default"/>
      </w:rPr>
    </w:lvl>
    <w:lvl w:ilvl="6" w:tplc="04190001" w:tentative="1">
      <w:start w:val="1"/>
      <w:numFmt w:val="bullet"/>
      <w:lvlText w:val=""/>
      <w:lvlJc w:val="left"/>
      <w:pPr>
        <w:ind w:left="12194" w:hanging="360"/>
      </w:pPr>
      <w:rPr>
        <w:rFonts w:ascii="Symbol" w:hAnsi="Symbol" w:hint="default"/>
      </w:rPr>
    </w:lvl>
    <w:lvl w:ilvl="7" w:tplc="04190003" w:tentative="1">
      <w:start w:val="1"/>
      <w:numFmt w:val="bullet"/>
      <w:lvlText w:val="o"/>
      <w:lvlJc w:val="left"/>
      <w:pPr>
        <w:ind w:left="12914" w:hanging="360"/>
      </w:pPr>
      <w:rPr>
        <w:rFonts w:ascii="Courier New" w:hAnsi="Courier New" w:cs="Courier New" w:hint="default"/>
      </w:rPr>
    </w:lvl>
    <w:lvl w:ilvl="8" w:tplc="04190005" w:tentative="1">
      <w:start w:val="1"/>
      <w:numFmt w:val="bullet"/>
      <w:lvlText w:val=""/>
      <w:lvlJc w:val="left"/>
      <w:pPr>
        <w:ind w:left="13634" w:hanging="360"/>
      </w:pPr>
      <w:rPr>
        <w:rFonts w:ascii="Wingdings" w:hAnsi="Wingdings" w:hint="default"/>
      </w:rPr>
    </w:lvl>
  </w:abstractNum>
  <w:abstractNum w:abstractNumId="4">
    <w:nsid w:val="79C12819"/>
    <w:multiLevelType w:val="multilevel"/>
    <w:tmpl w:val="3B7A40E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694998"/>
    <w:rsid w:val="000000C4"/>
    <w:rsid w:val="0000150E"/>
    <w:rsid w:val="00001741"/>
    <w:rsid w:val="000017FE"/>
    <w:rsid w:val="00001E98"/>
    <w:rsid w:val="00002E80"/>
    <w:rsid w:val="00005A3C"/>
    <w:rsid w:val="000108F6"/>
    <w:rsid w:val="00012453"/>
    <w:rsid w:val="000132EE"/>
    <w:rsid w:val="000203E4"/>
    <w:rsid w:val="00022262"/>
    <w:rsid w:val="00022DAB"/>
    <w:rsid w:val="00026292"/>
    <w:rsid w:val="00034016"/>
    <w:rsid w:val="00036F46"/>
    <w:rsid w:val="00046E7D"/>
    <w:rsid w:val="000472D7"/>
    <w:rsid w:val="0005054E"/>
    <w:rsid w:val="0005725A"/>
    <w:rsid w:val="000674ED"/>
    <w:rsid w:val="0006752F"/>
    <w:rsid w:val="00071EB2"/>
    <w:rsid w:val="00072BD8"/>
    <w:rsid w:val="00077335"/>
    <w:rsid w:val="00077D34"/>
    <w:rsid w:val="0008284B"/>
    <w:rsid w:val="00082DAC"/>
    <w:rsid w:val="00083227"/>
    <w:rsid w:val="000836F6"/>
    <w:rsid w:val="00086C8D"/>
    <w:rsid w:val="00087106"/>
    <w:rsid w:val="000903E1"/>
    <w:rsid w:val="00092499"/>
    <w:rsid w:val="0009669D"/>
    <w:rsid w:val="000973EA"/>
    <w:rsid w:val="000A0977"/>
    <w:rsid w:val="000A1786"/>
    <w:rsid w:val="000A38C4"/>
    <w:rsid w:val="000A7F60"/>
    <w:rsid w:val="000B370B"/>
    <w:rsid w:val="000C041F"/>
    <w:rsid w:val="000C1FE8"/>
    <w:rsid w:val="000C7C86"/>
    <w:rsid w:val="000D232C"/>
    <w:rsid w:val="000D52B2"/>
    <w:rsid w:val="000E0A41"/>
    <w:rsid w:val="000E1946"/>
    <w:rsid w:val="000E2500"/>
    <w:rsid w:val="000E4CF6"/>
    <w:rsid w:val="000F3C71"/>
    <w:rsid w:val="00101DF6"/>
    <w:rsid w:val="00103CE2"/>
    <w:rsid w:val="0010461F"/>
    <w:rsid w:val="00106991"/>
    <w:rsid w:val="001108DC"/>
    <w:rsid w:val="001113A5"/>
    <w:rsid w:val="00111962"/>
    <w:rsid w:val="00117817"/>
    <w:rsid w:val="001306ED"/>
    <w:rsid w:val="00130AEF"/>
    <w:rsid w:val="001348A1"/>
    <w:rsid w:val="0013606B"/>
    <w:rsid w:val="00136F1E"/>
    <w:rsid w:val="00147099"/>
    <w:rsid w:val="00147D00"/>
    <w:rsid w:val="00151E52"/>
    <w:rsid w:val="001535C1"/>
    <w:rsid w:val="00157F9D"/>
    <w:rsid w:val="0016264B"/>
    <w:rsid w:val="00170748"/>
    <w:rsid w:val="001729A2"/>
    <w:rsid w:val="00173181"/>
    <w:rsid w:val="0017584B"/>
    <w:rsid w:val="00181705"/>
    <w:rsid w:val="00184F24"/>
    <w:rsid w:val="001908C3"/>
    <w:rsid w:val="00193AE9"/>
    <w:rsid w:val="001957D5"/>
    <w:rsid w:val="00197BDC"/>
    <w:rsid w:val="001A2171"/>
    <w:rsid w:val="001A54E0"/>
    <w:rsid w:val="001A7A25"/>
    <w:rsid w:val="001B2E89"/>
    <w:rsid w:val="001B320C"/>
    <w:rsid w:val="001B5A61"/>
    <w:rsid w:val="001B63F5"/>
    <w:rsid w:val="001C3ECA"/>
    <w:rsid w:val="001C46FE"/>
    <w:rsid w:val="001C5320"/>
    <w:rsid w:val="001D00C7"/>
    <w:rsid w:val="001D0BB9"/>
    <w:rsid w:val="001E17A8"/>
    <w:rsid w:val="001F2741"/>
    <w:rsid w:val="001F4237"/>
    <w:rsid w:val="001F6FBE"/>
    <w:rsid w:val="002041E2"/>
    <w:rsid w:val="00213D1D"/>
    <w:rsid w:val="002165E4"/>
    <w:rsid w:val="002303A8"/>
    <w:rsid w:val="00230B61"/>
    <w:rsid w:val="002314C0"/>
    <w:rsid w:val="00233A1B"/>
    <w:rsid w:val="00234D25"/>
    <w:rsid w:val="00235A15"/>
    <w:rsid w:val="002363AB"/>
    <w:rsid w:val="002366E3"/>
    <w:rsid w:val="002366E6"/>
    <w:rsid w:val="0024045D"/>
    <w:rsid w:val="00241659"/>
    <w:rsid w:val="002434C3"/>
    <w:rsid w:val="00244196"/>
    <w:rsid w:val="0024498E"/>
    <w:rsid w:val="002469BB"/>
    <w:rsid w:val="00246FDF"/>
    <w:rsid w:val="00250FD2"/>
    <w:rsid w:val="0025430E"/>
    <w:rsid w:val="00254FA6"/>
    <w:rsid w:val="00255D48"/>
    <w:rsid w:val="00256534"/>
    <w:rsid w:val="00260DF2"/>
    <w:rsid w:val="00261BE4"/>
    <w:rsid w:val="0027154B"/>
    <w:rsid w:val="00273249"/>
    <w:rsid w:val="0027364C"/>
    <w:rsid w:val="0027437E"/>
    <w:rsid w:val="00277D08"/>
    <w:rsid w:val="00280B0C"/>
    <w:rsid w:val="00282254"/>
    <w:rsid w:val="00283EFC"/>
    <w:rsid w:val="0028591C"/>
    <w:rsid w:val="002860E1"/>
    <w:rsid w:val="00286280"/>
    <w:rsid w:val="00292C69"/>
    <w:rsid w:val="002933F6"/>
    <w:rsid w:val="00293914"/>
    <w:rsid w:val="0029638C"/>
    <w:rsid w:val="00296C06"/>
    <w:rsid w:val="00297166"/>
    <w:rsid w:val="00297BE7"/>
    <w:rsid w:val="002A30A0"/>
    <w:rsid w:val="002B3A8D"/>
    <w:rsid w:val="002B7E7E"/>
    <w:rsid w:val="002C687F"/>
    <w:rsid w:val="002D26D9"/>
    <w:rsid w:val="002D2C97"/>
    <w:rsid w:val="002E0F41"/>
    <w:rsid w:val="002E31E8"/>
    <w:rsid w:val="002E353A"/>
    <w:rsid w:val="002E5B04"/>
    <w:rsid w:val="002F139D"/>
    <w:rsid w:val="002F1868"/>
    <w:rsid w:val="002F6A17"/>
    <w:rsid w:val="00300894"/>
    <w:rsid w:val="00302BAB"/>
    <w:rsid w:val="00311392"/>
    <w:rsid w:val="0031465D"/>
    <w:rsid w:val="003179AC"/>
    <w:rsid w:val="003207FA"/>
    <w:rsid w:val="00322C9D"/>
    <w:rsid w:val="00324A7A"/>
    <w:rsid w:val="0032526B"/>
    <w:rsid w:val="00325D13"/>
    <w:rsid w:val="00330D2B"/>
    <w:rsid w:val="00334D65"/>
    <w:rsid w:val="00343583"/>
    <w:rsid w:val="00344BBC"/>
    <w:rsid w:val="00345760"/>
    <w:rsid w:val="00346447"/>
    <w:rsid w:val="00346543"/>
    <w:rsid w:val="00347C15"/>
    <w:rsid w:val="003507E6"/>
    <w:rsid w:val="00354035"/>
    <w:rsid w:val="0035419F"/>
    <w:rsid w:val="0035565D"/>
    <w:rsid w:val="00355D0C"/>
    <w:rsid w:val="00356CFA"/>
    <w:rsid w:val="0036250A"/>
    <w:rsid w:val="00362C14"/>
    <w:rsid w:val="00362E94"/>
    <w:rsid w:val="0036350B"/>
    <w:rsid w:val="00364513"/>
    <w:rsid w:val="00366E1D"/>
    <w:rsid w:val="0036735C"/>
    <w:rsid w:val="00370407"/>
    <w:rsid w:val="00375296"/>
    <w:rsid w:val="0038044F"/>
    <w:rsid w:val="00380603"/>
    <w:rsid w:val="00381D13"/>
    <w:rsid w:val="0038776B"/>
    <w:rsid w:val="00387EBA"/>
    <w:rsid w:val="00390A16"/>
    <w:rsid w:val="00390BE8"/>
    <w:rsid w:val="003936DC"/>
    <w:rsid w:val="003A0615"/>
    <w:rsid w:val="003A33AB"/>
    <w:rsid w:val="003A4F06"/>
    <w:rsid w:val="003A647D"/>
    <w:rsid w:val="003A6B38"/>
    <w:rsid w:val="003B074B"/>
    <w:rsid w:val="003B2C1C"/>
    <w:rsid w:val="003C5C4E"/>
    <w:rsid w:val="003D038C"/>
    <w:rsid w:val="003D35FA"/>
    <w:rsid w:val="003D5A45"/>
    <w:rsid w:val="003E0A42"/>
    <w:rsid w:val="003F0B0E"/>
    <w:rsid w:val="003F333F"/>
    <w:rsid w:val="003F546C"/>
    <w:rsid w:val="003F6F79"/>
    <w:rsid w:val="00401601"/>
    <w:rsid w:val="004026D9"/>
    <w:rsid w:val="004033D4"/>
    <w:rsid w:val="0040352B"/>
    <w:rsid w:val="0040503F"/>
    <w:rsid w:val="0040580A"/>
    <w:rsid w:val="0040632C"/>
    <w:rsid w:val="00407B00"/>
    <w:rsid w:val="00410578"/>
    <w:rsid w:val="00412B42"/>
    <w:rsid w:val="0041573D"/>
    <w:rsid w:val="00423212"/>
    <w:rsid w:val="00423E1E"/>
    <w:rsid w:val="00424CAA"/>
    <w:rsid w:val="0042580B"/>
    <w:rsid w:val="00427F97"/>
    <w:rsid w:val="0044273A"/>
    <w:rsid w:val="00442D93"/>
    <w:rsid w:val="00447A11"/>
    <w:rsid w:val="00447CC7"/>
    <w:rsid w:val="00453BB6"/>
    <w:rsid w:val="00457A61"/>
    <w:rsid w:val="00462520"/>
    <w:rsid w:val="004713E2"/>
    <w:rsid w:val="00471719"/>
    <w:rsid w:val="00472976"/>
    <w:rsid w:val="004756B4"/>
    <w:rsid w:val="004769C5"/>
    <w:rsid w:val="00476AEE"/>
    <w:rsid w:val="00484861"/>
    <w:rsid w:val="004A1278"/>
    <w:rsid w:val="004A4928"/>
    <w:rsid w:val="004C01B4"/>
    <w:rsid w:val="004C05F6"/>
    <w:rsid w:val="004C0BDC"/>
    <w:rsid w:val="004C4963"/>
    <w:rsid w:val="004C5AFC"/>
    <w:rsid w:val="004C5CE6"/>
    <w:rsid w:val="004D0EA2"/>
    <w:rsid w:val="004D128E"/>
    <w:rsid w:val="004D2075"/>
    <w:rsid w:val="004D2C6A"/>
    <w:rsid w:val="004D7AD7"/>
    <w:rsid w:val="004E0D11"/>
    <w:rsid w:val="004E2E9C"/>
    <w:rsid w:val="004E619E"/>
    <w:rsid w:val="004E61EA"/>
    <w:rsid w:val="004F0510"/>
    <w:rsid w:val="004F10C9"/>
    <w:rsid w:val="004F38FD"/>
    <w:rsid w:val="004F470D"/>
    <w:rsid w:val="005014E4"/>
    <w:rsid w:val="00503D1E"/>
    <w:rsid w:val="00504F5F"/>
    <w:rsid w:val="005063D5"/>
    <w:rsid w:val="00506C1C"/>
    <w:rsid w:val="005075A6"/>
    <w:rsid w:val="005102BA"/>
    <w:rsid w:val="005124DD"/>
    <w:rsid w:val="00512D29"/>
    <w:rsid w:val="00513B28"/>
    <w:rsid w:val="00517D7A"/>
    <w:rsid w:val="00523921"/>
    <w:rsid w:val="00524DC9"/>
    <w:rsid w:val="0052581B"/>
    <w:rsid w:val="005266BB"/>
    <w:rsid w:val="0052695A"/>
    <w:rsid w:val="00530E2E"/>
    <w:rsid w:val="00533764"/>
    <w:rsid w:val="00535D57"/>
    <w:rsid w:val="00535D6C"/>
    <w:rsid w:val="005420A3"/>
    <w:rsid w:val="00544D4A"/>
    <w:rsid w:val="0054590B"/>
    <w:rsid w:val="00550BF1"/>
    <w:rsid w:val="0055329A"/>
    <w:rsid w:val="005556CA"/>
    <w:rsid w:val="00556568"/>
    <w:rsid w:val="00556F42"/>
    <w:rsid w:val="005657A2"/>
    <w:rsid w:val="005717E2"/>
    <w:rsid w:val="00573E4B"/>
    <w:rsid w:val="00574685"/>
    <w:rsid w:val="00580CE7"/>
    <w:rsid w:val="00581B6C"/>
    <w:rsid w:val="00582D06"/>
    <w:rsid w:val="005843EC"/>
    <w:rsid w:val="00594C8B"/>
    <w:rsid w:val="0059577D"/>
    <w:rsid w:val="00597DB7"/>
    <w:rsid w:val="005A11A8"/>
    <w:rsid w:val="005A1550"/>
    <w:rsid w:val="005A3E8D"/>
    <w:rsid w:val="005A6931"/>
    <w:rsid w:val="005B2C1C"/>
    <w:rsid w:val="005B6582"/>
    <w:rsid w:val="005B7D12"/>
    <w:rsid w:val="005C061E"/>
    <w:rsid w:val="005C0819"/>
    <w:rsid w:val="005C119E"/>
    <w:rsid w:val="005C479B"/>
    <w:rsid w:val="005C7030"/>
    <w:rsid w:val="005D0341"/>
    <w:rsid w:val="005D686A"/>
    <w:rsid w:val="005D6B46"/>
    <w:rsid w:val="005E194B"/>
    <w:rsid w:val="005E2415"/>
    <w:rsid w:val="005E65F0"/>
    <w:rsid w:val="005E6C85"/>
    <w:rsid w:val="005E6FAA"/>
    <w:rsid w:val="005E7BB4"/>
    <w:rsid w:val="005F2161"/>
    <w:rsid w:val="005F68A5"/>
    <w:rsid w:val="005F75E7"/>
    <w:rsid w:val="00601DFA"/>
    <w:rsid w:val="006239F9"/>
    <w:rsid w:val="006251F6"/>
    <w:rsid w:val="00625248"/>
    <w:rsid w:val="0062558E"/>
    <w:rsid w:val="00630A5E"/>
    <w:rsid w:val="00632952"/>
    <w:rsid w:val="00640348"/>
    <w:rsid w:val="00640FBA"/>
    <w:rsid w:val="0064373D"/>
    <w:rsid w:val="0064539D"/>
    <w:rsid w:val="006513B0"/>
    <w:rsid w:val="00652D69"/>
    <w:rsid w:val="00663123"/>
    <w:rsid w:val="00670465"/>
    <w:rsid w:val="00681391"/>
    <w:rsid w:val="00682D10"/>
    <w:rsid w:val="00684F54"/>
    <w:rsid w:val="00687EA1"/>
    <w:rsid w:val="00694953"/>
    <w:rsid w:val="00694998"/>
    <w:rsid w:val="00694B9B"/>
    <w:rsid w:val="00694D0E"/>
    <w:rsid w:val="00696755"/>
    <w:rsid w:val="00697123"/>
    <w:rsid w:val="006A003E"/>
    <w:rsid w:val="006A014A"/>
    <w:rsid w:val="006A2476"/>
    <w:rsid w:val="006A427A"/>
    <w:rsid w:val="006A5943"/>
    <w:rsid w:val="006A77DD"/>
    <w:rsid w:val="006B4528"/>
    <w:rsid w:val="006B6026"/>
    <w:rsid w:val="006B7414"/>
    <w:rsid w:val="006B7996"/>
    <w:rsid w:val="006C46AE"/>
    <w:rsid w:val="006C4FDB"/>
    <w:rsid w:val="006C56BA"/>
    <w:rsid w:val="006C6843"/>
    <w:rsid w:val="006D0B67"/>
    <w:rsid w:val="006E007B"/>
    <w:rsid w:val="006E018A"/>
    <w:rsid w:val="006E187B"/>
    <w:rsid w:val="006E381D"/>
    <w:rsid w:val="006F138D"/>
    <w:rsid w:val="006F56EE"/>
    <w:rsid w:val="00705387"/>
    <w:rsid w:val="007063B4"/>
    <w:rsid w:val="0072301D"/>
    <w:rsid w:val="0072539B"/>
    <w:rsid w:val="0073066A"/>
    <w:rsid w:val="00731448"/>
    <w:rsid w:val="007350A7"/>
    <w:rsid w:val="007364FC"/>
    <w:rsid w:val="0074090B"/>
    <w:rsid w:val="00740D49"/>
    <w:rsid w:val="00742564"/>
    <w:rsid w:val="00743D55"/>
    <w:rsid w:val="00744DA6"/>
    <w:rsid w:val="00746D4E"/>
    <w:rsid w:val="00750649"/>
    <w:rsid w:val="00750A84"/>
    <w:rsid w:val="00752D70"/>
    <w:rsid w:val="0075353B"/>
    <w:rsid w:val="00761D1D"/>
    <w:rsid w:val="0077304B"/>
    <w:rsid w:val="00776EB9"/>
    <w:rsid w:val="00780E9A"/>
    <w:rsid w:val="00781283"/>
    <w:rsid w:val="00782688"/>
    <w:rsid w:val="00784088"/>
    <w:rsid w:val="00784C9C"/>
    <w:rsid w:val="00786EFB"/>
    <w:rsid w:val="00786F6F"/>
    <w:rsid w:val="007A032C"/>
    <w:rsid w:val="007A128E"/>
    <w:rsid w:val="007A6640"/>
    <w:rsid w:val="007B2BD6"/>
    <w:rsid w:val="007B4B6F"/>
    <w:rsid w:val="007B73A0"/>
    <w:rsid w:val="007C03A3"/>
    <w:rsid w:val="007C0FFA"/>
    <w:rsid w:val="007C4DD8"/>
    <w:rsid w:val="007C5D18"/>
    <w:rsid w:val="007D1795"/>
    <w:rsid w:val="007D19CA"/>
    <w:rsid w:val="007D47CD"/>
    <w:rsid w:val="007D6335"/>
    <w:rsid w:val="007D7AFD"/>
    <w:rsid w:val="007E0816"/>
    <w:rsid w:val="007E1ED4"/>
    <w:rsid w:val="007E291C"/>
    <w:rsid w:val="007E52DC"/>
    <w:rsid w:val="007E6A7E"/>
    <w:rsid w:val="007F10CC"/>
    <w:rsid w:val="007F36C4"/>
    <w:rsid w:val="007F416D"/>
    <w:rsid w:val="007F4BA8"/>
    <w:rsid w:val="007F59D0"/>
    <w:rsid w:val="007F5EB5"/>
    <w:rsid w:val="0080195B"/>
    <w:rsid w:val="008057B2"/>
    <w:rsid w:val="008063D2"/>
    <w:rsid w:val="00812288"/>
    <w:rsid w:val="00812746"/>
    <w:rsid w:val="00815E3F"/>
    <w:rsid w:val="00816D4A"/>
    <w:rsid w:val="00816DE3"/>
    <w:rsid w:val="00820D1C"/>
    <w:rsid w:val="0082110F"/>
    <w:rsid w:val="008221DE"/>
    <w:rsid w:val="00823094"/>
    <w:rsid w:val="00826237"/>
    <w:rsid w:val="00827116"/>
    <w:rsid w:val="008359A8"/>
    <w:rsid w:val="0083611F"/>
    <w:rsid w:val="00836C50"/>
    <w:rsid w:val="008456E8"/>
    <w:rsid w:val="008519FC"/>
    <w:rsid w:val="008551C5"/>
    <w:rsid w:val="00860549"/>
    <w:rsid w:val="00863152"/>
    <w:rsid w:val="00865468"/>
    <w:rsid w:val="008711B8"/>
    <w:rsid w:val="008714E0"/>
    <w:rsid w:val="0087301C"/>
    <w:rsid w:val="00874CB7"/>
    <w:rsid w:val="00875078"/>
    <w:rsid w:val="00877C27"/>
    <w:rsid w:val="00885541"/>
    <w:rsid w:val="00893588"/>
    <w:rsid w:val="00893B28"/>
    <w:rsid w:val="0089602B"/>
    <w:rsid w:val="008A1A4B"/>
    <w:rsid w:val="008A2DBE"/>
    <w:rsid w:val="008A6427"/>
    <w:rsid w:val="008B1AA6"/>
    <w:rsid w:val="008B6E0B"/>
    <w:rsid w:val="008C24F9"/>
    <w:rsid w:val="008C6020"/>
    <w:rsid w:val="008D030D"/>
    <w:rsid w:val="008D1784"/>
    <w:rsid w:val="008D38D9"/>
    <w:rsid w:val="008E1E87"/>
    <w:rsid w:val="008E2882"/>
    <w:rsid w:val="008E4762"/>
    <w:rsid w:val="008E7CF5"/>
    <w:rsid w:val="008F0FDD"/>
    <w:rsid w:val="008F1CB5"/>
    <w:rsid w:val="008F21BA"/>
    <w:rsid w:val="008F3D53"/>
    <w:rsid w:val="00901634"/>
    <w:rsid w:val="009023A8"/>
    <w:rsid w:val="0090452B"/>
    <w:rsid w:val="009050A8"/>
    <w:rsid w:val="0090665E"/>
    <w:rsid w:val="009108EE"/>
    <w:rsid w:val="00912F06"/>
    <w:rsid w:val="00913978"/>
    <w:rsid w:val="00916506"/>
    <w:rsid w:val="009165FE"/>
    <w:rsid w:val="00916F8A"/>
    <w:rsid w:val="009211B1"/>
    <w:rsid w:val="00921953"/>
    <w:rsid w:val="009219E3"/>
    <w:rsid w:val="0092285D"/>
    <w:rsid w:val="009238B0"/>
    <w:rsid w:val="00930EA7"/>
    <w:rsid w:val="009326B0"/>
    <w:rsid w:val="00932A80"/>
    <w:rsid w:val="00932D43"/>
    <w:rsid w:val="009400FD"/>
    <w:rsid w:val="00945CFA"/>
    <w:rsid w:val="0095075A"/>
    <w:rsid w:val="009512CD"/>
    <w:rsid w:val="00951755"/>
    <w:rsid w:val="0095479D"/>
    <w:rsid w:val="009563F6"/>
    <w:rsid w:val="0096002F"/>
    <w:rsid w:val="00964BAA"/>
    <w:rsid w:val="00967641"/>
    <w:rsid w:val="00967869"/>
    <w:rsid w:val="009710E1"/>
    <w:rsid w:val="00972778"/>
    <w:rsid w:val="00975EF5"/>
    <w:rsid w:val="009773A2"/>
    <w:rsid w:val="00990AD1"/>
    <w:rsid w:val="009979AF"/>
    <w:rsid w:val="009A0C19"/>
    <w:rsid w:val="009A4BB9"/>
    <w:rsid w:val="009A6A0C"/>
    <w:rsid w:val="009B198D"/>
    <w:rsid w:val="009B2E53"/>
    <w:rsid w:val="009C4770"/>
    <w:rsid w:val="009C685D"/>
    <w:rsid w:val="009C7C64"/>
    <w:rsid w:val="009D0A2A"/>
    <w:rsid w:val="009D7B7A"/>
    <w:rsid w:val="009D7EF2"/>
    <w:rsid w:val="009E0076"/>
    <w:rsid w:val="009E01CC"/>
    <w:rsid w:val="009E72C6"/>
    <w:rsid w:val="009F1E12"/>
    <w:rsid w:val="009F4749"/>
    <w:rsid w:val="00A114A5"/>
    <w:rsid w:val="00A11AE1"/>
    <w:rsid w:val="00A12D67"/>
    <w:rsid w:val="00A14ADF"/>
    <w:rsid w:val="00A17E30"/>
    <w:rsid w:val="00A17FC5"/>
    <w:rsid w:val="00A21C41"/>
    <w:rsid w:val="00A24F53"/>
    <w:rsid w:val="00A26D88"/>
    <w:rsid w:val="00A271B6"/>
    <w:rsid w:val="00A30994"/>
    <w:rsid w:val="00A30B71"/>
    <w:rsid w:val="00A319AF"/>
    <w:rsid w:val="00A3339C"/>
    <w:rsid w:val="00A35A13"/>
    <w:rsid w:val="00A35BC2"/>
    <w:rsid w:val="00A40E76"/>
    <w:rsid w:val="00A43B36"/>
    <w:rsid w:val="00A43DAC"/>
    <w:rsid w:val="00A442F1"/>
    <w:rsid w:val="00A511CA"/>
    <w:rsid w:val="00A553D8"/>
    <w:rsid w:val="00A57C80"/>
    <w:rsid w:val="00A62709"/>
    <w:rsid w:val="00A645CD"/>
    <w:rsid w:val="00A66A6D"/>
    <w:rsid w:val="00A671CA"/>
    <w:rsid w:val="00A70DEA"/>
    <w:rsid w:val="00A74664"/>
    <w:rsid w:val="00A75BF6"/>
    <w:rsid w:val="00A80485"/>
    <w:rsid w:val="00A916EE"/>
    <w:rsid w:val="00A91F5B"/>
    <w:rsid w:val="00A96088"/>
    <w:rsid w:val="00A965E3"/>
    <w:rsid w:val="00A96C4E"/>
    <w:rsid w:val="00AA29B0"/>
    <w:rsid w:val="00AA2E20"/>
    <w:rsid w:val="00AA4546"/>
    <w:rsid w:val="00AA7ADA"/>
    <w:rsid w:val="00AB23B0"/>
    <w:rsid w:val="00AB601D"/>
    <w:rsid w:val="00AB7A96"/>
    <w:rsid w:val="00AC0F06"/>
    <w:rsid w:val="00AC2388"/>
    <w:rsid w:val="00AC3819"/>
    <w:rsid w:val="00AC7CCF"/>
    <w:rsid w:val="00AD418B"/>
    <w:rsid w:val="00AD42B4"/>
    <w:rsid w:val="00AD50D3"/>
    <w:rsid w:val="00AE327F"/>
    <w:rsid w:val="00AE33BF"/>
    <w:rsid w:val="00AF507C"/>
    <w:rsid w:val="00AF5679"/>
    <w:rsid w:val="00AF667D"/>
    <w:rsid w:val="00B0060C"/>
    <w:rsid w:val="00B00BC7"/>
    <w:rsid w:val="00B013C2"/>
    <w:rsid w:val="00B047C1"/>
    <w:rsid w:val="00B0541D"/>
    <w:rsid w:val="00B05628"/>
    <w:rsid w:val="00B05865"/>
    <w:rsid w:val="00B062E1"/>
    <w:rsid w:val="00B068BF"/>
    <w:rsid w:val="00B070C8"/>
    <w:rsid w:val="00B1023A"/>
    <w:rsid w:val="00B11FE4"/>
    <w:rsid w:val="00B1389D"/>
    <w:rsid w:val="00B16456"/>
    <w:rsid w:val="00B1646C"/>
    <w:rsid w:val="00B1674D"/>
    <w:rsid w:val="00B16CE8"/>
    <w:rsid w:val="00B17AEE"/>
    <w:rsid w:val="00B2060A"/>
    <w:rsid w:val="00B206F0"/>
    <w:rsid w:val="00B20D09"/>
    <w:rsid w:val="00B2458E"/>
    <w:rsid w:val="00B3065F"/>
    <w:rsid w:val="00B31D6C"/>
    <w:rsid w:val="00B347FC"/>
    <w:rsid w:val="00B3662B"/>
    <w:rsid w:val="00B37DCE"/>
    <w:rsid w:val="00B5472A"/>
    <w:rsid w:val="00B54BAF"/>
    <w:rsid w:val="00B605D8"/>
    <w:rsid w:val="00B638DD"/>
    <w:rsid w:val="00B63D26"/>
    <w:rsid w:val="00B66896"/>
    <w:rsid w:val="00B67369"/>
    <w:rsid w:val="00B67B58"/>
    <w:rsid w:val="00B72257"/>
    <w:rsid w:val="00B72BD1"/>
    <w:rsid w:val="00B80642"/>
    <w:rsid w:val="00B82669"/>
    <w:rsid w:val="00B84736"/>
    <w:rsid w:val="00B87F75"/>
    <w:rsid w:val="00B90421"/>
    <w:rsid w:val="00B95639"/>
    <w:rsid w:val="00B96DBD"/>
    <w:rsid w:val="00B97643"/>
    <w:rsid w:val="00B97CDF"/>
    <w:rsid w:val="00BA5E77"/>
    <w:rsid w:val="00BB1D20"/>
    <w:rsid w:val="00BB28E2"/>
    <w:rsid w:val="00BB2AD8"/>
    <w:rsid w:val="00BB32A2"/>
    <w:rsid w:val="00BB3805"/>
    <w:rsid w:val="00BB57D3"/>
    <w:rsid w:val="00BB5B24"/>
    <w:rsid w:val="00BB75B5"/>
    <w:rsid w:val="00BC027A"/>
    <w:rsid w:val="00BC4888"/>
    <w:rsid w:val="00BC62B8"/>
    <w:rsid w:val="00BD2CC7"/>
    <w:rsid w:val="00BD4638"/>
    <w:rsid w:val="00BD6EF7"/>
    <w:rsid w:val="00BE28F4"/>
    <w:rsid w:val="00BE40DA"/>
    <w:rsid w:val="00BE44FA"/>
    <w:rsid w:val="00BE699F"/>
    <w:rsid w:val="00BE76A3"/>
    <w:rsid w:val="00BF24B0"/>
    <w:rsid w:val="00BF2B57"/>
    <w:rsid w:val="00BF2CB7"/>
    <w:rsid w:val="00BF3B9C"/>
    <w:rsid w:val="00BF5449"/>
    <w:rsid w:val="00BF595D"/>
    <w:rsid w:val="00BF66BB"/>
    <w:rsid w:val="00C03F59"/>
    <w:rsid w:val="00C045B1"/>
    <w:rsid w:val="00C04B60"/>
    <w:rsid w:val="00C0604F"/>
    <w:rsid w:val="00C06B05"/>
    <w:rsid w:val="00C10E3E"/>
    <w:rsid w:val="00C11D1B"/>
    <w:rsid w:val="00C15009"/>
    <w:rsid w:val="00C1692F"/>
    <w:rsid w:val="00C17167"/>
    <w:rsid w:val="00C21242"/>
    <w:rsid w:val="00C21A8E"/>
    <w:rsid w:val="00C22904"/>
    <w:rsid w:val="00C24DD5"/>
    <w:rsid w:val="00C27CA3"/>
    <w:rsid w:val="00C31A6F"/>
    <w:rsid w:val="00C361DF"/>
    <w:rsid w:val="00C36EDC"/>
    <w:rsid w:val="00C419CB"/>
    <w:rsid w:val="00C419D3"/>
    <w:rsid w:val="00C45945"/>
    <w:rsid w:val="00C46357"/>
    <w:rsid w:val="00C46E65"/>
    <w:rsid w:val="00C4755E"/>
    <w:rsid w:val="00C65DCF"/>
    <w:rsid w:val="00C66957"/>
    <w:rsid w:val="00C67B95"/>
    <w:rsid w:val="00C720AD"/>
    <w:rsid w:val="00C77CAD"/>
    <w:rsid w:val="00C77DCD"/>
    <w:rsid w:val="00C867D2"/>
    <w:rsid w:val="00C86ACB"/>
    <w:rsid w:val="00C8719E"/>
    <w:rsid w:val="00C90C40"/>
    <w:rsid w:val="00C930C2"/>
    <w:rsid w:val="00C941C3"/>
    <w:rsid w:val="00C947B7"/>
    <w:rsid w:val="00C956AE"/>
    <w:rsid w:val="00C9668B"/>
    <w:rsid w:val="00C9696F"/>
    <w:rsid w:val="00CA079A"/>
    <w:rsid w:val="00CA0913"/>
    <w:rsid w:val="00CA2B64"/>
    <w:rsid w:val="00CA4162"/>
    <w:rsid w:val="00CA5F61"/>
    <w:rsid w:val="00CB27D4"/>
    <w:rsid w:val="00CB2E32"/>
    <w:rsid w:val="00CB3DE4"/>
    <w:rsid w:val="00CB4829"/>
    <w:rsid w:val="00CB494C"/>
    <w:rsid w:val="00CB775C"/>
    <w:rsid w:val="00CB7BBA"/>
    <w:rsid w:val="00CC2600"/>
    <w:rsid w:val="00CC4928"/>
    <w:rsid w:val="00CC5E47"/>
    <w:rsid w:val="00CC69F8"/>
    <w:rsid w:val="00CC79BA"/>
    <w:rsid w:val="00CD34BC"/>
    <w:rsid w:val="00CD541C"/>
    <w:rsid w:val="00CE07A8"/>
    <w:rsid w:val="00CE2464"/>
    <w:rsid w:val="00CE4F50"/>
    <w:rsid w:val="00CE699E"/>
    <w:rsid w:val="00CE73DA"/>
    <w:rsid w:val="00CF147B"/>
    <w:rsid w:val="00CF419B"/>
    <w:rsid w:val="00CF432E"/>
    <w:rsid w:val="00CF4362"/>
    <w:rsid w:val="00CF7046"/>
    <w:rsid w:val="00D0010D"/>
    <w:rsid w:val="00D050FE"/>
    <w:rsid w:val="00D05BBA"/>
    <w:rsid w:val="00D06CDB"/>
    <w:rsid w:val="00D107C4"/>
    <w:rsid w:val="00D11189"/>
    <w:rsid w:val="00D24364"/>
    <w:rsid w:val="00D374A3"/>
    <w:rsid w:val="00D40671"/>
    <w:rsid w:val="00D41AE5"/>
    <w:rsid w:val="00D425F6"/>
    <w:rsid w:val="00D477E5"/>
    <w:rsid w:val="00D523F4"/>
    <w:rsid w:val="00D5321F"/>
    <w:rsid w:val="00D538C1"/>
    <w:rsid w:val="00D53EE6"/>
    <w:rsid w:val="00D54AB2"/>
    <w:rsid w:val="00D54EB0"/>
    <w:rsid w:val="00D55B68"/>
    <w:rsid w:val="00D5753B"/>
    <w:rsid w:val="00D60F24"/>
    <w:rsid w:val="00D63E80"/>
    <w:rsid w:val="00D714E3"/>
    <w:rsid w:val="00D76B86"/>
    <w:rsid w:val="00D80FD7"/>
    <w:rsid w:val="00D849B9"/>
    <w:rsid w:val="00D92DA7"/>
    <w:rsid w:val="00D93B24"/>
    <w:rsid w:val="00D93F5F"/>
    <w:rsid w:val="00D94DF5"/>
    <w:rsid w:val="00D95DA5"/>
    <w:rsid w:val="00DA0EF7"/>
    <w:rsid w:val="00DA21E7"/>
    <w:rsid w:val="00DA362D"/>
    <w:rsid w:val="00DA39F2"/>
    <w:rsid w:val="00DB0D7E"/>
    <w:rsid w:val="00DB42A0"/>
    <w:rsid w:val="00DB5DFE"/>
    <w:rsid w:val="00DB741C"/>
    <w:rsid w:val="00DC4CF6"/>
    <w:rsid w:val="00DC52D1"/>
    <w:rsid w:val="00DC54E1"/>
    <w:rsid w:val="00DC77BF"/>
    <w:rsid w:val="00DD19B6"/>
    <w:rsid w:val="00DD1A91"/>
    <w:rsid w:val="00DD30D8"/>
    <w:rsid w:val="00DD40CE"/>
    <w:rsid w:val="00DD47A1"/>
    <w:rsid w:val="00DD5B89"/>
    <w:rsid w:val="00DD767E"/>
    <w:rsid w:val="00DE1B60"/>
    <w:rsid w:val="00DE3546"/>
    <w:rsid w:val="00DE5F36"/>
    <w:rsid w:val="00DF1359"/>
    <w:rsid w:val="00DF2890"/>
    <w:rsid w:val="00DF3B0D"/>
    <w:rsid w:val="00E01013"/>
    <w:rsid w:val="00E01AAD"/>
    <w:rsid w:val="00E06256"/>
    <w:rsid w:val="00E10239"/>
    <w:rsid w:val="00E10B81"/>
    <w:rsid w:val="00E11B27"/>
    <w:rsid w:val="00E11D37"/>
    <w:rsid w:val="00E14F38"/>
    <w:rsid w:val="00E32A4B"/>
    <w:rsid w:val="00E335DD"/>
    <w:rsid w:val="00E33EF6"/>
    <w:rsid w:val="00E34536"/>
    <w:rsid w:val="00E42735"/>
    <w:rsid w:val="00E43679"/>
    <w:rsid w:val="00E443A9"/>
    <w:rsid w:val="00E447D7"/>
    <w:rsid w:val="00E453FE"/>
    <w:rsid w:val="00E5467C"/>
    <w:rsid w:val="00E624D6"/>
    <w:rsid w:val="00E718AD"/>
    <w:rsid w:val="00E769EA"/>
    <w:rsid w:val="00E77D97"/>
    <w:rsid w:val="00E81F4B"/>
    <w:rsid w:val="00E82128"/>
    <w:rsid w:val="00E827F2"/>
    <w:rsid w:val="00E87214"/>
    <w:rsid w:val="00E8796F"/>
    <w:rsid w:val="00E87EE0"/>
    <w:rsid w:val="00EA03F5"/>
    <w:rsid w:val="00EA0A79"/>
    <w:rsid w:val="00EA2D43"/>
    <w:rsid w:val="00EA302D"/>
    <w:rsid w:val="00EA4D98"/>
    <w:rsid w:val="00EA69ED"/>
    <w:rsid w:val="00EA6FA8"/>
    <w:rsid w:val="00EA7A23"/>
    <w:rsid w:val="00EA7B59"/>
    <w:rsid w:val="00EB14D8"/>
    <w:rsid w:val="00EB3AF0"/>
    <w:rsid w:val="00EB46FF"/>
    <w:rsid w:val="00EB4826"/>
    <w:rsid w:val="00EC2323"/>
    <w:rsid w:val="00EC29D3"/>
    <w:rsid w:val="00EC7086"/>
    <w:rsid w:val="00ED0AC3"/>
    <w:rsid w:val="00ED24D9"/>
    <w:rsid w:val="00ED37BE"/>
    <w:rsid w:val="00ED60EE"/>
    <w:rsid w:val="00EE00BA"/>
    <w:rsid w:val="00EE28B2"/>
    <w:rsid w:val="00EE4AAD"/>
    <w:rsid w:val="00EE5460"/>
    <w:rsid w:val="00EE63E6"/>
    <w:rsid w:val="00EE6832"/>
    <w:rsid w:val="00EF3AEC"/>
    <w:rsid w:val="00EF5E40"/>
    <w:rsid w:val="00EF5EC5"/>
    <w:rsid w:val="00EF7507"/>
    <w:rsid w:val="00EF781D"/>
    <w:rsid w:val="00F01377"/>
    <w:rsid w:val="00F02AF4"/>
    <w:rsid w:val="00F06318"/>
    <w:rsid w:val="00F10797"/>
    <w:rsid w:val="00F1165C"/>
    <w:rsid w:val="00F13D5F"/>
    <w:rsid w:val="00F14091"/>
    <w:rsid w:val="00F14E19"/>
    <w:rsid w:val="00F221B1"/>
    <w:rsid w:val="00F234F1"/>
    <w:rsid w:val="00F2784F"/>
    <w:rsid w:val="00F31B26"/>
    <w:rsid w:val="00F32C30"/>
    <w:rsid w:val="00F33BA2"/>
    <w:rsid w:val="00F4345C"/>
    <w:rsid w:val="00F511F9"/>
    <w:rsid w:val="00F51EB9"/>
    <w:rsid w:val="00F5438D"/>
    <w:rsid w:val="00F56FF7"/>
    <w:rsid w:val="00F602C8"/>
    <w:rsid w:val="00F634AD"/>
    <w:rsid w:val="00F64C3B"/>
    <w:rsid w:val="00F65B9A"/>
    <w:rsid w:val="00F66F39"/>
    <w:rsid w:val="00F71500"/>
    <w:rsid w:val="00F74775"/>
    <w:rsid w:val="00F80E2A"/>
    <w:rsid w:val="00F81A16"/>
    <w:rsid w:val="00F828A9"/>
    <w:rsid w:val="00F83B6D"/>
    <w:rsid w:val="00F840BD"/>
    <w:rsid w:val="00F841F0"/>
    <w:rsid w:val="00F843F4"/>
    <w:rsid w:val="00F85122"/>
    <w:rsid w:val="00F8560B"/>
    <w:rsid w:val="00F93A6A"/>
    <w:rsid w:val="00F93E79"/>
    <w:rsid w:val="00F96D20"/>
    <w:rsid w:val="00FA1072"/>
    <w:rsid w:val="00FA7F3C"/>
    <w:rsid w:val="00FB1668"/>
    <w:rsid w:val="00FB4C37"/>
    <w:rsid w:val="00FB63DD"/>
    <w:rsid w:val="00FD4BC5"/>
    <w:rsid w:val="00FE10EE"/>
    <w:rsid w:val="00FE634A"/>
    <w:rsid w:val="00FF14DE"/>
    <w:rsid w:val="00FF3EDF"/>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998"/>
    <w:rPr>
      <w:sz w:val="24"/>
      <w:szCs w:val="24"/>
    </w:rPr>
  </w:style>
  <w:style w:type="paragraph" w:styleId="1">
    <w:name w:val="heading 1"/>
    <w:aliases w:val="Раздел Договора,H1,&quot;Алмаз&quot;"/>
    <w:basedOn w:val="a"/>
    <w:next w:val="a"/>
    <w:link w:val="10"/>
    <w:qFormat/>
    <w:rsid w:val="00E42735"/>
    <w:pPr>
      <w:keepNext/>
      <w:ind w:firstLine="540"/>
      <w:jc w:val="both"/>
      <w:outlineLvl w:val="0"/>
    </w:pPr>
    <w:rPr>
      <w:lang w:eastAsia="en-US"/>
    </w:rPr>
  </w:style>
  <w:style w:type="paragraph" w:styleId="4">
    <w:name w:val="heading 4"/>
    <w:basedOn w:val="a"/>
    <w:next w:val="a"/>
    <w:link w:val="40"/>
    <w:unhideWhenUsed/>
    <w:qFormat/>
    <w:rsid w:val="00E42735"/>
    <w:pPr>
      <w:keepNext/>
      <w:autoSpaceDE w:val="0"/>
      <w:autoSpaceDN w:val="0"/>
      <w:adjustRightInd w:val="0"/>
      <w:ind w:firstLine="485"/>
      <w:jc w:val="both"/>
      <w:outlineLvl w:val="3"/>
    </w:pPr>
    <w:rPr>
      <w:b/>
      <w:bCs/>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B6582"/>
    <w:rPr>
      <w:rFonts w:ascii="Tahoma" w:hAnsi="Tahoma" w:cs="Tahoma"/>
      <w:sz w:val="16"/>
      <w:szCs w:val="16"/>
    </w:rPr>
  </w:style>
  <w:style w:type="character" w:customStyle="1" w:styleId="10">
    <w:name w:val="Заголовок 1 Знак"/>
    <w:aliases w:val="Раздел Договора Знак1,H1 Знак1,&quot;Алмаз&quot; Знак1"/>
    <w:link w:val="1"/>
    <w:rsid w:val="00E42735"/>
    <w:rPr>
      <w:sz w:val="24"/>
      <w:szCs w:val="24"/>
      <w:lang w:eastAsia="en-US"/>
    </w:rPr>
  </w:style>
  <w:style w:type="character" w:customStyle="1" w:styleId="40">
    <w:name w:val="Заголовок 4 Знак"/>
    <w:link w:val="4"/>
    <w:rsid w:val="00E42735"/>
    <w:rPr>
      <w:b/>
      <w:bCs/>
      <w:sz w:val="24"/>
      <w:szCs w:val="22"/>
    </w:rPr>
  </w:style>
  <w:style w:type="paragraph" w:customStyle="1" w:styleId="ConsNonformat">
    <w:name w:val="ConsNonformat"/>
    <w:rsid w:val="00E42735"/>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42735"/>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9E72C6"/>
    <w:pPr>
      <w:widowControl w:val="0"/>
      <w:autoSpaceDE w:val="0"/>
      <w:autoSpaceDN w:val="0"/>
      <w:adjustRightInd w:val="0"/>
      <w:ind w:firstLine="720"/>
    </w:pPr>
    <w:rPr>
      <w:rFonts w:ascii="Arial" w:hAnsi="Arial" w:cs="Arial"/>
    </w:rPr>
  </w:style>
  <w:style w:type="character" w:styleId="a4">
    <w:name w:val="Hyperlink"/>
    <w:uiPriority w:val="99"/>
    <w:unhideWhenUsed/>
    <w:rsid w:val="00AE33BF"/>
    <w:rPr>
      <w:color w:val="0000FF"/>
      <w:u w:val="single"/>
    </w:rPr>
  </w:style>
  <w:style w:type="paragraph" w:customStyle="1" w:styleId="11">
    <w:name w:val="Без интервала1"/>
    <w:rsid w:val="00F602C8"/>
    <w:rPr>
      <w:rFonts w:eastAsia="Calibri"/>
      <w:sz w:val="24"/>
      <w:szCs w:val="24"/>
    </w:rPr>
  </w:style>
  <w:style w:type="paragraph" w:styleId="a5">
    <w:name w:val="Body Text Indent"/>
    <w:basedOn w:val="a"/>
    <w:link w:val="a6"/>
    <w:unhideWhenUsed/>
    <w:rsid w:val="0095075A"/>
    <w:pPr>
      <w:ind w:firstLine="851"/>
      <w:jc w:val="both"/>
    </w:pPr>
    <w:rPr>
      <w:sz w:val="28"/>
      <w:szCs w:val="20"/>
      <w:lang/>
    </w:rPr>
  </w:style>
  <w:style w:type="character" w:customStyle="1" w:styleId="a6">
    <w:name w:val="Основной текст с отступом Знак"/>
    <w:link w:val="a5"/>
    <w:rsid w:val="0095075A"/>
    <w:rPr>
      <w:sz w:val="28"/>
    </w:rPr>
  </w:style>
</w:styles>
</file>

<file path=word/webSettings.xml><?xml version="1.0" encoding="utf-8"?>
<w:webSettings xmlns:r="http://schemas.openxmlformats.org/officeDocument/2006/relationships" xmlns:w="http://schemas.openxmlformats.org/wordprocessingml/2006/main">
  <w:divs>
    <w:div w:id="37634593">
      <w:bodyDiv w:val="1"/>
      <w:marLeft w:val="0"/>
      <w:marRight w:val="0"/>
      <w:marTop w:val="0"/>
      <w:marBottom w:val="0"/>
      <w:divBdr>
        <w:top w:val="none" w:sz="0" w:space="0" w:color="auto"/>
        <w:left w:val="none" w:sz="0" w:space="0" w:color="auto"/>
        <w:bottom w:val="none" w:sz="0" w:space="0" w:color="auto"/>
        <w:right w:val="none" w:sz="0" w:space="0" w:color="auto"/>
      </w:divBdr>
    </w:div>
    <w:div w:id="220555070">
      <w:bodyDiv w:val="1"/>
      <w:marLeft w:val="0"/>
      <w:marRight w:val="0"/>
      <w:marTop w:val="0"/>
      <w:marBottom w:val="0"/>
      <w:divBdr>
        <w:top w:val="none" w:sz="0" w:space="0" w:color="auto"/>
        <w:left w:val="none" w:sz="0" w:space="0" w:color="auto"/>
        <w:bottom w:val="none" w:sz="0" w:space="0" w:color="auto"/>
        <w:right w:val="none" w:sz="0" w:space="0" w:color="auto"/>
      </w:divBdr>
    </w:div>
    <w:div w:id="349066532">
      <w:bodyDiv w:val="1"/>
      <w:marLeft w:val="0"/>
      <w:marRight w:val="0"/>
      <w:marTop w:val="0"/>
      <w:marBottom w:val="0"/>
      <w:divBdr>
        <w:top w:val="none" w:sz="0" w:space="0" w:color="auto"/>
        <w:left w:val="none" w:sz="0" w:space="0" w:color="auto"/>
        <w:bottom w:val="none" w:sz="0" w:space="0" w:color="auto"/>
        <w:right w:val="none" w:sz="0" w:space="0" w:color="auto"/>
      </w:divBdr>
    </w:div>
    <w:div w:id="378360517">
      <w:bodyDiv w:val="1"/>
      <w:marLeft w:val="0"/>
      <w:marRight w:val="0"/>
      <w:marTop w:val="0"/>
      <w:marBottom w:val="0"/>
      <w:divBdr>
        <w:top w:val="none" w:sz="0" w:space="0" w:color="auto"/>
        <w:left w:val="none" w:sz="0" w:space="0" w:color="auto"/>
        <w:bottom w:val="none" w:sz="0" w:space="0" w:color="auto"/>
        <w:right w:val="none" w:sz="0" w:space="0" w:color="auto"/>
      </w:divBdr>
    </w:div>
    <w:div w:id="482818548">
      <w:bodyDiv w:val="1"/>
      <w:marLeft w:val="0"/>
      <w:marRight w:val="0"/>
      <w:marTop w:val="0"/>
      <w:marBottom w:val="0"/>
      <w:divBdr>
        <w:top w:val="none" w:sz="0" w:space="0" w:color="auto"/>
        <w:left w:val="none" w:sz="0" w:space="0" w:color="auto"/>
        <w:bottom w:val="none" w:sz="0" w:space="0" w:color="auto"/>
        <w:right w:val="none" w:sz="0" w:space="0" w:color="auto"/>
      </w:divBdr>
    </w:div>
    <w:div w:id="568922291">
      <w:bodyDiv w:val="1"/>
      <w:marLeft w:val="0"/>
      <w:marRight w:val="0"/>
      <w:marTop w:val="0"/>
      <w:marBottom w:val="0"/>
      <w:divBdr>
        <w:top w:val="none" w:sz="0" w:space="0" w:color="auto"/>
        <w:left w:val="none" w:sz="0" w:space="0" w:color="auto"/>
        <w:bottom w:val="none" w:sz="0" w:space="0" w:color="auto"/>
        <w:right w:val="none" w:sz="0" w:space="0" w:color="auto"/>
      </w:divBdr>
    </w:div>
    <w:div w:id="581255915">
      <w:bodyDiv w:val="1"/>
      <w:marLeft w:val="0"/>
      <w:marRight w:val="0"/>
      <w:marTop w:val="0"/>
      <w:marBottom w:val="0"/>
      <w:divBdr>
        <w:top w:val="none" w:sz="0" w:space="0" w:color="auto"/>
        <w:left w:val="none" w:sz="0" w:space="0" w:color="auto"/>
        <w:bottom w:val="none" w:sz="0" w:space="0" w:color="auto"/>
        <w:right w:val="none" w:sz="0" w:space="0" w:color="auto"/>
      </w:divBdr>
    </w:div>
    <w:div w:id="585768883">
      <w:bodyDiv w:val="1"/>
      <w:marLeft w:val="0"/>
      <w:marRight w:val="0"/>
      <w:marTop w:val="0"/>
      <w:marBottom w:val="0"/>
      <w:divBdr>
        <w:top w:val="none" w:sz="0" w:space="0" w:color="auto"/>
        <w:left w:val="none" w:sz="0" w:space="0" w:color="auto"/>
        <w:bottom w:val="none" w:sz="0" w:space="0" w:color="auto"/>
        <w:right w:val="none" w:sz="0" w:space="0" w:color="auto"/>
      </w:divBdr>
    </w:div>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658466840">
      <w:bodyDiv w:val="1"/>
      <w:marLeft w:val="0"/>
      <w:marRight w:val="0"/>
      <w:marTop w:val="0"/>
      <w:marBottom w:val="0"/>
      <w:divBdr>
        <w:top w:val="none" w:sz="0" w:space="0" w:color="auto"/>
        <w:left w:val="none" w:sz="0" w:space="0" w:color="auto"/>
        <w:bottom w:val="none" w:sz="0" w:space="0" w:color="auto"/>
        <w:right w:val="none" w:sz="0" w:space="0" w:color="auto"/>
      </w:divBdr>
    </w:div>
    <w:div w:id="827868092">
      <w:bodyDiv w:val="1"/>
      <w:marLeft w:val="0"/>
      <w:marRight w:val="0"/>
      <w:marTop w:val="0"/>
      <w:marBottom w:val="0"/>
      <w:divBdr>
        <w:top w:val="none" w:sz="0" w:space="0" w:color="auto"/>
        <w:left w:val="none" w:sz="0" w:space="0" w:color="auto"/>
        <w:bottom w:val="none" w:sz="0" w:space="0" w:color="auto"/>
        <w:right w:val="none" w:sz="0" w:space="0" w:color="auto"/>
      </w:divBdr>
    </w:div>
    <w:div w:id="960456535">
      <w:bodyDiv w:val="1"/>
      <w:marLeft w:val="0"/>
      <w:marRight w:val="0"/>
      <w:marTop w:val="0"/>
      <w:marBottom w:val="0"/>
      <w:divBdr>
        <w:top w:val="none" w:sz="0" w:space="0" w:color="auto"/>
        <w:left w:val="none" w:sz="0" w:space="0" w:color="auto"/>
        <w:bottom w:val="none" w:sz="0" w:space="0" w:color="auto"/>
        <w:right w:val="none" w:sz="0" w:space="0" w:color="auto"/>
      </w:divBdr>
    </w:div>
    <w:div w:id="1171794037">
      <w:bodyDiv w:val="1"/>
      <w:marLeft w:val="0"/>
      <w:marRight w:val="0"/>
      <w:marTop w:val="0"/>
      <w:marBottom w:val="0"/>
      <w:divBdr>
        <w:top w:val="none" w:sz="0" w:space="0" w:color="auto"/>
        <w:left w:val="none" w:sz="0" w:space="0" w:color="auto"/>
        <w:bottom w:val="none" w:sz="0" w:space="0" w:color="auto"/>
        <w:right w:val="none" w:sz="0" w:space="0" w:color="auto"/>
      </w:divBdr>
    </w:div>
    <w:div w:id="1275553216">
      <w:bodyDiv w:val="1"/>
      <w:marLeft w:val="0"/>
      <w:marRight w:val="0"/>
      <w:marTop w:val="0"/>
      <w:marBottom w:val="0"/>
      <w:divBdr>
        <w:top w:val="none" w:sz="0" w:space="0" w:color="auto"/>
        <w:left w:val="none" w:sz="0" w:space="0" w:color="auto"/>
        <w:bottom w:val="none" w:sz="0" w:space="0" w:color="auto"/>
        <w:right w:val="none" w:sz="0" w:space="0" w:color="auto"/>
      </w:divBdr>
    </w:div>
    <w:div w:id="1323196331">
      <w:bodyDiv w:val="1"/>
      <w:marLeft w:val="0"/>
      <w:marRight w:val="0"/>
      <w:marTop w:val="0"/>
      <w:marBottom w:val="0"/>
      <w:divBdr>
        <w:top w:val="none" w:sz="0" w:space="0" w:color="auto"/>
        <w:left w:val="none" w:sz="0" w:space="0" w:color="auto"/>
        <w:bottom w:val="none" w:sz="0" w:space="0" w:color="auto"/>
        <w:right w:val="none" w:sz="0" w:space="0" w:color="auto"/>
      </w:divBdr>
    </w:div>
    <w:div w:id="1361082497">
      <w:bodyDiv w:val="1"/>
      <w:marLeft w:val="0"/>
      <w:marRight w:val="0"/>
      <w:marTop w:val="0"/>
      <w:marBottom w:val="0"/>
      <w:divBdr>
        <w:top w:val="none" w:sz="0" w:space="0" w:color="auto"/>
        <w:left w:val="none" w:sz="0" w:space="0" w:color="auto"/>
        <w:bottom w:val="none" w:sz="0" w:space="0" w:color="auto"/>
        <w:right w:val="none" w:sz="0" w:space="0" w:color="auto"/>
      </w:divBdr>
    </w:div>
    <w:div w:id="1381052706">
      <w:bodyDiv w:val="1"/>
      <w:marLeft w:val="0"/>
      <w:marRight w:val="0"/>
      <w:marTop w:val="0"/>
      <w:marBottom w:val="0"/>
      <w:divBdr>
        <w:top w:val="none" w:sz="0" w:space="0" w:color="auto"/>
        <w:left w:val="none" w:sz="0" w:space="0" w:color="auto"/>
        <w:bottom w:val="none" w:sz="0" w:space="0" w:color="auto"/>
        <w:right w:val="none" w:sz="0" w:space="0" w:color="auto"/>
      </w:divBdr>
    </w:div>
    <w:div w:id="1505973987">
      <w:bodyDiv w:val="1"/>
      <w:marLeft w:val="0"/>
      <w:marRight w:val="0"/>
      <w:marTop w:val="0"/>
      <w:marBottom w:val="0"/>
      <w:divBdr>
        <w:top w:val="none" w:sz="0" w:space="0" w:color="auto"/>
        <w:left w:val="none" w:sz="0" w:space="0" w:color="auto"/>
        <w:bottom w:val="none" w:sz="0" w:space="0" w:color="auto"/>
        <w:right w:val="none" w:sz="0" w:space="0" w:color="auto"/>
      </w:divBdr>
    </w:div>
    <w:div w:id="1512797869">
      <w:bodyDiv w:val="1"/>
      <w:marLeft w:val="0"/>
      <w:marRight w:val="0"/>
      <w:marTop w:val="0"/>
      <w:marBottom w:val="0"/>
      <w:divBdr>
        <w:top w:val="none" w:sz="0" w:space="0" w:color="auto"/>
        <w:left w:val="none" w:sz="0" w:space="0" w:color="auto"/>
        <w:bottom w:val="none" w:sz="0" w:space="0" w:color="auto"/>
        <w:right w:val="none" w:sz="0" w:space="0" w:color="auto"/>
      </w:divBdr>
    </w:div>
    <w:div w:id="1604264589">
      <w:bodyDiv w:val="1"/>
      <w:marLeft w:val="0"/>
      <w:marRight w:val="0"/>
      <w:marTop w:val="0"/>
      <w:marBottom w:val="0"/>
      <w:divBdr>
        <w:top w:val="none" w:sz="0" w:space="0" w:color="auto"/>
        <w:left w:val="none" w:sz="0" w:space="0" w:color="auto"/>
        <w:bottom w:val="none" w:sz="0" w:space="0" w:color="auto"/>
        <w:right w:val="none" w:sz="0" w:space="0" w:color="auto"/>
      </w:divBdr>
    </w:div>
    <w:div w:id="1651516483">
      <w:bodyDiv w:val="1"/>
      <w:marLeft w:val="0"/>
      <w:marRight w:val="0"/>
      <w:marTop w:val="0"/>
      <w:marBottom w:val="0"/>
      <w:divBdr>
        <w:top w:val="none" w:sz="0" w:space="0" w:color="auto"/>
        <w:left w:val="none" w:sz="0" w:space="0" w:color="auto"/>
        <w:bottom w:val="none" w:sz="0" w:space="0" w:color="auto"/>
        <w:right w:val="none" w:sz="0" w:space="0" w:color="auto"/>
      </w:divBdr>
    </w:div>
    <w:div w:id="1964536028">
      <w:bodyDiv w:val="1"/>
      <w:marLeft w:val="0"/>
      <w:marRight w:val="0"/>
      <w:marTop w:val="0"/>
      <w:marBottom w:val="0"/>
      <w:divBdr>
        <w:top w:val="none" w:sz="0" w:space="0" w:color="auto"/>
        <w:left w:val="none" w:sz="0" w:space="0" w:color="auto"/>
        <w:bottom w:val="none" w:sz="0" w:space="0" w:color="auto"/>
        <w:right w:val="none" w:sz="0" w:space="0" w:color="auto"/>
      </w:divBdr>
    </w:div>
    <w:div w:id="2060981753">
      <w:bodyDiv w:val="1"/>
      <w:marLeft w:val="0"/>
      <w:marRight w:val="0"/>
      <w:marTop w:val="0"/>
      <w:marBottom w:val="0"/>
      <w:divBdr>
        <w:top w:val="none" w:sz="0" w:space="0" w:color="auto"/>
        <w:left w:val="none" w:sz="0" w:space="0" w:color="auto"/>
        <w:bottom w:val="none" w:sz="0" w:space="0" w:color="auto"/>
        <w:right w:val="none" w:sz="0" w:space="0" w:color="auto"/>
      </w:divBdr>
    </w:div>
    <w:div w:id="2062291368">
      <w:bodyDiv w:val="1"/>
      <w:marLeft w:val="0"/>
      <w:marRight w:val="0"/>
      <w:marTop w:val="0"/>
      <w:marBottom w:val="0"/>
      <w:divBdr>
        <w:top w:val="none" w:sz="0" w:space="0" w:color="auto"/>
        <w:left w:val="none" w:sz="0" w:space="0" w:color="auto"/>
        <w:bottom w:val="none" w:sz="0" w:space="0" w:color="auto"/>
        <w:right w:val="none" w:sz="0" w:space="0" w:color="auto"/>
      </w:divBdr>
    </w:div>
    <w:div w:id="20873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83FE487D50DDB02A3A4686F6A13C0B917BD8D8FE28F209A054392F490F054A3C76D38B20FF617412EBA6358o3b2C" TargetMode="External"/><Relationship Id="rId3" Type="http://schemas.openxmlformats.org/officeDocument/2006/relationships/styles" Target="styles.xml"/><Relationship Id="rId7" Type="http://schemas.openxmlformats.org/officeDocument/2006/relationships/hyperlink" Target="consultantplus://offline/ref=7DF54DB516977BC54804FC4A9E8E7415116F2947F967BF3307E16F7C86721D90F8D1EA966EC42DA7DEFCE4B4978D25A91E5B595AF4F905E7kBc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F54DB516977BC54804FC4A9E8E7415116F2A4DF866BF3307E16F7C86721D90F8D1EA9468C02DAB8EA6F4B0DED92DB61A454658EAFAk0c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0283FE487D50DDB02A3A4686F6A13C0B916B08D8EE18F209A054392F490F054B1C73533B10DEA1C1D61FC3657305191991789DE192Bo8b0C" TargetMode="External"/><Relationship Id="rId4" Type="http://schemas.openxmlformats.org/officeDocument/2006/relationships/settings" Target="settings.xml"/><Relationship Id="rId9" Type="http://schemas.openxmlformats.org/officeDocument/2006/relationships/hyperlink" Target="consultantplus://offline/ref=30283FE487D50DDB02A3A4686F6A13C0B916B78589E28F209A054392F490F054B1C73534B00AE816483BEC321E67598D9C0197D4072B80A1o1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147A-F2BA-493E-B8BD-E7324EC6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13518</Words>
  <Characters>77055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90393</CharactersWithSpaces>
  <SharedDoc>false</SharedDoc>
  <HLinks>
    <vt:vector size="30" baseType="variant">
      <vt:variant>
        <vt:i4>8323179</vt:i4>
      </vt:variant>
      <vt:variant>
        <vt:i4>12</vt:i4>
      </vt:variant>
      <vt:variant>
        <vt:i4>0</vt:i4>
      </vt:variant>
      <vt:variant>
        <vt:i4>5</vt:i4>
      </vt:variant>
      <vt:variant>
        <vt:lpwstr>consultantplus://offline/ref=30283FE487D50DDB02A3A4686F6A13C0B916B08D8EE18F209A054392F490F054B1C73533B10DEA1C1D61FC3657305191991789DE192Bo8b0C</vt:lpwstr>
      </vt:variant>
      <vt:variant>
        <vt:lpwstr/>
      </vt:variant>
      <vt:variant>
        <vt:i4>2359354</vt:i4>
      </vt:variant>
      <vt:variant>
        <vt:i4>9</vt:i4>
      </vt:variant>
      <vt:variant>
        <vt:i4>0</vt:i4>
      </vt:variant>
      <vt:variant>
        <vt:i4>5</vt:i4>
      </vt:variant>
      <vt:variant>
        <vt:lpwstr>consultantplus://offline/ref=30283FE487D50DDB02A3A4686F6A13C0B916B78589E28F209A054392F490F054B1C73534B00AE816483BEC321E67598D9C0197D4072B80A1o1bAC</vt:lpwstr>
      </vt:variant>
      <vt:variant>
        <vt:lpwstr/>
      </vt:variant>
      <vt:variant>
        <vt:i4>1179741</vt:i4>
      </vt:variant>
      <vt:variant>
        <vt:i4>6</vt:i4>
      </vt:variant>
      <vt:variant>
        <vt:i4>0</vt:i4>
      </vt:variant>
      <vt:variant>
        <vt:i4>5</vt:i4>
      </vt:variant>
      <vt:variant>
        <vt:lpwstr>consultantplus://offline/ref=30283FE487D50DDB02A3A4686F6A13C0B917BD8D8FE28F209A054392F490F054A3C76D38B20FF617412EBA6358o3b2C</vt:lpwstr>
      </vt:variant>
      <vt:variant>
        <vt:lpwstr/>
      </vt:variant>
      <vt:variant>
        <vt:i4>2293819</vt:i4>
      </vt:variant>
      <vt:variant>
        <vt:i4>3</vt:i4>
      </vt:variant>
      <vt:variant>
        <vt:i4>0</vt:i4>
      </vt:variant>
      <vt:variant>
        <vt:i4>5</vt:i4>
      </vt:variant>
      <vt:variant>
        <vt:lpwstr>consultantplus://offline/ref=7DF54DB516977BC54804FC4A9E8E7415116F2947F967BF3307E16F7C86721D90F8D1EA966EC42DA7DEFCE4B4978D25A91E5B595AF4F905E7kBcEH</vt:lpwstr>
      </vt:variant>
      <vt:variant>
        <vt:lpwstr/>
      </vt:variant>
      <vt:variant>
        <vt:i4>3080288</vt:i4>
      </vt:variant>
      <vt:variant>
        <vt:i4>0</vt:i4>
      </vt:variant>
      <vt:variant>
        <vt:i4>0</vt:i4>
      </vt:variant>
      <vt:variant>
        <vt:i4>5</vt:i4>
      </vt:variant>
      <vt:variant>
        <vt:lpwstr>consultantplus://offline/ref=7DF54DB516977BC54804FC4A9E8E7415116F2A4DF866BF3307E16F7C86721D90F8D1EA9468C02DAB8EA6F4B0DED92DB61A454658EAFAk0cCH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Администрация</cp:lastModifiedBy>
  <cp:revision>2</cp:revision>
  <cp:lastPrinted>2020-11-05T06:03:00Z</cp:lastPrinted>
  <dcterms:created xsi:type="dcterms:W3CDTF">2020-11-05T06:04:00Z</dcterms:created>
  <dcterms:modified xsi:type="dcterms:W3CDTF">2020-11-05T06:04:00Z</dcterms:modified>
</cp:coreProperties>
</file>