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1C" w:rsidRPr="0023139E" w:rsidRDefault="003F4B1C" w:rsidP="003F4B1C">
      <w:pPr>
        <w:jc w:val="center"/>
        <w:rPr>
          <w:sz w:val="28"/>
          <w:szCs w:val="28"/>
        </w:rPr>
      </w:pPr>
      <w:r w:rsidRPr="0023139E">
        <w:rPr>
          <w:sz w:val="28"/>
          <w:szCs w:val="28"/>
        </w:rPr>
        <w:t>Российская Федерация</w:t>
      </w:r>
    </w:p>
    <w:p w:rsidR="003F4B1C" w:rsidRPr="0023139E" w:rsidRDefault="003F4B1C" w:rsidP="003F4B1C">
      <w:pPr>
        <w:jc w:val="center"/>
        <w:rPr>
          <w:sz w:val="28"/>
          <w:szCs w:val="28"/>
        </w:rPr>
      </w:pPr>
      <w:r w:rsidRPr="0023139E">
        <w:rPr>
          <w:sz w:val="28"/>
          <w:szCs w:val="28"/>
        </w:rPr>
        <w:t>Иркутская область</w:t>
      </w:r>
    </w:p>
    <w:p w:rsidR="003F4B1C" w:rsidRPr="0023139E" w:rsidRDefault="005D3DF1" w:rsidP="003F4B1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Слюдянский</w:t>
      </w:r>
      <w:r w:rsidR="003F4B1C" w:rsidRPr="0023139E">
        <w:rPr>
          <w:b w:val="0"/>
          <w:sz w:val="28"/>
          <w:szCs w:val="28"/>
        </w:rPr>
        <w:t xml:space="preserve"> район</w:t>
      </w:r>
    </w:p>
    <w:p w:rsidR="003F4B1C" w:rsidRPr="0023139E" w:rsidRDefault="005D3DF1" w:rsidP="003F4B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Портбайкальское</w:t>
      </w:r>
      <w:r w:rsidR="003F4B1C" w:rsidRPr="0023139E">
        <w:rPr>
          <w:sz w:val="28"/>
          <w:szCs w:val="28"/>
        </w:rPr>
        <w:t xml:space="preserve"> муниципальное образование</w:t>
      </w:r>
    </w:p>
    <w:p w:rsidR="003F4B1C" w:rsidRPr="0023139E" w:rsidRDefault="005D3DF1" w:rsidP="003F4B1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ПОРТБАЙКАЛЬСКОГО</w:t>
      </w:r>
      <w:r w:rsidR="003F4B1C" w:rsidRPr="0023139E">
        <w:rPr>
          <w:b w:val="0"/>
          <w:sz w:val="28"/>
          <w:szCs w:val="28"/>
        </w:rPr>
        <w:t xml:space="preserve"> СЕЛЬСКОГО ПОСЕЛЕНИЯ</w:t>
      </w:r>
    </w:p>
    <w:p w:rsidR="003F4B1C" w:rsidRPr="005D3DF1" w:rsidRDefault="003F4B1C" w:rsidP="003F4B1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D3DF1">
        <w:rPr>
          <w:rFonts w:ascii="Times New Roman" w:hAnsi="Times New Roman"/>
          <w:b w:val="0"/>
          <w:color w:val="auto"/>
        </w:rPr>
        <w:t>ПОСТАНОВЛЕНИЕ</w:t>
      </w:r>
    </w:p>
    <w:p w:rsidR="003F4B1C" w:rsidRPr="0023139E" w:rsidRDefault="0062370F" w:rsidP="003F4B1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z-index:251658240;mso-position-horizontal:center" from="0,.1pt" to="477pt,.1pt" strokeweight="4pt">
            <v:stroke linestyle="thickBetweenThin"/>
          </v:line>
        </w:pict>
      </w:r>
    </w:p>
    <w:p w:rsidR="003F4B1C" w:rsidRPr="0023139E" w:rsidRDefault="003F4B1C" w:rsidP="003F4B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3DF1">
        <w:rPr>
          <w:sz w:val="28"/>
          <w:szCs w:val="28"/>
        </w:rPr>
        <w:t>22</w:t>
      </w:r>
      <w:r w:rsidR="00CF6799">
        <w:rPr>
          <w:sz w:val="28"/>
          <w:szCs w:val="28"/>
        </w:rPr>
        <w:t>.0</w:t>
      </w:r>
      <w:r w:rsidR="005D3DF1">
        <w:rPr>
          <w:sz w:val="28"/>
          <w:szCs w:val="28"/>
        </w:rPr>
        <w:t>9</w:t>
      </w:r>
      <w:r w:rsidR="00CF679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D3DF1">
        <w:rPr>
          <w:sz w:val="28"/>
          <w:szCs w:val="28"/>
        </w:rPr>
        <w:t>20</w:t>
      </w:r>
      <w:r w:rsidRPr="002313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6C2663">
        <w:rPr>
          <w:sz w:val="28"/>
          <w:szCs w:val="28"/>
        </w:rPr>
        <w:t>34</w:t>
      </w:r>
    </w:p>
    <w:p w:rsidR="003F4B1C" w:rsidRPr="0023139E" w:rsidRDefault="003F4B1C" w:rsidP="003F4B1C">
      <w:pPr>
        <w:ind w:left="540"/>
        <w:jc w:val="both"/>
        <w:rPr>
          <w:sz w:val="28"/>
          <w:szCs w:val="28"/>
        </w:rPr>
      </w:pPr>
    </w:p>
    <w:p w:rsidR="003F4B1C" w:rsidRPr="003F4B1C" w:rsidRDefault="003F4B1C" w:rsidP="003F4B1C">
      <w:pPr>
        <w:pStyle w:val="a5"/>
        <w:jc w:val="both"/>
        <w:rPr>
          <w:sz w:val="28"/>
          <w:szCs w:val="28"/>
        </w:rPr>
      </w:pPr>
      <w:r w:rsidRPr="003F4B1C">
        <w:rPr>
          <w:sz w:val="28"/>
          <w:szCs w:val="28"/>
        </w:rPr>
        <w:t>О создании комиссии по  обследованию</w:t>
      </w:r>
    </w:p>
    <w:p w:rsidR="003F4B1C" w:rsidRPr="003F4B1C" w:rsidRDefault="003F4B1C" w:rsidP="003F4B1C">
      <w:pPr>
        <w:pStyle w:val="a5"/>
        <w:jc w:val="both"/>
        <w:rPr>
          <w:sz w:val="28"/>
          <w:szCs w:val="28"/>
        </w:rPr>
      </w:pPr>
      <w:r w:rsidRPr="003F4B1C">
        <w:rPr>
          <w:sz w:val="28"/>
          <w:szCs w:val="28"/>
        </w:rPr>
        <w:t xml:space="preserve">объектов, поврежденных </w:t>
      </w:r>
    </w:p>
    <w:p w:rsidR="003F4B1C" w:rsidRPr="003F4B1C" w:rsidRDefault="003F4B1C" w:rsidP="003F4B1C">
      <w:pPr>
        <w:pStyle w:val="a5"/>
        <w:jc w:val="both"/>
        <w:rPr>
          <w:sz w:val="28"/>
          <w:szCs w:val="28"/>
        </w:rPr>
      </w:pPr>
      <w:r w:rsidRPr="003F4B1C">
        <w:rPr>
          <w:sz w:val="28"/>
          <w:szCs w:val="28"/>
        </w:rPr>
        <w:t>(</w:t>
      </w:r>
      <w:proofErr w:type="gramStart"/>
      <w:r w:rsidRPr="003F4B1C">
        <w:rPr>
          <w:sz w:val="28"/>
          <w:szCs w:val="28"/>
        </w:rPr>
        <w:t>разрушенных</w:t>
      </w:r>
      <w:proofErr w:type="gramEnd"/>
      <w:r w:rsidRPr="003F4B1C">
        <w:rPr>
          <w:sz w:val="28"/>
          <w:szCs w:val="28"/>
        </w:rPr>
        <w:t>) в результате чрезвычайной</w:t>
      </w:r>
    </w:p>
    <w:p w:rsidR="003F4B1C" w:rsidRPr="003F4B1C" w:rsidRDefault="005D3DF1" w:rsidP="003F4B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ситуации, обусловленной землетрясением</w:t>
      </w:r>
      <w:r w:rsidR="003F4B1C" w:rsidRPr="003F4B1C">
        <w:rPr>
          <w:sz w:val="28"/>
          <w:szCs w:val="28"/>
        </w:rPr>
        <w:t xml:space="preserve">, произошедшим </w:t>
      </w:r>
    </w:p>
    <w:p w:rsidR="003F4B1C" w:rsidRPr="003F4B1C" w:rsidRDefault="005D3DF1" w:rsidP="003F4B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Портбайкальского</w:t>
      </w:r>
      <w:r w:rsidR="003F4B1C" w:rsidRPr="003F4B1C">
        <w:rPr>
          <w:sz w:val="28"/>
          <w:szCs w:val="28"/>
        </w:rPr>
        <w:t xml:space="preserve"> муниципального образования</w:t>
      </w:r>
    </w:p>
    <w:p w:rsidR="003F4B1C" w:rsidRPr="0023139E" w:rsidRDefault="003F4B1C" w:rsidP="003F4B1C">
      <w:pPr>
        <w:ind w:left="540" w:firstLine="540"/>
        <w:jc w:val="both"/>
        <w:rPr>
          <w:sz w:val="28"/>
          <w:szCs w:val="28"/>
        </w:rPr>
      </w:pPr>
    </w:p>
    <w:p w:rsidR="003F4B1C" w:rsidRPr="0023139E" w:rsidRDefault="003F4B1C" w:rsidP="003F4B1C">
      <w:pPr>
        <w:jc w:val="both"/>
        <w:rPr>
          <w:sz w:val="28"/>
          <w:szCs w:val="28"/>
        </w:rPr>
      </w:pPr>
      <w:r w:rsidRPr="002313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Pr="0087371C">
        <w:rPr>
          <w:sz w:val="28"/>
          <w:szCs w:val="28"/>
        </w:rPr>
        <w:t xml:space="preserve">В целях оказания материальной помощи пострадавшим в результате </w:t>
      </w:r>
      <w:r w:rsidR="005D3DF1">
        <w:rPr>
          <w:sz w:val="28"/>
          <w:szCs w:val="28"/>
        </w:rPr>
        <w:t>землетрясения</w:t>
      </w:r>
      <w:r w:rsidRPr="0087371C">
        <w:rPr>
          <w:sz w:val="28"/>
          <w:szCs w:val="28"/>
        </w:rPr>
        <w:t xml:space="preserve"> в </w:t>
      </w:r>
      <w:r w:rsidR="005D3DF1">
        <w:rPr>
          <w:sz w:val="28"/>
          <w:szCs w:val="28"/>
        </w:rPr>
        <w:t>Портбайкальском</w:t>
      </w:r>
      <w:r w:rsidRPr="0087371C">
        <w:rPr>
          <w:sz w:val="28"/>
          <w:szCs w:val="28"/>
        </w:rPr>
        <w:t xml:space="preserve"> муниципальном образовании,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населения и территорий от чрезвычайных ситуаций природного и техногенного характера», руководствуясь постановлением Мэра </w:t>
      </w:r>
      <w:r w:rsidR="005D3DF1">
        <w:rPr>
          <w:sz w:val="28"/>
          <w:szCs w:val="28"/>
        </w:rPr>
        <w:t>Слюдянского</w:t>
      </w:r>
      <w:r w:rsidRPr="0087371C">
        <w:rPr>
          <w:sz w:val="28"/>
          <w:szCs w:val="28"/>
        </w:rPr>
        <w:t xml:space="preserve"> муниципального района </w:t>
      </w:r>
      <w:r w:rsidR="007A58B0" w:rsidRPr="00CA3A88">
        <w:rPr>
          <w:sz w:val="28"/>
          <w:szCs w:val="28"/>
        </w:rPr>
        <w:t>от</w:t>
      </w:r>
      <w:proofErr w:type="gramEnd"/>
      <w:r w:rsidR="007A58B0" w:rsidRPr="00CA3A88">
        <w:rPr>
          <w:sz w:val="28"/>
          <w:szCs w:val="28"/>
        </w:rPr>
        <w:t xml:space="preserve"> 22</w:t>
      </w:r>
      <w:r w:rsidRPr="00CA3A88">
        <w:rPr>
          <w:sz w:val="28"/>
          <w:szCs w:val="28"/>
        </w:rPr>
        <w:t>.0</w:t>
      </w:r>
      <w:r w:rsidR="007A58B0" w:rsidRPr="00CA3A88">
        <w:rPr>
          <w:sz w:val="28"/>
          <w:szCs w:val="28"/>
        </w:rPr>
        <w:t>9</w:t>
      </w:r>
      <w:r w:rsidRPr="00CA3A88">
        <w:rPr>
          <w:sz w:val="28"/>
          <w:szCs w:val="28"/>
        </w:rPr>
        <w:t>.20</w:t>
      </w:r>
      <w:r w:rsidR="007A58B0" w:rsidRPr="00CA3A88">
        <w:rPr>
          <w:sz w:val="28"/>
          <w:szCs w:val="28"/>
        </w:rPr>
        <w:t>20 года № 442</w:t>
      </w:r>
      <w:r w:rsidRPr="00CA3A88">
        <w:rPr>
          <w:sz w:val="28"/>
          <w:szCs w:val="28"/>
        </w:rPr>
        <w:t xml:space="preserve"> « О введении режима функционирования «</w:t>
      </w:r>
      <w:r w:rsidR="00CA3A88" w:rsidRPr="00CA3A88">
        <w:rPr>
          <w:sz w:val="28"/>
          <w:szCs w:val="28"/>
        </w:rPr>
        <w:t>Повышенная готовность</w:t>
      </w:r>
      <w:r w:rsidRPr="00CA3A88">
        <w:rPr>
          <w:sz w:val="28"/>
          <w:szCs w:val="28"/>
        </w:rPr>
        <w:t>»</w:t>
      </w:r>
      <w:r w:rsidR="005D3DF1">
        <w:rPr>
          <w:sz w:val="28"/>
          <w:szCs w:val="28"/>
        </w:rPr>
        <w:t xml:space="preserve"> на территории Слюдянского</w:t>
      </w:r>
      <w:r w:rsidRPr="0087371C">
        <w:rPr>
          <w:sz w:val="28"/>
          <w:szCs w:val="28"/>
        </w:rPr>
        <w:t xml:space="preserve"> района», </w:t>
      </w:r>
      <w:r w:rsidRPr="00356D60">
        <w:rPr>
          <w:sz w:val="28"/>
          <w:szCs w:val="28"/>
        </w:rPr>
        <w:t xml:space="preserve">Уставом </w:t>
      </w:r>
      <w:r w:rsidR="005D3DF1">
        <w:rPr>
          <w:sz w:val="28"/>
          <w:szCs w:val="28"/>
        </w:rPr>
        <w:t>Портбайкальского</w:t>
      </w:r>
      <w:r w:rsidRPr="00356D60">
        <w:rPr>
          <w:sz w:val="28"/>
          <w:szCs w:val="28"/>
        </w:rPr>
        <w:t xml:space="preserve"> муниципального образования,</w:t>
      </w:r>
      <w:r w:rsidR="005D3DF1">
        <w:rPr>
          <w:sz w:val="28"/>
          <w:szCs w:val="28"/>
        </w:rPr>
        <w:t xml:space="preserve"> Администрация Портбайкальского</w:t>
      </w:r>
      <w:r>
        <w:rPr>
          <w:sz w:val="28"/>
          <w:szCs w:val="28"/>
        </w:rPr>
        <w:t xml:space="preserve"> сельского поселения</w:t>
      </w:r>
    </w:p>
    <w:p w:rsidR="003F4B1C" w:rsidRDefault="003F4B1C" w:rsidP="003F4B1C">
      <w:pPr>
        <w:jc w:val="center"/>
        <w:rPr>
          <w:sz w:val="28"/>
          <w:szCs w:val="28"/>
        </w:rPr>
      </w:pPr>
    </w:p>
    <w:p w:rsidR="003F4B1C" w:rsidRPr="0023139E" w:rsidRDefault="003F4B1C" w:rsidP="003F4B1C">
      <w:pPr>
        <w:jc w:val="center"/>
        <w:rPr>
          <w:sz w:val="28"/>
          <w:szCs w:val="28"/>
        </w:rPr>
      </w:pPr>
      <w:r w:rsidRPr="0023139E">
        <w:rPr>
          <w:sz w:val="28"/>
          <w:szCs w:val="28"/>
        </w:rPr>
        <w:t>ПОСТАНОВЛЯЕТ:</w:t>
      </w:r>
    </w:p>
    <w:p w:rsidR="003F4B1C" w:rsidRPr="0023139E" w:rsidRDefault="003F4B1C" w:rsidP="003F4B1C">
      <w:pPr>
        <w:ind w:left="540" w:firstLine="540"/>
        <w:jc w:val="both"/>
        <w:rPr>
          <w:sz w:val="28"/>
          <w:szCs w:val="28"/>
        </w:rPr>
      </w:pPr>
    </w:p>
    <w:p w:rsidR="003F4B1C" w:rsidRDefault="003F4B1C" w:rsidP="003F4B1C">
      <w:pPr>
        <w:pStyle w:val="a5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1. </w:t>
      </w:r>
      <w:r w:rsidRPr="003F4B1C">
        <w:rPr>
          <w:sz w:val="28"/>
          <w:szCs w:val="28"/>
        </w:rPr>
        <w:t xml:space="preserve">Создать комиссию по обследованию объектов, поврежденных (разрушенных) в результате чрезвычайной </w:t>
      </w:r>
      <w:r w:rsidR="005D3DF1">
        <w:rPr>
          <w:sz w:val="28"/>
          <w:szCs w:val="28"/>
        </w:rPr>
        <w:t>ситуации, обусловленной землетрясением</w:t>
      </w:r>
      <w:r w:rsidRPr="003F4B1C">
        <w:rPr>
          <w:sz w:val="28"/>
          <w:szCs w:val="28"/>
        </w:rPr>
        <w:t>, произ</w:t>
      </w:r>
      <w:r w:rsidR="005D3DF1">
        <w:rPr>
          <w:sz w:val="28"/>
          <w:szCs w:val="28"/>
        </w:rPr>
        <w:t>ошедшим на территории Портбайкальского муниципального образования 22</w:t>
      </w:r>
      <w:r w:rsidRPr="003F4B1C">
        <w:rPr>
          <w:sz w:val="28"/>
          <w:szCs w:val="28"/>
        </w:rPr>
        <w:t>.0</w:t>
      </w:r>
      <w:r w:rsidR="005D3DF1">
        <w:rPr>
          <w:sz w:val="28"/>
          <w:szCs w:val="28"/>
        </w:rPr>
        <w:t>9</w:t>
      </w:r>
      <w:r w:rsidRPr="003F4B1C">
        <w:rPr>
          <w:sz w:val="28"/>
          <w:szCs w:val="28"/>
        </w:rPr>
        <w:t>.20</w:t>
      </w:r>
      <w:r w:rsidR="005D3DF1">
        <w:rPr>
          <w:sz w:val="28"/>
          <w:szCs w:val="28"/>
        </w:rPr>
        <w:t>20</w:t>
      </w:r>
      <w:r w:rsidRPr="003F4B1C">
        <w:rPr>
          <w:sz w:val="28"/>
          <w:szCs w:val="28"/>
        </w:rPr>
        <w:t xml:space="preserve"> г. (далее – объекты,  комиссия)</w:t>
      </w:r>
      <w:r>
        <w:rPr>
          <w:sz w:val="28"/>
          <w:szCs w:val="28"/>
        </w:rPr>
        <w:t>.</w:t>
      </w:r>
    </w:p>
    <w:p w:rsidR="003F4B1C" w:rsidRDefault="003F4B1C" w:rsidP="003F4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371C">
        <w:rPr>
          <w:sz w:val="28"/>
          <w:szCs w:val="28"/>
        </w:rPr>
        <w:t xml:space="preserve">. </w:t>
      </w:r>
      <w:r w:rsidRPr="008A7BC2">
        <w:rPr>
          <w:sz w:val="28"/>
          <w:szCs w:val="28"/>
        </w:rPr>
        <w:t xml:space="preserve">Опубликовать настоящее Постановление в </w:t>
      </w:r>
      <w:r w:rsidR="005D3DF1">
        <w:rPr>
          <w:sz w:val="28"/>
          <w:szCs w:val="28"/>
        </w:rPr>
        <w:t xml:space="preserve">печатном издании </w:t>
      </w:r>
      <w:r w:rsidRPr="008A7BC2">
        <w:rPr>
          <w:sz w:val="28"/>
          <w:szCs w:val="28"/>
        </w:rPr>
        <w:t xml:space="preserve"> «</w:t>
      </w:r>
      <w:r w:rsidR="005D3DF1">
        <w:rPr>
          <w:sz w:val="28"/>
          <w:szCs w:val="28"/>
        </w:rPr>
        <w:t>Портбайкальские</w:t>
      </w:r>
      <w:r w:rsidRPr="008A7BC2">
        <w:rPr>
          <w:sz w:val="28"/>
          <w:szCs w:val="28"/>
        </w:rPr>
        <w:t xml:space="preserve"> вести» и разместить на официальном сайте Администрации</w:t>
      </w:r>
      <w:r>
        <w:rPr>
          <w:sz w:val="28"/>
          <w:szCs w:val="28"/>
        </w:rPr>
        <w:t xml:space="preserve"> </w:t>
      </w:r>
      <w:r w:rsidR="005D3DF1">
        <w:rPr>
          <w:sz w:val="28"/>
          <w:szCs w:val="28"/>
        </w:rPr>
        <w:t>Слюдянского муниципального района</w:t>
      </w:r>
      <w:r>
        <w:rPr>
          <w:sz w:val="28"/>
          <w:szCs w:val="28"/>
        </w:rPr>
        <w:t>.</w:t>
      </w:r>
    </w:p>
    <w:p w:rsidR="003F4B1C" w:rsidRPr="0087371C" w:rsidRDefault="003F4B1C" w:rsidP="003F4B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71C">
        <w:rPr>
          <w:sz w:val="28"/>
          <w:szCs w:val="28"/>
        </w:rPr>
        <w:t xml:space="preserve">. </w:t>
      </w:r>
      <w:proofErr w:type="gramStart"/>
      <w:r w:rsidRPr="0087371C">
        <w:rPr>
          <w:sz w:val="28"/>
          <w:szCs w:val="28"/>
        </w:rPr>
        <w:t>Контроль за</w:t>
      </w:r>
      <w:proofErr w:type="gramEnd"/>
      <w:r w:rsidRPr="008737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4B1C" w:rsidRDefault="003F4B1C" w:rsidP="003F4B1C">
      <w:pPr>
        <w:ind w:firstLine="709"/>
        <w:jc w:val="both"/>
        <w:rPr>
          <w:sz w:val="28"/>
          <w:szCs w:val="28"/>
        </w:rPr>
      </w:pPr>
    </w:p>
    <w:p w:rsidR="003F4B1C" w:rsidRPr="00726616" w:rsidRDefault="003F4B1C" w:rsidP="003F4B1C">
      <w:pPr>
        <w:pStyle w:val="a3"/>
        <w:rPr>
          <w:szCs w:val="28"/>
        </w:rPr>
      </w:pPr>
      <w:r>
        <w:rPr>
          <w:szCs w:val="28"/>
        </w:rPr>
        <w:t>Глава</w:t>
      </w:r>
      <w:r w:rsidRPr="00726616">
        <w:rPr>
          <w:szCs w:val="28"/>
        </w:rPr>
        <w:t xml:space="preserve"> </w:t>
      </w:r>
      <w:r w:rsidR="005D3DF1">
        <w:rPr>
          <w:szCs w:val="28"/>
        </w:rPr>
        <w:t>Портбайкальского</w:t>
      </w:r>
    </w:p>
    <w:p w:rsidR="003F4B1C" w:rsidRPr="00726616" w:rsidRDefault="003F4B1C" w:rsidP="003F4B1C">
      <w:pPr>
        <w:pStyle w:val="a3"/>
        <w:rPr>
          <w:szCs w:val="28"/>
        </w:rPr>
      </w:pPr>
      <w:r>
        <w:rPr>
          <w:szCs w:val="28"/>
        </w:rPr>
        <w:t xml:space="preserve">муниципального образования                      </w:t>
      </w:r>
      <w:r w:rsidR="005D3DF1">
        <w:rPr>
          <w:szCs w:val="28"/>
        </w:rPr>
        <w:t xml:space="preserve">                          </w:t>
      </w:r>
      <w:r>
        <w:rPr>
          <w:szCs w:val="28"/>
        </w:rPr>
        <w:t xml:space="preserve"> </w:t>
      </w:r>
      <w:r w:rsidR="005D3DF1">
        <w:rPr>
          <w:szCs w:val="28"/>
        </w:rPr>
        <w:t>Н.И. Симакова</w:t>
      </w:r>
    </w:p>
    <w:p w:rsidR="003F4B1C" w:rsidRDefault="003F4B1C" w:rsidP="003F4B1C">
      <w:pPr>
        <w:pStyle w:val="a3"/>
        <w:tabs>
          <w:tab w:val="left" w:pos="7650"/>
        </w:tabs>
        <w:jc w:val="left"/>
        <w:rPr>
          <w:szCs w:val="28"/>
        </w:rPr>
      </w:pPr>
    </w:p>
    <w:p w:rsidR="003F4B1C" w:rsidRDefault="003F4B1C" w:rsidP="005D3DF1">
      <w:pPr>
        <w:tabs>
          <w:tab w:val="left" w:pos="3165"/>
        </w:tabs>
        <w:rPr>
          <w:sz w:val="28"/>
          <w:szCs w:val="28"/>
        </w:rPr>
      </w:pPr>
    </w:p>
    <w:p w:rsidR="00CA3A88" w:rsidRDefault="00CA3A88" w:rsidP="005D3DF1">
      <w:pPr>
        <w:tabs>
          <w:tab w:val="left" w:pos="3165"/>
        </w:tabs>
        <w:rPr>
          <w:sz w:val="28"/>
          <w:szCs w:val="28"/>
        </w:rPr>
      </w:pPr>
    </w:p>
    <w:p w:rsidR="005D3DF1" w:rsidRDefault="005D3DF1" w:rsidP="005D3DF1">
      <w:pPr>
        <w:tabs>
          <w:tab w:val="left" w:pos="3165"/>
        </w:tabs>
        <w:rPr>
          <w:sz w:val="28"/>
          <w:szCs w:val="28"/>
        </w:rPr>
      </w:pPr>
    </w:p>
    <w:p w:rsidR="003F4B1C" w:rsidRDefault="003F4B1C" w:rsidP="003F4B1C">
      <w:pPr>
        <w:tabs>
          <w:tab w:val="left" w:pos="31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F4B1C" w:rsidRPr="00632B1B" w:rsidRDefault="003F4B1C" w:rsidP="003F4B1C">
      <w:pPr>
        <w:tabs>
          <w:tab w:val="left" w:pos="31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977C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</w:t>
      </w:r>
      <w:r w:rsidRPr="00632B1B">
        <w:rPr>
          <w:sz w:val="28"/>
          <w:szCs w:val="28"/>
        </w:rPr>
        <w:t>дминистрации</w:t>
      </w:r>
    </w:p>
    <w:p w:rsidR="003F4B1C" w:rsidRPr="00632B1B" w:rsidRDefault="005D3DF1" w:rsidP="003F4B1C">
      <w:pPr>
        <w:tabs>
          <w:tab w:val="left" w:pos="31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</w:t>
      </w:r>
      <w:r w:rsidR="003F4B1C">
        <w:rPr>
          <w:sz w:val="28"/>
          <w:szCs w:val="28"/>
        </w:rPr>
        <w:t xml:space="preserve"> сельского поселения </w:t>
      </w:r>
    </w:p>
    <w:p w:rsidR="003F4B1C" w:rsidRDefault="003F4B1C" w:rsidP="006C2663">
      <w:pPr>
        <w:pStyle w:val="a3"/>
        <w:tabs>
          <w:tab w:val="left" w:pos="7650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5D3DF1">
        <w:rPr>
          <w:szCs w:val="28"/>
        </w:rPr>
        <w:t xml:space="preserve">                     от 22.09</w:t>
      </w:r>
      <w:r w:rsidR="00CF6799">
        <w:rPr>
          <w:szCs w:val="28"/>
        </w:rPr>
        <w:t>.</w:t>
      </w:r>
      <w:r>
        <w:rPr>
          <w:szCs w:val="28"/>
        </w:rPr>
        <w:t xml:space="preserve"> 20</w:t>
      </w:r>
      <w:r w:rsidR="005D3DF1">
        <w:rPr>
          <w:szCs w:val="28"/>
        </w:rPr>
        <w:t>20</w:t>
      </w:r>
      <w:r>
        <w:rPr>
          <w:szCs w:val="28"/>
        </w:rPr>
        <w:t xml:space="preserve"> </w:t>
      </w:r>
      <w:r w:rsidRPr="00632B1B">
        <w:rPr>
          <w:szCs w:val="28"/>
        </w:rPr>
        <w:t xml:space="preserve"> № </w:t>
      </w:r>
      <w:r w:rsidR="006C2663">
        <w:rPr>
          <w:szCs w:val="28"/>
        </w:rPr>
        <w:t xml:space="preserve"> 34</w:t>
      </w:r>
    </w:p>
    <w:p w:rsidR="006C2663" w:rsidRDefault="006C2663" w:rsidP="006C2663">
      <w:pPr>
        <w:pStyle w:val="a3"/>
        <w:tabs>
          <w:tab w:val="left" w:pos="7650"/>
        </w:tabs>
        <w:jc w:val="left"/>
        <w:rPr>
          <w:b/>
          <w:sz w:val="26"/>
          <w:szCs w:val="26"/>
        </w:rPr>
      </w:pPr>
    </w:p>
    <w:p w:rsidR="003F4B1C" w:rsidRDefault="003F4B1C" w:rsidP="003F4B1C">
      <w:pPr>
        <w:jc w:val="center"/>
        <w:rPr>
          <w:b/>
          <w:sz w:val="26"/>
          <w:szCs w:val="26"/>
        </w:rPr>
      </w:pPr>
      <w:r w:rsidRPr="00846648">
        <w:rPr>
          <w:b/>
          <w:sz w:val="26"/>
          <w:szCs w:val="26"/>
        </w:rPr>
        <w:t xml:space="preserve">Состав комиссии </w:t>
      </w:r>
      <w:r w:rsidRPr="00AB279E">
        <w:rPr>
          <w:b/>
          <w:sz w:val="26"/>
          <w:szCs w:val="26"/>
        </w:rPr>
        <w:t>по обследованию утраченного имущества первой необходимости граждан, п</w:t>
      </w:r>
      <w:r w:rsidR="005D3DF1">
        <w:rPr>
          <w:b/>
          <w:sz w:val="26"/>
          <w:szCs w:val="26"/>
        </w:rPr>
        <w:t>острадавших в результате землетрясения</w:t>
      </w:r>
      <w:r w:rsidRPr="00AB279E">
        <w:rPr>
          <w:b/>
          <w:sz w:val="26"/>
          <w:szCs w:val="26"/>
        </w:rPr>
        <w:t xml:space="preserve"> на территории </w:t>
      </w:r>
      <w:r w:rsidR="005D3DF1">
        <w:rPr>
          <w:b/>
          <w:sz w:val="26"/>
          <w:szCs w:val="26"/>
        </w:rPr>
        <w:t>Портбайкальского</w:t>
      </w:r>
      <w:r w:rsidRPr="00AB279E">
        <w:rPr>
          <w:b/>
          <w:sz w:val="26"/>
          <w:szCs w:val="26"/>
        </w:rPr>
        <w:t xml:space="preserve"> муниципального образования</w:t>
      </w:r>
    </w:p>
    <w:p w:rsidR="003F4B1C" w:rsidRDefault="003F4B1C" w:rsidP="003F4B1C">
      <w:pPr>
        <w:jc w:val="center"/>
        <w:rPr>
          <w:b/>
          <w:sz w:val="26"/>
          <w:szCs w:val="26"/>
        </w:rPr>
      </w:pPr>
    </w:p>
    <w:p w:rsidR="003F4B1C" w:rsidRDefault="003F4B1C" w:rsidP="003F4B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комиссии:</w:t>
      </w:r>
    </w:p>
    <w:p w:rsidR="003F4B1C" w:rsidRPr="000E1CB5" w:rsidRDefault="005D3DF1" w:rsidP="003F4B1C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 Н.И.</w:t>
      </w:r>
      <w:r w:rsidR="003F4B1C" w:rsidRPr="000E1CB5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Портбайкальского</w:t>
      </w:r>
      <w:r w:rsidR="003F4B1C" w:rsidRPr="000E1CB5">
        <w:rPr>
          <w:sz w:val="28"/>
          <w:szCs w:val="28"/>
        </w:rPr>
        <w:t xml:space="preserve"> сельского поселения,</w:t>
      </w:r>
    </w:p>
    <w:p w:rsidR="003F4B1C" w:rsidRDefault="003F4B1C" w:rsidP="003F4B1C">
      <w:pPr>
        <w:jc w:val="both"/>
        <w:rPr>
          <w:b/>
          <w:sz w:val="26"/>
          <w:szCs w:val="26"/>
        </w:rPr>
      </w:pPr>
    </w:p>
    <w:p w:rsidR="003F4B1C" w:rsidRPr="003F4B1C" w:rsidRDefault="003F4B1C" w:rsidP="003F4B1C">
      <w:pPr>
        <w:pStyle w:val="a5"/>
        <w:ind w:firstLine="567"/>
        <w:jc w:val="both"/>
        <w:rPr>
          <w:sz w:val="28"/>
          <w:szCs w:val="28"/>
        </w:rPr>
      </w:pPr>
      <w:r w:rsidRPr="003F4B1C">
        <w:rPr>
          <w:sz w:val="28"/>
          <w:szCs w:val="28"/>
        </w:rPr>
        <w:t xml:space="preserve">Члены комиссии: </w:t>
      </w:r>
    </w:p>
    <w:p w:rsidR="003F4B1C" w:rsidRPr="003F4B1C" w:rsidRDefault="005D3DF1" w:rsidP="003F4B1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Мельник Е.И. – ведущий специалист администрации Портбайкальского</w:t>
      </w:r>
      <w:r w:rsidR="003F4B1C" w:rsidRPr="003F4B1C">
        <w:rPr>
          <w:sz w:val="28"/>
          <w:szCs w:val="28"/>
        </w:rPr>
        <w:t xml:space="preserve"> сельского поселения,</w:t>
      </w:r>
    </w:p>
    <w:p w:rsidR="003F4B1C" w:rsidRPr="003F4B1C" w:rsidRDefault="005D3DF1" w:rsidP="003F4B1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Курочкин С.В.</w:t>
      </w:r>
      <w:r w:rsidR="003F4B1C" w:rsidRPr="003F4B1C">
        <w:rPr>
          <w:sz w:val="28"/>
          <w:szCs w:val="28"/>
        </w:rPr>
        <w:t>–</w:t>
      </w:r>
      <w:r>
        <w:rPr>
          <w:sz w:val="28"/>
          <w:szCs w:val="28"/>
        </w:rPr>
        <w:t xml:space="preserve"> электрик администрации</w:t>
      </w:r>
      <w:r w:rsidR="003F4B1C" w:rsidRPr="003F4B1C">
        <w:rPr>
          <w:sz w:val="28"/>
          <w:szCs w:val="28"/>
        </w:rPr>
        <w:t xml:space="preserve">, </w:t>
      </w:r>
    </w:p>
    <w:p w:rsidR="003F4B1C" w:rsidRPr="003F4B1C" w:rsidRDefault="005D3DF1" w:rsidP="003F4B1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Зиновьева М.В.</w:t>
      </w:r>
      <w:r w:rsidR="003F4B1C" w:rsidRPr="003F4B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МБОУ ООШ № 9</w:t>
      </w:r>
      <w:r w:rsidR="003F4B1C" w:rsidRPr="003F4B1C">
        <w:rPr>
          <w:sz w:val="28"/>
          <w:szCs w:val="28"/>
        </w:rPr>
        <w:t xml:space="preserve">, </w:t>
      </w:r>
    </w:p>
    <w:p w:rsidR="003F4B1C" w:rsidRPr="003F4B1C" w:rsidRDefault="006C2663" w:rsidP="003F4B1C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Дроздецкая</w:t>
      </w:r>
      <w:proofErr w:type="spellEnd"/>
      <w:r>
        <w:rPr>
          <w:sz w:val="28"/>
          <w:szCs w:val="28"/>
        </w:rPr>
        <w:t xml:space="preserve"> Л.Н.</w:t>
      </w:r>
      <w:r w:rsidR="003F4B1C" w:rsidRPr="003F4B1C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заведующая МБДОУ № 21 п. Байкал</w:t>
      </w:r>
      <w:r w:rsidR="003F4B1C" w:rsidRPr="003F4B1C">
        <w:rPr>
          <w:sz w:val="28"/>
          <w:szCs w:val="28"/>
        </w:rPr>
        <w:t xml:space="preserve">, </w:t>
      </w:r>
    </w:p>
    <w:p w:rsidR="003F4B1C" w:rsidRPr="003F4B1C" w:rsidRDefault="006C2663" w:rsidP="003F4B1C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Хлебалов</w:t>
      </w:r>
      <w:proofErr w:type="spellEnd"/>
      <w:r>
        <w:rPr>
          <w:sz w:val="28"/>
          <w:szCs w:val="28"/>
        </w:rPr>
        <w:t xml:space="preserve"> Э.В.</w:t>
      </w:r>
      <w:r w:rsidR="003F4B1C" w:rsidRPr="003F4B1C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ПЧ-142 п. Байкал.</w:t>
      </w:r>
    </w:p>
    <w:p w:rsidR="003F4B1C" w:rsidRPr="003F4B1C" w:rsidRDefault="003F4B1C" w:rsidP="003F4B1C">
      <w:pPr>
        <w:pStyle w:val="a3"/>
        <w:tabs>
          <w:tab w:val="left" w:pos="7650"/>
        </w:tabs>
        <w:jc w:val="left"/>
        <w:rPr>
          <w:szCs w:val="28"/>
        </w:rPr>
      </w:pPr>
    </w:p>
    <w:p w:rsidR="003F4B1C" w:rsidRPr="003F4B1C" w:rsidRDefault="003F4B1C" w:rsidP="003F4B1C">
      <w:pPr>
        <w:rPr>
          <w:sz w:val="28"/>
          <w:szCs w:val="28"/>
        </w:rPr>
      </w:pPr>
    </w:p>
    <w:p w:rsidR="00C47C59" w:rsidRDefault="00C47C59"/>
    <w:sectPr w:rsidR="00C47C59" w:rsidSect="0070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1C"/>
    <w:rsid w:val="003F4B1C"/>
    <w:rsid w:val="005D3DF1"/>
    <w:rsid w:val="0062370F"/>
    <w:rsid w:val="006724B0"/>
    <w:rsid w:val="006C2663"/>
    <w:rsid w:val="007A58B0"/>
    <w:rsid w:val="00C47C59"/>
    <w:rsid w:val="00CA3A88"/>
    <w:rsid w:val="00C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F4B1C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4B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F4B1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F4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???????"/>
    <w:rsid w:val="003F4B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Администрация</cp:lastModifiedBy>
  <cp:revision>2</cp:revision>
  <cp:lastPrinted>2020-09-22T03:52:00Z</cp:lastPrinted>
  <dcterms:created xsi:type="dcterms:W3CDTF">2020-09-22T03:52:00Z</dcterms:created>
  <dcterms:modified xsi:type="dcterms:W3CDTF">2020-09-22T03:52:00Z</dcterms:modified>
</cp:coreProperties>
</file>