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CA" w:rsidRDefault="00A312CF">
      <w:r>
        <w:t xml:space="preserve">Телефон Информационно-справочного центра ЦИК России </w:t>
      </w:r>
      <w:r>
        <w:rPr>
          <w:b/>
          <w:bCs/>
          <w:color w:val="EE1D24"/>
        </w:rPr>
        <w:t>8 800 200 00 20</w:t>
      </w:r>
      <w:bookmarkStart w:id="0" w:name="_GoBack"/>
      <w:bookmarkEnd w:id="0"/>
    </w:p>
    <w:sectPr w:rsidR="0070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99A"/>
    <w:rsid w:val="003C1CC7"/>
    <w:rsid w:val="0048599A"/>
    <w:rsid w:val="00706FCA"/>
    <w:rsid w:val="00A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dcterms:created xsi:type="dcterms:W3CDTF">2020-06-02T07:13:00Z</dcterms:created>
  <dcterms:modified xsi:type="dcterms:W3CDTF">2020-06-02T07:51:00Z</dcterms:modified>
</cp:coreProperties>
</file>