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F0" w:rsidRPr="00D8335F" w:rsidRDefault="00C532F0" w:rsidP="00C532F0">
      <w:pPr>
        <w:pStyle w:val="2"/>
        <w:spacing w:after="0" w:line="228" w:lineRule="auto"/>
        <w:ind w:left="0" w:right="45"/>
      </w:pPr>
      <w:r w:rsidRPr="00D8335F">
        <w:rPr>
          <w:noProof/>
        </w:rPr>
        <w:drawing>
          <wp:anchor distT="0" distB="0" distL="114300" distR="114300" simplePos="0" relativeHeight="251659264" behindDoc="0" locked="0" layoutInCell="1" allowOverlap="1" wp14:anchorId="72ED9F10" wp14:editId="20FC0EB8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35F">
        <w:rPr>
          <w:b/>
        </w:rPr>
        <w:t xml:space="preserve">  </w:t>
      </w:r>
    </w:p>
    <w:p w:rsidR="00C532F0" w:rsidRPr="00D8335F" w:rsidRDefault="00C532F0" w:rsidP="00884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35F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88418E">
        <w:rPr>
          <w:rFonts w:ascii="Times New Roman" w:hAnsi="Times New Roman" w:cs="Times New Roman"/>
          <w:b/>
          <w:sz w:val="28"/>
          <w:szCs w:val="28"/>
        </w:rPr>
        <w:t>СЛЮДЯНСКОГО МУНИЦИПАЛЬНОГО РАЙОНА</w:t>
      </w:r>
    </w:p>
    <w:p w:rsidR="008A1A6A" w:rsidRPr="00D8335F" w:rsidRDefault="008A1A6A" w:rsidP="00C53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2F0" w:rsidRPr="00D8335F" w:rsidRDefault="00805554" w:rsidP="00A044C5">
      <w:pPr>
        <w:pStyle w:val="a3"/>
        <w:tabs>
          <w:tab w:val="left" w:pos="3686"/>
        </w:tabs>
        <w:spacing w:after="0"/>
        <w:jc w:val="center"/>
        <w:rPr>
          <w:b/>
          <w:sz w:val="28"/>
          <w:szCs w:val="28"/>
        </w:rPr>
      </w:pPr>
      <w:proofErr w:type="gramStart"/>
      <w:r w:rsidRPr="00D8335F">
        <w:rPr>
          <w:b/>
          <w:sz w:val="28"/>
          <w:szCs w:val="28"/>
        </w:rPr>
        <w:t>П</w:t>
      </w:r>
      <w:proofErr w:type="gramEnd"/>
      <w:r w:rsidRPr="00D8335F">
        <w:rPr>
          <w:b/>
          <w:sz w:val="28"/>
          <w:szCs w:val="28"/>
        </w:rPr>
        <w:t xml:space="preserve"> О С Т А Н О В Л Е Н И Е </w:t>
      </w:r>
    </w:p>
    <w:p w:rsidR="00C532F0" w:rsidRPr="00D8335F" w:rsidRDefault="00C532F0" w:rsidP="00A044C5">
      <w:pPr>
        <w:pStyle w:val="a3"/>
        <w:tabs>
          <w:tab w:val="left" w:pos="3686"/>
        </w:tabs>
        <w:spacing w:after="0"/>
        <w:jc w:val="center"/>
      </w:pPr>
      <w:r w:rsidRPr="00D8335F">
        <w:t>г. Слюдянка</w:t>
      </w:r>
    </w:p>
    <w:p w:rsidR="00CF0E0A" w:rsidRPr="00D8335F" w:rsidRDefault="00CF0E0A" w:rsidP="00A044C5">
      <w:pPr>
        <w:pStyle w:val="a3"/>
        <w:tabs>
          <w:tab w:val="left" w:pos="3686"/>
        </w:tabs>
        <w:spacing w:after="0"/>
        <w:ind w:left="142"/>
        <w:jc w:val="center"/>
      </w:pPr>
    </w:p>
    <w:p w:rsidR="00C532F0" w:rsidRPr="003B7EE0" w:rsidRDefault="00C532F0" w:rsidP="00A04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EE0">
        <w:rPr>
          <w:rFonts w:ascii="Times New Roman" w:hAnsi="Times New Roman" w:cs="Times New Roman"/>
          <w:b/>
          <w:sz w:val="24"/>
          <w:szCs w:val="24"/>
        </w:rPr>
        <w:t>от</w:t>
      </w:r>
      <w:r w:rsidR="00147E39" w:rsidRPr="003B7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6BA">
        <w:rPr>
          <w:rFonts w:ascii="Times New Roman" w:hAnsi="Times New Roman" w:cs="Times New Roman"/>
          <w:b/>
          <w:sz w:val="24"/>
          <w:szCs w:val="24"/>
        </w:rPr>
        <w:t>28</w:t>
      </w:r>
      <w:r w:rsidR="000A32AB">
        <w:rPr>
          <w:rFonts w:ascii="Times New Roman" w:hAnsi="Times New Roman" w:cs="Times New Roman"/>
          <w:b/>
          <w:sz w:val="24"/>
          <w:szCs w:val="24"/>
        </w:rPr>
        <w:t>.09.</w:t>
      </w:r>
      <w:r w:rsidR="00FA731C">
        <w:rPr>
          <w:rFonts w:ascii="Times New Roman" w:hAnsi="Times New Roman" w:cs="Times New Roman"/>
          <w:b/>
          <w:sz w:val="24"/>
          <w:szCs w:val="24"/>
        </w:rPr>
        <w:t>2020</w:t>
      </w:r>
      <w:r w:rsidR="002275E8" w:rsidRPr="003B7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F33" w:rsidRPr="003B7EE0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3B7EE0">
        <w:rPr>
          <w:rFonts w:ascii="Times New Roman" w:hAnsi="Times New Roman" w:cs="Times New Roman"/>
          <w:b/>
          <w:sz w:val="24"/>
          <w:szCs w:val="24"/>
        </w:rPr>
        <w:t>№</w:t>
      </w:r>
      <w:r w:rsidR="00C046F3">
        <w:rPr>
          <w:rFonts w:ascii="Times New Roman" w:hAnsi="Times New Roman" w:cs="Times New Roman"/>
          <w:b/>
          <w:sz w:val="24"/>
          <w:szCs w:val="24"/>
        </w:rPr>
        <w:t>456</w:t>
      </w:r>
      <w:r w:rsidR="00147E39" w:rsidRPr="003B7E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44C5" w:rsidRPr="003B7EE0" w:rsidRDefault="00A044C5" w:rsidP="00A04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B71" w:rsidRPr="003B7EE0" w:rsidRDefault="00D31B71" w:rsidP="00B255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участии в проведении </w:t>
      </w:r>
      <w:proofErr w:type="gramStart"/>
      <w:r w:rsidRPr="003B7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</w:t>
      </w:r>
      <w:proofErr w:type="gramEnd"/>
    </w:p>
    <w:p w:rsidR="00D31B71" w:rsidRPr="003B7EE0" w:rsidRDefault="00D31B71" w:rsidP="00B255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штабной тренировки </w:t>
      </w:r>
      <w:proofErr w:type="gramStart"/>
      <w:r w:rsidRPr="003B7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3B7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гражданской </w:t>
      </w:r>
    </w:p>
    <w:p w:rsidR="000359D5" w:rsidRPr="003B7EE0" w:rsidRDefault="00D31B71" w:rsidP="00B255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обороне </w:t>
      </w:r>
      <w:r w:rsidR="00510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84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2020</w:t>
      </w:r>
      <w:r w:rsidR="00060C32" w:rsidRPr="003B7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7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0359D5" w:rsidRPr="003B7EE0" w:rsidRDefault="000359D5" w:rsidP="00A04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641" w:rsidRPr="003B7EE0" w:rsidRDefault="00D31B71" w:rsidP="002E5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975BE" w:rsidRPr="003B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качественной подготовки и участия </w:t>
      </w:r>
      <w:r w:rsidRPr="003B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5BE" w:rsidRPr="003B7EE0">
        <w:rPr>
          <w:rFonts w:ascii="Times New Roman" w:hAnsi="Times New Roman" w:cs="Times New Roman"/>
          <w:sz w:val="24"/>
          <w:szCs w:val="24"/>
        </w:rPr>
        <w:t>в проведении Всероссийской штабной тренировки по гражданской обороне, в</w:t>
      </w:r>
      <w:r w:rsidR="00C975BE" w:rsidRPr="003B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Pr="003B7EE0">
        <w:rPr>
          <w:rFonts w:ascii="Times New Roman" w:hAnsi="Times New Roman" w:cs="Times New Roman"/>
          <w:sz w:val="24"/>
          <w:szCs w:val="24"/>
        </w:rPr>
        <w:t xml:space="preserve">Федеральными законами от 12 февраля 1998 года </w:t>
      </w:r>
      <w:hyperlink r:id="rId10" w:history="1">
        <w:r w:rsidRPr="003B7EE0">
          <w:rPr>
            <w:rFonts w:ascii="Times New Roman" w:hAnsi="Times New Roman" w:cs="Times New Roman"/>
            <w:sz w:val="24"/>
            <w:szCs w:val="24"/>
          </w:rPr>
          <w:t>N 28-ФЗ</w:t>
        </w:r>
      </w:hyperlink>
      <w:r w:rsidRPr="003B7EE0">
        <w:rPr>
          <w:rFonts w:ascii="Times New Roman" w:hAnsi="Times New Roman" w:cs="Times New Roman"/>
          <w:sz w:val="24"/>
          <w:szCs w:val="24"/>
        </w:rPr>
        <w:t xml:space="preserve"> "О гражданской обороне", от 21 декабря 1994 года </w:t>
      </w:r>
      <w:hyperlink r:id="rId11" w:history="1">
        <w:r w:rsidRPr="003B7EE0">
          <w:rPr>
            <w:rFonts w:ascii="Times New Roman" w:hAnsi="Times New Roman" w:cs="Times New Roman"/>
            <w:sz w:val="24"/>
            <w:szCs w:val="24"/>
          </w:rPr>
          <w:t>N 68-ФЗ</w:t>
        </w:r>
      </w:hyperlink>
      <w:r w:rsidRPr="003B7EE0">
        <w:rPr>
          <w:rFonts w:ascii="Times New Roman" w:hAnsi="Times New Roman" w:cs="Times New Roman"/>
          <w:sz w:val="24"/>
          <w:szCs w:val="24"/>
        </w:rPr>
        <w:t xml:space="preserve"> "О защите населения и территорий от чрезвычайных ситуаций природного и техногенного характера, </w:t>
      </w:r>
      <w:r w:rsidRPr="003B7E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Комплексным планом основных мероприятий МЧС России на 201</w:t>
      </w:r>
      <w:r w:rsidR="00060C32" w:rsidRPr="003B7EE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B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(р</w:t>
      </w:r>
      <w:r w:rsidR="00C975BE" w:rsidRPr="003B7EE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 2, подраздел</w:t>
      </w:r>
      <w:proofErr w:type="gramEnd"/>
      <w:r w:rsidR="00C975BE" w:rsidRPr="003B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60C32" w:rsidRPr="003B7E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75BE" w:rsidRPr="003B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 </w:t>
      </w:r>
      <w:r w:rsidR="00060C32" w:rsidRPr="003B7EE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C975BE" w:rsidRPr="003B7E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60C32" w:rsidRPr="003B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7EE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приказом МЧС России от 2</w:t>
      </w:r>
      <w:r w:rsidR="00060C32" w:rsidRPr="003B7EE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B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C32" w:rsidRPr="003B7E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3B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60C32" w:rsidRPr="003B7EE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B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060C32" w:rsidRPr="003B7EE0">
        <w:rPr>
          <w:rFonts w:ascii="Times New Roman" w:eastAsia="Times New Roman" w:hAnsi="Times New Roman" w:cs="Times New Roman"/>
          <w:sz w:val="24"/>
          <w:szCs w:val="24"/>
          <w:lang w:eastAsia="ru-RU"/>
        </w:rPr>
        <w:t>600</w:t>
      </w:r>
      <w:r w:rsidRPr="003B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2641" w:rsidRPr="003B7EE0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12" w:history="1">
        <w:r w:rsidR="00C22641" w:rsidRPr="003B7E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7, 24, 38</w:t>
        </w:r>
      </w:hyperlink>
      <w:r w:rsidR="00C22641" w:rsidRPr="003B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="00C22641" w:rsidRPr="003B7E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47</w:t>
        </w:r>
      </w:hyperlink>
      <w:r w:rsidR="00C22641" w:rsidRPr="003B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proofErr w:type="spellStart"/>
      <w:r w:rsidR="002117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21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C22641" w:rsidRPr="003B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(новая редакция), зарегистрированного  постановлением  Губернатора Иркутской области № 303-П от 30 июня 2005 года,  регистрационный  № 14-3,  </w:t>
      </w:r>
      <w:r w:rsidR="0075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757F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75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proofErr w:type="gramEnd"/>
    </w:p>
    <w:p w:rsidR="00C22641" w:rsidRPr="003B7EE0" w:rsidRDefault="00C22641" w:rsidP="002E5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A8F" w:rsidRPr="003B7EE0" w:rsidRDefault="00FA731C" w:rsidP="002E5A8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2E5A8F" w:rsidRPr="003B7EE0">
        <w:rPr>
          <w:rFonts w:ascii="Times New Roman" w:hAnsi="Times New Roman" w:cs="Times New Roman"/>
          <w:b/>
          <w:sz w:val="24"/>
          <w:szCs w:val="24"/>
        </w:rPr>
        <w:t>:</w:t>
      </w:r>
    </w:p>
    <w:p w:rsidR="002E5A8F" w:rsidRPr="003B7EE0" w:rsidRDefault="002E5A8F" w:rsidP="002E5A8F">
      <w:pPr>
        <w:pStyle w:val="af0"/>
        <w:spacing w:before="0" w:beforeAutospacing="0" w:after="0" w:afterAutospacing="0"/>
        <w:ind w:firstLine="709"/>
        <w:jc w:val="both"/>
      </w:pPr>
    </w:p>
    <w:p w:rsidR="00E93000" w:rsidRPr="003B7EE0" w:rsidRDefault="00E93000" w:rsidP="00C975BE">
      <w:pPr>
        <w:pStyle w:val="af0"/>
        <w:numPr>
          <w:ilvl w:val="0"/>
          <w:numId w:val="26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 w:rsidRPr="003B7EE0">
        <w:t>Принять участие в проведении Всероссийской</w:t>
      </w:r>
      <w:r w:rsidR="00C22641" w:rsidRPr="003B7EE0">
        <w:t xml:space="preserve"> штабной</w:t>
      </w:r>
      <w:r w:rsidRPr="003B7EE0">
        <w:t xml:space="preserve"> тренировк</w:t>
      </w:r>
      <w:r w:rsidR="00C22641" w:rsidRPr="003B7EE0">
        <w:t>и</w:t>
      </w:r>
      <w:r w:rsidR="0088418E">
        <w:t xml:space="preserve"> по гражданской обороне </w:t>
      </w:r>
      <w:r w:rsidR="00C22641" w:rsidRPr="003B7EE0">
        <w:t>0</w:t>
      </w:r>
      <w:r w:rsidR="005100AB">
        <w:t>2</w:t>
      </w:r>
      <w:r w:rsidR="0088418E">
        <w:t xml:space="preserve"> октября 2020</w:t>
      </w:r>
      <w:r w:rsidRPr="003B7EE0">
        <w:t xml:space="preserve"> года</w:t>
      </w:r>
      <w:r w:rsidR="00C22641" w:rsidRPr="003B7EE0">
        <w:t xml:space="preserve"> по теме «Организация </w:t>
      </w:r>
      <w:r w:rsidR="005100AB">
        <w:t xml:space="preserve">выполнения </w:t>
      </w:r>
      <w:r w:rsidR="00C22641" w:rsidRPr="003B7EE0">
        <w:t xml:space="preserve">мероприятий по </w:t>
      </w:r>
      <w:r w:rsidR="005100AB">
        <w:t>гражданской обороне органами управления и силами единой государственной системы предупреждения и ликвидации чрезвычайных ситуаций на территории Российской Федерации</w:t>
      </w:r>
      <w:r w:rsidR="00C22641" w:rsidRPr="003B7EE0">
        <w:t>».</w:t>
      </w:r>
      <w:r w:rsidRPr="003B7EE0">
        <w:t xml:space="preserve"> </w:t>
      </w:r>
    </w:p>
    <w:p w:rsidR="002E5A8F" w:rsidRPr="003B7EE0" w:rsidRDefault="00E93000" w:rsidP="00C975BE">
      <w:pPr>
        <w:pStyle w:val="af0"/>
        <w:numPr>
          <w:ilvl w:val="0"/>
          <w:numId w:val="26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 w:rsidRPr="003B7EE0">
        <w:t>Утвердить</w:t>
      </w:r>
      <w:r w:rsidR="00757F47">
        <w:t xml:space="preserve"> прилагаемый</w:t>
      </w:r>
      <w:r w:rsidRPr="003B7EE0">
        <w:t xml:space="preserve"> </w:t>
      </w:r>
      <w:hyperlink w:anchor="P49" w:history="1">
        <w:r w:rsidRPr="003B7EE0">
          <w:t>План</w:t>
        </w:r>
      </w:hyperlink>
      <w:r w:rsidRPr="003B7EE0">
        <w:t xml:space="preserve"> проведения Всероссийской тренировки по гражданской обороне на террит</w:t>
      </w:r>
      <w:r w:rsidR="00C975BE" w:rsidRPr="003B7EE0">
        <w:t xml:space="preserve">ории </w:t>
      </w:r>
      <w:proofErr w:type="spellStart"/>
      <w:r w:rsidR="00FA731C">
        <w:t>Слюдянского</w:t>
      </w:r>
      <w:proofErr w:type="spellEnd"/>
      <w:r w:rsidR="00FA731C">
        <w:t xml:space="preserve"> муниципального района </w:t>
      </w:r>
      <w:r w:rsidR="00C975BE" w:rsidRPr="003B7EE0">
        <w:t>(</w:t>
      </w:r>
      <w:r w:rsidR="00C22641" w:rsidRPr="003B7EE0">
        <w:t>П</w:t>
      </w:r>
      <w:r w:rsidR="00C975BE" w:rsidRPr="003B7EE0">
        <w:t>риложение</w:t>
      </w:r>
      <w:r w:rsidR="00C22641" w:rsidRPr="003B7EE0">
        <w:t xml:space="preserve"> к постановлению</w:t>
      </w:r>
      <w:r w:rsidRPr="003B7EE0">
        <w:t>)</w:t>
      </w:r>
      <w:r w:rsidR="002E5A8F" w:rsidRPr="003B7EE0">
        <w:t xml:space="preserve">. </w:t>
      </w:r>
    </w:p>
    <w:p w:rsidR="00E93000" w:rsidRPr="003B7EE0" w:rsidRDefault="00E93000" w:rsidP="00C975BE">
      <w:pPr>
        <w:pStyle w:val="af0"/>
        <w:numPr>
          <w:ilvl w:val="0"/>
          <w:numId w:val="26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 w:rsidRPr="003B7EE0">
        <w:t>Определить состав участников штабной тренировки:</w:t>
      </w:r>
    </w:p>
    <w:p w:rsidR="00E93000" w:rsidRPr="003B7EE0" w:rsidRDefault="00390E4C" w:rsidP="0089061E">
      <w:pPr>
        <w:pStyle w:val="af0"/>
        <w:tabs>
          <w:tab w:val="left" w:pos="851"/>
          <w:tab w:val="left" w:pos="993"/>
          <w:tab w:val="left" w:pos="1418"/>
        </w:tabs>
        <w:spacing w:before="0" w:beforeAutospacing="0" w:after="0" w:afterAutospacing="0"/>
        <w:ind w:firstLine="709"/>
        <w:jc w:val="both"/>
      </w:pPr>
      <w:r w:rsidRPr="003B7EE0">
        <w:t xml:space="preserve">- комиссия по предупреждению </w:t>
      </w:r>
      <w:r w:rsidR="00C975BE" w:rsidRPr="003B7EE0">
        <w:t xml:space="preserve">и ликвидации </w:t>
      </w:r>
      <w:r w:rsidRPr="003B7EE0">
        <w:t>чрезвычайных ситуаций и обеспечению пожарной безопасности муниципального района;</w:t>
      </w:r>
    </w:p>
    <w:p w:rsidR="00390E4C" w:rsidRPr="003B7EE0" w:rsidRDefault="00390E4C" w:rsidP="0089061E">
      <w:pPr>
        <w:pStyle w:val="af0"/>
        <w:tabs>
          <w:tab w:val="left" w:pos="851"/>
          <w:tab w:val="left" w:pos="993"/>
          <w:tab w:val="left" w:pos="1418"/>
        </w:tabs>
        <w:spacing w:before="0" w:beforeAutospacing="0" w:after="0" w:afterAutospacing="0"/>
        <w:ind w:firstLine="709"/>
        <w:jc w:val="both"/>
      </w:pPr>
      <w:r w:rsidRPr="003B7EE0">
        <w:t xml:space="preserve">- </w:t>
      </w:r>
      <w:r w:rsidR="000802DE" w:rsidRPr="003B7EE0">
        <w:t xml:space="preserve">  </w:t>
      </w:r>
      <w:r w:rsidRPr="003B7EE0">
        <w:t>эвакуационная комиссия муниципального района;</w:t>
      </w:r>
    </w:p>
    <w:p w:rsidR="000802DE" w:rsidRPr="003B7EE0" w:rsidRDefault="00390E4C" w:rsidP="0089061E">
      <w:pPr>
        <w:pStyle w:val="af0"/>
        <w:tabs>
          <w:tab w:val="left" w:pos="851"/>
          <w:tab w:val="left" w:pos="993"/>
          <w:tab w:val="left" w:pos="1418"/>
        </w:tabs>
        <w:spacing w:before="0" w:beforeAutospacing="0" w:after="0" w:afterAutospacing="0"/>
        <w:ind w:firstLine="709"/>
        <w:jc w:val="both"/>
      </w:pPr>
      <w:r w:rsidRPr="003B7EE0">
        <w:t xml:space="preserve">- </w:t>
      </w:r>
      <w:r w:rsidR="00C046F3">
        <w:t>муниципальное казённое учреждение «У</w:t>
      </w:r>
      <w:r w:rsidRPr="003B7EE0">
        <w:t>правление по делам гражданской обороны</w:t>
      </w:r>
      <w:r w:rsidR="00FA57E9">
        <w:t xml:space="preserve"> и</w:t>
      </w:r>
      <w:r w:rsidRPr="003B7EE0">
        <w:t xml:space="preserve"> чрезвычайных</w:t>
      </w:r>
      <w:r w:rsidR="000802DE" w:rsidRPr="003B7EE0">
        <w:t xml:space="preserve"> ситуаций </w:t>
      </w:r>
      <w:proofErr w:type="spellStart"/>
      <w:r w:rsidR="00C046F3">
        <w:t>Слюдянского</w:t>
      </w:r>
      <w:proofErr w:type="spellEnd"/>
      <w:r w:rsidR="000802DE" w:rsidRPr="003B7EE0">
        <w:t xml:space="preserve"> муниципального района</w:t>
      </w:r>
      <w:r w:rsidR="00C046F3">
        <w:t>»</w:t>
      </w:r>
      <w:r w:rsidR="000802DE" w:rsidRPr="003B7EE0">
        <w:t>;</w:t>
      </w:r>
    </w:p>
    <w:p w:rsidR="000802DE" w:rsidRPr="003B7EE0" w:rsidRDefault="000802DE" w:rsidP="0089061E">
      <w:pPr>
        <w:pStyle w:val="af0"/>
        <w:tabs>
          <w:tab w:val="left" w:pos="851"/>
          <w:tab w:val="left" w:pos="993"/>
          <w:tab w:val="left" w:pos="1418"/>
        </w:tabs>
        <w:spacing w:before="0" w:beforeAutospacing="0" w:after="0" w:afterAutospacing="0"/>
        <w:ind w:firstLine="709"/>
        <w:jc w:val="both"/>
      </w:pPr>
      <w:r w:rsidRPr="003B7EE0">
        <w:t>- уполномоченны</w:t>
      </w:r>
      <w:r w:rsidR="008E2775" w:rsidRPr="003B7EE0">
        <w:t>е</w:t>
      </w:r>
      <w:r w:rsidRPr="003B7EE0">
        <w:t xml:space="preserve"> на решения</w:t>
      </w:r>
      <w:r w:rsidR="008E2775" w:rsidRPr="003B7EE0">
        <w:t xml:space="preserve"> задач в области гражданской обороны муниципальных образований и организаций;</w:t>
      </w:r>
    </w:p>
    <w:p w:rsidR="0089061E" w:rsidRPr="003B7EE0" w:rsidRDefault="008E2775" w:rsidP="00757F47">
      <w:pPr>
        <w:pStyle w:val="af0"/>
        <w:tabs>
          <w:tab w:val="left" w:pos="851"/>
          <w:tab w:val="left" w:pos="993"/>
          <w:tab w:val="left" w:pos="1418"/>
        </w:tabs>
        <w:spacing w:before="0" w:beforeAutospacing="0" w:after="0" w:afterAutospacing="0"/>
        <w:ind w:firstLine="709"/>
        <w:jc w:val="both"/>
      </w:pPr>
      <w:r w:rsidRPr="003B7EE0">
        <w:t xml:space="preserve">- спасательные службы гражданской обороны </w:t>
      </w:r>
      <w:proofErr w:type="spellStart"/>
      <w:r w:rsidR="00C046F3">
        <w:t>Слюдянского</w:t>
      </w:r>
      <w:proofErr w:type="spellEnd"/>
      <w:r w:rsidR="00C046F3">
        <w:t xml:space="preserve"> муниципального района</w:t>
      </w:r>
      <w:r w:rsidRPr="003B7EE0">
        <w:t>;</w:t>
      </w:r>
    </w:p>
    <w:p w:rsidR="00390E4C" w:rsidRPr="003B7EE0" w:rsidRDefault="0089061E" w:rsidP="0089061E">
      <w:pPr>
        <w:pStyle w:val="af0"/>
        <w:tabs>
          <w:tab w:val="left" w:pos="851"/>
          <w:tab w:val="left" w:pos="993"/>
          <w:tab w:val="left" w:pos="1418"/>
        </w:tabs>
        <w:spacing w:before="0" w:beforeAutospacing="0" w:after="0" w:afterAutospacing="0"/>
        <w:ind w:firstLine="709"/>
        <w:jc w:val="both"/>
      </w:pPr>
      <w:r w:rsidRPr="003B7EE0">
        <w:t xml:space="preserve">- </w:t>
      </w:r>
      <w:r w:rsidR="000802DE" w:rsidRPr="003B7EE0">
        <w:t xml:space="preserve">руководители пунктов временного размещения </w:t>
      </w:r>
      <w:proofErr w:type="spellStart"/>
      <w:r w:rsidR="00C046F3">
        <w:t>Слюдянского</w:t>
      </w:r>
      <w:proofErr w:type="spellEnd"/>
      <w:r w:rsidR="00C046F3">
        <w:t xml:space="preserve"> муниципального района</w:t>
      </w:r>
      <w:r w:rsidR="000802DE" w:rsidRPr="003B7EE0">
        <w:t xml:space="preserve">.  </w:t>
      </w:r>
    </w:p>
    <w:p w:rsidR="008E2775" w:rsidRPr="003B7EE0" w:rsidRDefault="008E2775" w:rsidP="00C975BE">
      <w:pPr>
        <w:pStyle w:val="af0"/>
        <w:numPr>
          <w:ilvl w:val="0"/>
          <w:numId w:val="26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 w:rsidRPr="003B7EE0">
        <w:t xml:space="preserve">Время проведения тренировки: с </w:t>
      </w:r>
      <w:r w:rsidR="00C975BE" w:rsidRPr="003B7EE0">
        <w:t>0</w:t>
      </w:r>
      <w:r w:rsidR="00C046F3">
        <w:t>2</w:t>
      </w:r>
      <w:r w:rsidRPr="003B7EE0">
        <w:t>.00 часов 0</w:t>
      </w:r>
      <w:r w:rsidR="00C046F3">
        <w:t>2 октября до 18</w:t>
      </w:r>
      <w:r w:rsidRPr="003B7EE0">
        <w:t xml:space="preserve">.00 часов </w:t>
      </w:r>
      <w:r w:rsidR="00D42575" w:rsidRPr="003B7EE0">
        <w:t>0</w:t>
      </w:r>
      <w:r w:rsidR="005100AB">
        <w:t>2</w:t>
      </w:r>
      <w:r w:rsidR="00D42575" w:rsidRPr="003B7EE0">
        <w:t xml:space="preserve"> октября </w:t>
      </w:r>
      <w:r w:rsidR="00C046F3">
        <w:t>2020</w:t>
      </w:r>
      <w:r w:rsidRPr="003B7EE0">
        <w:t xml:space="preserve"> года (время -  по г. </w:t>
      </w:r>
      <w:r w:rsidR="00C046F3">
        <w:t>Иркутску</w:t>
      </w:r>
      <w:r w:rsidRPr="003B7EE0">
        <w:t>).</w:t>
      </w:r>
    </w:p>
    <w:p w:rsidR="000530AD" w:rsidRPr="003B7EE0" w:rsidRDefault="00D42575" w:rsidP="00C975BE">
      <w:pPr>
        <w:pStyle w:val="af0"/>
        <w:numPr>
          <w:ilvl w:val="0"/>
          <w:numId w:val="26"/>
        </w:numPr>
        <w:tabs>
          <w:tab w:val="left" w:pos="851"/>
          <w:tab w:val="left" w:pos="993"/>
        </w:tabs>
        <w:ind w:left="0" w:firstLine="709"/>
        <w:jc w:val="both"/>
      </w:pPr>
      <w:r w:rsidRPr="003B7EE0">
        <w:lastRenderedPageBreak/>
        <w:t xml:space="preserve">Руководителям служб гражданской обороны </w:t>
      </w:r>
      <w:r w:rsidR="00C975BE" w:rsidRPr="003B7EE0">
        <w:t xml:space="preserve">осуществлять </w:t>
      </w:r>
      <w:r w:rsidRPr="003B7EE0">
        <w:t xml:space="preserve">передачу информации о выполнении мероприятий по ГО в группу контроля </w:t>
      </w:r>
      <w:proofErr w:type="spellStart"/>
      <w:r w:rsidR="00C046F3">
        <w:t>Слюдянского</w:t>
      </w:r>
      <w:proofErr w:type="spellEnd"/>
      <w:r w:rsidR="00C046F3">
        <w:t xml:space="preserve"> муниципального района </w:t>
      </w:r>
      <w:r w:rsidRPr="003B7EE0">
        <w:t>(телефон</w:t>
      </w:r>
      <w:r w:rsidR="00C975BE" w:rsidRPr="003B7EE0">
        <w:t>/факс</w:t>
      </w:r>
      <w:r w:rsidRPr="003B7EE0">
        <w:t xml:space="preserve"> 51-471) в соответствии с "Регламентом сбора и обмена информацией в области гражданской обороны", утвержденным приказом МЧС России от 16</w:t>
      </w:r>
      <w:r w:rsidR="008F4BAC" w:rsidRPr="003B7EE0">
        <w:t xml:space="preserve"> февраля </w:t>
      </w:r>
      <w:r w:rsidRPr="003B7EE0">
        <w:t>20</w:t>
      </w:r>
      <w:r w:rsidR="000530AD" w:rsidRPr="003B7EE0">
        <w:t>12</w:t>
      </w:r>
      <w:r w:rsidR="008F4BAC" w:rsidRPr="003B7EE0">
        <w:t xml:space="preserve"> года</w:t>
      </w:r>
      <w:r w:rsidR="000530AD" w:rsidRPr="003B7EE0">
        <w:t xml:space="preserve"> N 70дсп.</w:t>
      </w:r>
    </w:p>
    <w:p w:rsidR="008E2775" w:rsidRPr="003B7EE0" w:rsidRDefault="00D42575" w:rsidP="0089061E">
      <w:pPr>
        <w:pStyle w:val="af0"/>
        <w:numPr>
          <w:ilvl w:val="0"/>
          <w:numId w:val="26"/>
        </w:numPr>
        <w:tabs>
          <w:tab w:val="left" w:pos="851"/>
          <w:tab w:val="left" w:pos="993"/>
        </w:tabs>
        <w:ind w:left="0" w:firstLine="710"/>
        <w:jc w:val="both"/>
      </w:pPr>
      <w:r w:rsidRPr="003B7EE0">
        <w:t xml:space="preserve">Группе контроля </w:t>
      </w:r>
      <w:proofErr w:type="spellStart"/>
      <w:r w:rsidR="00C046F3">
        <w:t>Слюдянского</w:t>
      </w:r>
      <w:proofErr w:type="spellEnd"/>
      <w:r w:rsidR="00C046F3">
        <w:t xml:space="preserve"> муниципального района</w:t>
      </w:r>
      <w:r w:rsidRPr="003B7EE0">
        <w:t xml:space="preserve"> направлять донесения в группу контроля Главного управления МЧС России по </w:t>
      </w:r>
      <w:r w:rsidR="00BF5AA4">
        <w:t>Иркутской области.</w:t>
      </w:r>
    </w:p>
    <w:p w:rsidR="00D42575" w:rsidRPr="003B7EE0" w:rsidRDefault="00C046F3" w:rsidP="002120C1">
      <w:pPr>
        <w:pStyle w:val="af0"/>
        <w:numPr>
          <w:ilvl w:val="0"/>
          <w:numId w:val="26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>
        <w:t>МКУ «</w:t>
      </w:r>
      <w:r w:rsidR="000A70E0" w:rsidRPr="003B7EE0">
        <w:t>Управлени</w:t>
      </w:r>
      <w:r>
        <w:t>е</w:t>
      </w:r>
      <w:r w:rsidR="000A70E0" w:rsidRPr="003B7EE0">
        <w:t xml:space="preserve"> по делам гражданской обороны</w:t>
      </w:r>
      <w:r w:rsidR="005100AB">
        <w:t xml:space="preserve"> и</w:t>
      </w:r>
      <w:r w:rsidR="000A70E0" w:rsidRPr="003B7EE0">
        <w:t xml:space="preserve"> чрезвычайных ситуаций </w:t>
      </w:r>
      <w:proofErr w:type="spellStart"/>
      <w:r>
        <w:t>Слюдянского</w:t>
      </w:r>
      <w:proofErr w:type="spellEnd"/>
      <w:r>
        <w:t xml:space="preserve"> муниципального района»</w:t>
      </w:r>
      <w:r w:rsidR="00DE7230" w:rsidRPr="003B7EE0">
        <w:t>:</w:t>
      </w:r>
    </w:p>
    <w:p w:rsidR="00DE7230" w:rsidRPr="003B7EE0" w:rsidRDefault="00DE7230" w:rsidP="002120C1">
      <w:pPr>
        <w:pStyle w:val="af0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</w:pPr>
      <w:r w:rsidRPr="003B7EE0">
        <w:t>- обеспечить выполнение требований по защите государственной тайны в Российской Федерации при подготовке и проведении тренировки.</w:t>
      </w:r>
    </w:p>
    <w:p w:rsidR="00DE7230" w:rsidRPr="003B7EE0" w:rsidRDefault="00DE7230" w:rsidP="002120C1">
      <w:pPr>
        <w:pStyle w:val="af0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</w:pPr>
      <w:r w:rsidRPr="003B7EE0">
        <w:t>- в 10-дневный срок отчетный материал о проведенных мероприятиях направить в установленном порядке в Главное управление МЧС России по Иркутской области.</w:t>
      </w:r>
    </w:p>
    <w:p w:rsidR="00837C7F" w:rsidRPr="003B7EE0" w:rsidRDefault="00950169" w:rsidP="00C975BE">
      <w:pPr>
        <w:pStyle w:val="af0"/>
        <w:numPr>
          <w:ilvl w:val="0"/>
          <w:numId w:val="26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3B7EE0">
        <w:t>Разместить</w:t>
      </w:r>
      <w:proofErr w:type="gramEnd"/>
      <w:r w:rsidRPr="003B7EE0">
        <w:t xml:space="preserve"> настоящее постановление на официальном сайте администрации муниципального образования Слюдянский район </w:t>
      </w:r>
      <w:hyperlink r:id="rId14" w:history="1">
        <w:r w:rsidRPr="003B7EE0">
          <w:rPr>
            <w:rStyle w:val="aa"/>
            <w:u w:val="none"/>
            <w:lang w:val="en-US"/>
          </w:rPr>
          <w:t>www</w:t>
        </w:r>
        <w:r w:rsidRPr="003B7EE0">
          <w:rPr>
            <w:rStyle w:val="aa"/>
            <w:u w:val="none"/>
          </w:rPr>
          <w:t>.</w:t>
        </w:r>
        <w:proofErr w:type="spellStart"/>
        <w:r w:rsidRPr="003B7EE0">
          <w:rPr>
            <w:rStyle w:val="aa"/>
            <w:u w:val="none"/>
            <w:lang w:val="en-US"/>
          </w:rPr>
          <w:t>sludyanka</w:t>
        </w:r>
        <w:proofErr w:type="spellEnd"/>
        <w:r w:rsidRPr="003B7EE0">
          <w:rPr>
            <w:rStyle w:val="aa"/>
            <w:u w:val="none"/>
          </w:rPr>
          <w:t>.</w:t>
        </w:r>
        <w:proofErr w:type="spellStart"/>
        <w:r w:rsidRPr="003B7EE0">
          <w:rPr>
            <w:rStyle w:val="aa"/>
            <w:u w:val="none"/>
            <w:lang w:val="en-US"/>
          </w:rPr>
          <w:t>ru</w:t>
        </w:r>
        <w:proofErr w:type="spellEnd"/>
      </w:hyperlink>
      <w:r w:rsidRPr="003B7EE0">
        <w:t xml:space="preserve">, </w:t>
      </w:r>
      <w:r w:rsidR="00D8335F" w:rsidRPr="003B7EE0">
        <w:t xml:space="preserve">в </w:t>
      </w:r>
      <w:r w:rsidRPr="003B7EE0">
        <w:t>раздел</w:t>
      </w:r>
      <w:r w:rsidR="00D8335F" w:rsidRPr="003B7EE0">
        <w:t>е</w:t>
      </w:r>
      <w:r w:rsidRPr="003B7EE0">
        <w:t xml:space="preserve"> «Муниципальные правовые акты».</w:t>
      </w:r>
    </w:p>
    <w:p w:rsidR="00BB0B26" w:rsidRPr="003B7EE0" w:rsidRDefault="00BB0B26" w:rsidP="008F4BAC">
      <w:pPr>
        <w:pStyle w:val="af0"/>
        <w:numPr>
          <w:ilvl w:val="0"/>
          <w:numId w:val="26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proofErr w:type="gramStart"/>
      <w:r w:rsidRPr="003B7EE0">
        <w:t>Контроль за</w:t>
      </w:r>
      <w:proofErr w:type="gramEnd"/>
      <w:r w:rsidRPr="003B7EE0">
        <w:t xml:space="preserve"> выполнением настоящего постановления оставляю за собой. </w:t>
      </w:r>
    </w:p>
    <w:p w:rsidR="00BB0B26" w:rsidRPr="003B7EE0" w:rsidRDefault="00BB0B26" w:rsidP="00DE72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1C" w:rsidRDefault="00FA731C" w:rsidP="00FA73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D8335F">
        <w:rPr>
          <w:rFonts w:ascii="Times New Roman" w:hAnsi="Times New Roman" w:cs="Times New Roman"/>
          <w:b/>
          <w:sz w:val="24"/>
          <w:szCs w:val="24"/>
        </w:rPr>
        <w:t xml:space="preserve">эр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                                              А.Г. Шульц</w:t>
      </w:r>
    </w:p>
    <w:p w:rsidR="003A05CF" w:rsidRPr="003B7EE0" w:rsidRDefault="003A05CF" w:rsidP="00A044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C1" w:rsidRDefault="002120C1" w:rsidP="00A044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C1" w:rsidRDefault="002120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20C1" w:rsidRPr="002120C1" w:rsidRDefault="002120C1" w:rsidP="002120C1">
      <w:pPr>
        <w:shd w:val="clear" w:color="auto" w:fill="FFFFFF"/>
        <w:spacing w:after="0" w:line="240" w:lineRule="auto"/>
        <w:ind w:right="2"/>
        <w:jc w:val="right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2120C1">
        <w:rPr>
          <w:rFonts w:ascii="Times New Roman" w:hAnsi="Times New Roman" w:cs="Times New Roman"/>
          <w:bCs/>
          <w:spacing w:val="-8"/>
          <w:sz w:val="24"/>
          <w:szCs w:val="24"/>
        </w:rPr>
        <w:lastRenderedPageBreak/>
        <w:t>Утверждён</w:t>
      </w:r>
    </w:p>
    <w:p w:rsidR="002120C1" w:rsidRPr="002120C1" w:rsidRDefault="002120C1" w:rsidP="002120C1">
      <w:pPr>
        <w:shd w:val="clear" w:color="auto" w:fill="FFFFFF"/>
        <w:spacing w:after="0" w:line="240" w:lineRule="auto"/>
        <w:ind w:right="2"/>
        <w:jc w:val="right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2120C1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постановлением администрации</w:t>
      </w:r>
    </w:p>
    <w:p w:rsidR="002120C1" w:rsidRPr="002120C1" w:rsidRDefault="002120C1" w:rsidP="002120C1">
      <w:pPr>
        <w:shd w:val="clear" w:color="auto" w:fill="FFFFFF"/>
        <w:spacing w:after="0" w:line="240" w:lineRule="auto"/>
        <w:ind w:right="2"/>
        <w:jc w:val="right"/>
        <w:rPr>
          <w:rFonts w:ascii="Times New Roman" w:hAnsi="Times New Roman" w:cs="Times New Roman"/>
          <w:bCs/>
          <w:spacing w:val="-8"/>
          <w:sz w:val="24"/>
          <w:szCs w:val="24"/>
        </w:rPr>
      </w:pPr>
      <w:proofErr w:type="spellStart"/>
      <w:r w:rsidRPr="002120C1">
        <w:rPr>
          <w:rFonts w:ascii="Times New Roman" w:hAnsi="Times New Roman" w:cs="Times New Roman"/>
          <w:bCs/>
          <w:spacing w:val="-8"/>
          <w:sz w:val="24"/>
          <w:szCs w:val="24"/>
        </w:rPr>
        <w:t>Слюдянского</w:t>
      </w:r>
      <w:proofErr w:type="spellEnd"/>
      <w:r w:rsidRPr="002120C1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муниципального района</w:t>
      </w:r>
    </w:p>
    <w:p w:rsidR="002120C1" w:rsidRPr="002120C1" w:rsidRDefault="002120C1" w:rsidP="002120C1">
      <w:pPr>
        <w:spacing w:after="0" w:line="240" w:lineRule="auto"/>
        <w:ind w:right="2"/>
        <w:jc w:val="right"/>
        <w:rPr>
          <w:rFonts w:ascii="Times New Roman" w:hAnsi="Times New Roman" w:cs="Times New Roman"/>
          <w:sz w:val="24"/>
          <w:szCs w:val="24"/>
        </w:rPr>
      </w:pPr>
      <w:r w:rsidRPr="002120C1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от  </w:t>
      </w:r>
      <w:r w:rsidRPr="002120C1">
        <w:rPr>
          <w:rFonts w:ascii="Times New Roman" w:hAnsi="Times New Roman" w:cs="Times New Roman"/>
          <w:sz w:val="24"/>
          <w:szCs w:val="24"/>
        </w:rPr>
        <w:t xml:space="preserve">28.09.2020 года №456 </w:t>
      </w:r>
    </w:p>
    <w:p w:rsidR="002120C1" w:rsidRPr="002120C1" w:rsidRDefault="002120C1" w:rsidP="002120C1">
      <w:pPr>
        <w:shd w:val="clear" w:color="auto" w:fill="FFFFFF"/>
        <w:spacing w:line="317" w:lineRule="exact"/>
        <w:ind w:right="2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2120C1" w:rsidRPr="002120C1" w:rsidRDefault="002120C1" w:rsidP="002120C1">
      <w:pPr>
        <w:shd w:val="clear" w:color="auto" w:fill="FFFFFF"/>
        <w:spacing w:after="0" w:line="317" w:lineRule="exact"/>
        <w:ind w:right="2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2120C1" w:rsidRPr="002120C1" w:rsidRDefault="002120C1" w:rsidP="002120C1">
      <w:pPr>
        <w:shd w:val="clear" w:color="auto" w:fill="FFFFFF"/>
        <w:spacing w:after="0" w:line="240" w:lineRule="auto"/>
        <w:ind w:right="173"/>
        <w:jc w:val="center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2120C1">
        <w:rPr>
          <w:rFonts w:ascii="Times New Roman" w:hAnsi="Times New Roman" w:cs="Times New Roman"/>
          <w:bCs/>
          <w:spacing w:val="-8"/>
          <w:sz w:val="24"/>
          <w:szCs w:val="24"/>
        </w:rPr>
        <w:t>ПЛАН</w:t>
      </w:r>
    </w:p>
    <w:p w:rsidR="002120C1" w:rsidRPr="002120C1" w:rsidRDefault="002120C1" w:rsidP="002120C1">
      <w:pPr>
        <w:shd w:val="clear" w:color="auto" w:fill="FFFFFF"/>
        <w:spacing w:after="0" w:line="240" w:lineRule="auto"/>
        <w:ind w:right="158"/>
        <w:jc w:val="center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2120C1">
        <w:rPr>
          <w:rFonts w:ascii="Times New Roman" w:hAnsi="Times New Roman" w:cs="Times New Roman"/>
          <w:bCs/>
          <w:spacing w:val="-6"/>
          <w:sz w:val="24"/>
          <w:szCs w:val="24"/>
        </w:rPr>
        <w:t>проведения штабной тренировки по гражданской обороне</w:t>
      </w:r>
    </w:p>
    <w:p w:rsidR="002120C1" w:rsidRPr="002120C1" w:rsidRDefault="002120C1" w:rsidP="002120C1">
      <w:pPr>
        <w:shd w:val="clear" w:color="auto" w:fill="FFFFFF"/>
        <w:spacing w:after="0" w:line="240" w:lineRule="auto"/>
        <w:ind w:right="158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38"/>
        <w:gridCol w:w="1507"/>
        <w:gridCol w:w="3544"/>
      </w:tblGrid>
      <w:tr w:rsidR="002120C1" w:rsidRPr="002120C1" w:rsidTr="00A450B7">
        <w:tc>
          <w:tcPr>
            <w:tcW w:w="675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№ </w:t>
            </w:r>
            <w:proofErr w:type="gramStart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</w:t>
            </w:r>
            <w:proofErr w:type="gramEnd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/п</w:t>
            </w:r>
          </w:p>
        </w:tc>
        <w:tc>
          <w:tcPr>
            <w:tcW w:w="3738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07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Дата проведения</w:t>
            </w:r>
          </w:p>
        </w:tc>
        <w:tc>
          <w:tcPr>
            <w:tcW w:w="3544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z w:val="24"/>
                <w:szCs w:val="24"/>
              </w:rPr>
              <w:t>Кто привлекается</w:t>
            </w:r>
          </w:p>
        </w:tc>
      </w:tr>
      <w:tr w:rsidR="002120C1" w:rsidRPr="002120C1" w:rsidTr="00A450B7">
        <w:tc>
          <w:tcPr>
            <w:tcW w:w="675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1.</w:t>
            </w:r>
          </w:p>
        </w:tc>
        <w:tc>
          <w:tcPr>
            <w:tcW w:w="3738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Привести в готовность ЕДДС администрации МО Слюдянский район, ДДС к получению сигналов и вводных по тренировке</w:t>
            </w:r>
          </w:p>
        </w:tc>
        <w:tc>
          <w:tcPr>
            <w:tcW w:w="1507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02.10.2020г.</w:t>
            </w:r>
          </w:p>
        </w:tc>
        <w:tc>
          <w:tcPr>
            <w:tcW w:w="3544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ЕДДС </w:t>
            </w:r>
            <w:proofErr w:type="spellStart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Слюдянского</w:t>
            </w:r>
            <w:proofErr w:type="spellEnd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муниципального района, </w:t>
            </w:r>
          </w:p>
          <w:p w:rsidR="002120C1" w:rsidRPr="002120C1" w:rsidRDefault="002120C1" w:rsidP="002120C1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ДДС: ОМВД по </w:t>
            </w:r>
            <w:proofErr w:type="spellStart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Слюдянскому</w:t>
            </w:r>
            <w:proofErr w:type="spellEnd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району, Слюдянский линейный пункт полиции,  52 ПСЧ (по охране </w:t>
            </w:r>
            <w:proofErr w:type="spellStart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г</w:t>
            </w:r>
            <w:proofErr w:type="gramStart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.С</w:t>
            </w:r>
            <w:proofErr w:type="gramEnd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людянка</w:t>
            </w:r>
            <w:proofErr w:type="spellEnd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) 3 ПСО ФПС (г. Ангарск) ГУ МЧС России по Иркутской области, ОГБУЗ "</w:t>
            </w:r>
            <w:proofErr w:type="spellStart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Слюдянская</w:t>
            </w:r>
            <w:proofErr w:type="spellEnd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районная больница, ЖД станция </w:t>
            </w:r>
            <w:proofErr w:type="spellStart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Слюдянка</w:t>
            </w:r>
            <w:proofErr w:type="spellEnd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- 1 Улан-</w:t>
            </w:r>
            <w:proofErr w:type="spellStart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Уденского</w:t>
            </w:r>
            <w:proofErr w:type="spellEnd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отделения ВСЖД-филиала ОАО «РЖД».</w:t>
            </w:r>
          </w:p>
        </w:tc>
      </w:tr>
      <w:tr w:rsidR="002120C1" w:rsidRPr="002120C1" w:rsidTr="00A450B7">
        <w:tc>
          <w:tcPr>
            <w:tcW w:w="675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2.</w:t>
            </w:r>
          </w:p>
        </w:tc>
        <w:tc>
          <w:tcPr>
            <w:tcW w:w="3738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Привести в готовность с автоматизированную систему оповещение «Рупор». </w:t>
            </w:r>
          </w:p>
        </w:tc>
        <w:tc>
          <w:tcPr>
            <w:tcW w:w="1507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02.10.2020г.</w:t>
            </w:r>
          </w:p>
        </w:tc>
        <w:tc>
          <w:tcPr>
            <w:tcW w:w="3544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Инженер отдела по делам ГО и ЧС МКУ «Управление по делам ГО и ЧС </w:t>
            </w:r>
            <w:proofErr w:type="spellStart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Слюдянского</w:t>
            </w:r>
            <w:proofErr w:type="spellEnd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муниципального района»</w:t>
            </w:r>
          </w:p>
        </w:tc>
      </w:tr>
      <w:tr w:rsidR="002120C1" w:rsidRPr="002120C1" w:rsidTr="00A450B7">
        <w:tc>
          <w:tcPr>
            <w:tcW w:w="675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3.</w:t>
            </w:r>
          </w:p>
        </w:tc>
        <w:tc>
          <w:tcPr>
            <w:tcW w:w="3738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Осуществить заблаговременное доведение информации о проведении тренировки и тематике ГО до населения по системе звукового оповещения П-166М.</w:t>
            </w:r>
          </w:p>
        </w:tc>
        <w:tc>
          <w:tcPr>
            <w:tcW w:w="1507" w:type="dxa"/>
            <w:shd w:val="clear" w:color="auto" w:fill="auto"/>
          </w:tcPr>
          <w:p w:rsidR="002120C1" w:rsidRPr="002120C1" w:rsidRDefault="002120C1" w:rsidP="002120C1">
            <w:pPr>
              <w:tabs>
                <w:tab w:val="left" w:pos="129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1.10.2020г.</w:t>
            </w:r>
          </w:p>
        </w:tc>
        <w:tc>
          <w:tcPr>
            <w:tcW w:w="3544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Инженер отдела по делам ГО и ЧС МКУ «Управление по делам ГО и ЧС </w:t>
            </w:r>
            <w:proofErr w:type="spellStart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Слюдянского</w:t>
            </w:r>
            <w:proofErr w:type="spellEnd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муниципального района»</w:t>
            </w:r>
          </w:p>
        </w:tc>
      </w:tr>
      <w:tr w:rsidR="002120C1" w:rsidRPr="002120C1" w:rsidTr="00A450B7">
        <w:tc>
          <w:tcPr>
            <w:tcW w:w="675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4.</w:t>
            </w:r>
          </w:p>
        </w:tc>
        <w:tc>
          <w:tcPr>
            <w:tcW w:w="3738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Осуществить сбор руководителей органов местного самоуправления размещения</w:t>
            </w:r>
          </w:p>
        </w:tc>
        <w:tc>
          <w:tcPr>
            <w:tcW w:w="1507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 момента получения сигнала на начало тренировки</w:t>
            </w:r>
          </w:p>
        </w:tc>
        <w:tc>
          <w:tcPr>
            <w:tcW w:w="3544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ЕДДС </w:t>
            </w:r>
            <w:proofErr w:type="spellStart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Слюдянского</w:t>
            </w:r>
            <w:proofErr w:type="spellEnd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муниципального района;</w:t>
            </w:r>
          </w:p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Инженер отдела по делам ГО и ЧС Инженер отдела по делам ГО и ЧС МКУ «Управление по делам ГО и ЧС </w:t>
            </w:r>
            <w:proofErr w:type="spellStart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Слюдянского</w:t>
            </w:r>
            <w:proofErr w:type="spellEnd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муниципального района»</w:t>
            </w:r>
          </w:p>
        </w:tc>
      </w:tr>
      <w:tr w:rsidR="002120C1" w:rsidRPr="002120C1" w:rsidTr="00A450B7">
        <w:tc>
          <w:tcPr>
            <w:tcW w:w="675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5.</w:t>
            </w:r>
          </w:p>
        </w:tc>
        <w:tc>
          <w:tcPr>
            <w:tcW w:w="3738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Проведение совещания по доведению обстановки и постановке задач по выполнению мероприятий по ГО в соответствии с планом наращивания обстановки </w:t>
            </w:r>
          </w:p>
        </w:tc>
        <w:tc>
          <w:tcPr>
            <w:tcW w:w="1507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с 09.00 </w:t>
            </w:r>
          </w:p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до 10.00 </w:t>
            </w:r>
          </w:p>
          <w:p w:rsidR="002120C1" w:rsidRPr="002120C1" w:rsidRDefault="002120C1" w:rsidP="002120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02.10.2020г.</w:t>
            </w:r>
          </w:p>
        </w:tc>
        <w:tc>
          <w:tcPr>
            <w:tcW w:w="3544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МКУ «Управление по делам ГО и ЧС </w:t>
            </w:r>
            <w:proofErr w:type="spellStart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Слюдянского</w:t>
            </w:r>
            <w:proofErr w:type="spellEnd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муниципального района»</w:t>
            </w:r>
          </w:p>
        </w:tc>
      </w:tr>
      <w:tr w:rsidR="002120C1" w:rsidRPr="002120C1" w:rsidTr="00A450B7">
        <w:tc>
          <w:tcPr>
            <w:tcW w:w="675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6.</w:t>
            </w:r>
          </w:p>
        </w:tc>
        <w:tc>
          <w:tcPr>
            <w:tcW w:w="3738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Провести уточнение планов ГО и защиты населения, формализованных документов по ГО </w:t>
            </w:r>
          </w:p>
        </w:tc>
        <w:tc>
          <w:tcPr>
            <w:tcW w:w="1507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 09.00</w:t>
            </w:r>
          </w:p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до 10.00 </w:t>
            </w:r>
          </w:p>
          <w:p w:rsidR="002120C1" w:rsidRPr="002120C1" w:rsidRDefault="002120C1" w:rsidP="002120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02.10.2020г.</w:t>
            </w:r>
          </w:p>
        </w:tc>
        <w:tc>
          <w:tcPr>
            <w:tcW w:w="3544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Слюдянского</w:t>
            </w:r>
            <w:proofErr w:type="spellEnd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муниципального района»;</w:t>
            </w:r>
          </w:p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уполномоченные по делам ГО и ЧС администраций МО</w:t>
            </w:r>
          </w:p>
        </w:tc>
      </w:tr>
      <w:tr w:rsidR="002120C1" w:rsidRPr="002120C1" w:rsidTr="00A450B7">
        <w:tc>
          <w:tcPr>
            <w:tcW w:w="675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38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Организовать уточнение порядка взаимодействия, сбора и обмена информацией в области ГО</w:t>
            </w:r>
          </w:p>
        </w:tc>
        <w:tc>
          <w:tcPr>
            <w:tcW w:w="1507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02.10.2020г.</w:t>
            </w:r>
          </w:p>
        </w:tc>
        <w:tc>
          <w:tcPr>
            <w:tcW w:w="3544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Слюдянского</w:t>
            </w:r>
            <w:proofErr w:type="spellEnd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муниципального района»;</w:t>
            </w:r>
          </w:p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уполномоченные по делам ГО и ЧС администраций МО</w:t>
            </w:r>
          </w:p>
        </w:tc>
      </w:tr>
      <w:tr w:rsidR="002120C1" w:rsidRPr="002120C1" w:rsidTr="00A450B7">
        <w:tc>
          <w:tcPr>
            <w:tcW w:w="675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8.</w:t>
            </w:r>
          </w:p>
        </w:tc>
        <w:tc>
          <w:tcPr>
            <w:tcW w:w="3738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Провести уточнение состава, задач и порядка работы должностных лиц, уполномоченных на решение задач в области ГО</w:t>
            </w:r>
          </w:p>
        </w:tc>
        <w:tc>
          <w:tcPr>
            <w:tcW w:w="1507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02.10.2020г.</w:t>
            </w:r>
          </w:p>
        </w:tc>
        <w:tc>
          <w:tcPr>
            <w:tcW w:w="3544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Слюдянского</w:t>
            </w:r>
            <w:proofErr w:type="spellEnd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муниципального района»;</w:t>
            </w:r>
          </w:p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уполномоченные по делам ГО и ЧС администраций МО</w:t>
            </w:r>
          </w:p>
        </w:tc>
        <w:bookmarkStart w:id="0" w:name="_GoBack"/>
        <w:bookmarkEnd w:id="0"/>
      </w:tr>
      <w:tr w:rsidR="002120C1" w:rsidRPr="002120C1" w:rsidTr="00A450B7">
        <w:tc>
          <w:tcPr>
            <w:tcW w:w="675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9.</w:t>
            </w:r>
          </w:p>
        </w:tc>
        <w:tc>
          <w:tcPr>
            <w:tcW w:w="3738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Провести заседание эвакуационной комиссии и  комиссий повышению устойчивого функционирования объектов экономики</w:t>
            </w:r>
          </w:p>
        </w:tc>
        <w:tc>
          <w:tcPr>
            <w:tcW w:w="1507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02.10.2020г</w:t>
            </w:r>
          </w:p>
        </w:tc>
        <w:tc>
          <w:tcPr>
            <w:tcW w:w="3544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Слюдянского</w:t>
            </w:r>
            <w:proofErr w:type="spellEnd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муниципального района»; КЧС и ОПБ МО, ПУФ МО, </w:t>
            </w:r>
            <w:proofErr w:type="spellStart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Эвакокомиссия</w:t>
            </w:r>
            <w:proofErr w:type="spellEnd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МО.</w:t>
            </w:r>
          </w:p>
        </w:tc>
      </w:tr>
      <w:tr w:rsidR="002120C1" w:rsidRPr="002120C1" w:rsidTr="00A450B7">
        <w:tc>
          <w:tcPr>
            <w:tcW w:w="675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10</w:t>
            </w:r>
          </w:p>
        </w:tc>
        <w:tc>
          <w:tcPr>
            <w:tcW w:w="3738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Уточнить маршруты, порядок использования транспортных средств, техники, коммуникаций для проведения эвакуационных мероприятий</w:t>
            </w:r>
          </w:p>
        </w:tc>
        <w:tc>
          <w:tcPr>
            <w:tcW w:w="1507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02.10.2020г</w:t>
            </w:r>
          </w:p>
        </w:tc>
        <w:tc>
          <w:tcPr>
            <w:tcW w:w="3544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Слюдянского</w:t>
            </w:r>
            <w:proofErr w:type="spellEnd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муниципального района»;</w:t>
            </w:r>
          </w:p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уполномоченные по делам ГО и ЧС администраций МО</w:t>
            </w:r>
          </w:p>
        </w:tc>
      </w:tr>
      <w:tr w:rsidR="002120C1" w:rsidRPr="002120C1" w:rsidTr="00A450B7">
        <w:tc>
          <w:tcPr>
            <w:tcW w:w="675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11</w:t>
            </w:r>
          </w:p>
        </w:tc>
        <w:tc>
          <w:tcPr>
            <w:tcW w:w="3738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Провести проверку готовности систем связи и оповещения (без запуска электрических сирен)</w:t>
            </w:r>
          </w:p>
        </w:tc>
        <w:tc>
          <w:tcPr>
            <w:tcW w:w="1507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02.10.2020г</w:t>
            </w:r>
          </w:p>
        </w:tc>
        <w:tc>
          <w:tcPr>
            <w:tcW w:w="3544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proofErr w:type="spellStart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Начильник</w:t>
            </w:r>
            <w:proofErr w:type="spellEnd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ЕДДС,</w:t>
            </w:r>
          </w:p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Инженер отдела по делам ГО и ЧС </w:t>
            </w:r>
          </w:p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Слюдянского</w:t>
            </w:r>
            <w:proofErr w:type="spellEnd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муниципального района»</w:t>
            </w:r>
          </w:p>
        </w:tc>
      </w:tr>
      <w:tr w:rsidR="002120C1" w:rsidRPr="002120C1" w:rsidTr="00A450B7">
        <w:tc>
          <w:tcPr>
            <w:tcW w:w="675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12</w:t>
            </w:r>
          </w:p>
        </w:tc>
        <w:tc>
          <w:tcPr>
            <w:tcW w:w="3738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Представление информации </w:t>
            </w:r>
            <w:proofErr w:type="gramStart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 проведении мероприятий в соответствии с планом наращивания обстановки при выполнении мероприятий по ГО</w:t>
            </w:r>
            <w:proofErr w:type="gramEnd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в соответствии с Временным регламентом в ГУ МЧС Иркутской области</w:t>
            </w:r>
          </w:p>
        </w:tc>
        <w:tc>
          <w:tcPr>
            <w:tcW w:w="1507" w:type="dxa"/>
            <w:shd w:val="clear" w:color="auto" w:fill="auto"/>
          </w:tcPr>
          <w:p w:rsidR="002120C1" w:rsidRPr="002120C1" w:rsidRDefault="002120C1" w:rsidP="002120C1">
            <w:pPr>
              <w:tabs>
                <w:tab w:val="left" w:pos="139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02.10.2020г.</w:t>
            </w:r>
          </w:p>
        </w:tc>
        <w:tc>
          <w:tcPr>
            <w:tcW w:w="3544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Слюдянского</w:t>
            </w:r>
            <w:proofErr w:type="spellEnd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муниципального района»</w:t>
            </w:r>
          </w:p>
        </w:tc>
      </w:tr>
      <w:tr w:rsidR="002120C1" w:rsidRPr="002120C1" w:rsidTr="00A450B7">
        <w:tc>
          <w:tcPr>
            <w:tcW w:w="675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13</w:t>
            </w:r>
          </w:p>
        </w:tc>
        <w:tc>
          <w:tcPr>
            <w:tcW w:w="3738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Провести  мероприятия по приведению в готовность ГО - условно</w:t>
            </w:r>
          </w:p>
        </w:tc>
        <w:tc>
          <w:tcPr>
            <w:tcW w:w="1507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 01.00</w:t>
            </w:r>
          </w:p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до 17.00 </w:t>
            </w:r>
          </w:p>
          <w:p w:rsidR="002120C1" w:rsidRPr="002120C1" w:rsidRDefault="002120C1" w:rsidP="002120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02.10.2020г.</w:t>
            </w:r>
          </w:p>
        </w:tc>
        <w:tc>
          <w:tcPr>
            <w:tcW w:w="3544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Слюдянского</w:t>
            </w:r>
            <w:proofErr w:type="spellEnd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муниципального района»;</w:t>
            </w:r>
          </w:p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уполномоченные по делам ГО и ЧС администраций МО</w:t>
            </w:r>
          </w:p>
        </w:tc>
      </w:tr>
      <w:tr w:rsidR="002120C1" w:rsidRPr="002120C1" w:rsidTr="00A450B7">
        <w:tc>
          <w:tcPr>
            <w:tcW w:w="675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14</w:t>
            </w:r>
          </w:p>
        </w:tc>
        <w:tc>
          <w:tcPr>
            <w:tcW w:w="3738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Организовать работу комиссии по предупреждению и ликвидации ЧС и ОПБ в соответствии с условиями водных.</w:t>
            </w:r>
          </w:p>
        </w:tc>
        <w:tc>
          <w:tcPr>
            <w:tcW w:w="1507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 09.00</w:t>
            </w:r>
          </w:p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до 10.00 </w:t>
            </w:r>
          </w:p>
          <w:p w:rsidR="002120C1" w:rsidRPr="002120C1" w:rsidRDefault="002120C1" w:rsidP="002120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02.10.2020г.</w:t>
            </w:r>
          </w:p>
        </w:tc>
        <w:tc>
          <w:tcPr>
            <w:tcW w:w="3544" w:type="dxa"/>
            <w:shd w:val="clear" w:color="auto" w:fill="auto"/>
          </w:tcPr>
          <w:p w:rsidR="002120C1" w:rsidRPr="002120C1" w:rsidRDefault="002120C1" w:rsidP="002120C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МКУ «Управление по делам ГО и ЧС </w:t>
            </w:r>
            <w:proofErr w:type="spellStart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Слюдянского</w:t>
            </w:r>
            <w:proofErr w:type="spellEnd"/>
            <w:r w:rsidRPr="002120C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муниципального района»; КЧС и ОПБ МО</w:t>
            </w:r>
          </w:p>
        </w:tc>
      </w:tr>
    </w:tbl>
    <w:p w:rsidR="002120C1" w:rsidRPr="002120C1" w:rsidRDefault="002120C1" w:rsidP="002120C1">
      <w:pPr>
        <w:shd w:val="clear" w:color="auto" w:fill="FFFFFF"/>
        <w:spacing w:after="0" w:line="240" w:lineRule="auto"/>
        <w:ind w:right="158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2120C1" w:rsidRPr="002120C1" w:rsidRDefault="002120C1" w:rsidP="002120C1">
      <w:pPr>
        <w:shd w:val="clear" w:color="auto" w:fill="FFFFFF"/>
        <w:spacing w:after="0" w:line="240" w:lineRule="auto"/>
        <w:ind w:right="158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2120C1" w:rsidRPr="002120C1" w:rsidRDefault="002120C1" w:rsidP="002120C1">
      <w:pPr>
        <w:shd w:val="clear" w:color="auto" w:fill="FFFFFF"/>
        <w:spacing w:after="0" w:line="240" w:lineRule="auto"/>
        <w:ind w:right="158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2120C1" w:rsidRPr="002120C1" w:rsidRDefault="002120C1" w:rsidP="002120C1">
      <w:pPr>
        <w:shd w:val="clear" w:color="auto" w:fill="FFFFFF"/>
        <w:spacing w:after="0" w:line="240" w:lineRule="auto"/>
        <w:ind w:right="158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2120C1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Директор МКУ  «Управление по делам ГО и ЧС </w:t>
      </w:r>
    </w:p>
    <w:p w:rsidR="002120C1" w:rsidRPr="002120C1" w:rsidRDefault="002120C1" w:rsidP="002120C1">
      <w:pPr>
        <w:shd w:val="clear" w:color="auto" w:fill="FFFFFF"/>
        <w:spacing w:after="0" w:line="240" w:lineRule="auto"/>
        <w:ind w:right="158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proofErr w:type="spellStart"/>
      <w:r w:rsidRPr="002120C1">
        <w:rPr>
          <w:rFonts w:ascii="Times New Roman" w:hAnsi="Times New Roman" w:cs="Times New Roman"/>
          <w:b/>
          <w:bCs/>
          <w:spacing w:val="-6"/>
          <w:sz w:val="24"/>
          <w:szCs w:val="24"/>
        </w:rPr>
        <w:t>Слюдянского</w:t>
      </w:r>
      <w:proofErr w:type="spellEnd"/>
      <w:r w:rsidRPr="002120C1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муниципального района»                                                              Т.А. Голованова</w:t>
      </w:r>
    </w:p>
    <w:p w:rsidR="002D46FC" w:rsidRDefault="002D46FC" w:rsidP="00A044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46FC" w:rsidSect="0034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599" w:rsidRDefault="00337599" w:rsidP="008A1A6A">
      <w:pPr>
        <w:spacing w:after="0" w:line="240" w:lineRule="auto"/>
      </w:pPr>
      <w:r>
        <w:separator/>
      </w:r>
    </w:p>
  </w:endnote>
  <w:endnote w:type="continuationSeparator" w:id="0">
    <w:p w:rsidR="00337599" w:rsidRDefault="00337599" w:rsidP="008A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599" w:rsidRDefault="00337599" w:rsidP="008A1A6A">
      <w:pPr>
        <w:spacing w:after="0" w:line="240" w:lineRule="auto"/>
      </w:pPr>
      <w:r>
        <w:separator/>
      </w:r>
    </w:p>
  </w:footnote>
  <w:footnote w:type="continuationSeparator" w:id="0">
    <w:p w:rsidR="00337599" w:rsidRDefault="00337599" w:rsidP="008A1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AAEB4C"/>
    <w:lvl w:ilvl="0">
      <w:numFmt w:val="bullet"/>
      <w:lvlText w:val="*"/>
      <w:lvlJc w:val="left"/>
    </w:lvl>
  </w:abstractNum>
  <w:abstractNum w:abstractNumId="1">
    <w:nsid w:val="0A7B404D"/>
    <w:multiLevelType w:val="singleLevel"/>
    <w:tmpl w:val="3710F0AC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13E43B89"/>
    <w:multiLevelType w:val="hybridMultilevel"/>
    <w:tmpl w:val="A53A185C"/>
    <w:lvl w:ilvl="0" w:tplc="04190001">
      <w:start w:val="2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E705E"/>
    <w:multiLevelType w:val="singleLevel"/>
    <w:tmpl w:val="10DC313A"/>
    <w:lvl w:ilvl="0">
      <w:start w:val="2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4BB48AD"/>
    <w:multiLevelType w:val="hybridMultilevel"/>
    <w:tmpl w:val="17C8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153DE"/>
    <w:multiLevelType w:val="multilevel"/>
    <w:tmpl w:val="FBF0CEC4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CF50FBD"/>
    <w:multiLevelType w:val="hybridMultilevel"/>
    <w:tmpl w:val="6D34BB92"/>
    <w:lvl w:ilvl="0" w:tplc="9F3EA11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BC032A"/>
    <w:multiLevelType w:val="hybridMultilevel"/>
    <w:tmpl w:val="AEA21E50"/>
    <w:lvl w:ilvl="0" w:tplc="4FE43A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F02935"/>
    <w:multiLevelType w:val="singleLevel"/>
    <w:tmpl w:val="1C544316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61386A5C"/>
    <w:multiLevelType w:val="hybridMultilevel"/>
    <w:tmpl w:val="5F8280D8"/>
    <w:lvl w:ilvl="0" w:tplc="5338E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045C22"/>
    <w:multiLevelType w:val="hybridMultilevel"/>
    <w:tmpl w:val="4CDC1916"/>
    <w:lvl w:ilvl="0" w:tplc="78ACDFD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34A4DFB"/>
    <w:multiLevelType w:val="hybridMultilevel"/>
    <w:tmpl w:val="651C6690"/>
    <w:lvl w:ilvl="0" w:tplc="16C28500">
      <w:start w:val="1"/>
      <w:numFmt w:val="decimal"/>
      <w:lvlText w:val="%1)"/>
      <w:lvlJc w:val="left"/>
      <w:pPr>
        <w:ind w:left="1890" w:hanging="1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74012B"/>
    <w:multiLevelType w:val="multilevel"/>
    <w:tmpl w:val="0AEE8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B0A05A0"/>
    <w:multiLevelType w:val="hybridMultilevel"/>
    <w:tmpl w:val="48148AB0"/>
    <w:lvl w:ilvl="0" w:tplc="B1B02B80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2E268A"/>
    <w:multiLevelType w:val="singleLevel"/>
    <w:tmpl w:val="AF6C6EE8"/>
    <w:lvl w:ilvl="0">
      <w:start w:val="7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2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10"/>
  </w:num>
  <w:num w:numId="23">
    <w:abstractNumId w:val="5"/>
  </w:num>
  <w:num w:numId="24">
    <w:abstractNumId w:val="11"/>
  </w:num>
  <w:num w:numId="25">
    <w:abstractNumId w:val="2"/>
  </w:num>
  <w:num w:numId="26">
    <w:abstractNumId w:val="1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F6"/>
    <w:rsid w:val="000359D5"/>
    <w:rsid w:val="000530AD"/>
    <w:rsid w:val="00060C32"/>
    <w:rsid w:val="0007323D"/>
    <w:rsid w:val="00077787"/>
    <w:rsid w:val="000802DE"/>
    <w:rsid w:val="00084296"/>
    <w:rsid w:val="00095963"/>
    <w:rsid w:val="000A32AB"/>
    <w:rsid w:val="000A70E0"/>
    <w:rsid w:val="000B72AB"/>
    <w:rsid w:val="000B7B66"/>
    <w:rsid w:val="000C495B"/>
    <w:rsid w:val="000E72A6"/>
    <w:rsid w:val="000F0DFC"/>
    <w:rsid w:val="000F17AB"/>
    <w:rsid w:val="00115682"/>
    <w:rsid w:val="001219E2"/>
    <w:rsid w:val="0014219A"/>
    <w:rsid w:val="001444A2"/>
    <w:rsid w:val="00147E39"/>
    <w:rsid w:val="00151ED4"/>
    <w:rsid w:val="0015618F"/>
    <w:rsid w:val="001741B8"/>
    <w:rsid w:val="001E1AB4"/>
    <w:rsid w:val="001F51CD"/>
    <w:rsid w:val="002117C9"/>
    <w:rsid w:val="002120C1"/>
    <w:rsid w:val="002275E8"/>
    <w:rsid w:val="00232E8A"/>
    <w:rsid w:val="00252683"/>
    <w:rsid w:val="00276C31"/>
    <w:rsid w:val="002C2E07"/>
    <w:rsid w:val="002C443F"/>
    <w:rsid w:val="002D46FC"/>
    <w:rsid w:val="002E56BA"/>
    <w:rsid w:val="002E5A8F"/>
    <w:rsid w:val="002F5CB3"/>
    <w:rsid w:val="0032064C"/>
    <w:rsid w:val="00333472"/>
    <w:rsid w:val="00337599"/>
    <w:rsid w:val="00346EF3"/>
    <w:rsid w:val="0035654B"/>
    <w:rsid w:val="00361CF6"/>
    <w:rsid w:val="003713F5"/>
    <w:rsid w:val="00374D2B"/>
    <w:rsid w:val="00390E4C"/>
    <w:rsid w:val="00396278"/>
    <w:rsid w:val="003A05CF"/>
    <w:rsid w:val="003A2337"/>
    <w:rsid w:val="003A5366"/>
    <w:rsid w:val="003B7EE0"/>
    <w:rsid w:val="003D30F8"/>
    <w:rsid w:val="003D78B9"/>
    <w:rsid w:val="00410865"/>
    <w:rsid w:val="00410F52"/>
    <w:rsid w:val="004148F4"/>
    <w:rsid w:val="004158D2"/>
    <w:rsid w:val="00420029"/>
    <w:rsid w:val="00421B1F"/>
    <w:rsid w:val="00426349"/>
    <w:rsid w:val="004413D2"/>
    <w:rsid w:val="00443C9B"/>
    <w:rsid w:val="004565D4"/>
    <w:rsid w:val="0045782A"/>
    <w:rsid w:val="0047656F"/>
    <w:rsid w:val="0049407D"/>
    <w:rsid w:val="004A05AE"/>
    <w:rsid w:val="004A3377"/>
    <w:rsid w:val="004D402F"/>
    <w:rsid w:val="004F438C"/>
    <w:rsid w:val="005100AB"/>
    <w:rsid w:val="0051556D"/>
    <w:rsid w:val="005164AB"/>
    <w:rsid w:val="00520807"/>
    <w:rsid w:val="00561137"/>
    <w:rsid w:val="00564C65"/>
    <w:rsid w:val="005768B6"/>
    <w:rsid w:val="00591A69"/>
    <w:rsid w:val="005950E2"/>
    <w:rsid w:val="005971C6"/>
    <w:rsid w:val="005B4A64"/>
    <w:rsid w:val="005B65D6"/>
    <w:rsid w:val="005D5531"/>
    <w:rsid w:val="005F689F"/>
    <w:rsid w:val="006356CA"/>
    <w:rsid w:val="00641BD7"/>
    <w:rsid w:val="00647A92"/>
    <w:rsid w:val="00674F96"/>
    <w:rsid w:val="006800E9"/>
    <w:rsid w:val="00682BBE"/>
    <w:rsid w:val="00683467"/>
    <w:rsid w:val="00693C4C"/>
    <w:rsid w:val="006A7A29"/>
    <w:rsid w:val="006B029D"/>
    <w:rsid w:val="006B2592"/>
    <w:rsid w:val="006C0A89"/>
    <w:rsid w:val="006E2299"/>
    <w:rsid w:val="007029E0"/>
    <w:rsid w:val="0072417F"/>
    <w:rsid w:val="00725198"/>
    <w:rsid w:val="007554FB"/>
    <w:rsid w:val="00756055"/>
    <w:rsid w:val="0075728D"/>
    <w:rsid w:val="00757F47"/>
    <w:rsid w:val="00760E9E"/>
    <w:rsid w:val="00770B9A"/>
    <w:rsid w:val="0077231C"/>
    <w:rsid w:val="007829F0"/>
    <w:rsid w:val="007B6808"/>
    <w:rsid w:val="007C343E"/>
    <w:rsid w:val="007D6F01"/>
    <w:rsid w:val="007F11D8"/>
    <w:rsid w:val="00805554"/>
    <w:rsid w:val="00806D51"/>
    <w:rsid w:val="008141AB"/>
    <w:rsid w:val="008302FD"/>
    <w:rsid w:val="00837C7F"/>
    <w:rsid w:val="00845B41"/>
    <w:rsid w:val="008619EC"/>
    <w:rsid w:val="008773D7"/>
    <w:rsid w:val="00877E87"/>
    <w:rsid w:val="0088418E"/>
    <w:rsid w:val="00884FC1"/>
    <w:rsid w:val="0089061E"/>
    <w:rsid w:val="0089434A"/>
    <w:rsid w:val="008955EB"/>
    <w:rsid w:val="008A1A6A"/>
    <w:rsid w:val="008A2E7D"/>
    <w:rsid w:val="008C1C20"/>
    <w:rsid w:val="008C3211"/>
    <w:rsid w:val="008E0E5B"/>
    <w:rsid w:val="008E2775"/>
    <w:rsid w:val="008F4BAC"/>
    <w:rsid w:val="00903EFE"/>
    <w:rsid w:val="0092583A"/>
    <w:rsid w:val="009275F6"/>
    <w:rsid w:val="00950169"/>
    <w:rsid w:val="00961A8A"/>
    <w:rsid w:val="00974030"/>
    <w:rsid w:val="0098241F"/>
    <w:rsid w:val="009A23F2"/>
    <w:rsid w:val="009B2661"/>
    <w:rsid w:val="009B3F58"/>
    <w:rsid w:val="009D0293"/>
    <w:rsid w:val="009D4FF3"/>
    <w:rsid w:val="009D7160"/>
    <w:rsid w:val="009E4444"/>
    <w:rsid w:val="00A044C5"/>
    <w:rsid w:val="00A11013"/>
    <w:rsid w:val="00AA6598"/>
    <w:rsid w:val="00AC745A"/>
    <w:rsid w:val="00AE5366"/>
    <w:rsid w:val="00B255D8"/>
    <w:rsid w:val="00B34A70"/>
    <w:rsid w:val="00B61F5E"/>
    <w:rsid w:val="00B64E20"/>
    <w:rsid w:val="00B87FF9"/>
    <w:rsid w:val="00BA00B0"/>
    <w:rsid w:val="00BA080B"/>
    <w:rsid w:val="00BB0B26"/>
    <w:rsid w:val="00BB273F"/>
    <w:rsid w:val="00BB3F33"/>
    <w:rsid w:val="00BB4796"/>
    <w:rsid w:val="00BC17FC"/>
    <w:rsid w:val="00BE1075"/>
    <w:rsid w:val="00BF5AA4"/>
    <w:rsid w:val="00C046F3"/>
    <w:rsid w:val="00C22641"/>
    <w:rsid w:val="00C27A2C"/>
    <w:rsid w:val="00C30C29"/>
    <w:rsid w:val="00C4090B"/>
    <w:rsid w:val="00C42714"/>
    <w:rsid w:val="00C443A8"/>
    <w:rsid w:val="00C532F0"/>
    <w:rsid w:val="00C55F11"/>
    <w:rsid w:val="00C75F7F"/>
    <w:rsid w:val="00C91010"/>
    <w:rsid w:val="00C975BE"/>
    <w:rsid w:val="00CA3BFB"/>
    <w:rsid w:val="00CB43C8"/>
    <w:rsid w:val="00CD2510"/>
    <w:rsid w:val="00CE15BA"/>
    <w:rsid w:val="00CF0E0A"/>
    <w:rsid w:val="00D0642E"/>
    <w:rsid w:val="00D146AB"/>
    <w:rsid w:val="00D1745D"/>
    <w:rsid w:val="00D26107"/>
    <w:rsid w:val="00D31B71"/>
    <w:rsid w:val="00D42575"/>
    <w:rsid w:val="00D74EE4"/>
    <w:rsid w:val="00D8335F"/>
    <w:rsid w:val="00D96EC0"/>
    <w:rsid w:val="00DA1F5E"/>
    <w:rsid w:val="00DB6FB3"/>
    <w:rsid w:val="00DC238D"/>
    <w:rsid w:val="00DC2802"/>
    <w:rsid w:val="00DC473A"/>
    <w:rsid w:val="00DD2078"/>
    <w:rsid w:val="00DE7230"/>
    <w:rsid w:val="00DF7C47"/>
    <w:rsid w:val="00E024FC"/>
    <w:rsid w:val="00E107E3"/>
    <w:rsid w:val="00E85A8D"/>
    <w:rsid w:val="00E91BA0"/>
    <w:rsid w:val="00E93000"/>
    <w:rsid w:val="00EA71B2"/>
    <w:rsid w:val="00EA7F96"/>
    <w:rsid w:val="00EC2F09"/>
    <w:rsid w:val="00EE3AF8"/>
    <w:rsid w:val="00F101A9"/>
    <w:rsid w:val="00F13126"/>
    <w:rsid w:val="00F15A20"/>
    <w:rsid w:val="00F36A68"/>
    <w:rsid w:val="00F43F61"/>
    <w:rsid w:val="00F614AB"/>
    <w:rsid w:val="00F810BD"/>
    <w:rsid w:val="00F83323"/>
    <w:rsid w:val="00FA57E9"/>
    <w:rsid w:val="00FA731C"/>
    <w:rsid w:val="00FB0C0E"/>
    <w:rsid w:val="00FC553F"/>
    <w:rsid w:val="00FC5E32"/>
    <w:rsid w:val="00FD2A8D"/>
    <w:rsid w:val="00FD3101"/>
    <w:rsid w:val="00FD35AD"/>
    <w:rsid w:val="00FD5BA1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1C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C532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53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F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1"/>
    <w:rsid w:val="009D4F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8"/>
    <w:rsid w:val="009D4FF3"/>
    <w:pPr>
      <w:shd w:val="clear" w:color="auto" w:fill="FFFFFF"/>
      <w:spacing w:before="60" w:after="60" w:line="1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C4271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9F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1A6A"/>
  </w:style>
  <w:style w:type="paragraph" w:styleId="ad">
    <w:name w:val="footer"/>
    <w:basedOn w:val="a"/>
    <w:link w:val="ae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1A6A"/>
  </w:style>
  <w:style w:type="paragraph" w:customStyle="1" w:styleId="Default">
    <w:name w:val="Default"/>
    <w:rsid w:val="00D1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077787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AC745A"/>
  </w:style>
  <w:style w:type="character" w:styleId="af">
    <w:name w:val="Strong"/>
    <w:basedOn w:val="a0"/>
    <w:uiPriority w:val="22"/>
    <w:qFormat/>
    <w:rsid w:val="00AC745A"/>
    <w:rPr>
      <w:b/>
      <w:bCs/>
    </w:rPr>
  </w:style>
  <w:style w:type="paragraph" w:customStyle="1" w:styleId="p2">
    <w:name w:val="p2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41B8"/>
  </w:style>
  <w:style w:type="paragraph" w:customStyle="1" w:styleId="p3">
    <w:name w:val="p3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741B8"/>
  </w:style>
  <w:style w:type="paragraph" w:customStyle="1" w:styleId="p7">
    <w:name w:val="p7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741B8"/>
  </w:style>
  <w:style w:type="paragraph" w:styleId="af0">
    <w:name w:val="Normal (Web)"/>
    <w:basedOn w:val="a"/>
    <w:uiPriority w:val="99"/>
    <w:unhideWhenUsed/>
    <w:rsid w:val="002E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1C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C532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53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F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1"/>
    <w:rsid w:val="009D4F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8"/>
    <w:rsid w:val="009D4FF3"/>
    <w:pPr>
      <w:shd w:val="clear" w:color="auto" w:fill="FFFFFF"/>
      <w:spacing w:before="60" w:after="60" w:line="1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C4271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9F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1A6A"/>
  </w:style>
  <w:style w:type="paragraph" w:styleId="ad">
    <w:name w:val="footer"/>
    <w:basedOn w:val="a"/>
    <w:link w:val="ae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1A6A"/>
  </w:style>
  <w:style w:type="paragraph" w:customStyle="1" w:styleId="Default">
    <w:name w:val="Default"/>
    <w:rsid w:val="00D1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077787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AC745A"/>
  </w:style>
  <w:style w:type="character" w:styleId="af">
    <w:name w:val="Strong"/>
    <w:basedOn w:val="a0"/>
    <w:uiPriority w:val="22"/>
    <w:qFormat/>
    <w:rsid w:val="00AC745A"/>
    <w:rPr>
      <w:b/>
      <w:bCs/>
    </w:rPr>
  </w:style>
  <w:style w:type="paragraph" w:customStyle="1" w:styleId="p2">
    <w:name w:val="p2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41B8"/>
  </w:style>
  <w:style w:type="paragraph" w:customStyle="1" w:styleId="p3">
    <w:name w:val="p3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741B8"/>
  </w:style>
  <w:style w:type="paragraph" w:customStyle="1" w:styleId="p7">
    <w:name w:val="p7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741B8"/>
  </w:style>
  <w:style w:type="paragraph" w:styleId="af0">
    <w:name w:val="Normal (Web)"/>
    <w:basedOn w:val="a"/>
    <w:uiPriority w:val="99"/>
    <w:unhideWhenUsed/>
    <w:rsid w:val="002E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A0D3021187F17DBF665C0CB6C317FAD8BEE5E90E2F3DC77745E9CDC5FE1E49ED737985590FF14142CB3A2rBjC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0D3021187F17DBF665C0CB6C317FAD8BEE5E90E2F3DC77745E9CDC5FE1E49ED737985590FF14142DB7A6rBj3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5609D91CCC30685C227851293DB9ED27C4A54D8014429A6CF821F91FO4rE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35609D91CCC30685C227851293DB9ED24CDA44B8412429A6CF821F91FO4rE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509C5-8395-4A3F-A790-DAEF2FEE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Спиваков Владимир Викторович</cp:lastModifiedBy>
  <cp:revision>7</cp:revision>
  <cp:lastPrinted>2020-09-29T00:53:00Z</cp:lastPrinted>
  <dcterms:created xsi:type="dcterms:W3CDTF">2020-09-21T05:13:00Z</dcterms:created>
  <dcterms:modified xsi:type="dcterms:W3CDTF">2020-10-01T02:38:00Z</dcterms:modified>
</cp:coreProperties>
</file>