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F6" w:rsidRDefault="00C858F6" w:rsidP="00C858F6"/>
    <w:p w:rsidR="00C858F6" w:rsidRDefault="00C858F6" w:rsidP="00C858F6">
      <w:pPr>
        <w:pStyle w:val="7"/>
        <w:spacing w:before="0" w:after="0"/>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3B4CF9A6" wp14:editId="13123990">
            <wp:simplePos x="0" y="0"/>
            <wp:positionH relativeFrom="column">
              <wp:posOffset>2677795</wp:posOffset>
            </wp:positionH>
            <wp:positionV relativeFrom="paragraph">
              <wp:posOffset>43815</wp:posOffset>
            </wp:positionV>
            <wp:extent cx="590550" cy="742315"/>
            <wp:effectExtent l="0" t="0" r="0" b="635"/>
            <wp:wrapTopAndBottom/>
            <wp:docPr id="1" name="Рисунок 1"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E76">
        <w:rPr>
          <w:rFonts w:ascii="Times New Roman" w:hAnsi="Times New Roman"/>
          <w:b/>
          <w:sz w:val="28"/>
          <w:szCs w:val="28"/>
        </w:rPr>
        <w:t xml:space="preserve">АДМИНИСТРАЦИЯ </w:t>
      </w:r>
    </w:p>
    <w:p w:rsidR="00C858F6" w:rsidRPr="007D0E76" w:rsidRDefault="00C858F6" w:rsidP="00C858F6">
      <w:pPr>
        <w:pStyle w:val="7"/>
        <w:spacing w:before="0" w:after="0"/>
        <w:jc w:val="center"/>
        <w:rPr>
          <w:rFonts w:ascii="Times New Roman" w:hAnsi="Times New Roman"/>
          <w:sz w:val="28"/>
          <w:szCs w:val="28"/>
        </w:rPr>
      </w:pPr>
      <w:r>
        <w:rPr>
          <w:rFonts w:ascii="Times New Roman" w:hAnsi="Times New Roman"/>
          <w:b/>
          <w:sz w:val="28"/>
          <w:szCs w:val="28"/>
        </w:rPr>
        <w:t>СЛЮДЯНСКОГО МУНИЦИПАЛЬНОГО</w:t>
      </w:r>
      <w:r w:rsidRPr="007D0E76">
        <w:rPr>
          <w:rFonts w:ascii="Times New Roman" w:hAnsi="Times New Roman"/>
          <w:b/>
          <w:sz w:val="28"/>
          <w:szCs w:val="28"/>
        </w:rPr>
        <w:t xml:space="preserve"> РАЙОН</w:t>
      </w:r>
      <w:r>
        <w:rPr>
          <w:rFonts w:ascii="Times New Roman" w:hAnsi="Times New Roman"/>
          <w:b/>
          <w:sz w:val="28"/>
          <w:szCs w:val="28"/>
        </w:rPr>
        <w:t>А</w:t>
      </w:r>
    </w:p>
    <w:p w:rsidR="00C858F6" w:rsidRPr="007D0E76" w:rsidRDefault="00C858F6" w:rsidP="00C858F6">
      <w:pPr>
        <w:jc w:val="center"/>
        <w:rPr>
          <w:b/>
          <w:szCs w:val="28"/>
        </w:rPr>
      </w:pPr>
    </w:p>
    <w:p w:rsidR="00C858F6" w:rsidRPr="007D0E76" w:rsidRDefault="00C858F6" w:rsidP="00C858F6">
      <w:pPr>
        <w:pStyle w:val="1"/>
        <w:rPr>
          <w:b/>
          <w:bCs/>
          <w:szCs w:val="32"/>
        </w:rPr>
      </w:pPr>
      <w:proofErr w:type="gramStart"/>
      <w:r w:rsidRPr="007D0E76">
        <w:rPr>
          <w:b/>
          <w:bCs/>
          <w:szCs w:val="32"/>
        </w:rPr>
        <w:t>П</w:t>
      </w:r>
      <w:proofErr w:type="gramEnd"/>
      <w:r w:rsidRPr="007D0E76">
        <w:rPr>
          <w:b/>
          <w:bCs/>
          <w:szCs w:val="32"/>
        </w:rPr>
        <w:t xml:space="preserve"> О С Т А Н О В Л Е Н И Е</w:t>
      </w:r>
    </w:p>
    <w:p w:rsidR="00C858F6" w:rsidRPr="007D0E76" w:rsidRDefault="00C858F6" w:rsidP="00C858F6">
      <w:pPr>
        <w:jc w:val="center"/>
      </w:pPr>
      <w:r w:rsidRPr="007D0E76">
        <w:t xml:space="preserve">г. </w:t>
      </w:r>
      <w:proofErr w:type="spellStart"/>
      <w:r w:rsidRPr="007D0E76">
        <w:t>Слюдянка</w:t>
      </w:r>
      <w:proofErr w:type="spellEnd"/>
    </w:p>
    <w:p w:rsidR="00C858F6" w:rsidRDefault="00C858F6" w:rsidP="00C858F6">
      <w:pPr>
        <w:jc w:val="both"/>
      </w:pPr>
    </w:p>
    <w:p w:rsidR="00C858F6" w:rsidRDefault="00C858F6" w:rsidP="00C858F6">
      <w:pPr>
        <w:jc w:val="both"/>
      </w:pPr>
      <w:r>
        <w:t xml:space="preserve">от </w:t>
      </w:r>
      <w:r w:rsidR="00641FC7">
        <w:t>11.11.2020г.</w:t>
      </w:r>
      <w:r>
        <w:t xml:space="preserve"> № </w:t>
      </w:r>
      <w:r w:rsidR="00641FC7">
        <w:t>538</w:t>
      </w:r>
    </w:p>
    <w:p w:rsidR="00C858F6" w:rsidRDefault="00C858F6" w:rsidP="00C858F6">
      <w:pPr>
        <w:pStyle w:val="2"/>
        <w:rPr>
          <w:b/>
          <w:sz w:val="24"/>
        </w:rPr>
      </w:pPr>
    </w:p>
    <w:p w:rsidR="00C858F6" w:rsidRPr="00C858F6" w:rsidRDefault="00C858F6" w:rsidP="00C858F6">
      <w:pPr>
        <w:pStyle w:val="2"/>
        <w:rPr>
          <w:kern w:val="2"/>
          <w:sz w:val="24"/>
        </w:rPr>
      </w:pPr>
      <w:r w:rsidRPr="00C858F6">
        <w:rPr>
          <w:kern w:val="2"/>
          <w:sz w:val="24"/>
        </w:rPr>
        <w:t xml:space="preserve">Об утверждении административного регламента </w:t>
      </w:r>
    </w:p>
    <w:p w:rsidR="00C858F6" w:rsidRPr="00C858F6" w:rsidRDefault="00C858F6" w:rsidP="00C858F6">
      <w:pPr>
        <w:pStyle w:val="2"/>
        <w:rPr>
          <w:kern w:val="2"/>
          <w:sz w:val="24"/>
        </w:rPr>
      </w:pPr>
      <w:r w:rsidRPr="00C858F6">
        <w:rPr>
          <w:kern w:val="2"/>
          <w:sz w:val="24"/>
        </w:rPr>
        <w:t xml:space="preserve">предоставления муниципальной услуги </w:t>
      </w:r>
    </w:p>
    <w:p w:rsidR="00C858F6" w:rsidRDefault="00C858F6" w:rsidP="00C858F6">
      <w:pPr>
        <w:pStyle w:val="2"/>
        <w:rPr>
          <w:kern w:val="2"/>
          <w:sz w:val="24"/>
        </w:rPr>
      </w:pPr>
      <w:r w:rsidRPr="00C858F6">
        <w:rPr>
          <w:bCs/>
          <w:kern w:val="2"/>
          <w:sz w:val="24"/>
        </w:rPr>
        <w:t>«П</w:t>
      </w:r>
      <w:r w:rsidRPr="00C858F6">
        <w:rPr>
          <w:kern w:val="2"/>
          <w:sz w:val="24"/>
        </w:rPr>
        <w:t xml:space="preserve">ередача жилых помещений </w:t>
      </w:r>
      <w:proofErr w:type="gramStart"/>
      <w:r w:rsidRPr="00C858F6">
        <w:rPr>
          <w:kern w:val="2"/>
          <w:sz w:val="24"/>
        </w:rPr>
        <w:t>муниципального</w:t>
      </w:r>
      <w:proofErr w:type="gramEnd"/>
      <w:r w:rsidRPr="00C858F6">
        <w:rPr>
          <w:kern w:val="2"/>
          <w:sz w:val="24"/>
        </w:rPr>
        <w:t xml:space="preserve"> </w:t>
      </w:r>
    </w:p>
    <w:p w:rsidR="00C858F6" w:rsidRDefault="00C858F6" w:rsidP="00C858F6">
      <w:pPr>
        <w:pStyle w:val="2"/>
        <w:rPr>
          <w:kern w:val="2"/>
          <w:sz w:val="24"/>
        </w:rPr>
      </w:pPr>
      <w:r w:rsidRPr="00C858F6">
        <w:rPr>
          <w:kern w:val="2"/>
          <w:sz w:val="24"/>
        </w:rPr>
        <w:t xml:space="preserve">жилищного фонда </w:t>
      </w:r>
      <w:proofErr w:type="spellStart"/>
      <w:r>
        <w:rPr>
          <w:kern w:val="2"/>
          <w:sz w:val="24"/>
        </w:rPr>
        <w:t>Слюдянского</w:t>
      </w:r>
      <w:proofErr w:type="spellEnd"/>
      <w:r>
        <w:rPr>
          <w:kern w:val="2"/>
          <w:sz w:val="24"/>
        </w:rPr>
        <w:t xml:space="preserve"> муниципального</w:t>
      </w:r>
    </w:p>
    <w:p w:rsidR="00C858F6" w:rsidRDefault="00C858F6" w:rsidP="00C858F6">
      <w:pPr>
        <w:pStyle w:val="2"/>
        <w:rPr>
          <w:kern w:val="2"/>
          <w:sz w:val="24"/>
        </w:rPr>
      </w:pPr>
      <w:r>
        <w:rPr>
          <w:kern w:val="2"/>
          <w:sz w:val="24"/>
        </w:rPr>
        <w:t>района</w:t>
      </w:r>
      <w:r w:rsidRPr="00C858F6">
        <w:rPr>
          <w:b/>
          <w:kern w:val="2"/>
          <w:sz w:val="24"/>
        </w:rPr>
        <w:t xml:space="preserve"> </w:t>
      </w:r>
      <w:r w:rsidRPr="00C858F6">
        <w:rPr>
          <w:kern w:val="2"/>
          <w:sz w:val="24"/>
        </w:rPr>
        <w:t>в собственность граждан в порядке приватизации</w:t>
      </w:r>
      <w:r>
        <w:rPr>
          <w:kern w:val="2"/>
          <w:sz w:val="24"/>
        </w:rPr>
        <w:t>»</w:t>
      </w:r>
    </w:p>
    <w:p w:rsidR="00C858F6" w:rsidRDefault="00C858F6" w:rsidP="00C858F6">
      <w:pPr>
        <w:pStyle w:val="2"/>
        <w:rPr>
          <w:sz w:val="24"/>
        </w:rPr>
      </w:pPr>
    </w:p>
    <w:p w:rsidR="001015BA" w:rsidRPr="00C858F6" w:rsidRDefault="001015BA" w:rsidP="00C858F6">
      <w:pPr>
        <w:pStyle w:val="2"/>
        <w:rPr>
          <w:sz w:val="24"/>
        </w:rPr>
      </w:pPr>
    </w:p>
    <w:p w:rsidR="00C858F6" w:rsidRPr="00AB2B6D" w:rsidRDefault="006330F1" w:rsidP="00C858F6">
      <w:pPr>
        <w:autoSpaceDE w:val="0"/>
        <w:autoSpaceDN w:val="0"/>
        <w:adjustRightInd w:val="0"/>
        <w:ind w:firstLine="708"/>
        <w:jc w:val="both"/>
      </w:pPr>
      <w:proofErr w:type="gramStart"/>
      <w:r w:rsidRPr="006330F1">
        <w:rPr>
          <w:kern w:val="2"/>
        </w:rPr>
        <w:t xml:space="preserve">В соответствии с </w:t>
      </w:r>
      <w:r w:rsidRPr="006330F1">
        <w:rPr>
          <w:bCs/>
          <w:kern w:val="2"/>
        </w:rPr>
        <w:t>Законом Российской Федерации от 4 июля 1991 года № 1541-1 «О приватизации жилищного фонда в Российской Федерации»</w:t>
      </w:r>
      <w:r w:rsidR="00C858F6" w:rsidRPr="006330F1">
        <w:t xml:space="preserve">,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proofErr w:type="spellStart"/>
      <w:r w:rsidR="00C858F6" w:rsidRPr="006330F1">
        <w:t>Слюдянский</w:t>
      </w:r>
      <w:proofErr w:type="spellEnd"/>
      <w:r w:rsidR="00C858F6" w:rsidRPr="006330F1">
        <w:t xml:space="preserve"> район от 28 декабря 2015 года № 1048 «Об утверждении Порядка разработки и утверждения административных регламентов исполнения</w:t>
      </w:r>
      <w:r w:rsidR="00C858F6" w:rsidRPr="00AB2B6D">
        <w:t xml:space="preserve"> муниципальных функций и Порядка</w:t>
      </w:r>
      <w:proofErr w:type="gramEnd"/>
      <w:r w:rsidR="00C858F6" w:rsidRPr="00AB2B6D">
        <w:t xml:space="preserve"> разработки и утверждения административных регламентов предоставления муниципальных услуг», статьями 24, </w:t>
      </w:r>
      <w:r w:rsidR="00C858F6">
        <w:t xml:space="preserve">38, </w:t>
      </w:r>
      <w:r w:rsidR="00C858F6" w:rsidRPr="00AB2B6D">
        <w:t xml:space="preserve">47 Устава </w:t>
      </w:r>
      <w:r w:rsidR="00C858F6">
        <w:t xml:space="preserve"> </w:t>
      </w:r>
      <w:proofErr w:type="spellStart"/>
      <w:r w:rsidR="00C858F6">
        <w:t>Слюдянского</w:t>
      </w:r>
      <w:proofErr w:type="spellEnd"/>
      <w:r w:rsidR="00C858F6">
        <w:t xml:space="preserve"> муниципального</w:t>
      </w:r>
      <w:r w:rsidR="00C858F6" w:rsidRPr="00AB2B6D">
        <w:t xml:space="preserve"> район</w:t>
      </w:r>
      <w:r w:rsidR="00C858F6">
        <w:t>а Иркутской области</w:t>
      </w:r>
      <w:r w:rsidR="00C858F6" w:rsidRPr="00AB2B6D">
        <w:t xml:space="preserve"> (новая редакция), зарегистрированного постановлением Губернатора Иркутской области от 30 июня 2005 года № 303-П,</w:t>
      </w:r>
      <w:r w:rsidR="00C858F6">
        <w:t xml:space="preserve"> администрация </w:t>
      </w:r>
      <w:proofErr w:type="spellStart"/>
      <w:r w:rsidR="00C858F6">
        <w:t>Слюдянского</w:t>
      </w:r>
      <w:proofErr w:type="spellEnd"/>
      <w:r w:rsidR="00C858F6">
        <w:t xml:space="preserve"> муниципального района</w:t>
      </w:r>
    </w:p>
    <w:p w:rsidR="00C858F6" w:rsidRPr="00AB2B6D" w:rsidRDefault="00C858F6" w:rsidP="00C858F6">
      <w:pPr>
        <w:pStyle w:val="2"/>
        <w:ind w:firstLine="708"/>
        <w:rPr>
          <w:sz w:val="24"/>
        </w:rPr>
      </w:pPr>
    </w:p>
    <w:p w:rsidR="00C858F6" w:rsidRPr="00DC36B0" w:rsidRDefault="00C858F6" w:rsidP="00C858F6">
      <w:pPr>
        <w:pStyle w:val="a3"/>
        <w:rPr>
          <w:b w:val="0"/>
          <w:i w:val="0"/>
          <w:sz w:val="24"/>
        </w:rPr>
      </w:pPr>
      <w:r w:rsidRPr="00DC36B0">
        <w:rPr>
          <w:b w:val="0"/>
          <w:i w:val="0"/>
          <w:sz w:val="24"/>
        </w:rPr>
        <w:t>ПОСТАНОВЛЯ</w:t>
      </w:r>
      <w:r>
        <w:rPr>
          <w:b w:val="0"/>
          <w:i w:val="0"/>
          <w:sz w:val="24"/>
        </w:rPr>
        <w:t>ЕТ</w:t>
      </w:r>
      <w:r w:rsidRPr="00DC36B0">
        <w:rPr>
          <w:b w:val="0"/>
          <w:i w:val="0"/>
          <w:sz w:val="24"/>
        </w:rPr>
        <w:t>:</w:t>
      </w:r>
    </w:p>
    <w:p w:rsidR="00C858F6" w:rsidRPr="00DC36B0" w:rsidRDefault="00C858F6" w:rsidP="00C858F6">
      <w:pPr>
        <w:pStyle w:val="a3"/>
        <w:rPr>
          <w:b w:val="0"/>
          <w:i w:val="0"/>
          <w:sz w:val="24"/>
        </w:rPr>
      </w:pPr>
    </w:p>
    <w:p w:rsidR="00C858F6" w:rsidRPr="000A5006" w:rsidRDefault="00C858F6" w:rsidP="000A5006">
      <w:pPr>
        <w:pStyle w:val="2"/>
        <w:rPr>
          <w:bCs/>
          <w:kern w:val="2"/>
          <w:sz w:val="24"/>
        </w:rPr>
      </w:pPr>
      <w:r w:rsidRPr="00DC36B0">
        <w:tab/>
      </w:r>
      <w:r w:rsidRPr="000A5006">
        <w:rPr>
          <w:sz w:val="24"/>
        </w:rPr>
        <w:t>1.</w:t>
      </w:r>
      <w:r w:rsidRPr="000A5006">
        <w:rPr>
          <w:bCs/>
          <w:kern w:val="2"/>
          <w:sz w:val="24"/>
        </w:rPr>
        <w:t xml:space="preserve"> Утвердить административный регламент предоставления муниципальной услуги «</w:t>
      </w:r>
      <w:r w:rsidR="000A5006" w:rsidRPr="000A5006">
        <w:rPr>
          <w:bCs/>
          <w:kern w:val="2"/>
          <w:sz w:val="24"/>
        </w:rPr>
        <w:t>П</w:t>
      </w:r>
      <w:r w:rsidR="000A5006" w:rsidRPr="000A5006">
        <w:rPr>
          <w:kern w:val="2"/>
          <w:sz w:val="24"/>
        </w:rPr>
        <w:t xml:space="preserve">ередача жилых помещений муниципального жилищного фонда </w:t>
      </w:r>
      <w:proofErr w:type="spellStart"/>
      <w:r w:rsidR="000A5006" w:rsidRPr="000A5006">
        <w:rPr>
          <w:kern w:val="2"/>
          <w:sz w:val="24"/>
        </w:rPr>
        <w:t>Слюдянского</w:t>
      </w:r>
      <w:proofErr w:type="spellEnd"/>
      <w:r w:rsidR="000A5006" w:rsidRPr="000A5006">
        <w:rPr>
          <w:kern w:val="2"/>
          <w:sz w:val="24"/>
        </w:rPr>
        <w:t xml:space="preserve"> муниципального</w:t>
      </w:r>
      <w:r w:rsidR="000A5006">
        <w:rPr>
          <w:kern w:val="2"/>
          <w:sz w:val="24"/>
        </w:rPr>
        <w:t xml:space="preserve"> </w:t>
      </w:r>
      <w:r w:rsidR="000A5006" w:rsidRPr="000A5006">
        <w:rPr>
          <w:kern w:val="2"/>
          <w:sz w:val="24"/>
        </w:rPr>
        <w:t>района</w:t>
      </w:r>
      <w:r w:rsidR="000A5006" w:rsidRPr="000A5006">
        <w:rPr>
          <w:b/>
          <w:kern w:val="2"/>
          <w:sz w:val="24"/>
        </w:rPr>
        <w:t xml:space="preserve"> </w:t>
      </w:r>
      <w:r w:rsidR="000A5006" w:rsidRPr="000A5006">
        <w:rPr>
          <w:kern w:val="2"/>
          <w:sz w:val="24"/>
        </w:rPr>
        <w:t>в собственность граждан в порядке приватизации</w:t>
      </w:r>
      <w:r w:rsidRPr="000A5006">
        <w:rPr>
          <w:bCs/>
          <w:kern w:val="2"/>
          <w:sz w:val="24"/>
        </w:rPr>
        <w:t>» (прилагается).</w:t>
      </w:r>
    </w:p>
    <w:p w:rsidR="000A5006" w:rsidRDefault="00C858F6" w:rsidP="00C858F6">
      <w:pPr>
        <w:ind w:firstLine="708"/>
        <w:jc w:val="both"/>
      </w:pPr>
      <w:r>
        <w:t>2. Признать утратившим</w:t>
      </w:r>
      <w:r w:rsidR="000A5006">
        <w:t>и</w:t>
      </w:r>
      <w:r>
        <w:t xml:space="preserve"> силу</w:t>
      </w:r>
      <w:r w:rsidR="000A5006">
        <w:t>:</w:t>
      </w:r>
    </w:p>
    <w:p w:rsidR="00C858F6" w:rsidRDefault="000A5006" w:rsidP="00C858F6">
      <w:pPr>
        <w:ind w:firstLine="708"/>
        <w:jc w:val="both"/>
      </w:pPr>
      <w:r>
        <w:t>-</w:t>
      </w:r>
      <w:r w:rsidR="00C858F6">
        <w:t xml:space="preserve"> постановление администрации муниципального образования </w:t>
      </w:r>
      <w:proofErr w:type="spellStart"/>
      <w:r w:rsidR="00C858F6">
        <w:t>Слюдянский</w:t>
      </w:r>
      <w:proofErr w:type="spellEnd"/>
      <w:r w:rsidR="00C858F6">
        <w:t xml:space="preserve"> район от </w:t>
      </w:r>
      <w:r>
        <w:t>07</w:t>
      </w:r>
      <w:r w:rsidR="00C858F6">
        <w:t>.</w:t>
      </w:r>
      <w:r>
        <w:t>03</w:t>
      </w:r>
      <w:r w:rsidR="00C858F6">
        <w:t>.201</w:t>
      </w:r>
      <w:r>
        <w:t>4</w:t>
      </w:r>
      <w:r w:rsidR="00C858F6">
        <w:t xml:space="preserve"> г. № </w:t>
      </w:r>
      <w:r>
        <w:t>35</w:t>
      </w:r>
      <w:r w:rsidR="00C858F6">
        <w:t>9 «</w:t>
      </w:r>
      <w:r w:rsidR="00C80A03">
        <w:t xml:space="preserve">Об утверждении административного регламента предоставления муниципальной услуги </w:t>
      </w:r>
      <w:r w:rsidR="00C858F6" w:rsidRPr="007D0E76">
        <w:t>«</w:t>
      </w:r>
      <w:r w:rsidR="00C80A03">
        <w:t>Приватизация гражданами объектов муниципального жилищного фонда</w:t>
      </w:r>
      <w:r w:rsidR="00C858F6">
        <w:t>», опубликованное в специальном выпуске газеты «Славное море» от 1</w:t>
      </w:r>
      <w:r w:rsidR="00C80A03">
        <w:t>3</w:t>
      </w:r>
      <w:r w:rsidR="00C858F6">
        <w:t>.</w:t>
      </w:r>
      <w:r w:rsidR="00C80A03">
        <w:t>03</w:t>
      </w:r>
      <w:r w:rsidR="00C858F6">
        <w:t>.201</w:t>
      </w:r>
      <w:r w:rsidR="00C80A03">
        <w:t>4</w:t>
      </w:r>
      <w:r w:rsidR="00C858F6">
        <w:t xml:space="preserve">г. № </w:t>
      </w:r>
      <w:r w:rsidR="00C80A03">
        <w:t>10</w:t>
      </w:r>
      <w:r w:rsidR="00C858F6">
        <w:t xml:space="preserve"> (9</w:t>
      </w:r>
      <w:r w:rsidR="00C80A03">
        <w:t>344</w:t>
      </w:r>
      <w:r w:rsidR="00C858F6">
        <w:t>)</w:t>
      </w:r>
      <w:r w:rsidR="00C80A03">
        <w:t>;</w:t>
      </w:r>
    </w:p>
    <w:p w:rsidR="00C80A03" w:rsidRDefault="00C80A03" w:rsidP="00C80A03">
      <w:pPr>
        <w:ind w:firstLine="708"/>
        <w:jc w:val="both"/>
      </w:pPr>
      <w:r>
        <w:t xml:space="preserve">- постановление администрации муниципального образования </w:t>
      </w:r>
      <w:proofErr w:type="spellStart"/>
      <w:r>
        <w:t>Слюдянский</w:t>
      </w:r>
      <w:proofErr w:type="spellEnd"/>
      <w:r>
        <w:t xml:space="preserve"> район от 22.11.2016 г. № </w:t>
      </w:r>
      <w:r w:rsidR="00AC46E9">
        <w:t>457</w:t>
      </w:r>
      <w:r>
        <w:t xml:space="preserve"> «</w:t>
      </w:r>
      <w:r w:rsidR="00AC46E9">
        <w:t xml:space="preserve">О внесении изменений в постановление администрации муниципального образования </w:t>
      </w:r>
      <w:proofErr w:type="spellStart"/>
      <w:r w:rsidR="00AC46E9">
        <w:t>Слюдянский</w:t>
      </w:r>
      <w:proofErr w:type="spellEnd"/>
      <w:r w:rsidR="00AC46E9">
        <w:t xml:space="preserve"> район от 07.03.2014 г. № 359 «</w:t>
      </w:r>
      <w:r>
        <w:t xml:space="preserve">Об утверждении административного регламента предоставления муниципальной услуги </w:t>
      </w:r>
      <w:r w:rsidRPr="007D0E76">
        <w:t>«</w:t>
      </w:r>
      <w:r>
        <w:t xml:space="preserve">Приватизация гражданами объектов муниципального жилищного фонда», опубликованное в специальном выпуске газеты «Славное море» от </w:t>
      </w:r>
      <w:r w:rsidR="00AC46E9">
        <w:t>0</w:t>
      </w:r>
      <w:r>
        <w:t>1.</w:t>
      </w:r>
      <w:r w:rsidR="00AC46E9">
        <w:t>12</w:t>
      </w:r>
      <w:r>
        <w:t>.201</w:t>
      </w:r>
      <w:r w:rsidR="00AC46E9">
        <w:t xml:space="preserve">6 </w:t>
      </w:r>
      <w:r>
        <w:t xml:space="preserve">г. № </w:t>
      </w:r>
      <w:r w:rsidR="00AC46E9">
        <w:t>47</w:t>
      </w:r>
      <w:r>
        <w:t xml:space="preserve"> (94</w:t>
      </w:r>
      <w:r w:rsidR="00AC46E9">
        <w:t>84</w:t>
      </w:r>
      <w:r>
        <w:t>)</w:t>
      </w:r>
      <w:r w:rsidR="00AC46E9">
        <w:t>.</w:t>
      </w:r>
    </w:p>
    <w:p w:rsidR="001015BA" w:rsidRDefault="00C858F6" w:rsidP="001015BA">
      <w:pPr>
        <w:ind w:firstLine="709"/>
        <w:jc w:val="both"/>
        <w:rPr>
          <w:rStyle w:val="a5"/>
          <w:u w:val="none"/>
        </w:rPr>
      </w:pPr>
      <w:r>
        <w:t>3</w:t>
      </w:r>
      <w:r w:rsidRPr="00F17A1E">
        <w:t xml:space="preserve">. Опубликовать настоящее постановление в специальном выпуске газеты «Славное море», а также разместить на официальном сайте администрации </w:t>
      </w:r>
      <w:proofErr w:type="spellStart"/>
      <w:r w:rsidRPr="00F17A1E">
        <w:t>Слюдянского</w:t>
      </w:r>
      <w:proofErr w:type="spellEnd"/>
      <w:r w:rsidRPr="00F17A1E">
        <w:t xml:space="preserve"> муниципального района в информационно-телекоммуникационной сети «Интернет»: </w:t>
      </w:r>
      <w:hyperlink r:id="rId8" w:history="1">
        <w:r w:rsidRPr="00F17A1E">
          <w:rPr>
            <w:rStyle w:val="a5"/>
            <w:u w:val="none"/>
          </w:rPr>
          <w:t>www.</w:t>
        </w:r>
        <w:r w:rsidRPr="00F17A1E">
          <w:rPr>
            <w:rStyle w:val="a5"/>
            <w:u w:val="none"/>
            <w:lang w:val="en-US"/>
          </w:rPr>
          <w:t>sludyanka</w:t>
        </w:r>
        <w:r w:rsidRPr="00F17A1E">
          <w:rPr>
            <w:rStyle w:val="a5"/>
            <w:u w:val="none"/>
          </w:rPr>
          <w:t>.</w:t>
        </w:r>
        <w:proofErr w:type="spellStart"/>
        <w:r w:rsidRPr="00F17A1E">
          <w:rPr>
            <w:rStyle w:val="a5"/>
            <w:u w:val="none"/>
          </w:rPr>
          <w:t>ru</w:t>
        </w:r>
        <w:proofErr w:type="spellEnd"/>
      </w:hyperlink>
      <w:r w:rsidRPr="00F17A1E">
        <w:rPr>
          <w:rStyle w:val="a5"/>
          <w:u w:val="none"/>
        </w:rPr>
        <w:t>.</w:t>
      </w:r>
    </w:p>
    <w:p w:rsidR="00DA2DA4" w:rsidRDefault="00DA2DA4" w:rsidP="001015BA">
      <w:pPr>
        <w:ind w:firstLine="709"/>
        <w:jc w:val="both"/>
        <w:rPr>
          <w:rStyle w:val="a5"/>
          <w:u w:val="none"/>
        </w:rPr>
      </w:pPr>
    </w:p>
    <w:p w:rsidR="00C858F6" w:rsidRDefault="00C858F6" w:rsidP="001015BA">
      <w:pPr>
        <w:ind w:firstLine="709"/>
        <w:jc w:val="both"/>
      </w:pPr>
      <w:r>
        <w:lastRenderedPageBreak/>
        <w:t>4</w:t>
      </w:r>
      <w:r w:rsidRPr="00F17A1E">
        <w:t xml:space="preserve">. </w:t>
      </w:r>
      <w:proofErr w:type="gramStart"/>
      <w:r w:rsidRPr="00F17A1E">
        <w:t>Контроль за</w:t>
      </w:r>
      <w:proofErr w:type="gramEnd"/>
      <w:r w:rsidRPr="00F17A1E">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w:t>
      </w:r>
      <w:proofErr w:type="spellStart"/>
      <w:r w:rsidRPr="00F17A1E">
        <w:t>Слюдянского</w:t>
      </w:r>
      <w:proofErr w:type="spellEnd"/>
      <w:r w:rsidRPr="00F17A1E">
        <w:t xml:space="preserve"> муниципального района», заместителя мэра </w:t>
      </w:r>
      <w:proofErr w:type="spellStart"/>
      <w:r w:rsidRPr="00F17A1E">
        <w:t>Слюдянского</w:t>
      </w:r>
      <w:proofErr w:type="spellEnd"/>
      <w:r w:rsidRPr="00F17A1E">
        <w:t xml:space="preserve"> муниципального района </w:t>
      </w:r>
      <w:proofErr w:type="spellStart"/>
      <w:r w:rsidRPr="00F17A1E">
        <w:t>Стаценскую</w:t>
      </w:r>
      <w:proofErr w:type="spellEnd"/>
      <w:r w:rsidRPr="00F17A1E">
        <w:t xml:space="preserve"> Л.В.</w:t>
      </w:r>
    </w:p>
    <w:p w:rsidR="00C858F6" w:rsidRDefault="00C858F6" w:rsidP="00C858F6">
      <w:pPr>
        <w:ind w:firstLine="708"/>
        <w:jc w:val="both"/>
      </w:pPr>
    </w:p>
    <w:p w:rsidR="001015BA" w:rsidRDefault="001015BA" w:rsidP="00C858F6">
      <w:pPr>
        <w:ind w:firstLine="708"/>
        <w:jc w:val="both"/>
      </w:pPr>
    </w:p>
    <w:p w:rsidR="00C858F6" w:rsidRDefault="00C858F6" w:rsidP="00C858F6">
      <w:pPr>
        <w:jc w:val="both"/>
      </w:pPr>
    </w:p>
    <w:p w:rsidR="00C858F6" w:rsidRDefault="00C858F6" w:rsidP="00C858F6">
      <w:pPr>
        <w:jc w:val="both"/>
      </w:pPr>
      <w:r>
        <w:t>Мэр</w:t>
      </w:r>
      <w:r w:rsidRPr="0089469F">
        <w:t xml:space="preserve"> </w:t>
      </w:r>
      <w:proofErr w:type="spellStart"/>
      <w:r>
        <w:t>Слюдянского</w:t>
      </w:r>
      <w:proofErr w:type="spellEnd"/>
      <w:r>
        <w:t xml:space="preserve"> муниципального</w:t>
      </w:r>
      <w:r w:rsidRPr="0089469F">
        <w:t xml:space="preserve"> район</w:t>
      </w:r>
      <w:r>
        <w:t>а</w:t>
      </w:r>
      <w:r w:rsidRPr="0089469F">
        <w:t xml:space="preserve">                            </w:t>
      </w:r>
      <w:r w:rsidRPr="0089469F">
        <w:tab/>
        <w:t xml:space="preserve">      </w:t>
      </w:r>
      <w:r w:rsidRPr="0089469F">
        <w:tab/>
        <w:t xml:space="preserve">         </w:t>
      </w:r>
      <w:r>
        <w:t>А.Г. Шульц</w:t>
      </w: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1015BA" w:rsidRDefault="001015BA" w:rsidP="00C858F6">
      <w:pPr>
        <w:jc w:val="both"/>
      </w:pPr>
    </w:p>
    <w:p w:rsidR="00DA2DA4" w:rsidRDefault="00DA2DA4" w:rsidP="00C858F6">
      <w:pPr>
        <w:jc w:val="both"/>
      </w:pPr>
    </w:p>
    <w:p w:rsidR="00DA2DA4" w:rsidRDefault="00DA2DA4" w:rsidP="00C858F6">
      <w:pPr>
        <w:jc w:val="both"/>
      </w:pPr>
    </w:p>
    <w:p w:rsidR="001015BA" w:rsidRDefault="001015BA" w:rsidP="00C858F6">
      <w:pPr>
        <w:jc w:val="both"/>
      </w:pPr>
    </w:p>
    <w:p w:rsidR="00A054E9" w:rsidRDefault="00A054E9" w:rsidP="001015BA">
      <w:pPr>
        <w:autoSpaceDE w:val="0"/>
        <w:autoSpaceDN w:val="0"/>
        <w:ind w:left="5103"/>
        <w:jc w:val="both"/>
        <w:rPr>
          <w:kern w:val="2"/>
        </w:rPr>
      </w:pPr>
    </w:p>
    <w:p w:rsidR="001015BA" w:rsidRPr="001015BA" w:rsidRDefault="001015BA" w:rsidP="001015BA">
      <w:pPr>
        <w:autoSpaceDE w:val="0"/>
        <w:autoSpaceDN w:val="0"/>
        <w:ind w:left="5103"/>
        <w:jc w:val="both"/>
        <w:rPr>
          <w:kern w:val="2"/>
        </w:rPr>
      </w:pPr>
      <w:r w:rsidRPr="001015BA">
        <w:rPr>
          <w:kern w:val="2"/>
        </w:rPr>
        <w:lastRenderedPageBreak/>
        <w:t>УТВЕРЖДЕН</w:t>
      </w:r>
    </w:p>
    <w:p w:rsidR="001015BA" w:rsidRPr="001015BA" w:rsidRDefault="001015BA" w:rsidP="001015BA">
      <w:pPr>
        <w:autoSpaceDE w:val="0"/>
        <w:autoSpaceDN w:val="0"/>
        <w:ind w:left="5103"/>
        <w:jc w:val="both"/>
        <w:rPr>
          <w:kern w:val="2"/>
        </w:rPr>
      </w:pPr>
      <w:r w:rsidRPr="001015BA">
        <w:rPr>
          <w:kern w:val="2"/>
        </w:rPr>
        <w:t xml:space="preserve">постановлением </w:t>
      </w:r>
      <w:r w:rsidR="00CD69D8">
        <w:rPr>
          <w:kern w:val="2"/>
        </w:rPr>
        <w:t>а</w:t>
      </w:r>
      <w:r w:rsidRPr="001015BA">
        <w:rPr>
          <w:bCs/>
          <w:kern w:val="2"/>
        </w:rPr>
        <w:t>дминистрации</w:t>
      </w:r>
      <w:r w:rsidR="00CD69D8">
        <w:rPr>
          <w:bCs/>
          <w:kern w:val="2"/>
        </w:rPr>
        <w:t xml:space="preserve"> </w:t>
      </w:r>
      <w:proofErr w:type="spellStart"/>
      <w:r w:rsidR="00CD69D8">
        <w:rPr>
          <w:bCs/>
          <w:kern w:val="2"/>
        </w:rPr>
        <w:t>Слюдянского</w:t>
      </w:r>
      <w:proofErr w:type="spellEnd"/>
      <w:r w:rsidR="00CD69D8">
        <w:rPr>
          <w:bCs/>
          <w:kern w:val="2"/>
        </w:rPr>
        <w:t xml:space="preserve"> муниципального района</w:t>
      </w:r>
      <w:r w:rsidRPr="001015BA">
        <w:rPr>
          <w:bCs/>
          <w:i/>
          <w:kern w:val="2"/>
        </w:rPr>
        <w:t xml:space="preserve"> </w:t>
      </w:r>
      <w:r w:rsidRPr="001015BA">
        <w:rPr>
          <w:kern w:val="2"/>
        </w:rPr>
        <w:br/>
        <w:t xml:space="preserve">от </w:t>
      </w:r>
      <w:r w:rsidR="00641FC7">
        <w:rPr>
          <w:kern w:val="2"/>
        </w:rPr>
        <w:t>11.11.2020г.</w:t>
      </w:r>
      <w:r w:rsidRPr="001015BA">
        <w:rPr>
          <w:kern w:val="2"/>
        </w:rPr>
        <w:t xml:space="preserve"> № </w:t>
      </w:r>
      <w:r w:rsidR="00641FC7">
        <w:rPr>
          <w:kern w:val="2"/>
        </w:rPr>
        <w:t>538</w:t>
      </w:r>
      <w:bookmarkStart w:id="0" w:name="_GoBack"/>
      <w:bookmarkEnd w:id="0"/>
    </w:p>
    <w:p w:rsidR="001015BA" w:rsidRPr="001015BA" w:rsidRDefault="001015BA" w:rsidP="001015BA">
      <w:pPr>
        <w:autoSpaceDE w:val="0"/>
        <w:autoSpaceDN w:val="0"/>
        <w:ind w:left="5670"/>
        <w:jc w:val="both"/>
        <w:rPr>
          <w:kern w:val="2"/>
        </w:rPr>
      </w:pPr>
    </w:p>
    <w:p w:rsidR="001015BA" w:rsidRPr="001015BA" w:rsidRDefault="001015BA" w:rsidP="001015BA">
      <w:pPr>
        <w:autoSpaceDE w:val="0"/>
        <w:autoSpaceDN w:val="0"/>
        <w:jc w:val="both"/>
        <w:rPr>
          <w:b/>
          <w:kern w:val="2"/>
          <w:highlight w:val="yellow"/>
        </w:rPr>
      </w:pPr>
    </w:p>
    <w:p w:rsidR="001015BA" w:rsidRPr="001015BA" w:rsidRDefault="001015BA" w:rsidP="001015BA">
      <w:pPr>
        <w:keepNext/>
        <w:autoSpaceDE w:val="0"/>
        <w:autoSpaceDN w:val="0"/>
        <w:jc w:val="center"/>
        <w:rPr>
          <w:b/>
          <w:kern w:val="2"/>
        </w:rPr>
      </w:pPr>
      <w:r w:rsidRPr="001015BA">
        <w:rPr>
          <w:b/>
          <w:kern w:val="2"/>
        </w:rPr>
        <w:t>АДМИНИСТРАТИВНЫЙ РЕГЛАМЕНТ</w:t>
      </w:r>
    </w:p>
    <w:p w:rsidR="001015BA" w:rsidRPr="001015BA" w:rsidRDefault="001015BA" w:rsidP="001015BA">
      <w:pPr>
        <w:jc w:val="center"/>
        <w:rPr>
          <w:b/>
          <w:kern w:val="2"/>
        </w:rPr>
      </w:pPr>
      <w:r w:rsidRPr="001015BA">
        <w:rPr>
          <w:b/>
          <w:kern w:val="2"/>
        </w:rPr>
        <w:t xml:space="preserve">ПРЕДОСТАВЛЕНИЯ МУНИЦИПАЛЬНОЙ УСЛУГИ </w:t>
      </w:r>
    </w:p>
    <w:p w:rsidR="00CD69D8" w:rsidRDefault="001015BA" w:rsidP="001015BA">
      <w:pPr>
        <w:jc w:val="center"/>
        <w:rPr>
          <w:b/>
          <w:kern w:val="2"/>
        </w:rPr>
      </w:pPr>
      <w:r w:rsidRPr="001015BA">
        <w:rPr>
          <w:b/>
          <w:kern w:val="2"/>
        </w:rPr>
        <w:t xml:space="preserve">«ПЕРЕДАЧА ЖИЛЫХ ПОМЕЩЕНИЙ МУНИЦИПАЛЬНОГО ЖИЛИЩНОГО ФОНДА </w:t>
      </w:r>
      <w:r w:rsidR="00CD69D8">
        <w:rPr>
          <w:b/>
          <w:kern w:val="2"/>
        </w:rPr>
        <w:t xml:space="preserve">СЛЮДЯНСКОГО </w:t>
      </w:r>
      <w:r w:rsidRPr="001015BA">
        <w:rPr>
          <w:b/>
          <w:kern w:val="2"/>
        </w:rPr>
        <w:t xml:space="preserve">МУНИЦИПАЛЬНОГО </w:t>
      </w:r>
      <w:r w:rsidR="00CD69D8">
        <w:rPr>
          <w:b/>
          <w:kern w:val="2"/>
        </w:rPr>
        <w:t xml:space="preserve">РАЙОНА </w:t>
      </w:r>
    </w:p>
    <w:p w:rsidR="001015BA" w:rsidRPr="001015BA" w:rsidRDefault="001015BA" w:rsidP="001015BA">
      <w:pPr>
        <w:jc w:val="center"/>
        <w:rPr>
          <w:b/>
          <w:kern w:val="2"/>
        </w:rPr>
      </w:pPr>
      <w:r w:rsidRPr="001015BA">
        <w:rPr>
          <w:b/>
          <w:kern w:val="2"/>
        </w:rPr>
        <w:t>В СОБСТВЕННОСТЬ ГРАЖДАН В ПОРЯДКЕ ПРИВАТИЗАЦИИ»</w:t>
      </w:r>
    </w:p>
    <w:p w:rsidR="001015BA" w:rsidRPr="001015BA" w:rsidRDefault="001015BA" w:rsidP="001015BA">
      <w:pPr>
        <w:keepNext/>
        <w:autoSpaceDE w:val="0"/>
        <w:autoSpaceDN w:val="0"/>
        <w:jc w:val="center"/>
        <w:outlineLvl w:val="1"/>
        <w:rPr>
          <w:kern w:val="2"/>
        </w:rPr>
      </w:pPr>
    </w:p>
    <w:p w:rsidR="001015BA" w:rsidRPr="001015BA" w:rsidRDefault="001015BA" w:rsidP="001015BA">
      <w:pPr>
        <w:keepNext/>
        <w:keepLines/>
        <w:autoSpaceDE w:val="0"/>
        <w:autoSpaceDN w:val="0"/>
        <w:jc w:val="center"/>
        <w:outlineLvl w:val="1"/>
        <w:rPr>
          <w:kern w:val="2"/>
        </w:rPr>
      </w:pPr>
      <w:r w:rsidRPr="001015BA">
        <w:rPr>
          <w:kern w:val="2"/>
        </w:rPr>
        <w:t>РАЗДЕЛ I. ОБЩИЕ ПОЛОЖЕНИЯ</w:t>
      </w:r>
    </w:p>
    <w:p w:rsidR="001015BA" w:rsidRPr="001015BA" w:rsidRDefault="001015BA" w:rsidP="001015BA">
      <w:pPr>
        <w:keepNext/>
        <w:keepLines/>
        <w:autoSpaceDE w:val="0"/>
        <w:autoSpaceDN w:val="0"/>
        <w:ind w:firstLine="709"/>
        <w:jc w:val="center"/>
        <w:rPr>
          <w:kern w:val="2"/>
        </w:rPr>
      </w:pPr>
    </w:p>
    <w:p w:rsidR="001015BA" w:rsidRPr="001015BA" w:rsidRDefault="001015BA" w:rsidP="001015BA">
      <w:pPr>
        <w:keepNext/>
        <w:keepLines/>
        <w:autoSpaceDE w:val="0"/>
        <w:autoSpaceDN w:val="0"/>
        <w:jc w:val="center"/>
        <w:outlineLvl w:val="2"/>
        <w:rPr>
          <w:kern w:val="2"/>
        </w:rPr>
      </w:pPr>
      <w:r w:rsidRPr="001015BA">
        <w:rPr>
          <w:kern w:val="2"/>
        </w:rPr>
        <w:t>Глава 1. Предмет регулирования административного регламента</w:t>
      </w:r>
    </w:p>
    <w:p w:rsidR="001015BA" w:rsidRPr="001015BA" w:rsidRDefault="001015BA" w:rsidP="001015BA">
      <w:pPr>
        <w:keepNext/>
        <w:keepLines/>
        <w:autoSpaceDE w:val="0"/>
        <w:autoSpaceDN w:val="0"/>
        <w:ind w:firstLine="709"/>
        <w:jc w:val="both"/>
        <w:rPr>
          <w:kern w:val="2"/>
        </w:rPr>
      </w:pPr>
    </w:p>
    <w:p w:rsidR="001015BA" w:rsidRPr="00CD69D8" w:rsidRDefault="001015BA" w:rsidP="001015BA">
      <w:pPr>
        <w:autoSpaceDE w:val="0"/>
        <w:autoSpaceDN w:val="0"/>
        <w:ind w:firstLine="709"/>
        <w:jc w:val="both"/>
        <w:rPr>
          <w:bCs/>
          <w:kern w:val="2"/>
        </w:rPr>
      </w:pPr>
      <w:r w:rsidRPr="001015BA">
        <w:rPr>
          <w:kern w:val="2"/>
        </w:rPr>
        <w:t xml:space="preserve">1. </w:t>
      </w:r>
      <w:proofErr w:type="gramStart"/>
      <w:r w:rsidRPr="001015BA">
        <w:rPr>
          <w:kern w:val="2"/>
        </w:rPr>
        <w:t>Настоящий административный регламент устанавливает порядок и стандарт предоставления муниципальной услуги «</w:t>
      </w:r>
      <w:r w:rsidRPr="001015BA">
        <w:rPr>
          <w:bCs/>
          <w:kern w:val="2"/>
        </w:rPr>
        <w:t>П</w:t>
      </w:r>
      <w:r w:rsidRPr="001015BA">
        <w:rPr>
          <w:kern w:val="2"/>
        </w:rPr>
        <w:t xml:space="preserve">ередача жилых помещений муниципального жилищного фонда </w:t>
      </w:r>
      <w:proofErr w:type="spellStart"/>
      <w:r w:rsidR="00CD69D8">
        <w:rPr>
          <w:kern w:val="2"/>
        </w:rPr>
        <w:t>Слюдянского</w:t>
      </w:r>
      <w:proofErr w:type="spellEnd"/>
      <w:r w:rsidR="00CD69D8">
        <w:rPr>
          <w:kern w:val="2"/>
        </w:rPr>
        <w:t xml:space="preserve"> </w:t>
      </w:r>
      <w:r w:rsidRPr="001015BA">
        <w:rPr>
          <w:kern w:val="2"/>
        </w:rPr>
        <w:t xml:space="preserve">муниципального </w:t>
      </w:r>
      <w:r w:rsidR="00CD69D8">
        <w:rPr>
          <w:kern w:val="2"/>
        </w:rPr>
        <w:t xml:space="preserve">района </w:t>
      </w:r>
      <w:r w:rsidRPr="001015BA">
        <w:rPr>
          <w:kern w:val="2"/>
        </w:rPr>
        <w:t xml:space="preserve">в собственность граждан в порядке приватизации», в том числе </w:t>
      </w:r>
      <w:r w:rsidRPr="001015BA">
        <w:rPr>
          <w:bCs/>
          <w:kern w:val="2"/>
        </w:rPr>
        <w:t xml:space="preserve">порядок взаимодействия администрации </w:t>
      </w:r>
      <w:proofErr w:type="spellStart"/>
      <w:r w:rsidR="00CD69D8">
        <w:rPr>
          <w:bCs/>
          <w:kern w:val="2"/>
        </w:rPr>
        <w:t>Слюдянского</w:t>
      </w:r>
      <w:proofErr w:type="spellEnd"/>
      <w:r w:rsidR="00CD69D8">
        <w:rPr>
          <w:bCs/>
          <w:kern w:val="2"/>
        </w:rPr>
        <w:t xml:space="preserve"> </w:t>
      </w:r>
      <w:r w:rsidRPr="001015BA">
        <w:rPr>
          <w:bCs/>
          <w:kern w:val="2"/>
        </w:rPr>
        <w:t xml:space="preserve">муниципального </w:t>
      </w:r>
      <w:r w:rsidR="00CD69D8">
        <w:rPr>
          <w:bCs/>
          <w:kern w:val="2"/>
        </w:rPr>
        <w:t xml:space="preserve">района </w:t>
      </w:r>
      <w:r w:rsidRPr="001015BA">
        <w:rPr>
          <w:bCs/>
          <w:kern w:val="2"/>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1015BA">
        <w:rPr>
          <w:bCs/>
          <w:kern w:val="2"/>
        </w:rPr>
        <w:t xml:space="preserve"> реализации полномочий по принятию решений о п</w:t>
      </w:r>
      <w:r w:rsidRPr="001015BA">
        <w:rPr>
          <w:kern w:val="2"/>
        </w:rPr>
        <w:t xml:space="preserve">ередаче жилых помещений муниципального жилищного фонда </w:t>
      </w:r>
      <w:r w:rsidRPr="00CD69D8">
        <w:rPr>
          <w:kern w:val="2"/>
        </w:rPr>
        <w:t xml:space="preserve">социального использования </w:t>
      </w:r>
      <w:proofErr w:type="spellStart"/>
      <w:r w:rsidR="00CD69D8" w:rsidRPr="00CD69D8">
        <w:rPr>
          <w:rFonts w:eastAsia="Calibri"/>
          <w:kern w:val="2"/>
        </w:rPr>
        <w:t>Слюдянского</w:t>
      </w:r>
      <w:proofErr w:type="spellEnd"/>
      <w:r w:rsidR="00CD69D8" w:rsidRPr="00CD69D8">
        <w:rPr>
          <w:rFonts w:eastAsia="Calibri"/>
          <w:kern w:val="2"/>
        </w:rPr>
        <w:t xml:space="preserve"> муниципального района </w:t>
      </w:r>
      <w:r w:rsidRPr="00CD69D8">
        <w:rPr>
          <w:kern w:val="2"/>
        </w:rPr>
        <w:t>в собственность граждан Российской Федерации в порядке приватизации</w:t>
      </w:r>
      <w:r w:rsidRPr="00CD69D8">
        <w:rPr>
          <w:bCs/>
          <w:kern w:val="2"/>
        </w:rPr>
        <w:t>.</w:t>
      </w:r>
    </w:p>
    <w:p w:rsidR="001015BA" w:rsidRPr="001015BA" w:rsidRDefault="001015BA" w:rsidP="001015BA">
      <w:pPr>
        <w:autoSpaceDE w:val="0"/>
        <w:autoSpaceDN w:val="0"/>
        <w:ind w:firstLine="709"/>
        <w:jc w:val="both"/>
        <w:rPr>
          <w:kern w:val="2"/>
        </w:rPr>
      </w:pPr>
      <w:r w:rsidRPr="001015BA">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1015BA" w:rsidRPr="001015BA" w:rsidRDefault="001015BA" w:rsidP="001015BA">
      <w:pPr>
        <w:autoSpaceDE w:val="0"/>
        <w:autoSpaceDN w:val="0"/>
        <w:jc w:val="center"/>
        <w:outlineLvl w:val="2"/>
        <w:rPr>
          <w:kern w:val="2"/>
        </w:rPr>
      </w:pPr>
    </w:p>
    <w:p w:rsidR="001015BA" w:rsidRPr="001015BA" w:rsidRDefault="001015BA" w:rsidP="001015BA">
      <w:pPr>
        <w:keepNext/>
        <w:keepLines/>
        <w:autoSpaceDE w:val="0"/>
        <w:autoSpaceDN w:val="0"/>
        <w:jc w:val="center"/>
        <w:outlineLvl w:val="2"/>
        <w:rPr>
          <w:kern w:val="2"/>
        </w:rPr>
      </w:pPr>
      <w:r w:rsidRPr="001015BA">
        <w:rPr>
          <w:kern w:val="2"/>
        </w:rPr>
        <w:t>Глава 2. Круг заявителей</w:t>
      </w:r>
    </w:p>
    <w:p w:rsidR="001015BA" w:rsidRPr="001015BA" w:rsidRDefault="001015BA" w:rsidP="001015BA">
      <w:pPr>
        <w:keepNext/>
        <w:keepLines/>
        <w:autoSpaceDE w:val="0"/>
        <w:autoSpaceDN w:val="0"/>
        <w:ind w:firstLine="709"/>
        <w:jc w:val="center"/>
        <w:outlineLvl w:val="2"/>
        <w:rPr>
          <w:kern w:val="2"/>
        </w:rPr>
      </w:pPr>
    </w:p>
    <w:p w:rsidR="001015BA" w:rsidRPr="001015BA" w:rsidRDefault="001015BA" w:rsidP="001015BA">
      <w:pPr>
        <w:autoSpaceDE w:val="0"/>
        <w:autoSpaceDN w:val="0"/>
        <w:adjustRightInd w:val="0"/>
        <w:ind w:firstLine="709"/>
        <w:jc w:val="both"/>
        <w:outlineLvl w:val="0"/>
        <w:rPr>
          <w:kern w:val="2"/>
        </w:rPr>
      </w:pPr>
      <w:r w:rsidRPr="001015BA">
        <w:rPr>
          <w:kern w:val="2"/>
        </w:rPr>
        <w:t xml:space="preserve">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proofErr w:type="spellStart"/>
      <w:r w:rsidR="00CD69D8">
        <w:rPr>
          <w:kern w:val="2"/>
        </w:rPr>
        <w:t>Слюдянского</w:t>
      </w:r>
      <w:proofErr w:type="spellEnd"/>
      <w:r w:rsidR="00CD69D8">
        <w:rPr>
          <w:kern w:val="2"/>
        </w:rPr>
        <w:t xml:space="preserve"> муниципального района</w:t>
      </w:r>
      <w:r w:rsidRPr="001015BA">
        <w:rPr>
          <w:kern w:val="2"/>
        </w:rPr>
        <w:t xml:space="preserve"> (далее – жилые помещения) на условиях социального найма (далее – заявители).</w:t>
      </w:r>
    </w:p>
    <w:p w:rsidR="001015BA" w:rsidRPr="001015BA" w:rsidRDefault="001015BA" w:rsidP="001015BA">
      <w:pPr>
        <w:autoSpaceDE w:val="0"/>
        <w:autoSpaceDN w:val="0"/>
        <w:ind w:firstLine="709"/>
        <w:jc w:val="both"/>
        <w:rPr>
          <w:kern w:val="2"/>
        </w:rPr>
      </w:pPr>
      <w:r w:rsidRPr="001015BA">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1015BA" w:rsidRPr="001015BA" w:rsidRDefault="001015BA" w:rsidP="001015BA">
      <w:pPr>
        <w:autoSpaceDE w:val="0"/>
        <w:autoSpaceDN w:val="0"/>
        <w:ind w:firstLine="709"/>
        <w:jc w:val="both"/>
        <w:rPr>
          <w:kern w:val="2"/>
        </w:rPr>
      </w:pPr>
    </w:p>
    <w:p w:rsidR="001015BA" w:rsidRPr="001015BA" w:rsidRDefault="001015BA" w:rsidP="001015BA">
      <w:pPr>
        <w:keepNext/>
        <w:keepLines/>
        <w:autoSpaceDE w:val="0"/>
        <w:autoSpaceDN w:val="0"/>
        <w:jc w:val="center"/>
        <w:outlineLvl w:val="2"/>
        <w:rPr>
          <w:kern w:val="2"/>
        </w:rPr>
      </w:pPr>
      <w:r w:rsidRPr="001015BA">
        <w:rPr>
          <w:kern w:val="2"/>
        </w:rPr>
        <w:t>Глава 3. Требования к порядку информирования</w:t>
      </w:r>
      <w:r w:rsidRPr="001015BA">
        <w:rPr>
          <w:kern w:val="2"/>
        </w:rPr>
        <w:br/>
        <w:t>о предоставлении муниципальной услуги</w:t>
      </w:r>
    </w:p>
    <w:p w:rsidR="001015BA" w:rsidRPr="001015BA" w:rsidRDefault="001015BA" w:rsidP="001015BA">
      <w:pPr>
        <w:keepNext/>
        <w:keepLines/>
        <w:autoSpaceDE w:val="0"/>
        <w:autoSpaceDN w:val="0"/>
        <w:ind w:firstLine="709"/>
        <w:jc w:val="center"/>
        <w:rPr>
          <w:kern w:val="2"/>
        </w:rPr>
      </w:pPr>
    </w:p>
    <w:p w:rsidR="001015BA" w:rsidRPr="001015BA" w:rsidRDefault="001015BA" w:rsidP="001015BA">
      <w:pPr>
        <w:autoSpaceDE w:val="0"/>
        <w:autoSpaceDN w:val="0"/>
        <w:ind w:firstLine="709"/>
        <w:jc w:val="both"/>
        <w:rPr>
          <w:kern w:val="2"/>
        </w:rPr>
      </w:pPr>
      <w:r w:rsidRPr="001015BA">
        <w:rPr>
          <w:kern w:val="2"/>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015BA" w:rsidRPr="001015BA" w:rsidRDefault="001015BA" w:rsidP="001015BA">
      <w:pPr>
        <w:autoSpaceDE w:val="0"/>
        <w:autoSpaceDN w:val="0"/>
        <w:ind w:firstLine="709"/>
        <w:jc w:val="both"/>
        <w:rPr>
          <w:kern w:val="2"/>
        </w:rPr>
      </w:pPr>
      <w:r w:rsidRPr="001015BA">
        <w:rPr>
          <w:kern w:val="2"/>
        </w:rPr>
        <w:t>6. Информация по вопросам предоставления муниципальной услуги и о ходе предоставления муниципальной услуги предоставляется:</w:t>
      </w:r>
    </w:p>
    <w:p w:rsidR="001015BA" w:rsidRPr="001015BA" w:rsidRDefault="001015BA" w:rsidP="001015BA">
      <w:pPr>
        <w:autoSpaceDE w:val="0"/>
        <w:autoSpaceDN w:val="0"/>
        <w:ind w:firstLine="709"/>
        <w:jc w:val="both"/>
        <w:rPr>
          <w:kern w:val="2"/>
        </w:rPr>
      </w:pPr>
      <w:r w:rsidRPr="001015BA">
        <w:rPr>
          <w:kern w:val="2"/>
        </w:rPr>
        <w:t>1) при личном контакте с заявителем или его представителем;</w:t>
      </w:r>
    </w:p>
    <w:p w:rsidR="00CD69D8" w:rsidRPr="00FE5E8C" w:rsidRDefault="001015BA" w:rsidP="00CD69D8">
      <w:pPr>
        <w:ind w:firstLine="708"/>
        <w:jc w:val="both"/>
        <w:rPr>
          <w:kern w:val="2"/>
        </w:rPr>
      </w:pPr>
      <w:proofErr w:type="gramStart"/>
      <w:r w:rsidRPr="001015BA">
        <w:rPr>
          <w:kern w:val="2"/>
        </w:rPr>
        <w:t xml:space="preserve">2) </w:t>
      </w:r>
      <w:r w:rsidR="00CD69D8" w:rsidRPr="00FE5E8C">
        <w:rPr>
          <w:kern w:val="2"/>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CD69D8" w:rsidRPr="00FE5E8C">
          <w:rPr>
            <w:rStyle w:val="a5"/>
            <w:u w:val="none"/>
            <w:lang w:val="en-US" w:eastAsia="en-US"/>
          </w:rPr>
          <w:t>http</w:t>
        </w:r>
        <w:r w:rsidR="00CD69D8" w:rsidRPr="00FE5E8C">
          <w:rPr>
            <w:rStyle w:val="a5"/>
            <w:u w:val="none"/>
            <w:lang w:eastAsia="en-US"/>
          </w:rPr>
          <w:t>://</w:t>
        </w:r>
        <w:r w:rsidR="00CD69D8" w:rsidRPr="00FE5E8C">
          <w:rPr>
            <w:rStyle w:val="a5"/>
            <w:u w:val="none"/>
            <w:lang w:val="en-US" w:eastAsia="en-US"/>
          </w:rPr>
          <w:t>www</w:t>
        </w:r>
        <w:r w:rsidR="00CD69D8" w:rsidRPr="00FE5E8C">
          <w:rPr>
            <w:rStyle w:val="a5"/>
            <w:u w:val="none"/>
            <w:lang w:eastAsia="en-US"/>
          </w:rPr>
          <w:t>.</w:t>
        </w:r>
        <w:r w:rsidR="00CD69D8" w:rsidRPr="00FE5E8C">
          <w:rPr>
            <w:rStyle w:val="a5"/>
            <w:u w:val="none"/>
            <w:lang w:val="en-US" w:eastAsia="en-US"/>
          </w:rPr>
          <w:t>sludyanka</w:t>
        </w:r>
        <w:r w:rsidR="00CD69D8" w:rsidRPr="00FE5E8C">
          <w:rPr>
            <w:rStyle w:val="a5"/>
            <w:u w:val="none"/>
            <w:lang w:eastAsia="en-US"/>
          </w:rPr>
          <w:t>.</w:t>
        </w:r>
        <w:r w:rsidR="00CD69D8" w:rsidRPr="00FE5E8C">
          <w:rPr>
            <w:rStyle w:val="a5"/>
            <w:u w:val="none"/>
            <w:lang w:val="en-US" w:eastAsia="en-US"/>
          </w:rPr>
          <w:t>ru</w:t>
        </w:r>
      </w:hyperlink>
      <w:r w:rsidR="00CD69D8" w:rsidRPr="00FE5E8C">
        <w:rPr>
          <w:kern w:val="2"/>
        </w:rPr>
        <w:t xml:space="preserve"> (далее – официальный сайт администрации), через </w:t>
      </w:r>
      <w:r w:rsidR="00CD69D8" w:rsidRPr="00FE5E8C">
        <w:rPr>
          <w:kern w:val="2"/>
        </w:rPr>
        <w:lastRenderedPageBreak/>
        <w:t xml:space="preserve">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00CD69D8" w:rsidRPr="00FE5E8C">
        <w:rPr>
          <w:kern w:val="2"/>
        </w:rPr>
        <w:t>http://38.gosuslugi.ru</w:t>
      </w:r>
      <w:proofErr w:type="gramStart"/>
      <w:r w:rsidR="00CD69D8" w:rsidRPr="00FE5E8C">
        <w:rPr>
          <w:kern w:val="2"/>
        </w:rPr>
        <w:t xml:space="preserve"> (далее – Портал), по электронной почте администрации </w:t>
      </w:r>
      <w:hyperlink r:id="rId10" w:history="1">
        <w:r w:rsidR="00CD69D8" w:rsidRPr="00FE5E8C">
          <w:rPr>
            <w:rStyle w:val="a5"/>
            <w:u w:val="none"/>
            <w:lang w:val="en-US" w:eastAsia="en-US"/>
          </w:rPr>
          <w:t>referent</w:t>
        </w:r>
        <w:r w:rsidR="00CD69D8" w:rsidRPr="00FE5E8C">
          <w:rPr>
            <w:rStyle w:val="a5"/>
            <w:u w:val="none"/>
            <w:lang w:eastAsia="en-US"/>
          </w:rPr>
          <w:t>@</w:t>
        </w:r>
        <w:proofErr w:type="spellStart"/>
        <w:r w:rsidR="00CD69D8" w:rsidRPr="00FE5E8C">
          <w:rPr>
            <w:rStyle w:val="a5"/>
            <w:u w:val="none"/>
            <w:lang w:val="en-US" w:eastAsia="en-US"/>
          </w:rPr>
          <w:t>sludyanka</w:t>
        </w:r>
        <w:proofErr w:type="spellEnd"/>
        <w:r w:rsidR="00CD69D8" w:rsidRPr="00FE5E8C">
          <w:rPr>
            <w:rStyle w:val="a5"/>
            <w:u w:val="none"/>
            <w:lang w:eastAsia="en-US"/>
          </w:rPr>
          <w:t>.</w:t>
        </w:r>
        <w:proofErr w:type="spellStart"/>
        <w:r w:rsidR="00CD69D8" w:rsidRPr="00FE5E8C">
          <w:rPr>
            <w:rStyle w:val="a5"/>
            <w:u w:val="none"/>
            <w:lang w:val="en-US" w:eastAsia="en-US"/>
          </w:rPr>
          <w:t>ru</w:t>
        </w:r>
        <w:proofErr w:type="spellEnd"/>
      </w:hyperlink>
      <w:r w:rsidR="00CD69D8">
        <w:rPr>
          <w:rStyle w:val="a5"/>
          <w:u w:val="none"/>
          <w:lang w:eastAsia="en-US"/>
        </w:rPr>
        <w:t xml:space="preserve"> </w:t>
      </w:r>
      <w:r w:rsidR="00CD69D8" w:rsidRPr="00FE5E8C">
        <w:rPr>
          <w:rStyle w:val="a5"/>
          <w:color w:val="auto"/>
          <w:u w:val="none"/>
          <w:lang w:eastAsia="en-US"/>
        </w:rPr>
        <w:t>(да</w:t>
      </w:r>
      <w:r w:rsidR="00CD69D8" w:rsidRPr="00FE5E8C">
        <w:rPr>
          <w:kern w:val="2"/>
        </w:rPr>
        <w:t>лее – электронная почта</w:t>
      </w:r>
      <w:proofErr w:type="gramEnd"/>
      <w:r w:rsidR="00CD69D8" w:rsidRPr="00FE5E8C">
        <w:rPr>
          <w:kern w:val="2"/>
        </w:rPr>
        <w:t xml:space="preserve"> администрации);</w:t>
      </w:r>
    </w:p>
    <w:p w:rsidR="001015BA" w:rsidRPr="001015BA" w:rsidRDefault="001015BA" w:rsidP="001015BA">
      <w:pPr>
        <w:autoSpaceDE w:val="0"/>
        <w:autoSpaceDN w:val="0"/>
        <w:ind w:firstLine="709"/>
        <w:jc w:val="both"/>
        <w:rPr>
          <w:kern w:val="2"/>
        </w:rPr>
      </w:pPr>
      <w:r w:rsidRPr="001015BA">
        <w:rPr>
          <w:kern w:val="2"/>
        </w:rPr>
        <w:t>3) письменно в случае письменного обращения заявителя или его представителя.</w:t>
      </w:r>
    </w:p>
    <w:p w:rsidR="00451EB7" w:rsidRPr="00451EB7" w:rsidRDefault="001015BA" w:rsidP="00451EB7">
      <w:pPr>
        <w:autoSpaceDE w:val="0"/>
        <w:autoSpaceDN w:val="0"/>
        <w:ind w:firstLine="709"/>
        <w:jc w:val="both"/>
        <w:rPr>
          <w:kern w:val="2"/>
        </w:rPr>
      </w:pPr>
      <w:r w:rsidRPr="00451EB7">
        <w:rPr>
          <w:kern w:val="2"/>
        </w:rPr>
        <w:t xml:space="preserve">7. </w:t>
      </w:r>
      <w:r w:rsidR="00451EB7" w:rsidRPr="00451EB7">
        <w:rPr>
          <w:kern w:val="2"/>
        </w:rPr>
        <w:t>Информация о ходе предоставления муниципальной услуги предоставляется:</w:t>
      </w:r>
    </w:p>
    <w:p w:rsidR="00451EB7" w:rsidRPr="00451EB7" w:rsidRDefault="00451EB7" w:rsidP="00451EB7">
      <w:pPr>
        <w:autoSpaceDE w:val="0"/>
        <w:autoSpaceDN w:val="0"/>
        <w:ind w:firstLine="709"/>
        <w:jc w:val="both"/>
        <w:rPr>
          <w:kern w:val="2"/>
        </w:rPr>
      </w:pPr>
      <w:r w:rsidRPr="00451EB7">
        <w:rPr>
          <w:kern w:val="2"/>
        </w:rPr>
        <w:t>1) при личном контакте с заявителем или его представителем;</w:t>
      </w:r>
    </w:p>
    <w:p w:rsidR="00451EB7" w:rsidRPr="00451EB7" w:rsidRDefault="00451EB7" w:rsidP="00451EB7">
      <w:pPr>
        <w:autoSpaceDE w:val="0"/>
        <w:autoSpaceDN w:val="0"/>
        <w:ind w:firstLine="709"/>
        <w:jc w:val="both"/>
        <w:rPr>
          <w:kern w:val="2"/>
        </w:rPr>
      </w:pPr>
      <w:r w:rsidRPr="00451EB7">
        <w:rPr>
          <w:kern w:val="2"/>
        </w:rPr>
        <w:t>2) с использованием телефонной связи, через официальный сайт администрации, по электронной почте администрации;</w:t>
      </w:r>
    </w:p>
    <w:p w:rsidR="00451EB7" w:rsidRDefault="00451EB7" w:rsidP="00451EB7">
      <w:pPr>
        <w:autoSpaceDE w:val="0"/>
        <w:autoSpaceDN w:val="0"/>
        <w:ind w:firstLine="709"/>
        <w:jc w:val="both"/>
        <w:rPr>
          <w:kern w:val="2"/>
        </w:rPr>
      </w:pPr>
      <w:r w:rsidRPr="00451EB7">
        <w:rPr>
          <w:kern w:val="2"/>
        </w:rPr>
        <w:t>3) письменно в случае письменного обращения заявителя или его представителя.</w:t>
      </w:r>
    </w:p>
    <w:p w:rsidR="00451EB7" w:rsidRPr="00451EB7" w:rsidRDefault="00451EB7" w:rsidP="00451EB7">
      <w:pPr>
        <w:autoSpaceDE w:val="0"/>
        <w:autoSpaceDN w:val="0"/>
        <w:ind w:firstLine="709"/>
        <w:jc w:val="both"/>
        <w:rPr>
          <w:kern w:val="2"/>
        </w:rPr>
      </w:pPr>
      <w:r w:rsidRPr="00451EB7">
        <w:rPr>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015BA" w:rsidRPr="001015BA" w:rsidRDefault="00451EB7" w:rsidP="001015BA">
      <w:pPr>
        <w:autoSpaceDE w:val="0"/>
        <w:autoSpaceDN w:val="0"/>
        <w:ind w:firstLine="709"/>
        <w:jc w:val="both"/>
        <w:rPr>
          <w:kern w:val="2"/>
        </w:rPr>
      </w:pPr>
      <w:r>
        <w:rPr>
          <w:kern w:val="2"/>
        </w:rPr>
        <w:t>9</w:t>
      </w:r>
      <w:r w:rsidR="001015BA" w:rsidRPr="001015BA">
        <w:rPr>
          <w:kern w:val="2"/>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 xml:space="preserve">1) об органе местного самоуправления </w:t>
      </w:r>
      <w:proofErr w:type="spellStart"/>
      <w:r w:rsidR="007475B5">
        <w:rPr>
          <w:kern w:val="2"/>
        </w:rPr>
        <w:t>Слюдянского</w:t>
      </w:r>
      <w:proofErr w:type="spellEnd"/>
      <w:r w:rsidR="007475B5">
        <w:rPr>
          <w:kern w:val="2"/>
        </w:rPr>
        <w:t xml:space="preserve"> муниципального района </w:t>
      </w:r>
      <w:r w:rsidRPr="001015BA">
        <w:rPr>
          <w:kern w:val="2"/>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015BA" w:rsidRPr="001015BA" w:rsidRDefault="001015BA" w:rsidP="001015BA">
      <w:pPr>
        <w:autoSpaceDE w:val="0"/>
        <w:autoSpaceDN w:val="0"/>
        <w:ind w:firstLine="709"/>
        <w:jc w:val="both"/>
        <w:rPr>
          <w:kern w:val="2"/>
        </w:rPr>
      </w:pPr>
      <w:r w:rsidRPr="001015BA">
        <w:rPr>
          <w:kern w:val="2"/>
        </w:rPr>
        <w:t>2) о порядке предоставления муниципальной услуги и ходе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3) о перечне документов, необходимых для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4) о времени приема документов, необходимых для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5) о сроке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6) об основаниях отказа в приеме документов, необходимых для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7) об основаниях отказа в предоставлении муниципальной услуги;</w:t>
      </w:r>
    </w:p>
    <w:p w:rsidR="001015BA" w:rsidRPr="001015BA" w:rsidRDefault="001015BA" w:rsidP="001015BA">
      <w:pPr>
        <w:autoSpaceDE w:val="0"/>
        <w:autoSpaceDN w:val="0"/>
        <w:ind w:firstLine="709"/>
        <w:jc w:val="both"/>
        <w:rPr>
          <w:kern w:val="2"/>
        </w:rPr>
      </w:pPr>
      <w:r w:rsidRPr="001015BA">
        <w:rPr>
          <w:kern w:val="2"/>
        </w:rPr>
        <w:t>8) о порядке обжалования решений и действий (бездействия), принимаемых (совершаемых) в рамках предоставления муниципальной услуги.</w:t>
      </w:r>
    </w:p>
    <w:p w:rsidR="001015BA" w:rsidRPr="001015BA" w:rsidRDefault="00451EB7" w:rsidP="001015BA">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w:t>
      </w:r>
      <w:r w:rsidR="001015BA" w:rsidRPr="001015BA">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015BA" w:rsidRPr="001015BA" w:rsidRDefault="001015BA" w:rsidP="001015BA">
      <w:pPr>
        <w:pStyle w:val="ConsPlusNormal"/>
        <w:widowControl/>
        <w:ind w:firstLine="709"/>
        <w:jc w:val="both"/>
        <w:rPr>
          <w:rFonts w:ascii="Times New Roman" w:eastAsia="Times New Roman" w:hAnsi="Times New Roman" w:cs="Times New Roman"/>
          <w:kern w:val="2"/>
          <w:sz w:val="24"/>
          <w:szCs w:val="24"/>
        </w:rPr>
      </w:pPr>
      <w:r w:rsidRPr="001015BA">
        <w:rPr>
          <w:rFonts w:ascii="Times New Roman" w:eastAsia="Times New Roman" w:hAnsi="Times New Roman" w:cs="Times New Roman"/>
          <w:kern w:val="2"/>
          <w:sz w:val="24"/>
          <w:szCs w:val="24"/>
        </w:rPr>
        <w:t>1) актуальность;</w:t>
      </w:r>
    </w:p>
    <w:p w:rsidR="001015BA" w:rsidRPr="001015BA" w:rsidRDefault="001015BA" w:rsidP="001015BA">
      <w:pPr>
        <w:pStyle w:val="ConsPlusNormal"/>
        <w:widowControl/>
        <w:ind w:firstLine="709"/>
        <w:jc w:val="both"/>
        <w:rPr>
          <w:rFonts w:ascii="Times New Roman" w:eastAsia="Times New Roman" w:hAnsi="Times New Roman" w:cs="Times New Roman"/>
          <w:kern w:val="2"/>
          <w:sz w:val="24"/>
          <w:szCs w:val="24"/>
        </w:rPr>
      </w:pPr>
      <w:r w:rsidRPr="001015BA">
        <w:rPr>
          <w:rFonts w:ascii="Times New Roman" w:eastAsia="Times New Roman" w:hAnsi="Times New Roman" w:cs="Times New Roman"/>
          <w:kern w:val="2"/>
          <w:sz w:val="24"/>
          <w:szCs w:val="24"/>
        </w:rPr>
        <w:t>2) своевременность;</w:t>
      </w:r>
    </w:p>
    <w:p w:rsidR="001015BA" w:rsidRPr="001015BA" w:rsidRDefault="001015BA" w:rsidP="001015BA">
      <w:pPr>
        <w:pStyle w:val="ConsPlusNormal"/>
        <w:widowControl/>
        <w:ind w:firstLine="709"/>
        <w:jc w:val="both"/>
        <w:rPr>
          <w:rFonts w:ascii="Times New Roman" w:eastAsia="Times New Roman" w:hAnsi="Times New Roman" w:cs="Times New Roman"/>
          <w:kern w:val="2"/>
          <w:sz w:val="24"/>
          <w:szCs w:val="24"/>
        </w:rPr>
      </w:pPr>
      <w:r w:rsidRPr="001015BA">
        <w:rPr>
          <w:rFonts w:ascii="Times New Roman" w:eastAsia="Times New Roman" w:hAnsi="Times New Roman" w:cs="Times New Roman"/>
          <w:kern w:val="2"/>
          <w:sz w:val="24"/>
          <w:szCs w:val="24"/>
        </w:rPr>
        <w:t>3) четкость и доступность в изложении информации;</w:t>
      </w:r>
    </w:p>
    <w:p w:rsidR="001015BA" w:rsidRPr="001015BA" w:rsidRDefault="001015BA" w:rsidP="001015BA">
      <w:pPr>
        <w:pStyle w:val="ConsPlusNormal"/>
        <w:widowControl/>
        <w:ind w:firstLine="709"/>
        <w:jc w:val="both"/>
        <w:rPr>
          <w:rFonts w:ascii="Times New Roman" w:eastAsia="Times New Roman" w:hAnsi="Times New Roman" w:cs="Times New Roman"/>
          <w:kern w:val="2"/>
          <w:sz w:val="24"/>
          <w:szCs w:val="24"/>
        </w:rPr>
      </w:pPr>
      <w:r w:rsidRPr="001015BA">
        <w:rPr>
          <w:rFonts w:ascii="Times New Roman" w:eastAsia="Times New Roman" w:hAnsi="Times New Roman" w:cs="Times New Roman"/>
          <w:kern w:val="2"/>
          <w:sz w:val="24"/>
          <w:szCs w:val="24"/>
        </w:rPr>
        <w:t>4) полнота информации;</w:t>
      </w:r>
    </w:p>
    <w:p w:rsidR="001015BA" w:rsidRPr="001015BA" w:rsidRDefault="001015BA" w:rsidP="001015BA">
      <w:pPr>
        <w:pStyle w:val="ConsPlusNormal"/>
        <w:widowControl/>
        <w:ind w:firstLine="709"/>
        <w:jc w:val="both"/>
        <w:rPr>
          <w:rFonts w:ascii="Times New Roman" w:eastAsia="Times New Roman" w:hAnsi="Times New Roman" w:cs="Times New Roman"/>
          <w:kern w:val="2"/>
          <w:sz w:val="24"/>
          <w:szCs w:val="24"/>
        </w:rPr>
      </w:pPr>
      <w:r w:rsidRPr="001015BA">
        <w:rPr>
          <w:rFonts w:ascii="Times New Roman" w:eastAsia="Times New Roman" w:hAnsi="Times New Roman" w:cs="Times New Roman"/>
          <w:kern w:val="2"/>
          <w:sz w:val="24"/>
          <w:szCs w:val="24"/>
        </w:rPr>
        <w:t>5) соответствие информации требованиям законодательства.</w:t>
      </w:r>
    </w:p>
    <w:p w:rsidR="001015BA" w:rsidRPr="001015BA" w:rsidRDefault="001015BA" w:rsidP="001015BA">
      <w:pPr>
        <w:pStyle w:val="ConsPlusNormal"/>
        <w:widowControl/>
        <w:ind w:firstLine="709"/>
        <w:jc w:val="both"/>
        <w:rPr>
          <w:rFonts w:ascii="Times New Roman" w:hAnsi="Times New Roman" w:cs="Times New Roman"/>
          <w:kern w:val="2"/>
          <w:sz w:val="24"/>
          <w:szCs w:val="24"/>
        </w:rPr>
      </w:pPr>
      <w:r w:rsidRPr="001015BA">
        <w:rPr>
          <w:rFonts w:ascii="Times New Roman" w:hAnsi="Times New Roman" w:cs="Times New Roman"/>
          <w:kern w:val="2"/>
          <w:sz w:val="24"/>
          <w:szCs w:val="24"/>
        </w:rPr>
        <w:t>1</w:t>
      </w:r>
      <w:r w:rsidR="00451EB7">
        <w:rPr>
          <w:rFonts w:ascii="Times New Roman" w:hAnsi="Times New Roman" w:cs="Times New Roman"/>
          <w:kern w:val="2"/>
          <w:sz w:val="24"/>
          <w:szCs w:val="24"/>
        </w:rPr>
        <w:t>1</w:t>
      </w:r>
      <w:r w:rsidRPr="001015BA">
        <w:rPr>
          <w:rFonts w:ascii="Times New Roman" w:hAnsi="Times New Roman" w:cs="Times New Roman"/>
          <w:kern w:val="2"/>
          <w:sz w:val="24"/>
          <w:szCs w:val="24"/>
        </w:rPr>
        <w:t xml:space="preserve">. Предоставление информации </w:t>
      </w:r>
      <w:r w:rsidRPr="001015B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015BA">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015BA" w:rsidRPr="001015BA" w:rsidRDefault="001015BA" w:rsidP="001015BA">
      <w:pPr>
        <w:pStyle w:val="ConsPlusNormal"/>
        <w:widowControl/>
        <w:ind w:firstLine="709"/>
        <w:jc w:val="both"/>
        <w:rPr>
          <w:rFonts w:ascii="Times New Roman" w:hAnsi="Times New Roman" w:cs="Times New Roman"/>
          <w:kern w:val="2"/>
          <w:sz w:val="24"/>
          <w:szCs w:val="24"/>
        </w:rPr>
      </w:pPr>
      <w:r w:rsidRPr="001015BA">
        <w:rPr>
          <w:rFonts w:ascii="Times New Roman" w:hAnsi="Times New Roman" w:cs="Times New Roman"/>
          <w:kern w:val="2"/>
          <w:sz w:val="24"/>
          <w:szCs w:val="24"/>
        </w:rPr>
        <w:t>1</w:t>
      </w:r>
      <w:r w:rsidR="00451EB7">
        <w:rPr>
          <w:rFonts w:ascii="Times New Roman" w:hAnsi="Times New Roman" w:cs="Times New Roman"/>
          <w:kern w:val="2"/>
          <w:sz w:val="24"/>
          <w:szCs w:val="24"/>
        </w:rPr>
        <w:t>2</w:t>
      </w:r>
      <w:r w:rsidRPr="001015BA">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015BA" w:rsidRPr="001015BA" w:rsidRDefault="001015BA" w:rsidP="001015BA">
      <w:pPr>
        <w:pStyle w:val="ConsPlusNormal"/>
        <w:widowControl/>
        <w:ind w:firstLine="709"/>
        <w:jc w:val="both"/>
        <w:rPr>
          <w:rFonts w:ascii="Times New Roman" w:hAnsi="Times New Roman" w:cs="Times New Roman"/>
          <w:kern w:val="2"/>
          <w:sz w:val="24"/>
          <w:szCs w:val="24"/>
        </w:rPr>
      </w:pPr>
      <w:r w:rsidRPr="001015BA">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w:t>
      </w:r>
      <w:r w:rsidRPr="001015BA">
        <w:rPr>
          <w:rFonts w:ascii="Times New Roman" w:hAnsi="Times New Roman" w:cs="Times New Roman"/>
          <w:kern w:val="2"/>
          <w:sz w:val="24"/>
          <w:szCs w:val="24"/>
        </w:rPr>
        <w:lastRenderedPageBreak/>
        <w:t xml:space="preserve">(переводится)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015B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015BA">
        <w:rPr>
          <w:rFonts w:ascii="Times New Roman" w:hAnsi="Times New Roman" w:cs="Times New Roman"/>
          <w:kern w:val="2"/>
          <w:sz w:val="24"/>
          <w:szCs w:val="24"/>
        </w:rPr>
        <w:t>.</w:t>
      </w:r>
    </w:p>
    <w:p w:rsidR="001015BA" w:rsidRPr="001015BA" w:rsidRDefault="001015BA" w:rsidP="001015BA">
      <w:pPr>
        <w:pStyle w:val="ConsPlusNormal"/>
        <w:widowControl/>
        <w:ind w:firstLine="709"/>
        <w:jc w:val="both"/>
        <w:rPr>
          <w:rFonts w:ascii="Times New Roman" w:hAnsi="Times New Roman" w:cs="Times New Roman"/>
          <w:kern w:val="2"/>
          <w:sz w:val="24"/>
          <w:szCs w:val="24"/>
        </w:rPr>
      </w:pPr>
      <w:r w:rsidRPr="001015BA">
        <w:rPr>
          <w:rFonts w:ascii="Times New Roman" w:hAnsi="Times New Roman" w:cs="Times New Roman"/>
          <w:kern w:val="2"/>
          <w:sz w:val="24"/>
          <w:szCs w:val="24"/>
        </w:rPr>
        <w:t>1</w:t>
      </w:r>
      <w:r w:rsidR="00451EB7">
        <w:rPr>
          <w:rFonts w:ascii="Times New Roman" w:hAnsi="Times New Roman" w:cs="Times New Roman"/>
          <w:kern w:val="2"/>
          <w:sz w:val="24"/>
          <w:szCs w:val="24"/>
        </w:rPr>
        <w:t>3</w:t>
      </w:r>
      <w:r w:rsidRPr="001015BA">
        <w:rPr>
          <w:rFonts w:ascii="Times New Roman" w:hAnsi="Times New Roman" w:cs="Times New Roman"/>
          <w:kern w:val="2"/>
          <w:sz w:val="24"/>
          <w:szCs w:val="24"/>
        </w:rPr>
        <w:t xml:space="preserve">. Если заявителя или его представителя не удовлетворяет информация </w:t>
      </w:r>
      <w:r w:rsidRPr="001015B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015BA">
        <w:rPr>
          <w:rFonts w:ascii="Times New Roman" w:hAnsi="Times New Roman" w:cs="Times New Roman"/>
          <w:kern w:val="2"/>
          <w:sz w:val="24"/>
          <w:szCs w:val="24"/>
        </w:rPr>
        <w:t xml:space="preserve">, предоставленная должностным лицом администрации, он может обратиться к </w:t>
      </w:r>
      <w:r w:rsidR="004B2E47">
        <w:rPr>
          <w:rFonts w:ascii="Times New Roman" w:hAnsi="Times New Roman" w:cs="Times New Roman"/>
          <w:kern w:val="2"/>
          <w:sz w:val="24"/>
          <w:szCs w:val="24"/>
        </w:rPr>
        <w:t xml:space="preserve">мэру </w:t>
      </w:r>
      <w:proofErr w:type="spellStart"/>
      <w:r w:rsidR="004B2E47">
        <w:rPr>
          <w:rFonts w:ascii="Times New Roman" w:hAnsi="Times New Roman" w:cs="Times New Roman"/>
          <w:kern w:val="2"/>
          <w:sz w:val="24"/>
          <w:szCs w:val="24"/>
        </w:rPr>
        <w:t>Слюдянского</w:t>
      </w:r>
      <w:proofErr w:type="spellEnd"/>
      <w:r w:rsidR="004B2E47">
        <w:rPr>
          <w:rFonts w:ascii="Times New Roman" w:hAnsi="Times New Roman" w:cs="Times New Roman"/>
          <w:kern w:val="2"/>
          <w:sz w:val="24"/>
          <w:szCs w:val="24"/>
        </w:rPr>
        <w:t xml:space="preserve"> муниципального района</w:t>
      </w:r>
      <w:r w:rsidRPr="001015BA">
        <w:rPr>
          <w:rFonts w:ascii="Times New Roman" w:hAnsi="Times New Roman" w:cs="Times New Roman"/>
          <w:kern w:val="2"/>
          <w:sz w:val="24"/>
          <w:szCs w:val="24"/>
        </w:rPr>
        <w:t xml:space="preserve"> или к лицу, исполняющему его полномочия (далее – </w:t>
      </w:r>
      <w:r w:rsidR="004B2E47">
        <w:rPr>
          <w:rFonts w:ascii="Times New Roman" w:hAnsi="Times New Roman" w:cs="Times New Roman"/>
          <w:kern w:val="2"/>
          <w:sz w:val="24"/>
          <w:szCs w:val="24"/>
        </w:rPr>
        <w:t xml:space="preserve">мэр </w:t>
      </w:r>
      <w:proofErr w:type="spellStart"/>
      <w:r w:rsidR="004B2E47">
        <w:rPr>
          <w:rFonts w:ascii="Times New Roman" w:hAnsi="Times New Roman" w:cs="Times New Roman"/>
          <w:kern w:val="2"/>
          <w:sz w:val="24"/>
          <w:szCs w:val="24"/>
        </w:rPr>
        <w:t>Слюдянского</w:t>
      </w:r>
      <w:proofErr w:type="spellEnd"/>
      <w:r w:rsidR="004B2E47">
        <w:rPr>
          <w:rFonts w:ascii="Times New Roman" w:hAnsi="Times New Roman" w:cs="Times New Roman"/>
          <w:kern w:val="2"/>
          <w:sz w:val="24"/>
          <w:szCs w:val="24"/>
        </w:rPr>
        <w:t xml:space="preserve"> муниципального района</w:t>
      </w:r>
      <w:r w:rsidRPr="001015BA">
        <w:rPr>
          <w:rFonts w:ascii="Times New Roman" w:hAnsi="Times New Roman" w:cs="Times New Roman"/>
          <w:kern w:val="2"/>
          <w:sz w:val="24"/>
          <w:szCs w:val="24"/>
        </w:rPr>
        <w:t>), в соответствии с графиком приема заявителей.</w:t>
      </w:r>
    </w:p>
    <w:p w:rsidR="001015BA" w:rsidRPr="001015BA" w:rsidRDefault="001015BA" w:rsidP="001015BA">
      <w:pPr>
        <w:autoSpaceDE w:val="0"/>
        <w:autoSpaceDN w:val="0"/>
        <w:adjustRightInd w:val="0"/>
        <w:ind w:firstLine="709"/>
        <w:jc w:val="both"/>
        <w:rPr>
          <w:kern w:val="2"/>
        </w:rPr>
      </w:pPr>
      <w:r w:rsidRPr="001015BA">
        <w:rPr>
          <w:kern w:val="2"/>
        </w:rPr>
        <w:t xml:space="preserve">Прием заявителей </w:t>
      </w:r>
      <w:r w:rsidR="007475B5">
        <w:rPr>
          <w:kern w:val="2"/>
        </w:rPr>
        <w:t xml:space="preserve">мэром </w:t>
      </w:r>
      <w:proofErr w:type="spellStart"/>
      <w:r w:rsidR="007475B5">
        <w:rPr>
          <w:kern w:val="2"/>
        </w:rPr>
        <w:t>Слюдянского</w:t>
      </w:r>
      <w:proofErr w:type="spellEnd"/>
      <w:r w:rsidR="007475B5">
        <w:rPr>
          <w:kern w:val="2"/>
        </w:rPr>
        <w:t xml:space="preserve"> муниципального района</w:t>
      </w:r>
      <w:r w:rsidRPr="001015BA">
        <w:rPr>
          <w:kern w:val="2"/>
        </w:rPr>
        <w:t xml:space="preserve"> проводится по предварительной записи, которая осуществляется по телефону </w:t>
      </w:r>
      <w:r w:rsidR="007475B5">
        <w:rPr>
          <w:kern w:val="2"/>
        </w:rPr>
        <w:t>839544 51-2-05.</w:t>
      </w:r>
    </w:p>
    <w:p w:rsidR="001015BA" w:rsidRPr="001015BA" w:rsidRDefault="001015BA" w:rsidP="001015BA">
      <w:pPr>
        <w:pStyle w:val="ConsPlusNormal"/>
        <w:widowControl/>
        <w:ind w:firstLine="709"/>
        <w:jc w:val="both"/>
        <w:rPr>
          <w:rFonts w:ascii="Times New Roman" w:hAnsi="Times New Roman" w:cs="Times New Roman"/>
          <w:kern w:val="2"/>
          <w:sz w:val="24"/>
          <w:szCs w:val="24"/>
        </w:rPr>
      </w:pPr>
      <w:r w:rsidRPr="001015BA">
        <w:rPr>
          <w:rFonts w:ascii="Times New Roman" w:hAnsi="Times New Roman" w:cs="Times New Roman"/>
          <w:kern w:val="2"/>
          <w:sz w:val="24"/>
          <w:szCs w:val="24"/>
        </w:rPr>
        <w:t>1</w:t>
      </w:r>
      <w:r w:rsidR="00451EB7">
        <w:rPr>
          <w:rFonts w:ascii="Times New Roman" w:hAnsi="Times New Roman" w:cs="Times New Roman"/>
          <w:kern w:val="2"/>
          <w:sz w:val="24"/>
          <w:szCs w:val="24"/>
        </w:rPr>
        <w:t>4</w:t>
      </w:r>
      <w:r w:rsidRPr="001015BA">
        <w:rPr>
          <w:rFonts w:ascii="Times New Roman" w:hAnsi="Times New Roman" w:cs="Times New Roman"/>
          <w:kern w:val="2"/>
          <w:sz w:val="24"/>
          <w:szCs w:val="24"/>
        </w:rPr>
        <w:t xml:space="preserve">. Обращения заявителей или их представителей о предоставлении информации </w:t>
      </w:r>
      <w:r w:rsidRPr="001015B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015BA">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1015BA" w:rsidRPr="001015BA" w:rsidRDefault="001015BA" w:rsidP="001015BA">
      <w:pPr>
        <w:pStyle w:val="ConsPlusNormal"/>
        <w:widowControl/>
        <w:ind w:firstLine="709"/>
        <w:jc w:val="both"/>
        <w:rPr>
          <w:rFonts w:ascii="Times New Roman" w:hAnsi="Times New Roman" w:cs="Times New Roman"/>
          <w:kern w:val="2"/>
          <w:sz w:val="24"/>
          <w:szCs w:val="24"/>
        </w:rPr>
      </w:pPr>
      <w:r w:rsidRPr="001015BA">
        <w:rPr>
          <w:rFonts w:ascii="Times New Roman" w:hAnsi="Times New Roman" w:cs="Times New Roman"/>
          <w:kern w:val="2"/>
          <w:sz w:val="24"/>
          <w:szCs w:val="24"/>
        </w:rPr>
        <w:t>Днем регистрации обращения является день его поступления в администрацию.</w:t>
      </w:r>
    </w:p>
    <w:p w:rsidR="001015BA" w:rsidRPr="001015BA" w:rsidRDefault="001015BA" w:rsidP="001015BA">
      <w:pPr>
        <w:pStyle w:val="ConsPlusNormal"/>
        <w:widowControl/>
        <w:ind w:firstLine="709"/>
        <w:jc w:val="both"/>
        <w:rPr>
          <w:rFonts w:ascii="Times New Roman" w:hAnsi="Times New Roman" w:cs="Times New Roman"/>
          <w:kern w:val="2"/>
          <w:sz w:val="24"/>
          <w:szCs w:val="24"/>
        </w:rPr>
      </w:pPr>
      <w:r w:rsidRPr="001015BA">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015BA" w:rsidRPr="001015BA" w:rsidRDefault="001015BA" w:rsidP="001015BA">
      <w:pPr>
        <w:pStyle w:val="ConsPlusNormal"/>
        <w:widowControl/>
        <w:ind w:firstLine="709"/>
        <w:jc w:val="both"/>
        <w:rPr>
          <w:rFonts w:ascii="Times New Roman" w:hAnsi="Times New Roman" w:cs="Times New Roman"/>
          <w:kern w:val="2"/>
          <w:sz w:val="24"/>
          <w:szCs w:val="24"/>
        </w:rPr>
      </w:pPr>
      <w:r w:rsidRPr="001015BA">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015BA" w:rsidRPr="001015BA" w:rsidRDefault="001015BA" w:rsidP="001015BA">
      <w:pPr>
        <w:autoSpaceDE w:val="0"/>
        <w:autoSpaceDN w:val="0"/>
        <w:ind w:firstLine="709"/>
        <w:jc w:val="both"/>
        <w:rPr>
          <w:kern w:val="2"/>
        </w:rPr>
      </w:pPr>
      <w:r w:rsidRPr="001015BA">
        <w:rPr>
          <w:kern w:val="2"/>
        </w:rPr>
        <w:t>1</w:t>
      </w:r>
      <w:r w:rsidR="00451EB7">
        <w:rPr>
          <w:kern w:val="2"/>
        </w:rPr>
        <w:t>5</w:t>
      </w:r>
      <w:r w:rsidRPr="001015BA">
        <w:rPr>
          <w:kern w:val="2"/>
        </w:rPr>
        <w:t>. Информация о месте нахождения и графике работы администрации, контактные телефоны, адрес официального сайта администрации в с</w:t>
      </w:r>
      <w:r w:rsidR="007475B5">
        <w:rPr>
          <w:kern w:val="2"/>
        </w:rPr>
        <w:t xml:space="preserve">ети «Интернет» </w:t>
      </w:r>
      <w:r w:rsidRPr="001015BA">
        <w:rPr>
          <w:kern w:val="2"/>
        </w:rPr>
        <w:t>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015BA" w:rsidRPr="001015BA" w:rsidRDefault="001015BA" w:rsidP="001015BA">
      <w:pPr>
        <w:autoSpaceDE w:val="0"/>
        <w:autoSpaceDN w:val="0"/>
        <w:ind w:firstLine="709"/>
        <w:jc w:val="both"/>
        <w:rPr>
          <w:kern w:val="2"/>
        </w:rPr>
      </w:pPr>
      <w:r w:rsidRPr="001015BA">
        <w:rPr>
          <w:kern w:val="2"/>
        </w:rPr>
        <w:t>1) на официальном сайте администрации;</w:t>
      </w:r>
    </w:p>
    <w:p w:rsidR="001015BA" w:rsidRPr="001015BA" w:rsidRDefault="001015BA" w:rsidP="001015BA">
      <w:pPr>
        <w:autoSpaceDE w:val="0"/>
        <w:autoSpaceDN w:val="0"/>
        <w:ind w:firstLine="709"/>
        <w:jc w:val="both"/>
        <w:rPr>
          <w:kern w:val="2"/>
        </w:rPr>
      </w:pPr>
      <w:r w:rsidRPr="001015BA">
        <w:rPr>
          <w:kern w:val="2"/>
        </w:rPr>
        <w:t>2) на Портале.</w:t>
      </w:r>
    </w:p>
    <w:p w:rsidR="001015BA" w:rsidRPr="001015BA" w:rsidRDefault="001015BA" w:rsidP="001015BA">
      <w:pPr>
        <w:autoSpaceDE w:val="0"/>
        <w:autoSpaceDN w:val="0"/>
        <w:ind w:firstLine="709"/>
        <w:jc w:val="both"/>
        <w:rPr>
          <w:kern w:val="2"/>
        </w:rPr>
      </w:pPr>
      <w:r w:rsidRPr="001015BA">
        <w:rPr>
          <w:kern w:val="2"/>
        </w:rPr>
        <w:t>1</w:t>
      </w:r>
      <w:r w:rsidR="00451EB7">
        <w:rPr>
          <w:kern w:val="2"/>
        </w:rPr>
        <w:t>6</w:t>
      </w:r>
      <w:r w:rsidRPr="001015BA">
        <w:rPr>
          <w:kern w:val="2"/>
        </w:rPr>
        <w:t>. На информационных стендах, расположенных в помещениях, занимаемых администрацией, размещается следующая информация:</w:t>
      </w:r>
    </w:p>
    <w:p w:rsidR="001015BA" w:rsidRPr="001015BA" w:rsidRDefault="001015BA" w:rsidP="001015BA">
      <w:pPr>
        <w:autoSpaceDE w:val="0"/>
        <w:autoSpaceDN w:val="0"/>
        <w:ind w:firstLine="709"/>
        <w:jc w:val="both"/>
        <w:rPr>
          <w:kern w:val="2"/>
        </w:rPr>
      </w:pPr>
      <w:r w:rsidRPr="001015BA">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015BA" w:rsidRPr="001015BA" w:rsidRDefault="001015BA" w:rsidP="001015BA">
      <w:pPr>
        <w:autoSpaceDE w:val="0"/>
        <w:autoSpaceDN w:val="0"/>
        <w:ind w:firstLine="709"/>
        <w:jc w:val="both"/>
        <w:rPr>
          <w:kern w:val="2"/>
        </w:rPr>
      </w:pPr>
      <w:r w:rsidRPr="001015BA">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3) о перечне документов, необходимых для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4) о времени приема документов, необходимых для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5) о сроке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6) об основаниях отказа в приеме документов, необходимых для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7) об основаниях отказа в предоставлении муниципальной услуги;</w:t>
      </w:r>
    </w:p>
    <w:p w:rsidR="001015BA" w:rsidRPr="001015BA" w:rsidRDefault="001015BA" w:rsidP="001015BA">
      <w:pPr>
        <w:autoSpaceDE w:val="0"/>
        <w:autoSpaceDN w:val="0"/>
        <w:ind w:firstLine="709"/>
        <w:jc w:val="both"/>
        <w:rPr>
          <w:kern w:val="2"/>
        </w:rPr>
      </w:pPr>
      <w:r w:rsidRPr="001015BA">
        <w:rPr>
          <w:kern w:val="2"/>
        </w:rPr>
        <w:t>8) о порядке обжалования решений и действий (бездействия), принимаемых (совершаемых) в рамках предоставления муниципальной услуги;</w:t>
      </w:r>
    </w:p>
    <w:p w:rsidR="001015BA" w:rsidRPr="001015BA" w:rsidRDefault="001015BA" w:rsidP="001015BA">
      <w:pPr>
        <w:autoSpaceDE w:val="0"/>
        <w:autoSpaceDN w:val="0"/>
        <w:ind w:firstLine="709"/>
        <w:jc w:val="both"/>
        <w:rPr>
          <w:kern w:val="2"/>
        </w:rPr>
      </w:pPr>
      <w:r w:rsidRPr="001015BA">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1015BA" w:rsidRPr="001015BA" w:rsidRDefault="001015BA" w:rsidP="001015BA">
      <w:pPr>
        <w:autoSpaceDE w:val="0"/>
        <w:autoSpaceDN w:val="0"/>
        <w:ind w:firstLine="709"/>
        <w:jc w:val="both"/>
        <w:rPr>
          <w:kern w:val="2"/>
        </w:rPr>
      </w:pPr>
      <w:r w:rsidRPr="001015BA">
        <w:rPr>
          <w:kern w:val="2"/>
        </w:rPr>
        <w:t>10) текст настоящего административного регламента.</w:t>
      </w:r>
    </w:p>
    <w:p w:rsidR="001015BA" w:rsidRPr="001015BA" w:rsidRDefault="001015BA" w:rsidP="001015BA">
      <w:pPr>
        <w:autoSpaceDE w:val="0"/>
        <w:autoSpaceDN w:val="0"/>
        <w:ind w:firstLine="709"/>
        <w:jc w:val="both"/>
        <w:rPr>
          <w:kern w:val="2"/>
        </w:rPr>
      </w:pPr>
    </w:p>
    <w:p w:rsidR="001015BA" w:rsidRPr="001015BA" w:rsidRDefault="001015BA" w:rsidP="001015BA">
      <w:pPr>
        <w:keepNext/>
        <w:keepLines/>
        <w:autoSpaceDE w:val="0"/>
        <w:autoSpaceDN w:val="0"/>
        <w:jc w:val="center"/>
        <w:rPr>
          <w:kern w:val="2"/>
        </w:rPr>
      </w:pPr>
      <w:r w:rsidRPr="001015BA">
        <w:rPr>
          <w:kern w:val="2"/>
        </w:rPr>
        <w:lastRenderedPageBreak/>
        <w:t>РАЗДЕЛ II. СТАНДАРТ ПРЕДОСТАВЛЕНИЯ</w:t>
      </w:r>
      <w:r w:rsidR="007475B5">
        <w:rPr>
          <w:kern w:val="2"/>
        </w:rPr>
        <w:t xml:space="preserve"> </w:t>
      </w:r>
      <w:r w:rsidRPr="001015BA">
        <w:rPr>
          <w:kern w:val="2"/>
        </w:rPr>
        <w:t>МУНИЦИПАЛЬНОЙ УСЛУГИ</w:t>
      </w:r>
    </w:p>
    <w:p w:rsidR="001015BA" w:rsidRPr="001015BA" w:rsidRDefault="001015BA" w:rsidP="001015BA">
      <w:pPr>
        <w:keepNext/>
        <w:keepLines/>
        <w:autoSpaceDE w:val="0"/>
        <w:autoSpaceDN w:val="0"/>
        <w:ind w:firstLine="709"/>
        <w:jc w:val="both"/>
        <w:rPr>
          <w:kern w:val="2"/>
        </w:rPr>
      </w:pPr>
    </w:p>
    <w:p w:rsidR="001015BA" w:rsidRPr="001015BA" w:rsidRDefault="001015BA" w:rsidP="001015BA">
      <w:pPr>
        <w:keepNext/>
        <w:keepLines/>
        <w:autoSpaceDE w:val="0"/>
        <w:autoSpaceDN w:val="0"/>
        <w:jc w:val="center"/>
        <w:outlineLvl w:val="2"/>
        <w:rPr>
          <w:kern w:val="2"/>
        </w:rPr>
      </w:pPr>
      <w:r w:rsidRPr="001015BA">
        <w:rPr>
          <w:kern w:val="2"/>
        </w:rPr>
        <w:t>Глава 4. Наименование муниципальной услуги</w:t>
      </w:r>
    </w:p>
    <w:p w:rsidR="001015BA" w:rsidRPr="001015BA" w:rsidRDefault="001015BA" w:rsidP="001015BA">
      <w:pPr>
        <w:keepNext/>
        <w:keepLines/>
        <w:autoSpaceDE w:val="0"/>
        <w:autoSpaceDN w:val="0"/>
        <w:ind w:firstLine="709"/>
        <w:jc w:val="both"/>
        <w:rPr>
          <w:kern w:val="2"/>
        </w:rPr>
      </w:pPr>
    </w:p>
    <w:p w:rsidR="001015BA" w:rsidRPr="001015BA" w:rsidRDefault="001015BA" w:rsidP="001015BA">
      <w:pPr>
        <w:autoSpaceDE w:val="0"/>
        <w:autoSpaceDN w:val="0"/>
        <w:adjustRightInd w:val="0"/>
        <w:ind w:firstLine="709"/>
        <w:jc w:val="both"/>
        <w:rPr>
          <w:kern w:val="2"/>
        </w:rPr>
      </w:pPr>
      <w:r w:rsidRPr="001015BA">
        <w:rPr>
          <w:kern w:val="2"/>
        </w:rPr>
        <w:t>1</w:t>
      </w:r>
      <w:r w:rsidR="00451EB7">
        <w:rPr>
          <w:kern w:val="2"/>
        </w:rPr>
        <w:t>7</w:t>
      </w:r>
      <w:r w:rsidRPr="001015BA">
        <w:rPr>
          <w:kern w:val="2"/>
        </w:rPr>
        <w:t xml:space="preserve">. Под муниципальной услугой в настоящем административном регламенте понимается передача жилых помещений муниципального жилищного фонда </w:t>
      </w:r>
      <w:proofErr w:type="spellStart"/>
      <w:r w:rsidR="007475B5">
        <w:rPr>
          <w:kern w:val="2"/>
        </w:rPr>
        <w:t>Слюдянского</w:t>
      </w:r>
      <w:proofErr w:type="spellEnd"/>
      <w:r w:rsidR="007475B5">
        <w:rPr>
          <w:kern w:val="2"/>
        </w:rPr>
        <w:t xml:space="preserve"> </w:t>
      </w:r>
      <w:r w:rsidRPr="001015BA">
        <w:rPr>
          <w:kern w:val="2"/>
        </w:rPr>
        <w:t xml:space="preserve">муниципального </w:t>
      </w:r>
      <w:r w:rsidR="007475B5">
        <w:rPr>
          <w:kern w:val="2"/>
        </w:rPr>
        <w:t>района</w:t>
      </w:r>
      <w:r w:rsidRPr="001015BA">
        <w:rPr>
          <w:kern w:val="2"/>
        </w:rPr>
        <w:t xml:space="preserve"> в собственность граждан в порядке приватизации.</w:t>
      </w:r>
    </w:p>
    <w:p w:rsidR="001015BA" w:rsidRPr="001015BA" w:rsidRDefault="001015BA" w:rsidP="001015BA">
      <w:pPr>
        <w:autoSpaceDE w:val="0"/>
        <w:autoSpaceDN w:val="0"/>
        <w:ind w:firstLine="709"/>
        <w:jc w:val="both"/>
        <w:rPr>
          <w:strike/>
          <w:kern w:val="2"/>
        </w:rPr>
      </w:pPr>
    </w:p>
    <w:p w:rsidR="001015BA" w:rsidRPr="001015BA" w:rsidRDefault="001015BA" w:rsidP="001015BA">
      <w:pPr>
        <w:keepNext/>
        <w:keepLines/>
        <w:autoSpaceDE w:val="0"/>
        <w:autoSpaceDN w:val="0"/>
        <w:jc w:val="center"/>
        <w:outlineLvl w:val="2"/>
        <w:rPr>
          <w:kern w:val="2"/>
        </w:rPr>
      </w:pPr>
      <w:r w:rsidRPr="001015BA">
        <w:rPr>
          <w:kern w:val="2"/>
        </w:rPr>
        <w:t>Глава 5. Наименование органа местного самоуправления,</w:t>
      </w:r>
    </w:p>
    <w:p w:rsidR="001015BA" w:rsidRPr="001015BA" w:rsidRDefault="001015BA" w:rsidP="001015BA">
      <w:pPr>
        <w:keepNext/>
        <w:keepLines/>
        <w:autoSpaceDE w:val="0"/>
        <w:autoSpaceDN w:val="0"/>
        <w:jc w:val="center"/>
        <w:outlineLvl w:val="2"/>
        <w:rPr>
          <w:kern w:val="2"/>
        </w:rPr>
      </w:pPr>
      <w:proofErr w:type="gramStart"/>
      <w:r w:rsidRPr="001015BA">
        <w:rPr>
          <w:kern w:val="2"/>
        </w:rPr>
        <w:t>предоставляющего</w:t>
      </w:r>
      <w:proofErr w:type="gramEnd"/>
      <w:r w:rsidRPr="001015BA">
        <w:rPr>
          <w:kern w:val="2"/>
        </w:rPr>
        <w:t xml:space="preserve"> муниципальную услугу</w:t>
      </w:r>
    </w:p>
    <w:p w:rsidR="001015BA" w:rsidRPr="001015BA" w:rsidRDefault="001015BA" w:rsidP="001015BA">
      <w:pPr>
        <w:keepNext/>
        <w:keepLines/>
        <w:autoSpaceDE w:val="0"/>
        <w:autoSpaceDN w:val="0"/>
        <w:jc w:val="center"/>
        <w:rPr>
          <w:kern w:val="2"/>
        </w:rPr>
      </w:pPr>
    </w:p>
    <w:p w:rsidR="007475B5" w:rsidRPr="00992CE6" w:rsidRDefault="001015BA" w:rsidP="007475B5">
      <w:pPr>
        <w:autoSpaceDE w:val="0"/>
        <w:autoSpaceDN w:val="0"/>
        <w:ind w:firstLine="709"/>
        <w:jc w:val="both"/>
        <w:rPr>
          <w:kern w:val="2"/>
        </w:rPr>
      </w:pPr>
      <w:r w:rsidRPr="001015BA">
        <w:rPr>
          <w:kern w:val="2"/>
        </w:rPr>
        <w:t>1</w:t>
      </w:r>
      <w:r w:rsidR="00451EB7">
        <w:rPr>
          <w:kern w:val="2"/>
        </w:rPr>
        <w:t>8</w:t>
      </w:r>
      <w:r w:rsidRPr="001015BA">
        <w:rPr>
          <w:kern w:val="2"/>
        </w:rPr>
        <w:t>. Органом местного самоуправления, предоставляющим муниципальную услугу, является администрация</w:t>
      </w:r>
      <w:r w:rsidR="007475B5">
        <w:rPr>
          <w:kern w:val="2"/>
        </w:rPr>
        <w:t xml:space="preserve"> </w:t>
      </w:r>
      <w:proofErr w:type="spellStart"/>
      <w:r w:rsidR="007475B5">
        <w:rPr>
          <w:kern w:val="2"/>
        </w:rPr>
        <w:t>Слюдянского</w:t>
      </w:r>
      <w:proofErr w:type="spellEnd"/>
      <w:r w:rsidR="007475B5">
        <w:rPr>
          <w:kern w:val="2"/>
        </w:rPr>
        <w:t xml:space="preserve"> муниципального района в лице муниципального казенного учреждения «Комитет по управлению муниципальным имуществом и земельным отношениям </w:t>
      </w:r>
      <w:proofErr w:type="spellStart"/>
      <w:r w:rsidR="007475B5">
        <w:rPr>
          <w:kern w:val="2"/>
        </w:rPr>
        <w:t>Слюдянского</w:t>
      </w:r>
      <w:proofErr w:type="spellEnd"/>
      <w:r w:rsidR="007475B5">
        <w:rPr>
          <w:kern w:val="2"/>
        </w:rPr>
        <w:t xml:space="preserve"> муниципального района» (далее – администрация)</w:t>
      </w:r>
      <w:r w:rsidR="007475B5" w:rsidRPr="00992CE6">
        <w:rPr>
          <w:kern w:val="2"/>
        </w:rPr>
        <w:t>.</w:t>
      </w:r>
    </w:p>
    <w:p w:rsidR="001015BA" w:rsidRPr="001015BA" w:rsidRDefault="001015BA" w:rsidP="001015BA">
      <w:pPr>
        <w:autoSpaceDE w:val="0"/>
        <w:autoSpaceDN w:val="0"/>
        <w:ind w:firstLine="709"/>
        <w:jc w:val="both"/>
        <w:rPr>
          <w:kern w:val="2"/>
        </w:rPr>
      </w:pPr>
      <w:r w:rsidRPr="001015BA">
        <w:rPr>
          <w:kern w:val="2"/>
        </w:rPr>
        <w:t>1</w:t>
      </w:r>
      <w:r w:rsidR="00451EB7">
        <w:rPr>
          <w:kern w:val="2"/>
        </w:rPr>
        <w:t>9</w:t>
      </w:r>
      <w:r w:rsidRPr="001015BA">
        <w:rPr>
          <w:kern w:val="2"/>
        </w:rPr>
        <w:t>. В предоставлении муниципальной услуги участвуют:</w:t>
      </w:r>
    </w:p>
    <w:p w:rsidR="001015BA" w:rsidRPr="001015BA" w:rsidRDefault="001015BA" w:rsidP="001015BA">
      <w:pPr>
        <w:autoSpaceDE w:val="0"/>
        <w:autoSpaceDN w:val="0"/>
        <w:ind w:firstLine="709"/>
        <w:jc w:val="both"/>
        <w:rPr>
          <w:kern w:val="2"/>
        </w:rPr>
      </w:pPr>
      <w:r w:rsidRPr="001015BA">
        <w:rPr>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015BA" w:rsidRPr="001015BA" w:rsidRDefault="001015BA" w:rsidP="001015BA">
      <w:pPr>
        <w:autoSpaceDE w:val="0"/>
        <w:autoSpaceDN w:val="0"/>
        <w:ind w:firstLine="709"/>
        <w:jc w:val="both"/>
        <w:rPr>
          <w:kern w:val="2"/>
        </w:rPr>
      </w:pPr>
      <w:r w:rsidRPr="001015BA">
        <w:rPr>
          <w:kern w:val="2"/>
        </w:rPr>
        <w:t>2) территориальный орган Министерства внутренних дел Российской Федерации;</w:t>
      </w:r>
    </w:p>
    <w:p w:rsidR="001015BA" w:rsidRPr="001015BA" w:rsidRDefault="001015BA" w:rsidP="001015BA">
      <w:pPr>
        <w:autoSpaceDE w:val="0"/>
        <w:autoSpaceDN w:val="0"/>
        <w:ind w:firstLine="709"/>
        <w:jc w:val="both"/>
        <w:rPr>
          <w:kern w:val="2"/>
        </w:rPr>
      </w:pPr>
      <w:r w:rsidRPr="001015BA">
        <w:rPr>
          <w:kern w:val="2"/>
        </w:rPr>
        <w:t>3) министерство социального развития, опеки и попечительства Иркутской области, его территориальный орган;</w:t>
      </w:r>
    </w:p>
    <w:p w:rsidR="001015BA" w:rsidRPr="001015BA" w:rsidRDefault="001015BA" w:rsidP="001015BA">
      <w:pPr>
        <w:autoSpaceDE w:val="0"/>
        <w:autoSpaceDN w:val="0"/>
        <w:ind w:firstLine="709"/>
        <w:jc w:val="both"/>
        <w:rPr>
          <w:kern w:val="2"/>
          <w:shd w:val="clear" w:color="auto" w:fill="FFFFFF"/>
        </w:rPr>
      </w:pPr>
      <w:r w:rsidRPr="001015BA">
        <w:rPr>
          <w:kern w:val="2"/>
        </w:rPr>
        <w:t xml:space="preserve">4) </w:t>
      </w:r>
      <w:r w:rsidRPr="001015BA">
        <w:rPr>
          <w:kern w:val="2"/>
          <w:shd w:val="clear" w:color="auto" w:fill="FFFFFF"/>
        </w:rPr>
        <w:t>организации по государственному техническому учету и (или) технической инвентаризации;</w:t>
      </w:r>
    </w:p>
    <w:p w:rsidR="001015BA" w:rsidRPr="001015BA" w:rsidRDefault="001015BA" w:rsidP="001015BA">
      <w:pPr>
        <w:autoSpaceDE w:val="0"/>
        <w:autoSpaceDN w:val="0"/>
        <w:ind w:firstLine="709"/>
        <w:jc w:val="both"/>
        <w:rPr>
          <w:kern w:val="2"/>
          <w:shd w:val="clear" w:color="auto" w:fill="FFFFFF"/>
        </w:rPr>
      </w:pPr>
      <w:r w:rsidRPr="001015BA">
        <w:rPr>
          <w:kern w:val="2"/>
          <w:shd w:val="clear" w:color="auto" w:fill="FFFFFF"/>
        </w:rPr>
        <w:t>5) органы местного самоуправления муниципальных образований Иркутской области.</w:t>
      </w:r>
    </w:p>
    <w:p w:rsidR="00A81191" w:rsidRPr="00DC0FD9" w:rsidRDefault="00451EB7" w:rsidP="00A81191">
      <w:pPr>
        <w:autoSpaceDE w:val="0"/>
        <w:autoSpaceDN w:val="0"/>
        <w:ind w:firstLine="709"/>
        <w:jc w:val="both"/>
        <w:rPr>
          <w:kern w:val="2"/>
        </w:rPr>
      </w:pPr>
      <w:r>
        <w:rPr>
          <w:kern w:val="2"/>
        </w:rPr>
        <w:t>20</w:t>
      </w:r>
      <w:r w:rsidR="001015BA" w:rsidRPr="007475B5">
        <w:rPr>
          <w:kern w:val="2"/>
        </w:rPr>
        <w:t xml:space="preserve">. </w:t>
      </w:r>
      <w:proofErr w:type="gramStart"/>
      <w:r w:rsidR="001015BA" w:rsidRPr="007475B5">
        <w:rPr>
          <w:kern w:val="2"/>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81191">
        <w:rPr>
          <w:kern w:val="2"/>
        </w:rPr>
        <w:t xml:space="preserve">Думы муниципального образования </w:t>
      </w:r>
      <w:proofErr w:type="spellStart"/>
      <w:r w:rsidR="00A81191">
        <w:rPr>
          <w:kern w:val="2"/>
        </w:rPr>
        <w:t>Слюдянский</w:t>
      </w:r>
      <w:proofErr w:type="spellEnd"/>
      <w:r w:rsidR="00A81191">
        <w:rPr>
          <w:kern w:val="2"/>
        </w:rPr>
        <w:t xml:space="preserve"> район</w:t>
      </w:r>
      <w:proofErr w:type="gramEnd"/>
      <w:r w:rsidR="00A81191">
        <w:rPr>
          <w:kern w:val="2"/>
        </w:rPr>
        <w:t xml:space="preserve"> от 25 июня 2012 года № 35-</w:t>
      </w:r>
      <w:r w:rsidR="00A81191">
        <w:rPr>
          <w:kern w:val="2"/>
          <w:lang w:val="en-US"/>
        </w:rPr>
        <w:t>V</w:t>
      </w:r>
      <w:r w:rsidR="00A81191">
        <w:rPr>
          <w:kern w:val="2"/>
        </w:rPr>
        <w:t xml:space="preserve"> </w:t>
      </w:r>
      <w:proofErr w:type="spellStart"/>
      <w:r w:rsidR="00A81191">
        <w:rPr>
          <w:kern w:val="2"/>
        </w:rPr>
        <w:t>рд</w:t>
      </w:r>
      <w:proofErr w:type="spellEnd"/>
      <w:r w:rsidR="00A81191">
        <w:rPr>
          <w:kern w:val="2"/>
        </w:rPr>
        <w:t>.</w:t>
      </w:r>
    </w:p>
    <w:p w:rsidR="001015BA" w:rsidRPr="001015BA" w:rsidRDefault="001015BA" w:rsidP="00A81191">
      <w:pPr>
        <w:autoSpaceDE w:val="0"/>
        <w:autoSpaceDN w:val="0"/>
        <w:ind w:firstLine="709"/>
        <w:jc w:val="both"/>
        <w:rPr>
          <w:kern w:val="2"/>
        </w:rPr>
      </w:pPr>
    </w:p>
    <w:p w:rsidR="001015BA" w:rsidRPr="001015BA" w:rsidRDefault="001015BA" w:rsidP="001015BA">
      <w:pPr>
        <w:keepNext/>
        <w:keepLines/>
        <w:autoSpaceDE w:val="0"/>
        <w:autoSpaceDN w:val="0"/>
        <w:jc w:val="center"/>
        <w:outlineLvl w:val="2"/>
        <w:rPr>
          <w:kern w:val="2"/>
        </w:rPr>
      </w:pPr>
      <w:r w:rsidRPr="001015BA">
        <w:rPr>
          <w:kern w:val="2"/>
        </w:rPr>
        <w:t>Глава 6. Описание результата предоставления муниципальной услуги</w:t>
      </w:r>
    </w:p>
    <w:p w:rsidR="001015BA" w:rsidRPr="001015BA" w:rsidRDefault="001015BA" w:rsidP="001015BA">
      <w:pPr>
        <w:keepNext/>
        <w:keepLines/>
        <w:autoSpaceDE w:val="0"/>
        <w:autoSpaceDN w:val="0"/>
        <w:adjustRightInd w:val="0"/>
        <w:ind w:firstLine="709"/>
        <w:jc w:val="both"/>
        <w:rPr>
          <w:kern w:val="2"/>
        </w:rPr>
      </w:pPr>
    </w:p>
    <w:p w:rsidR="001015BA" w:rsidRPr="001015BA" w:rsidRDefault="001015BA" w:rsidP="00451EB7">
      <w:pPr>
        <w:pStyle w:val="ConsPlusNormal"/>
        <w:widowControl/>
        <w:ind w:firstLine="709"/>
        <w:jc w:val="both"/>
        <w:rPr>
          <w:rFonts w:ascii="Times New Roman" w:eastAsia="Times New Roman" w:hAnsi="Times New Roman" w:cs="Times New Roman"/>
          <w:kern w:val="2"/>
          <w:sz w:val="24"/>
          <w:szCs w:val="24"/>
        </w:rPr>
      </w:pPr>
      <w:r w:rsidRPr="001015BA">
        <w:rPr>
          <w:rFonts w:ascii="Times New Roman" w:eastAsia="Times New Roman" w:hAnsi="Times New Roman" w:cs="Times New Roman"/>
          <w:kern w:val="2"/>
          <w:sz w:val="24"/>
          <w:szCs w:val="24"/>
        </w:rPr>
        <w:t>2</w:t>
      </w:r>
      <w:r w:rsidR="00451EB7">
        <w:rPr>
          <w:rFonts w:ascii="Times New Roman" w:eastAsia="Times New Roman" w:hAnsi="Times New Roman" w:cs="Times New Roman"/>
          <w:kern w:val="2"/>
          <w:sz w:val="24"/>
          <w:szCs w:val="24"/>
        </w:rPr>
        <w:t>1</w:t>
      </w:r>
      <w:r w:rsidRPr="001015BA">
        <w:rPr>
          <w:rFonts w:ascii="Times New Roman" w:eastAsia="Times New Roman" w:hAnsi="Times New Roman" w:cs="Times New Roman"/>
          <w:kern w:val="2"/>
          <w:sz w:val="24"/>
          <w:szCs w:val="24"/>
        </w:rPr>
        <w:t>. Результатом предоставления муниципальной услуги является:</w:t>
      </w:r>
    </w:p>
    <w:p w:rsidR="001015BA" w:rsidRPr="001015BA" w:rsidRDefault="001015BA" w:rsidP="00451EB7">
      <w:pPr>
        <w:pStyle w:val="ConsPlusNormal"/>
        <w:widowControl/>
        <w:ind w:firstLine="708"/>
        <w:jc w:val="both"/>
        <w:rPr>
          <w:rFonts w:ascii="Times New Roman" w:eastAsia="Times New Roman" w:hAnsi="Times New Roman" w:cs="Times New Roman"/>
          <w:kern w:val="2"/>
          <w:sz w:val="24"/>
          <w:szCs w:val="24"/>
        </w:rPr>
      </w:pPr>
      <w:r w:rsidRPr="001015BA">
        <w:rPr>
          <w:rFonts w:ascii="Times New Roman" w:eastAsia="Times New Roman" w:hAnsi="Times New Roman" w:cs="Times New Roman"/>
          <w:kern w:val="2"/>
          <w:sz w:val="24"/>
          <w:szCs w:val="24"/>
        </w:rPr>
        <w:t>1)</w:t>
      </w:r>
      <w:r w:rsidRPr="001015BA">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1015BA">
        <w:rPr>
          <w:rFonts w:ascii="Times New Roman" w:eastAsia="Times New Roman" w:hAnsi="Times New Roman" w:cs="Times New Roman"/>
          <w:kern w:val="2"/>
          <w:sz w:val="24"/>
          <w:szCs w:val="24"/>
        </w:rPr>
        <w:t>;</w:t>
      </w:r>
    </w:p>
    <w:p w:rsidR="001015BA" w:rsidRPr="001015BA" w:rsidRDefault="001015BA" w:rsidP="00451EB7">
      <w:pPr>
        <w:pStyle w:val="ConsPlusNormal"/>
        <w:widowControl/>
        <w:ind w:firstLine="708"/>
        <w:jc w:val="both"/>
        <w:rPr>
          <w:rFonts w:ascii="Times New Roman" w:hAnsi="Times New Roman" w:cs="Times New Roman"/>
          <w:kern w:val="2"/>
          <w:sz w:val="24"/>
          <w:szCs w:val="24"/>
        </w:rPr>
      </w:pPr>
      <w:r w:rsidRPr="001015BA">
        <w:rPr>
          <w:rFonts w:ascii="Times New Roman" w:eastAsia="Times New Roman" w:hAnsi="Times New Roman" w:cs="Times New Roman"/>
          <w:kern w:val="2"/>
          <w:sz w:val="24"/>
          <w:szCs w:val="24"/>
        </w:rPr>
        <w:t xml:space="preserve">2) уведомление об отказе </w:t>
      </w:r>
      <w:r w:rsidRPr="001015BA">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1015BA" w:rsidRPr="001015BA" w:rsidRDefault="001015BA" w:rsidP="001015BA">
      <w:pPr>
        <w:pStyle w:val="ConsPlusNormal"/>
        <w:widowControl/>
        <w:ind w:firstLine="540"/>
        <w:jc w:val="both"/>
        <w:rPr>
          <w:rFonts w:ascii="Times New Roman" w:eastAsia="Times New Roman" w:hAnsi="Times New Roman" w:cs="Times New Roman"/>
          <w:kern w:val="2"/>
          <w:sz w:val="24"/>
          <w:szCs w:val="24"/>
        </w:rPr>
      </w:pPr>
    </w:p>
    <w:p w:rsidR="00451EB7" w:rsidRDefault="00451EB7" w:rsidP="00451EB7">
      <w:pPr>
        <w:keepNext/>
        <w:keepLines/>
        <w:autoSpaceDE w:val="0"/>
        <w:autoSpaceDN w:val="0"/>
        <w:adjustRightInd w:val="0"/>
        <w:jc w:val="center"/>
        <w:outlineLvl w:val="2"/>
        <w:rPr>
          <w:kern w:val="2"/>
        </w:rPr>
      </w:pPr>
      <w:r w:rsidRPr="00451EB7">
        <w:rPr>
          <w:kern w:val="2"/>
        </w:rPr>
        <w:t>Глава 7. Срок предоставления муниципальной услуги, в том числе</w:t>
      </w:r>
      <w:r w:rsidRPr="00451EB7">
        <w:rPr>
          <w:kern w:val="2"/>
        </w:rPr>
        <w:br/>
        <w:t>с учетом необходимости обращения в организации, участвующие</w:t>
      </w:r>
      <w:r w:rsidRPr="00451EB7">
        <w:rPr>
          <w:kern w:val="2"/>
        </w:rPr>
        <w:br/>
        <w:t xml:space="preserve">в предоставлении муниципальной услуги, срок приостановления </w:t>
      </w:r>
    </w:p>
    <w:p w:rsidR="00451EB7" w:rsidRDefault="00451EB7" w:rsidP="00451EB7">
      <w:pPr>
        <w:keepNext/>
        <w:keepLines/>
        <w:autoSpaceDE w:val="0"/>
        <w:autoSpaceDN w:val="0"/>
        <w:adjustRightInd w:val="0"/>
        <w:jc w:val="center"/>
        <w:outlineLvl w:val="2"/>
        <w:rPr>
          <w:kern w:val="2"/>
        </w:rPr>
      </w:pPr>
      <w:r w:rsidRPr="00451EB7">
        <w:rPr>
          <w:kern w:val="2"/>
        </w:rPr>
        <w:t xml:space="preserve">предоставления муниципальной услуги, срок выдачи документов, </w:t>
      </w:r>
    </w:p>
    <w:p w:rsidR="00451EB7" w:rsidRPr="00451EB7" w:rsidRDefault="00451EB7" w:rsidP="00451EB7">
      <w:pPr>
        <w:keepNext/>
        <w:keepLines/>
        <w:autoSpaceDE w:val="0"/>
        <w:autoSpaceDN w:val="0"/>
        <w:adjustRightInd w:val="0"/>
        <w:jc w:val="center"/>
        <w:outlineLvl w:val="2"/>
        <w:rPr>
          <w:kern w:val="2"/>
        </w:rPr>
      </w:pPr>
      <w:proofErr w:type="gramStart"/>
      <w:r w:rsidRPr="00451EB7">
        <w:rPr>
          <w:kern w:val="2"/>
        </w:rPr>
        <w:t>являющихся</w:t>
      </w:r>
      <w:proofErr w:type="gramEnd"/>
      <w:r>
        <w:rPr>
          <w:kern w:val="2"/>
        </w:rPr>
        <w:t xml:space="preserve"> </w:t>
      </w:r>
      <w:r w:rsidRPr="00451EB7">
        <w:rPr>
          <w:kern w:val="2"/>
        </w:rPr>
        <w:t>результатом</w:t>
      </w:r>
      <w:r>
        <w:rPr>
          <w:kern w:val="2"/>
        </w:rPr>
        <w:t xml:space="preserve"> </w:t>
      </w:r>
      <w:r w:rsidRPr="00451EB7">
        <w:rPr>
          <w:kern w:val="2"/>
        </w:rPr>
        <w:t>предоставления муниципальной услуги</w:t>
      </w:r>
    </w:p>
    <w:p w:rsidR="001015BA" w:rsidRPr="001015BA" w:rsidRDefault="001015BA" w:rsidP="001015BA">
      <w:pPr>
        <w:keepNext/>
        <w:keepLines/>
        <w:autoSpaceDE w:val="0"/>
        <w:autoSpaceDN w:val="0"/>
        <w:adjustRightInd w:val="0"/>
        <w:jc w:val="center"/>
        <w:rPr>
          <w:kern w:val="2"/>
        </w:rPr>
      </w:pPr>
    </w:p>
    <w:p w:rsidR="001015BA" w:rsidRPr="001015BA" w:rsidRDefault="001015BA" w:rsidP="001015BA">
      <w:pPr>
        <w:autoSpaceDE w:val="0"/>
        <w:autoSpaceDN w:val="0"/>
        <w:adjustRightInd w:val="0"/>
        <w:ind w:firstLine="709"/>
        <w:jc w:val="both"/>
        <w:rPr>
          <w:kern w:val="2"/>
        </w:rPr>
      </w:pPr>
      <w:r w:rsidRPr="001015BA">
        <w:rPr>
          <w:kern w:val="2"/>
        </w:rPr>
        <w:t>2</w:t>
      </w:r>
      <w:r w:rsidR="00451EB7">
        <w:rPr>
          <w:kern w:val="2"/>
        </w:rPr>
        <w:t>2</w:t>
      </w:r>
      <w:r w:rsidRPr="001015BA">
        <w:rPr>
          <w:kern w:val="2"/>
        </w:rPr>
        <w:t>.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1015BA" w:rsidRPr="001015BA" w:rsidRDefault="001015BA" w:rsidP="001015BA">
      <w:pPr>
        <w:pStyle w:val="ConsPlusNormal"/>
        <w:widowControl/>
        <w:ind w:firstLine="709"/>
        <w:jc w:val="both"/>
        <w:rPr>
          <w:rFonts w:ascii="Times New Roman" w:hAnsi="Times New Roman" w:cs="Times New Roman"/>
          <w:kern w:val="2"/>
          <w:sz w:val="24"/>
          <w:szCs w:val="24"/>
        </w:rPr>
      </w:pPr>
      <w:r w:rsidRPr="001015BA">
        <w:rPr>
          <w:rFonts w:ascii="Times New Roman" w:eastAsia="Times New Roman" w:hAnsi="Times New Roman" w:cs="Times New Roman"/>
          <w:kern w:val="2"/>
          <w:sz w:val="24"/>
          <w:szCs w:val="24"/>
        </w:rPr>
        <w:t>2</w:t>
      </w:r>
      <w:r w:rsidR="00451EB7">
        <w:rPr>
          <w:rFonts w:ascii="Times New Roman" w:eastAsia="Times New Roman" w:hAnsi="Times New Roman" w:cs="Times New Roman"/>
          <w:kern w:val="2"/>
          <w:sz w:val="24"/>
          <w:szCs w:val="24"/>
        </w:rPr>
        <w:t>3</w:t>
      </w:r>
      <w:r w:rsidRPr="001015BA">
        <w:rPr>
          <w:rFonts w:ascii="Times New Roman" w:eastAsia="Times New Roman" w:hAnsi="Times New Roman" w:cs="Times New Roman"/>
          <w:kern w:val="2"/>
          <w:sz w:val="24"/>
          <w:szCs w:val="24"/>
        </w:rPr>
        <w:t xml:space="preserve">. </w:t>
      </w:r>
      <w:r w:rsidRPr="001015BA">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договора передачи жилого помещения в собственность гражданина (граждан) в порядке приватизации или уведомления </w:t>
      </w:r>
      <w:r w:rsidRPr="001015BA">
        <w:rPr>
          <w:rFonts w:ascii="Times New Roman" w:eastAsia="Times New Roman" w:hAnsi="Times New Roman" w:cs="Times New Roman"/>
          <w:kern w:val="2"/>
          <w:sz w:val="24"/>
          <w:szCs w:val="24"/>
        </w:rPr>
        <w:t xml:space="preserve">об отказе </w:t>
      </w:r>
      <w:r w:rsidRPr="001015BA">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1015BA" w:rsidRPr="001015BA" w:rsidRDefault="001015BA" w:rsidP="00C54AF4">
      <w:pPr>
        <w:autoSpaceDE w:val="0"/>
        <w:autoSpaceDN w:val="0"/>
        <w:adjustRightInd w:val="0"/>
        <w:jc w:val="center"/>
        <w:rPr>
          <w:kern w:val="2"/>
        </w:rPr>
      </w:pPr>
      <w:r w:rsidRPr="001015BA">
        <w:rPr>
          <w:kern w:val="2"/>
        </w:rPr>
        <w:lastRenderedPageBreak/>
        <w:t>Глава 8. Нормативные правовые акты, регулирующие</w:t>
      </w:r>
      <w:r w:rsidRPr="001015BA">
        <w:rPr>
          <w:kern w:val="2"/>
        </w:rPr>
        <w:br/>
        <w:t>предоставление муниципальной услуги</w:t>
      </w:r>
    </w:p>
    <w:p w:rsidR="001015BA" w:rsidRPr="001015BA" w:rsidRDefault="001015BA" w:rsidP="001015BA">
      <w:pPr>
        <w:keepNext/>
        <w:keepLines/>
        <w:autoSpaceDE w:val="0"/>
        <w:autoSpaceDN w:val="0"/>
        <w:adjustRightInd w:val="0"/>
        <w:jc w:val="center"/>
        <w:outlineLvl w:val="2"/>
        <w:rPr>
          <w:kern w:val="2"/>
        </w:rPr>
      </w:pPr>
    </w:p>
    <w:p w:rsidR="001015BA" w:rsidRPr="001015BA" w:rsidRDefault="001015BA" w:rsidP="001015BA">
      <w:pPr>
        <w:autoSpaceDE w:val="0"/>
        <w:autoSpaceDN w:val="0"/>
        <w:adjustRightInd w:val="0"/>
        <w:ind w:firstLine="709"/>
        <w:jc w:val="both"/>
        <w:rPr>
          <w:kern w:val="2"/>
        </w:rPr>
      </w:pPr>
      <w:r w:rsidRPr="001015BA">
        <w:rPr>
          <w:kern w:val="2"/>
        </w:rPr>
        <w:t>2</w:t>
      </w:r>
      <w:r w:rsidR="00451EB7">
        <w:rPr>
          <w:kern w:val="2"/>
        </w:rPr>
        <w:t>4</w:t>
      </w:r>
      <w:r w:rsidRPr="001015BA">
        <w:rPr>
          <w:kern w:val="2"/>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015BA" w:rsidRPr="001015BA" w:rsidRDefault="001015BA" w:rsidP="001015BA">
      <w:pPr>
        <w:autoSpaceDE w:val="0"/>
        <w:autoSpaceDN w:val="0"/>
        <w:adjustRightInd w:val="0"/>
        <w:ind w:firstLine="709"/>
        <w:jc w:val="both"/>
        <w:rPr>
          <w:kern w:val="2"/>
        </w:rPr>
      </w:pPr>
    </w:p>
    <w:p w:rsidR="00C54AF4" w:rsidRDefault="001015BA" w:rsidP="001015BA">
      <w:pPr>
        <w:keepNext/>
        <w:keepLines/>
        <w:autoSpaceDE w:val="0"/>
        <w:autoSpaceDN w:val="0"/>
        <w:adjustRightInd w:val="0"/>
        <w:jc w:val="center"/>
        <w:outlineLvl w:val="2"/>
        <w:rPr>
          <w:kern w:val="2"/>
        </w:rPr>
      </w:pPr>
      <w:r w:rsidRPr="001015BA">
        <w:rPr>
          <w:kern w:val="2"/>
        </w:rPr>
        <w:t>Глава 9. Исчерпывающий перечень документов, необходимых</w:t>
      </w:r>
      <w:r w:rsidRPr="001015BA">
        <w:rPr>
          <w:kern w:val="2"/>
        </w:rPr>
        <w:br/>
        <w:t xml:space="preserve">в соответствии с нормативными правовыми актами для предоставления </w:t>
      </w:r>
    </w:p>
    <w:p w:rsidR="001015BA" w:rsidRPr="001015BA" w:rsidRDefault="001015BA" w:rsidP="001015BA">
      <w:pPr>
        <w:keepNext/>
        <w:keepLines/>
        <w:autoSpaceDE w:val="0"/>
        <w:autoSpaceDN w:val="0"/>
        <w:adjustRightInd w:val="0"/>
        <w:jc w:val="center"/>
        <w:outlineLvl w:val="2"/>
        <w:rPr>
          <w:kern w:val="2"/>
        </w:rPr>
      </w:pPr>
      <w:r w:rsidRPr="001015BA">
        <w:rPr>
          <w:kern w:val="2"/>
        </w:rPr>
        <w:t>муниципальной услуги и услуг, которые являются необходимыми</w:t>
      </w:r>
      <w:r w:rsidRPr="001015BA">
        <w:rPr>
          <w:kern w:val="2"/>
        </w:rPr>
        <w:br/>
        <w:t xml:space="preserve">и обязательными для предоставления муниципальной услуги, </w:t>
      </w:r>
    </w:p>
    <w:p w:rsidR="001015BA" w:rsidRPr="001015BA" w:rsidRDefault="001015BA" w:rsidP="001015BA">
      <w:pPr>
        <w:keepNext/>
        <w:keepLines/>
        <w:autoSpaceDE w:val="0"/>
        <w:autoSpaceDN w:val="0"/>
        <w:adjustRightInd w:val="0"/>
        <w:jc w:val="center"/>
        <w:outlineLvl w:val="2"/>
        <w:rPr>
          <w:kern w:val="2"/>
        </w:rPr>
      </w:pPr>
      <w:r w:rsidRPr="001015BA">
        <w:rPr>
          <w:kern w:val="2"/>
        </w:rPr>
        <w:t>подлежащих представлению заявителем</w:t>
      </w:r>
      <w:r w:rsidR="005E1774">
        <w:rPr>
          <w:kern w:val="2"/>
        </w:rPr>
        <w:t xml:space="preserve"> или его представителем</w:t>
      </w:r>
      <w:r w:rsidRPr="001015BA">
        <w:rPr>
          <w:kern w:val="2"/>
        </w:rPr>
        <w:t>, способы их</w:t>
      </w:r>
      <w:r w:rsidRPr="001015BA">
        <w:rPr>
          <w:kern w:val="2"/>
        </w:rPr>
        <w:br/>
        <w:t>получения заявителем</w:t>
      </w:r>
      <w:r w:rsidR="005E1774">
        <w:rPr>
          <w:kern w:val="2"/>
        </w:rPr>
        <w:t xml:space="preserve"> или его представителем</w:t>
      </w:r>
      <w:r w:rsidRPr="001015BA">
        <w:rPr>
          <w:kern w:val="2"/>
        </w:rPr>
        <w:t>, в том числе в электронной форме</w:t>
      </w:r>
    </w:p>
    <w:p w:rsidR="001015BA" w:rsidRPr="001015BA" w:rsidRDefault="001015BA" w:rsidP="001015BA">
      <w:pPr>
        <w:keepNext/>
        <w:keepLines/>
        <w:autoSpaceDE w:val="0"/>
        <w:autoSpaceDN w:val="0"/>
        <w:adjustRightInd w:val="0"/>
        <w:jc w:val="center"/>
        <w:outlineLvl w:val="2"/>
        <w:rPr>
          <w:kern w:val="2"/>
        </w:rPr>
      </w:pPr>
    </w:p>
    <w:p w:rsidR="001015BA" w:rsidRPr="001015BA" w:rsidRDefault="001015BA" w:rsidP="001015BA">
      <w:pPr>
        <w:autoSpaceDE w:val="0"/>
        <w:autoSpaceDN w:val="0"/>
        <w:adjustRightInd w:val="0"/>
        <w:ind w:firstLine="709"/>
        <w:jc w:val="both"/>
        <w:rPr>
          <w:kern w:val="2"/>
        </w:rPr>
      </w:pPr>
      <w:r w:rsidRPr="001015BA">
        <w:rPr>
          <w:kern w:val="2"/>
        </w:rPr>
        <w:t>2</w:t>
      </w:r>
      <w:r w:rsidR="00451EB7">
        <w:rPr>
          <w:kern w:val="2"/>
        </w:rPr>
        <w:t>5</w:t>
      </w:r>
      <w:r w:rsidRPr="001015BA">
        <w:rPr>
          <w:kern w:val="2"/>
        </w:rPr>
        <w:t xml:space="preserve">.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w:t>
      </w:r>
      <w:r w:rsidR="00A869F8">
        <w:rPr>
          <w:kern w:val="2"/>
        </w:rPr>
        <w:t xml:space="preserve">№ 1 </w:t>
      </w:r>
      <w:r w:rsidRPr="001015BA">
        <w:rPr>
          <w:kern w:val="2"/>
        </w:rPr>
        <w:t>к настоящему административному регламенту.</w:t>
      </w:r>
    </w:p>
    <w:p w:rsidR="001015BA" w:rsidRPr="001015BA" w:rsidRDefault="001015BA" w:rsidP="001015BA">
      <w:pPr>
        <w:autoSpaceDE w:val="0"/>
        <w:autoSpaceDN w:val="0"/>
        <w:adjustRightInd w:val="0"/>
        <w:ind w:firstLine="709"/>
        <w:jc w:val="both"/>
        <w:rPr>
          <w:kern w:val="2"/>
        </w:rPr>
      </w:pPr>
      <w:r w:rsidRPr="001015BA">
        <w:rPr>
          <w:kern w:val="2"/>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1015BA" w:rsidRPr="001015BA" w:rsidRDefault="001015BA" w:rsidP="001015BA">
      <w:pPr>
        <w:autoSpaceDE w:val="0"/>
        <w:autoSpaceDN w:val="0"/>
        <w:adjustRightInd w:val="0"/>
        <w:ind w:firstLine="709"/>
        <w:jc w:val="both"/>
        <w:rPr>
          <w:kern w:val="2"/>
        </w:rPr>
      </w:pPr>
      <w:r w:rsidRPr="001015BA">
        <w:rPr>
          <w:kern w:val="2"/>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1015BA" w:rsidRPr="001015BA" w:rsidRDefault="001015BA" w:rsidP="001015BA">
      <w:pPr>
        <w:autoSpaceDE w:val="0"/>
        <w:autoSpaceDN w:val="0"/>
        <w:adjustRightInd w:val="0"/>
        <w:ind w:firstLine="709"/>
        <w:jc w:val="both"/>
        <w:rPr>
          <w:kern w:val="2"/>
        </w:rPr>
      </w:pPr>
      <w:r w:rsidRPr="001015BA">
        <w:rPr>
          <w:kern w:val="2"/>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1015BA" w:rsidRPr="001015BA" w:rsidRDefault="001015BA" w:rsidP="001015BA">
      <w:pPr>
        <w:autoSpaceDE w:val="0"/>
        <w:autoSpaceDN w:val="0"/>
        <w:adjustRightInd w:val="0"/>
        <w:ind w:firstLine="709"/>
        <w:jc w:val="both"/>
        <w:rPr>
          <w:kern w:val="2"/>
        </w:rPr>
      </w:pPr>
      <w:proofErr w:type="gramStart"/>
      <w:r w:rsidRPr="001015BA">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1015BA" w:rsidRPr="001015BA" w:rsidRDefault="001015BA" w:rsidP="001015BA">
      <w:pPr>
        <w:autoSpaceDE w:val="0"/>
        <w:autoSpaceDN w:val="0"/>
        <w:adjustRightInd w:val="0"/>
        <w:ind w:firstLine="709"/>
        <w:jc w:val="both"/>
        <w:rPr>
          <w:kern w:val="2"/>
        </w:rPr>
      </w:pPr>
      <w:r w:rsidRPr="001015BA">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1015BA" w:rsidRPr="001015BA" w:rsidRDefault="001015BA" w:rsidP="001015BA">
      <w:pPr>
        <w:autoSpaceDE w:val="0"/>
        <w:autoSpaceDN w:val="0"/>
        <w:adjustRightInd w:val="0"/>
        <w:ind w:firstLine="709"/>
        <w:jc w:val="both"/>
        <w:rPr>
          <w:kern w:val="2"/>
        </w:rPr>
      </w:pPr>
      <w:r w:rsidRPr="001015BA">
        <w:rPr>
          <w:kern w:val="2"/>
        </w:rPr>
        <w:t>2</w:t>
      </w:r>
      <w:r w:rsidR="00451EB7">
        <w:rPr>
          <w:kern w:val="2"/>
        </w:rPr>
        <w:t>6</w:t>
      </w:r>
      <w:r w:rsidRPr="001015BA">
        <w:rPr>
          <w:kern w:val="2"/>
        </w:rPr>
        <w:t xml:space="preserve">. </w:t>
      </w:r>
      <w:proofErr w:type="gramStart"/>
      <w:r w:rsidRPr="001015BA">
        <w:rPr>
          <w:kern w:val="2"/>
        </w:rPr>
        <w:t>К заявлению заявитель (заявители) или его (их) представитель (представители) прилагает (прилагают) следующие документы:</w:t>
      </w:r>
      <w:proofErr w:type="gramEnd"/>
    </w:p>
    <w:p w:rsidR="001015BA" w:rsidRPr="001015BA" w:rsidRDefault="001015BA" w:rsidP="001015BA">
      <w:pPr>
        <w:autoSpaceDE w:val="0"/>
        <w:autoSpaceDN w:val="0"/>
        <w:adjustRightInd w:val="0"/>
        <w:ind w:firstLine="709"/>
        <w:jc w:val="both"/>
        <w:rPr>
          <w:kern w:val="2"/>
        </w:rPr>
      </w:pPr>
      <w:r w:rsidRPr="001015BA">
        <w:rPr>
          <w:kern w:val="2"/>
        </w:rPr>
        <w:t>1) копию документа, удостоверяющего личность заявителя (заявителей);</w:t>
      </w:r>
    </w:p>
    <w:p w:rsidR="001015BA" w:rsidRPr="001015BA" w:rsidRDefault="001015BA" w:rsidP="001015BA">
      <w:pPr>
        <w:autoSpaceDE w:val="0"/>
        <w:autoSpaceDN w:val="0"/>
        <w:adjustRightInd w:val="0"/>
        <w:ind w:firstLine="709"/>
        <w:jc w:val="both"/>
        <w:rPr>
          <w:kern w:val="2"/>
        </w:rPr>
      </w:pPr>
      <w:proofErr w:type="gramStart"/>
      <w:r w:rsidRPr="001015BA">
        <w:rPr>
          <w:kern w:val="2"/>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1015BA" w:rsidRPr="001015BA" w:rsidRDefault="001015BA" w:rsidP="001015BA">
      <w:pPr>
        <w:autoSpaceDE w:val="0"/>
        <w:autoSpaceDN w:val="0"/>
        <w:adjustRightInd w:val="0"/>
        <w:ind w:firstLine="709"/>
        <w:jc w:val="both"/>
        <w:rPr>
          <w:kern w:val="2"/>
        </w:rPr>
      </w:pPr>
      <w:r w:rsidRPr="001015BA">
        <w:rPr>
          <w:kern w:val="2"/>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1015BA" w:rsidRPr="001015BA" w:rsidRDefault="001015BA" w:rsidP="001015BA">
      <w:pPr>
        <w:autoSpaceDE w:val="0"/>
        <w:autoSpaceDN w:val="0"/>
        <w:adjustRightInd w:val="0"/>
        <w:ind w:firstLine="709"/>
        <w:jc w:val="both"/>
        <w:rPr>
          <w:kern w:val="2"/>
        </w:rPr>
      </w:pPr>
      <w:r w:rsidRPr="001015BA">
        <w:rPr>
          <w:kern w:val="2"/>
        </w:rPr>
        <w:t>4) копию свидетельства о смерти в случае смерти членов семьи, проживавших в жилом помещении;</w:t>
      </w:r>
    </w:p>
    <w:p w:rsidR="001015BA" w:rsidRPr="001015BA" w:rsidRDefault="001015BA" w:rsidP="001015BA">
      <w:pPr>
        <w:autoSpaceDE w:val="0"/>
        <w:autoSpaceDN w:val="0"/>
        <w:adjustRightInd w:val="0"/>
        <w:ind w:firstLine="709"/>
        <w:jc w:val="both"/>
        <w:rPr>
          <w:kern w:val="2"/>
        </w:rPr>
      </w:pPr>
      <w:r w:rsidRPr="001015BA">
        <w:rPr>
          <w:kern w:val="2"/>
        </w:rPr>
        <w:lastRenderedPageBreak/>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1015BA" w:rsidRPr="001015BA" w:rsidRDefault="001015BA" w:rsidP="001015BA">
      <w:pPr>
        <w:autoSpaceDE w:val="0"/>
        <w:autoSpaceDN w:val="0"/>
        <w:adjustRightInd w:val="0"/>
        <w:ind w:firstLine="709"/>
        <w:jc w:val="both"/>
        <w:rPr>
          <w:kern w:val="2"/>
        </w:rPr>
      </w:pPr>
      <w:r w:rsidRPr="001015BA">
        <w:rPr>
          <w:kern w:val="2"/>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1015BA" w:rsidRPr="001015BA" w:rsidRDefault="001015BA" w:rsidP="001015BA">
      <w:pPr>
        <w:autoSpaceDE w:val="0"/>
        <w:autoSpaceDN w:val="0"/>
        <w:adjustRightInd w:val="0"/>
        <w:ind w:firstLine="709"/>
        <w:jc w:val="both"/>
        <w:rPr>
          <w:kern w:val="2"/>
        </w:rPr>
      </w:pPr>
      <w:proofErr w:type="gramStart"/>
      <w:r w:rsidRPr="001015BA">
        <w:rPr>
          <w:kern w:val="2"/>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1015BA" w:rsidRPr="001015BA" w:rsidRDefault="001015BA" w:rsidP="001015BA">
      <w:pPr>
        <w:autoSpaceDE w:val="0"/>
        <w:autoSpaceDN w:val="0"/>
        <w:adjustRightInd w:val="0"/>
        <w:ind w:firstLine="709"/>
        <w:jc w:val="both"/>
        <w:rPr>
          <w:kern w:val="2"/>
        </w:rPr>
      </w:pPr>
      <w:r w:rsidRPr="001015BA">
        <w:rPr>
          <w:kern w:val="2"/>
        </w:rPr>
        <w:t>8)</w:t>
      </w:r>
      <w:r w:rsidRPr="001015BA">
        <w:rPr>
          <w:kern w:val="2"/>
          <w:shd w:val="clear" w:color="auto" w:fill="FFFFFF"/>
        </w:rPr>
        <w:t xml:space="preserve"> справка организации по государственному техническому учету и (или) технической инвентаризации </w:t>
      </w:r>
      <w:r w:rsidRPr="001015BA">
        <w:rPr>
          <w:kern w:val="2"/>
        </w:rPr>
        <w:t>об использовании (неиспользовании) гражданином права на приватизацию жилых помещений.</w:t>
      </w:r>
    </w:p>
    <w:p w:rsidR="001015BA" w:rsidRPr="001015BA" w:rsidRDefault="001015BA" w:rsidP="001015BA">
      <w:pPr>
        <w:autoSpaceDE w:val="0"/>
        <w:autoSpaceDN w:val="0"/>
        <w:adjustRightInd w:val="0"/>
        <w:ind w:firstLine="709"/>
        <w:jc w:val="both"/>
        <w:rPr>
          <w:kern w:val="2"/>
        </w:rPr>
      </w:pPr>
      <w:r w:rsidRPr="001015BA">
        <w:rPr>
          <w:kern w:val="2"/>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1015BA" w:rsidRDefault="001015BA" w:rsidP="001015BA">
      <w:pPr>
        <w:suppressAutoHyphens/>
        <w:autoSpaceDE w:val="0"/>
        <w:autoSpaceDN w:val="0"/>
        <w:adjustRightInd w:val="0"/>
        <w:ind w:firstLine="709"/>
        <w:jc w:val="both"/>
        <w:rPr>
          <w:kern w:val="2"/>
        </w:rPr>
      </w:pPr>
      <w:r w:rsidRPr="001015BA">
        <w:rPr>
          <w:kern w:val="2"/>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05C20" w:rsidRPr="00905C20" w:rsidRDefault="00905C20" w:rsidP="00905C20">
      <w:pPr>
        <w:autoSpaceDE w:val="0"/>
        <w:autoSpaceDN w:val="0"/>
        <w:adjustRightInd w:val="0"/>
        <w:ind w:firstLine="709"/>
        <w:jc w:val="both"/>
        <w:rPr>
          <w:kern w:val="2"/>
        </w:rPr>
      </w:pPr>
      <w:r w:rsidRPr="00905C20">
        <w:rPr>
          <w:kern w:val="2"/>
        </w:rPr>
        <w:t>27. 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905C20" w:rsidRPr="00905C20" w:rsidRDefault="00905C20" w:rsidP="00905C20">
      <w:pPr>
        <w:autoSpaceDE w:val="0"/>
        <w:autoSpaceDN w:val="0"/>
        <w:adjustRightInd w:val="0"/>
        <w:ind w:firstLine="709"/>
        <w:jc w:val="both"/>
        <w:rPr>
          <w:kern w:val="2"/>
        </w:rPr>
      </w:pPr>
      <w:r w:rsidRPr="00905C20">
        <w:rPr>
          <w:kern w:val="2"/>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 </w:t>
      </w:r>
    </w:p>
    <w:p w:rsidR="00905C20" w:rsidRPr="00905C20" w:rsidRDefault="00905C20" w:rsidP="00905C20">
      <w:pPr>
        <w:autoSpaceDE w:val="0"/>
        <w:autoSpaceDN w:val="0"/>
        <w:adjustRightInd w:val="0"/>
        <w:ind w:firstLine="709"/>
        <w:jc w:val="both"/>
      </w:pPr>
      <w:r w:rsidRPr="00905C20">
        <w:rPr>
          <w:kern w:val="2"/>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905C20">
        <w:t xml:space="preserve"> в органы, осуществляющие государственную регистрацию актов гражданского состояния на территории Российской Федерации.</w:t>
      </w:r>
    </w:p>
    <w:p w:rsidR="00905C20" w:rsidRPr="00905C20" w:rsidRDefault="00905C20" w:rsidP="00905C20">
      <w:pPr>
        <w:autoSpaceDE w:val="0"/>
        <w:autoSpaceDN w:val="0"/>
        <w:adjustRightInd w:val="0"/>
        <w:ind w:firstLine="709"/>
        <w:jc w:val="both"/>
      </w:pPr>
      <w:r w:rsidRPr="00905C20">
        <w:t>Для получения решения суда об установлении отцовства заявитель обращается в суд, которым вынесено данное решение.</w:t>
      </w:r>
    </w:p>
    <w:p w:rsidR="00905C20" w:rsidRPr="00905C20" w:rsidRDefault="00905C20" w:rsidP="00905C20">
      <w:pPr>
        <w:autoSpaceDE w:val="0"/>
        <w:autoSpaceDN w:val="0"/>
        <w:adjustRightInd w:val="0"/>
        <w:ind w:firstLine="709"/>
        <w:jc w:val="both"/>
        <w:rPr>
          <w:kern w:val="2"/>
        </w:rPr>
      </w:pPr>
      <w:r w:rsidRPr="00905C20">
        <w:rPr>
          <w:kern w:val="2"/>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905C20">
        <w:t>орган (организацию) по государственному техническому учету и (или) технической инвентаризации.</w:t>
      </w:r>
    </w:p>
    <w:p w:rsidR="001015BA" w:rsidRPr="001015BA" w:rsidRDefault="001015BA" w:rsidP="001015BA">
      <w:pPr>
        <w:suppressAutoHyphens/>
        <w:autoSpaceDE w:val="0"/>
        <w:autoSpaceDN w:val="0"/>
        <w:adjustRightInd w:val="0"/>
        <w:ind w:firstLine="709"/>
        <w:jc w:val="both"/>
        <w:rPr>
          <w:kern w:val="2"/>
        </w:rPr>
      </w:pPr>
      <w:r w:rsidRPr="001015BA">
        <w:rPr>
          <w:kern w:val="2"/>
        </w:rPr>
        <w:t>2</w:t>
      </w:r>
      <w:r w:rsidR="00905C20">
        <w:rPr>
          <w:kern w:val="2"/>
        </w:rPr>
        <w:t>8</w:t>
      </w:r>
      <w:r w:rsidRPr="001015BA">
        <w:rPr>
          <w:kern w:val="2"/>
        </w:rPr>
        <w:t xml:space="preserve">. </w:t>
      </w:r>
      <w:proofErr w:type="gramStart"/>
      <w:r w:rsidRPr="001015BA">
        <w:rPr>
          <w:kern w:val="2"/>
        </w:rPr>
        <w:t>Заявитель (заявители) или его (их) представитель (представители) направляет (направляют) заявление и документы, указанные в пункте 25 настоящего административного регламента, одним из следующих способов:</w:t>
      </w:r>
      <w:proofErr w:type="gramEnd"/>
    </w:p>
    <w:p w:rsidR="001015BA" w:rsidRPr="001015BA" w:rsidRDefault="001015BA" w:rsidP="001015BA">
      <w:pPr>
        <w:autoSpaceDE w:val="0"/>
        <w:autoSpaceDN w:val="0"/>
        <w:adjustRightInd w:val="0"/>
        <w:ind w:firstLine="709"/>
        <w:jc w:val="both"/>
        <w:rPr>
          <w:kern w:val="2"/>
        </w:rPr>
      </w:pPr>
      <w:r w:rsidRPr="001015BA">
        <w:rPr>
          <w:kern w:val="2"/>
        </w:rPr>
        <w:t>1) путем личного обращения в администрацию;</w:t>
      </w:r>
    </w:p>
    <w:p w:rsidR="00905C20" w:rsidRPr="00905C20" w:rsidRDefault="001015BA" w:rsidP="00905C20">
      <w:pPr>
        <w:autoSpaceDE w:val="0"/>
        <w:autoSpaceDN w:val="0"/>
        <w:adjustRightInd w:val="0"/>
        <w:ind w:firstLine="709"/>
        <w:jc w:val="both"/>
        <w:rPr>
          <w:kern w:val="2"/>
        </w:rPr>
      </w:pPr>
      <w:r w:rsidRPr="00905C20">
        <w:rPr>
          <w:kern w:val="2"/>
        </w:rPr>
        <w:t>2) через организации почтовой связи.</w:t>
      </w:r>
      <w:r w:rsidR="00905C20" w:rsidRPr="00905C20">
        <w:rPr>
          <w:kern w:val="2"/>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015BA" w:rsidRPr="001015BA" w:rsidRDefault="001015BA" w:rsidP="001015BA">
      <w:pPr>
        <w:autoSpaceDE w:val="0"/>
        <w:autoSpaceDN w:val="0"/>
        <w:adjustRightInd w:val="0"/>
        <w:ind w:firstLine="709"/>
        <w:jc w:val="both"/>
        <w:rPr>
          <w:kern w:val="2"/>
        </w:rPr>
      </w:pPr>
      <w:r w:rsidRPr="001015BA">
        <w:rPr>
          <w:kern w:val="2"/>
        </w:rPr>
        <w:t>2</w:t>
      </w:r>
      <w:r w:rsidR="00A51506">
        <w:rPr>
          <w:kern w:val="2"/>
        </w:rPr>
        <w:t>9</w:t>
      </w:r>
      <w:r w:rsidRPr="001015BA">
        <w:rPr>
          <w:kern w:val="2"/>
        </w:rPr>
        <w:t>. При предоставлении муниципальной услуги администрация не вправе требовать от заявителей или их представителей документы, не указанные в пунктах 24, 25 настоящего административного регламента.</w:t>
      </w:r>
    </w:p>
    <w:p w:rsidR="001015BA" w:rsidRPr="001015BA" w:rsidRDefault="00A51506" w:rsidP="001015BA">
      <w:pPr>
        <w:autoSpaceDE w:val="0"/>
        <w:autoSpaceDN w:val="0"/>
        <w:adjustRightInd w:val="0"/>
        <w:ind w:firstLine="709"/>
        <w:jc w:val="both"/>
        <w:rPr>
          <w:kern w:val="2"/>
        </w:rPr>
      </w:pPr>
      <w:r>
        <w:rPr>
          <w:kern w:val="2"/>
        </w:rPr>
        <w:lastRenderedPageBreak/>
        <w:t>30</w:t>
      </w:r>
      <w:r w:rsidR="001015BA" w:rsidRPr="001015BA">
        <w:rPr>
          <w:kern w:val="2"/>
        </w:rPr>
        <w:t>. </w:t>
      </w:r>
      <w:proofErr w:type="gramStart"/>
      <w:r w:rsidR="001015BA" w:rsidRPr="001015BA">
        <w:rPr>
          <w:kern w:val="2"/>
        </w:rPr>
        <w:t>Требования к документам, представляемым заявителем (заявителями) или его (их) представителем (представителями):</w:t>
      </w:r>
      <w:proofErr w:type="gramEnd"/>
    </w:p>
    <w:p w:rsidR="001015BA" w:rsidRPr="001015BA" w:rsidRDefault="001015BA" w:rsidP="001015BA">
      <w:pPr>
        <w:autoSpaceDE w:val="0"/>
        <w:autoSpaceDN w:val="0"/>
        <w:adjustRightInd w:val="0"/>
        <w:ind w:firstLine="709"/>
        <w:jc w:val="both"/>
        <w:rPr>
          <w:kern w:val="2"/>
        </w:rPr>
      </w:pPr>
      <w:r w:rsidRPr="001015BA">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1015BA" w:rsidRPr="001015BA" w:rsidRDefault="001015BA" w:rsidP="001015BA">
      <w:pPr>
        <w:autoSpaceDE w:val="0"/>
        <w:autoSpaceDN w:val="0"/>
        <w:adjustRightInd w:val="0"/>
        <w:ind w:firstLine="709"/>
        <w:jc w:val="both"/>
        <w:rPr>
          <w:kern w:val="2"/>
        </w:rPr>
      </w:pPr>
      <w:r w:rsidRPr="001015BA">
        <w:rPr>
          <w:kern w:val="2"/>
        </w:rPr>
        <w:t>2) тексты документов должны быть написаны разборчиво;</w:t>
      </w:r>
    </w:p>
    <w:p w:rsidR="001015BA" w:rsidRPr="001015BA" w:rsidRDefault="001015BA" w:rsidP="001015BA">
      <w:pPr>
        <w:autoSpaceDE w:val="0"/>
        <w:autoSpaceDN w:val="0"/>
        <w:adjustRightInd w:val="0"/>
        <w:ind w:firstLine="709"/>
        <w:jc w:val="both"/>
        <w:rPr>
          <w:kern w:val="2"/>
        </w:rPr>
      </w:pPr>
      <w:r w:rsidRPr="001015BA">
        <w:rPr>
          <w:kern w:val="2"/>
        </w:rPr>
        <w:t>3) документы не должны иметь подчисток, приписок, зачеркнутых слов и не оговоренных в них исправлений;</w:t>
      </w:r>
    </w:p>
    <w:p w:rsidR="001015BA" w:rsidRPr="001015BA" w:rsidRDefault="001015BA" w:rsidP="001015BA">
      <w:pPr>
        <w:autoSpaceDE w:val="0"/>
        <w:autoSpaceDN w:val="0"/>
        <w:adjustRightInd w:val="0"/>
        <w:ind w:firstLine="709"/>
        <w:jc w:val="both"/>
        <w:rPr>
          <w:kern w:val="2"/>
        </w:rPr>
      </w:pPr>
      <w:r w:rsidRPr="001015BA">
        <w:rPr>
          <w:kern w:val="2"/>
        </w:rPr>
        <w:t>4) документы не должны быть исполнены карандашом;</w:t>
      </w:r>
    </w:p>
    <w:p w:rsidR="001015BA" w:rsidRPr="001015BA" w:rsidRDefault="001015BA" w:rsidP="001015BA">
      <w:pPr>
        <w:autoSpaceDE w:val="0"/>
        <w:autoSpaceDN w:val="0"/>
        <w:adjustRightInd w:val="0"/>
        <w:ind w:firstLine="709"/>
        <w:jc w:val="both"/>
        <w:rPr>
          <w:kern w:val="2"/>
        </w:rPr>
      </w:pPr>
      <w:r w:rsidRPr="001015BA">
        <w:rPr>
          <w:kern w:val="2"/>
        </w:rPr>
        <w:t>5) документы не должны иметь повреждений, наличие которых не позволяет однозначно истолковать их содержание.</w:t>
      </w:r>
    </w:p>
    <w:p w:rsidR="001015BA" w:rsidRPr="001015BA" w:rsidRDefault="001015BA" w:rsidP="001015BA">
      <w:pPr>
        <w:autoSpaceDE w:val="0"/>
        <w:autoSpaceDN w:val="0"/>
        <w:adjustRightInd w:val="0"/>
        <w:ind w:firstLine="709"/>
        <w:jc w:val="both"/>
        <w:rPr>
          <w:kern w:val="2"/>
        </w:rPr>
      </w:pPr>
    </w:p>
    <w:p w:rsidR="005E1774" w:rsidRDefault="001015BA" w:rsidP="001015BA">
      <w:pPr>
        <w:keepNext/>
        <w:keepLines/>
        <w:autoSpaceDE w:val="0"/>
        <w:autoSpaceDN w:val="0"/>
        <w:adjustRightInd w:val="0"/>
        <w:jc w:val="center"/>
        <w:outlineLvl w:val="2"/>
        <w:rPr>
          <w:kern w:val="2"/>
        </w:rPr>
      </w:pPr>
      <w:r w:rsidRPr="001015BA">
        <w:rPr>
          <w:kern w:val="2"/>
        </w:rPr>
        <w:t xml:space="preserve">Глава 10. Исчерпывающий перечень документов, необходимых </w:t>
      </w:r>
    </w:p>
    <w:p w:rsidR="001015BA" w:rsidRPr="001015BA" w:rsidRDefault="001015BA" w:rsidP="001015BA">
      <w:pPr>
        <w:keepNext/>
        <w:keepLines/>
        <w:autoSpaceDE w:val="0"/>
        <w:autoSpaceDN w:val="0"/>
        <w:adjustRightInd w:val="0"/>
        <w:jc w:val="center"/>
        <w:outlineLvl w:val="2"/>
        <w:rPr>
          <w:kern w:val="2"/>
        </w:rPr>
      </w:pPr>
      <w:r w:rsidRPr="001015BA">
        <w:rPr>
          <w:kern w:val="2"/>
        </w:rPr>
        <w:t>в соответствии с нормативными правовыми актами для предоставления</w:t>
      </w:r>
      <w:r w:rsidRPr="001015BA">
        <w:rPr>
          <w:kern w:val="2"/>
        </w:rPr>
        <w:br/>
        <w:t>муниципальной услуги, которые находятся в распоряжении</w:t>
      </w:r>
    </w:p>
    <w:p w:rsidR="001015BA" w:rsidRPr="001015BA" w:rsidRDefault="001015BA" w:rsidP="001015BA">
      <w:pPr>
        <w:keepNext/>
        <w:keepLines/>
        <w:autoSpaceDE w:val="0"/>
        <w:autoSpaceDN w:val="0"/>
        <w:adjustRightInd w:val="0"/>
        <w:jc w:val="center"/>
        <w:outlineLvl w:val="2"/>
        <w:rPr>
          <w:kern w:val="2"/>
        </w:rPr>
      </w:pPr>
      <w:r w:rsidRPr="001015BA">
        <w:rPr>
          <w:kern w:val="2"/>
        </w:rPr>
        <w:t>государственных органов, органов местного самоуправления</w:t>
      </w:r>
      <w:r w:rsidRPr="001015BA">
        <w:rPr>
          <w:kern w:val="2"/>
        </w:rPr>
        <w:br/>
        <w:t>и иных органов, участвующих в предоставлении муниципальной</w:t>
      </w:r>
      <w:r w:rsidRPr="001015BA">
        <w:rPr>
          <w:kern w:val="2"/>
        </w:rPr>
        <w:br/>
        <w:t xml:space="preserve">услуги, и которые заявитель </w:t>
      </w:r>
      <w:r w:rsidR="005E1774">
        <w:rPr>
          <w:kern w:val="2"/>
        </w:rPr>
        <w:t xml:space="preserve">или его представитель </w:t>
      </w:r>
      <w:r w:rsidRPr="001015BA">
        <w:rPr>
          <w:kern w:val="2"/>
        </w:rPr>
        <w:t>вправе представить</w:t>
      </w:r>
    </w:p>
    <w:p w:rsidR="001015BA" w:rsidRPr="001015BA" w:rsidRDefault="001015BA" w:rsidP="001015BA">
      <w:pPr>
        <w:keepNext/>
        <w:keepLines/>
        <w:autoSpaceDE w:val="0"/>
        <w:autoSpaceDN w:val="0"/>
        <w:adjustRightInd w:val="0"/>
        <w:ind w:firstLine="720"/>
        <w:jc w:val="both"/>
        <w:rPr>
          <w:kern w:val="2"/>
        </w:rPr>
      </w:pPr>
    </w:p>
    <w:p w:rsidR="001015BA" w:rsidRPr="001015BA" w:rsidRDefault="00A51506" w:rsidP="001015BA">
      <w:pPr>
        <w:autoSpaceDE w:val="0"/>
        <w:autoSpaceDN w:val="0"/>
        <w:adjustRightInd w:val="0"/>
        <w:ind w:firstLine="709"/>
        <w:jc w:val="both"/>
        <w:rPr>
          <w:kern w:val="2"/>
        </w:rPr>
      </w:pPr>
      <w:bookmarkStart w:id="1" w:name="Par232"/>
      <w:bookmarkEnd w:id="1"/>
      <w:r>
        <w:rPr>
          <w:kern w:val="2"/>
        </w:rPr>
        <w:t>31</w:t>
      </w:r>
      <w:r w:rsidR="001015BA" w:rsidRPr="001015BA">
        <w:rPr>
          <w:kern w:val="2"/>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1015BA" w:rsidRPr="001015BA" w:rsidRDefault="001015BA" w:rsidP="001015BA">
      <w:pPr>
        <w:autoSpaceDE w:val="0"/>
        <w:autoSpaceDN w:val="0"/>
        <w:adjustRightInd w:val="0"/>
        <w:ind w:firstLine="709"/>
        <w:jc w:val="both"/>
        <w:rPr>
          <w:kern w:val="2"/>
        </w:rPr>
      </w:pPr>
      <w:r w:rsidRPr="001015BA">
        <w:rPr>
          <w:kern w:val="2"/>
        </w:rPr>
        <w:t xml:space="preserve">1) </w:t>
      </w:r>
      <w:r w:rsidRPr="001015BA">
        <w:rPr>
          <w:rFonts w:eastAsia="Calibri"/>
          <w:kern w:val="2"/>
        </w:rPr>
        <w:t xml:space="preserve">выписка из </w:t>
      </w:r>
      <w:r w:rsidRPr="001015BA">
        <w:rPr>
          <w:kern w:val="2"/>
        </w:rPr>
        <w:t>Единого государственного реестра недвижимости</w:t>
      </w:r>
      <w:r w:rsidRPr="001015BA">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1015BA">
        <w:rPr>
          <w:kern w:val="2"/>
        </w:rPr>
        <w:t>;</w:t>
      </w:r>
    </w:p>
    <w:p w:rsidR="001015BA" w:rsidRPr="001015BA" w:rsidRDefault="001015BA" w:rsidP="001015BA">
      <w:pPr>
        <w:autoSpaceDE w:val="0"/>
        <w:autoSpaceDN w:val="0"/>
        <w:adjustRightInd w:val="0"/>
        <w:ind w:firstLine="709"/>
        <w:jc w:val="both"/>
        <w:rPr>
          <w:kern w:val="2"/>
        </w:rPr>
      </w:pPr>
      <w:r w:rsidRPr="001015BA">
        <w:rPr>
          <w:kern w:val="2"/>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1015BA" w:rsidRPr="001015BA" w:rsidRDefault="001015BA" w:rsidP="001015BA">
      <w:pPr>
        <w:autoSpaceDE w:val="0"/>
        <w:autoSpaceDN w:val="0"/>
        <w:adjustRightInd w:val="0"/>
        <w:ind w:firstLine="709"/>
        <w:jc w:val="both"/>
        <w:rPr>
          <w:kern w:val="2"/>
        </w:rPr>
      </w:pPr>
      <w:r w:rsidRPr="001015BA">
        <w:rPr>
          <w:kern w:val="2"/>
        </w:rPr>
        <w:t>3) справка о соответствии адресов объектов недвижимости в случае изменения адреса жилого помещения;</w:t>
      </w:r>
    </w:p>
    <w:p w:rsidR="001015BA" w:rsidRPr="001015BA" w:rsidRDefault="001015BA" w:rsidP="001015BA">
      <w:pPr>
        <w:autoSpaceDE w:val="0"/>
        <w:autoSpaceDN w:val="0"/>
        <w:adjustRightInd w:val="0"/>
        <w:ind w:firstLine="709"/>
        <w:jc w:val="both"/>
        <w:rPr>
          <w:kern w:val="2"/>
        </w:rPr>
      </w:pPr>
      <w:r w:rsidRPr="001015BA">
        <w:rPr>
          <w:kern w:val="2"/>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1015BA" w:rsidRPr="001015BA" w:rsidRDefault="001015BA" w:rsidP="001015BA">
      <w:pPr>
        <w:autoSpaceDE w:val="0"/>
        <w:autoSpaceDN w:val="0"/>
        <w:adjustRightInd w:val="0"/>
        <w:ind w:firstLine="709"/>
        <w:jc w:val="both"/>
        <w:rPr>
          <w:kern w:val="2"/>
        </w:rPr>
      </w:pPr>
      <w:r w:rsidRPr="001015BA">
        <w:rPr>
          <w:kern w:val="2"/>
        </w:rPr>
        <w:t>3</w:t>
      </w:r>
      <w:r w:rsidR="00A51506">
        <w:rPr>
          <w:kern w:val="2"/>
        </w:rPr>
        <w:t>2</w:t>
      </w:r>
      <w:r w:rsidRPr="001015BA">
        <w:rPr>
          <w:kern w:val="2"/>
        </w:rPr>
        <w:t xml:space="preserve">. </w:t>
      </w:r>
      <w:proofErr w:type="gramStart"/>
      <w:r w:rsidRPr="001015BA">
        <w:rPr>
          <w:kern w:val="2"/>
        </w:rPr>
        <w:t xml:space="preserve">Для получения документа, указанного в подпункте 1 пункта </w:t>
      </w:r>
      <w:r w:rsidR="00A51506">
        <w:rPr>
          <w:kern w:val="2"/>
        </w:rPr>
        <w:t>31</w:t>
      </w:r>
      <w:r w:rsidRPr="001015BA">
        <w:rPr>
          <w:kern w:val="2"/>
        </w:rPr>
        <w:t xml:space="preserve">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w:t>
      </w:r>
      <w:proofErr w:type="gramEnd"/>
      <w:r w:rsidRPr="001015BA">
        <w:rPr>
          <w:kern w:val="2"/>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015BA" w:rsidRPr="000B0ABF" w:rsidRDefault="001015BA" w:rsidP="001015BA">
      <w:pPr>
        <w:autoSpaceDE w:val="0"/>
        <w:autoSpaceDN w:val="0"/>
        <w:adjustRightInd w:val="0"/>
        <w:ind w:firstLine="709"/>
        <w:jc w:val="both"/>
        <w:rPr>
          <w:kern w:val="2"/>
        </w:rPr>
      </w:pPr>
      <w:r w:rsidRPr="000B0ABF">
        <w:rPr>
          <w:kern w:val="2"/>
        </w:rPr>
        <w:t xml:space="preserve">Для получения документов, указанных в подпунктах 2–3 пункта </w:t>
      </w:r>
      <w:r w:rsidR="00A51506">
        <w:rPr>
          <w:kern w:val="2"/>
        </w:rPr>
        <w:t>31</w:t>
      </w:r>
      <w:r w:rsidRPr="000B0ABF">
        <w:rPr>
          <w:kern w:val="2"/>
        </w:rPr>
        <w:t xml:space="preserve">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1015BA" w:rsidRPr="000B0ABF" w:rsidRDefault="001015BA" w:rsidP="001015BA">
      <w:pPr>
        <w:autoSpaceDE w:val="0"/>
        <w:autoSpaceDN w:val="0"/>
        <w:adjustRightInd w:val="0"/>
        <w:ind w:firstLine="709"/>
        <w:jc w:val="both"/>
        <w:rPr>
          <w:kern w:val="2"/>
        </w:rPr>
      </w:pPr>
      <w:r w:rsidRPr="000B0ABF">
        <w:rPr>
          <w:kern w:val="2"/>
        </w:rPr>
        <w:t xml:space="preserve">Для получения документов, указанных в подпункте 4 пункта </w:t>
      </w:r>
      <w:r w:rsidR="00A51506">
        <w:rPr>
          <w:kern w:val="2"/>
        </w:rPr>
        <w:t>31</w:t>
      </w:r>
      <w:r w:rsidRPr="000B0ABF">
        <w:rPr>
          <w:kern w:val="2"/>
        </w:rPr>
        <w:t xml:space="preserve"> настоящего регламента, заявитель или его представитель вправе обратиться в территориальный орган </w:t>
      </w:r>
      <w:r w:rsidRPr="000B0ABF">
        <w:rPr>
          <w:kern w:val="2"/>
        </w:rPr>
        <w:lastRenderedPageBreak/>
        <w:t>Министерства внутренних дел Российской Федерации с запросом непосред</w:t>
      </w:r>
      <w:r w:rsidR="000B0ABF">
        <w:rPr>
          <w:kern w:val="2"/>
        </w:rPr>
        <w:t>ственно в орган либо через МФЦ.</w:t>
      </w:r>
    </w:p>
    <w:p w:rsidR="001015BA" w:rsidRPr="001015BA" w:rsidRDefault="001015BA" w:rsidP="001015BA">
      <w:pPr>
        <w:autoSpaceDE w:val="0"/>
        <w:autoSpaceDN w:val="0"/>
        <w:adjustRightInd w:val="0"/>
        <w:ind w:firstLine="709"/>
        <w:jc w:val="both"/>
        <w:rPr>
          <w:kern w:val="2"/>
        </w:rPr>
      </w:pPr>
      <w:r w:rsidRPr="001015BA">
        <w:rPr>
          <w:kern w:val="2"/>
        </w:rPr>
        <w:t>3</w:t>
      </w:r>
      <w:r w:rsidR="00A51506">
        <w:rPr>
          <w:kern w:val="2"/>
        </w:rPr>
        <w:t>3</w:t>
      </w:r>
      <w:r w:rsidRPr="001015BA">
        <w:rPr>
          <w:kern w:val="2"/>
        </w:rPr>
        <w:t xml:space="preserve">. Заявитель (заявители) или его (их) представитель (представители) вправе представить в администрацию документы, указанные в пункте </w:t>
      </w:r>
      <w:r w:rsidR="00A51506">
        <w:rPr>
          <w:kern w:val="2"/>
        </w:rPr>
        <w:t>31</w:t>
      </w:r>
      <w:r w:rsidRPr="001015BA">
        <w:rPr>
          <w:kern w:val="2"/>
        </w:rPr>
        <w:t xml:space="preserve"> настоящего административного регламента, способами, установленными в</w:t>
      </w:r>
      <w:r w:rsidR="00A51506">
        <w:rPr>
          <w:kern w:val="2"/>
        </w:rPr>
        <w:t xml:space="preserve"> пункте 28</w:t>
      </w:r>
      <w:r w:rsidRPr="001015BA">
        <w:rPr>
          <w:kern w:val="2"/>
        </w:rPr>
        <w:t xml:space="preserve"> настоящего административного регламента.</w:t>
      </w:r>
    </w:p>
    <w:p w:rsidR="001015BA" w:rsidRPr="001015BA" w:rsidRDefault="001015BA" w:rsidP="001015BA">
      <w:pPr>
        <w:jc w:val="center"/>
        <w:rPr>
          <w:kern w:val="2"/>
        </w:rPr>
      </w:pPr>
    </w:p>
    <w:p w:rsidR="001015BA" w:rsidRPr="008F101B" w:rsidRDefault="001015BA" w:rsidP="001015BA">
      <w:pPr>
        <w:keepNext/>
        <w:autoSpaceDE w:val="0"/>
        <w:autoSpaceDN w:val="0"/>
        <w:adjustRightInd w:val="0"/>
        <w:jc w:val="center"/>
        <w:rPr>
          <w:kern w:val="2"/>
        </w:rPr>
      </w:pPr>
      <w:r w:rsidRPr="008F101B">
        <w:rPr>
          <w:kern w:val="2"/>
        </w:rPr>
        <w:t xml:space="preserve">Глава 11. </w:t>
      </w:r>
      <w:r w:rsidR="004B2E47">
        <w:rPr>
          <w:kern w:val="2"/>
        </w:rPr>
        <w:t>Указание на з</w:t>
      </w:r>
      <w:r w:rsidRPr="008F101B">
        <w:rPr>
          <w:kern w:val="2"/>
        </w:rPr>
        <w:t>апрет требовать от заявителя</w:t>
      </w:r>
      <w:r w:rsidRPr="008F101B">
        <w:rPr>
          <w:kern w:val="2"/>
        </w:rPr>
        <w:br/>
        <w:t>представления документов и информации</w:t>
      </w:r>
    </w:p>
    <w:p w:rsidR="001015BA" w:rsidRPr="008F101B" w:rsidRDefault="001015BA" w:rsidP="001015BA">
      <w:pPr>
        <w:keepNext/>
        <w:autoSpaceDE w:val="0"/>
        <w:autoSpaceDN w:val="0"/>
        <w:adjustRightInd w:val="0"/>
        <w:ind w:firstLine="709"/>
        <w:jc w:val="both"/>
        <w:rPr>
          <w:kern w:val="2"/>
        </w:rPr>
      </w:pPr>
    </w:p>
    <w:p w:rsidR="001015BA" w:rsidRPr="008F101B" w:rsidRDefault="001015BA" w:rsidP="001015BA">
      <w:pPr>
        <w:autoSpaceDE w:val="0"/>
        <w:autoSpaceDN w:val="0"/>
        <w:adjustRightInd w:val="0"/>
        <w:ind w:firstLine="709"/>
        <w:jc w:val="both"/>
        <w:rPr>
          <w:rFonts w:eastAsia="Calibri"/>
          <w:kern w:val="2"/>
        </w:rPr>
      </w:pPr>
      <w:r w:rsidRPr="008F101B">
        <w:rPr>
          <w:rFonts w:eastAsia="Calibri"/>
          <w:kern w:val="2"/>
        </w:rPr>
        <w:t>3</w:t>
      </w:r>
      <w:r w:rsidR="00A51506">
        <w:rPr>
          <w:rFonts w:eastAsia="Calibri"/>
          <w:kern w:val="2"/>
        </w:rPr>
        <w:t>4</w:t>
      </w:r>
      <w:r w:rsidRPr="008F101B">
        <w:rPr>
          <w:rFonts w:eastAsia="Calibri"/>
          <w:kern w:val="2"/>
        </w:rPr>
        <w:t>. Администрация при предоставлении муниципальной услуги не вправе требовать от заявителей или их представителей:</w:t>
      </w:r>
    </w:p>
    <w:p w:rsidR="001015BA" w:rsidRPr="008F101B" w:rsidRDefault="001015BA" w:rsidP="001015BA">
      <w:pPr>
        <w:autoSpaceDE w:val="0"/>
        <w:autoSpaceDN w:val="0"/>
        <w:adjustRightInd w:val="0"/>
        <w:ind w:firstLine="709"/>
        <w:jc w:val="both"/>
        <w:rPr>
          <w:rFonts w:eastAsia="Calibri"/>
          <w:kern w:val="2"/>
        </w:rPr>
      </w:pPr>
      <w:r w:rsidRPr="008F101B">
        <w:rPr>
          <w:rFonts w:eastAsia="Calibri"/>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15BA" w:rsidRPr="008F101B" w:rsidRDefault="001015BA" w:rsidP="001015BA">
      <w:pPr>
        <w:autoSpaceDE w:val="0"/>
        <w:autoSpaceDN w:val="0"/>
        <w:adjustRightInd w:val="0"/>
        <w:ind w:firstLine="709"/>
        <w:jc w:val="both"/>
        <w:rPr>
          <w:rFonts w:eastAsia="Calibri"/>
          <w:kern w:val="2"/>
        </w:rPr>
      </w:pPr>
      <w:proofErr w:type="gramStart"/>
      <w:r w:rsidRPr="008F101B">
        <w:rPr>
          <w:rFonts w:eastAsia="Calibri"/>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8F101B">
        <w:rPr>
          <w:rFonts w:eastAsia="Calibri"/>
          <w:kern w:val="2"/>
        </w:rPr>
        <w:t xml:space="preserve"> исключением документов, включенных в определенный частью 6 статьи 7 Федерального закона от 27 июля 2010 года № 210</w:t>
      </w:r>
      <w:r w:rsidRPr="008F101B">
        <w:rPr>
          <w:rFonts w:eastAsia="Calibri"/>
          <w:kern w:val="2"/>
        </w:rPr>
        <w:noBreakHyphen/>
        <w:t>ФЗ «Об организации предоставления государственных и муниципальных услуг» перечень документов;</w:t>
      </w:r>
    </w:p>
    <w:p w:rsidR="001015BA" w:rsidRPr="008F101B" w:rsidRDefault="001015BA" w:rsidP="001015BA">
      <w:pPr>
        <w:autoSpaceDE w:val="0"/>
        <w:autoSpaceDN w:val="0"/>
        <w:adjustRightInd w:val="0"/>
        <w:ind w:firstLine="709"/>
        <w:jc w:val="both"/>
        <w:rPr>
          <w:rFonts w:eastAsia="Calibri"/>
          <w:kern w:val="2"/>
        </w:rPr>
      </w:pPr>
      <w:r w:rsidRPr="008F101B">
        <w:rPr>
          <w:rFonts w:eastAsia="Calibri"/>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15BA" w:rsidRPr="008F101B" w:rsidRDefault="001015BA" w:rsidP="001015BA">
      <w:pPr>
        <w:autoSpaceDE w:val="0"/>
        <w:autoSpaceDN w:val="0"/>
        <w:adjustRightInd w:val="0"/>
        <w:ind w:firstLine="709"/>
        <w:jc w:val="both"/>
        <w:rPr>
          <w:rFonts w:eastAsia="Calibri"/>
          <w:kern w:val="2"/>
        </w:rPr>
      </w:pPr>
      <w:r w:rsidRPr="008F101B">
        <w:rPr>
          <w:rFonts w:eastAsia="Calibri"/>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015BA" w:rsidRPr="008F101B" w:rsidRDefault="001015BA" w:rsidP="001015BA">
      <w:pPr>
        <w:autoSpaceDE w:val="0"/>
        <w:autoSpaceDN w:val="0"/>
        <w:adjustRightInd w:val="0"/>
        <w:ind w:firstLine="709"/>
        <w:jc w:val="both"/>
        <w:rPr>
          <w:rFonts w:eastAsia="Calibri"/>
          <w:kern w:val="2"/>
        </w:rPr>
      </w:pPr>
      <w:r w:rsidRPr="008F101B">
        <w:rPr>
          <w:rFonts w:eastAsia="Calibri"/>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15BA" w:rsidRPr="008F101B" w:rsidRDefault="001015BA" w:rsidP="001015BA">
      <w:pPr>
        <w:autoSpaceDE w:val="0"/>
        <w:autoSpaceDN w:val="0"/>
        <w:adjustRightInd w:val="0"/>
        <w:ind w:firstLine="709"/>
        <w:jc w:val="both"/>
        <w:rPr>
          <w:rFonts w:eastAsia="Calibri"/>
          <w:kern w:val="2"/>
        </w:rPr>
      </w:pPr>
      <w:r w:rsidRPr="008F101B">
        <w:rPr>
          <w:rFonts w:eastAsia="Calibri"/>
          <w:kern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15BA" w:rsidRPr="008F101B" w:rsidRDefault="001015BA" w:rsidP="001015BA">
      <w:pPr>
        <w:autoSpaceDE w:val="0"/>
        <w:autoSpaceDN w:val="0"/>
        <w:adjustRightInd w:val="0"/>
        <w:ind w:firstLine="709"/>
        <w:jc w:val="both"/>
        <w:rPr>
          <w:rFonts w:eastAsia="Calibri"/>
          <w:kern w:val="2"/>
        </w:rPr>
      </w:pPr>
      <w:r w:rsidRPr="008F101B">
        <w:rPr>
          <w:rFonts w:eastAsia="Calibri"/>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015BA" w:rsidRPr="008F101B" w:rsidRDefault="001015BA" w:rsidP="001015BA">
      <w:pPr>
        <w:keepNext/>
        <w:keepLines/>
        <w:autoSpaceDE w:val="0"/>
        <w:autoSpaceDN w:val="0"/>
        <w:adjustRightInd w:val="0"/>
        <w:jc w:val="center"/>
        <w:outlineLvl w:val="2"/>
        <w:rPr>
          <w:kern w:val="2"/>
        </w:rPr>
      </w:pPr>
    </w:p>
    <w:p w:rsidR="001015BA" w:rsidRPr="001015BA" w:rsidRDefault="001015BA" w:rsidP="001015BA">
      <w:pPr>
        <w:keepNext/>
        <w:keepLines/>
        <w:autoSpaceDE w:val="0"/>
        <w:autoSpaceDN w:val="0"/>
        <w:adjustRightInd w:val="0"/>
        <w:jc w:val="center"/>
        <w:outlineLvl w:val="2"/>
        <w:rPr>
          <w:kern w:val="2"/>
        </w:rPr>
      </w:pPr>
      <w:r w:rsidRPr="001015BA">
        <w:rPr>
          <w:kern w:val="2"/>
        </w:rPr>
        <w:t>Глава 12. Исчерпывающий перечень оснований для отказа в приеме документов, необходимых для предоставления муниципальной услуги</w:t>
      </w:r>
    </w:p>
    <w:p w:rsidR="001015BA" w:rsidRPr="001015BA" w:rsidRDefault="001015BA" w:rsidP="001015BA">
      <w:pPr>
        <w:keepNext/>
        <w:keepLines/>
        <w:autoSpaceDE w:val="0"/>
        <w:autoSpaceDN w:val="0"/>
        <w:adjustRightInd w:val="0"/>
        <w:ind w:firstLine="709"/>
        <w:jc w:val="both"/>
        <w:rPr>
          <w:kern w:val="2"/>
        </w:rPr>
      </w:pPr>
    </w:p>
    <w:p w:rsidR="001015BA" w:rsidRPr="001015BA" w:rsidRDefault="001015BA" w:rsidP="001015BA">
      <w:pPr>
        <w:suppressAutoHyphens/>
        <w:autoSpaceDE w:val="0"/>
        <w:autoSpaceDN w:val="0"/>
        <w:adjustRightInd w:val="0"/>
        <w:ind w:firstLine="709"/>
        <w:jc w:val="both"/>
        <w:rPr>
          <w:kern w:val="2"/>
        </w:rPr>
      </w:pPr>
      <w:r w:rsidRPr="001015BA">
        <w:rPr>
          <w:kern w:val="2"/>
        </w:rPr>
        <w:t>3</w:t>
      </w:r>
      <w:r w:rsidR="00A51506">
        <w:rPr>
          <w:kern w:val="2"/>
        </w:rPr>
        <w:t>5</w:t>
      </w:r>
      <w:r w:rsidRPr="001015BA">
        <w:rPr>
          <w:kern w:val="2"/>
        </w:rPr>
        <w:t>. Основанием для отказа в приеме к рассмотрению документов являются:</w:t>
      </w:r>
    </w:p>
    <w:p w:rsidR="001015BA" w:rsidRPr="001015BA" w:rsidRDefault="001015BA" w:rsidP="001015BA">
      <w:pPr>
        <w:autoSpaceDE w:val="0"/>
        <w:autoSpaceDN w:val="0"/>
        <w:adjustRightInd w:val="0"/>
        <w:ind w:firstLine="709"/>
        <w:contextualSpacing/>
        <w:jc w:val="both"/>
        <w:rPr>
          <w:kern w:val="2"/>
        </w:rPr>
      </w:pPr>
      <w:r w:rsidRPr="001015BA">
        <w:rPr>
          <w:kern w:val="2"/>
        </w:rPr>
        <w:t>1) с заявлением обратилось лицо (лица), не относящиеся к кругу заявителей, установленному пунктом 3 настоящего административного регламента;</w:t>
      </w:r>
    </w:p>
    <w:p w:rsidR="001015BA" w:rsidRPr="001015BA" w:rsidRDefault="001015BA" w:rsidP="001015BA">
      <w:pPr>
        <w:autoSpaceDE w:val="0"/>
        <w:autoSpaceDN w:val="0"/>
        <w:adjustRightInd w:val="0"/>
        <w:ind w:firstLine="709"/>
        <w:contextualSpacing/>
        <w:jc w:val="both"/>
      </w:pPr>
      <w:r w:rsidRPr="001015BA">
        <w:rPr>
          <w:kern w:val="2"/>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w:t>
      </w:r>
      <w:r w:rsidRPr="001015BA">
        <w:rPr>
          <w:kern w:val="2"/>
        </w:rPr>
        <w:lastRenderedPageBreak/>
        <w:t xml:space="preserve">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1015BA">
        <w:t>ограниченного в  дееспособности.</w:t>
      </w:r>
    </w:p>
    <w:p w:rsidR="001015BA" w:rsidRPr="001015BA" w:rsidRDefault="001015BA" w:rsidP="001015BA">
      <w:pPr>
        <w:suppressAutoHyphens/>
        <w:autoSpaceDE w:val="0"/>
        <w:autoSpaceDN w:val="0"/>
        <w:adjustRightInd w:val="0"/>
        <w:ind w:firstLine="709"/>
        <w:jc w:val="both"/>
        <w:rPr>
          <w:kern w:val="2"/>
        </w:rPr>
      </w:pPr>
      <w:r w:rsidRPr="001015BA">
        <w:rPr>
          <w:kern w:val="2"/>
        </w:rPr>
        <w:t>3) не представлены документы, указанные в пункте 25 настоящего административного регламента;</w:t>
      </w:r>
    </w:p>
    <w:p w:rsidR="001015BA" w:rsidRPr="001015BA" w:rsidRDefault="001015BA" w:rsidP="001015BA">
      <w:pPr>
        <w:suppressAutoHyphens/>
        <w:autoSpaceDE w:val="0"/>
        <w:autoSpaceDN w:val="0"/>
        <w:adjustRightInd w:val="0"/>
        <w:ind w:firstLine="709"/>
        <w:jc w:val="both"/>
        <w:rPr>
          <w:kern w:val="2"/>
        </w:rPr>
      </w:pPr>
      <w:r w:rsidRPr="001015BA">
        <w:rPr>
          <w:kern w:val="2"/>
        </w:rPr>
        <w:t xml:space="preserve">4) несоответствие представленных документов требованиям, указанным в пункте </w:t>
      </w:r>
      <w:r w:rsidR="00A51506">
        <w:rPr>
          <w:kern w:val="2"/>
        </w:rPr>
        <w:t>30</w:t>
      </w:r>
      <w:r w:rsidRPr="001015BA">
        <w:rPr>
          <w:kern w:val="2"/>
        </w:rPr>
        <w:t xml:space="preserve"> настоящего административного регламента.</w:t>
      </w:r>
    </w:p>
    <w:p w:rsidR="001015BA" w:rsidRPr="001015BA" w:rsidRDefault="001015BA" w:rsidP="001015BA">
      <w:pPr>
        <w:autoSpaceDE w:val="0"/>
        <w:autoSpaceDN w:val="0"/>
        <w:adjustRightInd w:val="0"/>
        <w:ind w:firstLine="709"/>
        <w:jc w:val="both"/>
        <w:rPr>
          <w:kern w:val="2"/>
        </w:rPr>
      </w:pPr>
    </w:p>
    <w:p w:rsidR="001015BA" w:rsidRPr="001015BA" w:rsidRDefault="001015BA" w:rsidP="001015BA">
      <w:pPr>
        <w:keepNext/>
        <w:keepLines/>
        <w:autoSpaceDE w:val="0"/>
        <w:autoSpaceDN w:val="0"/>
        <w:adjustRightInd w:val="0"/>
        <w:jc w:val="center"/>
        <w:outlineLvl w:val="2"/>
        <w:rPr>
          <w:kern w:val="2"/>
        </w:rPr>
      </w:pPr>
      <w:r w:rsidRPr="001015BA">
        <w:rPr>
          <w:kern w:val="2"/>
        </w:rPr>
        <w:t>Глава 13. Исчерпывающий перечень оснований для приостановления</w:t>
      </w:r>
    </w:p>
    <w:p w:rsidR="001015BA" w:rsidRPr="001015BA" w:rsidRDefault="001015BA" w:rsidP="001015BA">
      <w:pPr>
        <w:keepNext/>
        <w:keepLines/>
        <w:autoSpaceDE w:val="0"/>
        <w:autoSpaceDN w:val="0"/>
        <w:adjustRightInd w:val="0"/>
        <w:jc w:val="center"/>
        <w:rPr>
          <w:kern w:val="2"/>
        </w:rPr>
      </w:pPr>
      <w:r w:rsidRPr="001015BA">
        <w:rPr>
          <w:kern w:val="2"/>
        </w:rPr>
        <w:t>или отказа в предоставлении муниципальной услуги</w:t>
      </w:r>
    </w:p>
    <w:p w:rsidR="001015BA" w:rsidRPr="001015BA" w:rsidRDefault="001015BA" w:rsidP="001015BA">
      <w:pPr>
        <w:keepNext/>
        <w:keepLines/>
        <w:autoSpaceDE w:val="0"/>
        <w:autoSpaceDN w:val="0"/>
        <w:adjustRightInd w:val="0"/>
        <w:jc w:val="both"/>
        <w:rPr>
          <w:kern w:val="2"/>
        </w:rPr>
      </w:pPr>
    </w:p>
    <w:p w:rsidR="001015BA" w:rsidRPr="001015BA" w:rsidRDefault="001015BA" w:rsidP="001015BA">
      <w:pPr>
        <w:autoSpaceDE w:val="0"/>
        <w:autoSpaceDN w:val="0"/>
        <w:adjustRightInd w:val="0"/>
        <w:ind w:firstLine="709"/>
        <w:jc w:val="both"/>
        <w:rPr>
          <w:kern w:val="2"/>
        </w:rPr>
      </w:pPr>
      <w:r w:rsidRPr="001015BA">
        <w:rPr>
          <w:kern w:val="2"/>
        </w:rPr>
        <w:t>3</w:t>
      </w:r>
      <w:r w:rsidR="00A51506">
        <w:rPr>
          <w:kern w:val="2"/>
        </w:rPr>
        <w:t>6</w:t>
      </w:r>
      <w:r w:rsidRPr="001015BA">
        <w:rPr>
          <w:kern w:val="2"/>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1015BA" w:rsidRPr="001015BA" w:rsidRDefault="001015BA" w:rsidP="001015BA">
      <w:pPr>
        <w:autoSpaceDE w:val="0"/>
        <w:autoSpaceDN w:val="0"/>
        <w:adjustRightInd w:val="0"/>
        <w:ind w:firstLine="709"/>
        <w:contextualSpacing/>
        <w:jc w:val="both"/>
        <w:rPr>
          <w:kern w:val="2"/>
        </w:rPr>
      </w:pPr>
    </w:p>
    <w:p w:rsidR="001015BA" w:rsidRPr="001015BA" w:rsidRDefault="001015BA" w:rsidP="001015BA">
      <w:pPr>
        <w:keepNext/>
        <w:keepLines/>
        <w:autoSpaceDE w:val="0"/>
        <w:autoSpaceDN w:val="0"/>
        <w:adjustRightInd w:val="0"/>
        <w:jc w:val="center"/>
        <w:outlineLvl w:val="2"/>
        <w:rPr>
          <w:kern w:val="2"/>
        </w:rPr>
      </w:pPr>
      <w:r w:rsidRPr="001015BA">
        <w:rPr>
          <w:kern w:val="2"/>
        </w:rPr>
        <w:t>Глава 14. Перечень услуг, которые являются необходимыми</w:t>
      </w:r>
      <w:r w:rsidRPr="001015BA">
        <w:rPr>
          <w:kern w:val="2"/>
        </w:rPr>
        <w:br/>
        <w:t xml:space="preserve">и обязательными для предоставления муниципальной услуги, </w:t>
      </w:r>
    </w:p>
    <w:p w:rsidR="00DA2DA4" w:rsidRDefault="001015BA" w:rsidP="001015BA">
      <w:pPr>
        <w:keepNext/>
        <w:keepLines/>
        <w:autoSpaceDE w:val="0"/>
        <w:autoSpaceDN w:val="0"/>
        <w:adjustRightInd w:val="0"/>
        <w:jc w:val="center"/>
        <w:outlineLvl w:val="2"/>
        <w:rPr>
          <w:kern w:val="2"/>
        </w:rPr>
      </w:pPr>
      <w:proofErr w:type="gramStart"/>
      <w:r w:rsidRPr="001015BA">
        <w:rPr>
          <w:kern w:val="2"/>
        </w:rPr>
        <w:t xml:space="preserve">в том числе сведения о документе (документах), выдаваемом (выдаваемых) </w:t>
      </w:r>
      <w:proofErr w:type="gramEnd"/>
    </w:p>
    <w:p w:rsidR="001015BA" w:rsidRPr="001015BA" w:rsidRDefault="001015BA" w:rsidP="001015BA">
      <w:pPr>
        <w:keepNext/>
        <w:keepLines/>
        <w:autoSpaceDE w:val="0"/>
        <w:autoSpaceDN w:val="0"/>
        <w:adjustRightInd w:val="0"/>
        <w:jc w:val="center"/>
        <w:outlineLvl w:val="2"/>
        <w:rPr>
          <w:kern w:val="2"/>
        </w:rPr>
      </w:pPr>
      <w:r w:rsidRPr="001015BA">
        <w:rPr>
          <w:kern w:val="2"/>
        </w:rPr>
        <w:t>организациями, участвующими в предоставлении муниципальной услуги</w:t>
      </w:r>
    </w:p>
    <w:p w:rsidR="001015BA" w:rsidRPr="001015BA" w:rsidRDefault="001015BA" w:rsidP="001015BA">
      <w:pPr>
        <w:keepNext/>
        <w:keepLines/>
        <w:autoSpaceDE w:val="0"/>
        <w:autoSpaceDN w:val="0"/>
        <w:adjustRightInd w:val="0"/>
        <w:ind w:firstLine="720"/>
        <w:jc w:val="both"/>
        <w:rPr>
          <w:kern w:val="2"/>
        </w:rPr>
      </w:pPr>
    </w:p>
    <w:p w:rsidR="001015BA" w:rsidRPr="001015BA" w:rsidRDefault="001015BA" w:rsidP="001015BA">
      <w:pPr>
        <w:autoSpaceDE w:val="0"/>
        <w:autoSpaceDN w:val="0"/>
        <w:adjustRightInd w:val="0"/>
        <w:ind w:firstLine="709"/>
        <w:jc w:val="both"/>
        <w:rPr>
          <w:kern w:val="2"/>
        </w:rPr>
      </w:pPr>
      <w:r w:rsidRPr="001015BA">
        <w:rPr>
          <w:kern w:val="2"/>
        </w:rPr>
        <w:t>3</w:t>
      </w:r>
      <w:r w:rsidR="00A51506">
        <w:rPr>
          <w:kern w:val="2"/>
        </w:rPr>
        <w:t>7</w:t>
      </w:r>
      <w:r w:rsidRPr="001015BA">
        <w:rPr>
          <w:kern w:val="2"/>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61B7F">
        <w:rPr>
          <w:kern w:val="2"/>
        </w:rPr>
        <w:t xml:space="preserve">Думы муниципального образования </w:t>
      </w:r>
      <w:proofErr w:type="spellStart"/>
      <w:r w:rsidR="00461B7F">
        <w:rPr>
          <w:kern w:val="2"/>
        </w:rPr>
        <w:t>Слюдянский</w:t>
      </w:r>
      <w:proofErr w:type="spellEnd"/>
      <w:r w:rsidR="00461B7F">
        <w:rPr>
          <w:kern w:val="2"/>
        </w:rPr>
        <w:t xml:space="preserve"> район от 25 июня 2012 года № 35-</w:t>
      </w:r>
      <w:r w:rsidR="00461B7F">
        <w:rPr>
          <w:kern w:val="2"/>
          <w:lang w:val="en-US"/>
        </w:rPr>
        <w:t>V</w:t>
      </w:r>
      <w:r w:rsidR="00461B7F">
        <w:rPr>
          <w:kern w:val="2"/>
        </w:rPr>
        <w:t xml:space="preserve"> </w:t>
      </w:r>
      <w:proofErr w:type="spellStart"/>
      <w:r w:rsidR="00461B7F">
        <w:rPr>
          <w:kern w:val="2"/>
        </w:rPr>
        <w:t>рд</w:t>
      </w:r>
      <w:proofErr w:type="spellEnd"/>
      <w:r w:rsidRPr="001015BA">
        <w:rPr>
          <w:kern w:val="2"/>
        </w:rPr>
        <w:t>, услуги, которые являются необходимыми и обязательными для предоставления муниципальной услуги:</w:t>
      </w:r>
    </w:p>
    <w:p w:rsidR="001015BA" w:rsidRPr="001015BA" w:rsidRDefault="001015BA" w:rsidP="001015BA">
      <w:pPr>
        <w:autoSpaceDE w:val="0"/>
        <w:autoSpaceDN w:val="0"/>
        <w:adjustRightInd w:val="0"/>
        <w:ind w:firstLine="709"/>
        <w:jc w:val="both"/>
        <w:rPr>
          <w:kern w:val="2"/>
          <w:shd w:val="clear" w:color="auto" w:fill="FFFFFF"/>
        </w:rPr>
      </w:pPr>
      <w:r w:rsidRPr="001015BA">
        <w:rPr>
          <w:kern w:val="2"/>
        </w:rPr>
        <w:t xml:space="preserve">1) выдача справки </w:t>
      </w:r>
      <w:r w:rsidRPr="001015BA">
        <w:rPr>
          <w:kern w:val="2"/>
          <w:shd w:val="clear" w:color="auto" w:fill="FFFFFF"/>
        </w:rPr>
        <w:t xml:space="preserve">организации по государственному техническому учету и (или) технической инвентаризации </w:t>
      </w:r>
      <w:r w:rsidRPr="001015BA">
        <w:rPr>
          <w:kern w:val="2"/>
        </w:rPr>
        <w:t>об использовании (неиспользовании) гражданином права на приватизацию жилых помещений</w:t>
      </w:r>
      <w:r w:rsidRPr="001015BA">
        <w:rPr>
          <w:kern w:val="2"/>
          <w:shd w:val="clear" w:color="auto" w:fill="FFFFFF"/>
        </w:rPr>
        <w:t>;</w:t>
      </w:r>
    </w:p>
    <w:p w:rsidR="001015BA" w:rsidRPr="001015BA" w:rsidRDefault="001015BA" w:rsidP="001015BA">
      <w:pPr>
        <w:autoSpaceDE w:val="0"/>
        <w:autoSpaceDN w:val="0"/>
        <w:adjustRightInd w:val="0"/>
        <w:ind w:firstLine="709"/>
        <w:jc w:val="both"/>
        <w:rPr>
          <w:kern w:val="2"/>
        </w:rPr>
      </w:pPr>
      <w:r w:rsidRPr="001015BA">
        <w:rPr>
          <w:kern w:val="2"/>
          <w:shd w:val="clear" w:color="auto" w:fill="FFFFFF"/>
        </w:rPr>
        <w:t xml:space="preserve">2) выдача </w:t>
      </w:r>
      <w:r w:rsidRPr="001015BA">
        <w:rPr>
          <w:kern w:val="2"/>
        </w:rPr>
        <w:t>справки о соответствии адресов объектов недвижимости в случае изменения адреса жилого помещения;</w:t>
      </w:r>
    </w:p>
    <w:p w:rsidR="001015BA" w:rsidRPr="001015BA" w:rsidRDefault="001015BA" w:rsidP="001015BA">
      <w:pPr>
        <w:autoSpaceDE w:val="0"/>
        <w:autoSpaceDN w:val="0"/>
        <w:adjustRightInd w:val="0"/>
        <w:ind w:firstLine="709"/>
        <w:jc w:val="both"/>
        <w:rPr>
          <w:kern w:val="2"/>
        </w:rPr>
      </w:pPr>
      <w:r w:rsidRPr="001015BA">
        <w:rPr>
          <w:kern w:val="2"/>
        </w:rPr>
        <w:t>3) выдача справки о лицах, имеющих право пользования жилым помещением, с указанием этого права на момент приватизации жилого помещения.</w:t>
      </w:r>
    </w:p>
    <w:p w:rsidR="001015BA" w:rsidRPr="001015BA" w:rsidRDefault="001015BA" w:rsidP="001015BA">
      <w:pPr>
        <w:autoSpaceDE w:val="0"/>
        <w:autoSpaceDN w:val="0"/>
        <w:adjustRightInd w:val="0"/>
        <w:ind w:firstLine="709"/>
        <w:jc w:val="both"/>
        <w:rPr>
          <w:bCs/>
          <w:kern w:val="2"/>
        </w:rPr>
      </w:pPr>
      <w:r w:rsidRPr="001015BA">
        <w:rPr>
          <w:kern w:val="2"/>
        </w:rPr>
        <w:t xml:space="preserve"> </w:t>
      </w:r>
    </w:p>
    <w:p w:rsidR="001015BA" w:rsidRPr="001015BA" w:rsidRDefault="001015BA" w:rsidP="001015BA">
      <w:pPr>
        <w:keepNext/>
        <w:keepLines/>
        <w:autoSpaceDE w:val="0"/>
        <w:autoSpaceDN w:val="0"/>
        <w:adjustRightInd w:val="0"/>
        <w:jc w:val="center"/>
        <w:outlineLvl w:val="2"/>
        <w:rPr>
          <w:kern w:val="2"/>
        </w:rPr>
      </w:pPr>
      <w:r w:rsidRPr="001015BA">
        <w:rPr>
          <w:kern w:val="2"/>
        </w:rPr>
        <w:t>Глава 15. Порядок, размер и основания взимания государственной</w:t>
      </w:r>
      <w:r w:rsidRPr="001015BA">
        <w:rPr>
          <w:kern w:val="2"/>
        </w:rPr>
        <w:br/>
        <w:t>пошлины или иной платы, взимаемой за предоставление</w:t>
      </w:r>
      <w:r w:rsidRPr="001015BA">
        <w:rPr>
          <w:kern w:val="2"/>
        </w:rPr>
        <w:br/>
        <w:t>муниципальной услуги, в том числе в электронной форме</w:t>
      </w:r>
    </w:p>
    <w:p w:rsidR="001015BA" w:rsidRPr="001015BA" w:rsidRDefault="001015BA" w:rsidP="001015BA">
      <w:pPr>
        <w:keepNext/>
        <w:keepLines/>
        <w:autoSpaceDE w:val="0"/>
        <w:autoSpaceDN w:val="0"/>
        <w:adjustRightInd w:val="0"/>
        <w:ind w:firstLine="720"/>
        <w:jc w:val="both"/>
        <w:rPr>
          <w:kern w:val="2"/>
        </w:rPr>
      </w:pPr>
      <w:bookmarkStart w:id="2" w:name="Par277"/>
      <w:bookmarkEnd w:id="2"/>
    </w:p>
    <w:p w:rsidR="001015BA" w:rsidRPr="001015BA" w:rsidRDefault="00A51506" w:rsidP="001015BA">
      <w:pPr>
        <w:autoSpaceDE w:val="0"/>
        <w:autoSpaceDN w:val="0"/>
        <w:adjustRightInd w:val="0"/>
        <w:ind w:firstLine="709"/>
        <w:jc w:val="both"/>
        <w:rPr>
          <w:kern w:val="2"/>
        </w:rPr>
      </w:pPr>
      <w:r>
        <w:rPr>
          <w:kern w:val="2"/>
        </w:rPr>
        <w:t>38</w:t>
      </w:r>
      <w:r w:rsidR="001015BA" w:rsidRPr="001015BA">
        <w:rPr>
          <w:kern w:val="2"/>
        </w:rPr>
        <w:t>. Муниципальная услуга предоставляется без взимания государственной пошлины или иной платы.</w:t>
      </w:r>
    </w:p>
    <w:p w:rsidR="001015BA" w:rsidRPr="001015BA" w:rsidRDefault="001015BA" w:rsidP="001015BA">
      <w:pPr>
        <w:ind w:firstLine="720"/>
        <w:jc w:val="both"/>
        <w:rPr>
          <w:kern w:val="2"/>
        </w:rPr>
      </w:pPr>
      <w:r w:rsidRPr="001015BA">
        <w:rPr>
          <w:kern w:val="2"/>
        </w:rPr>
        <w:t>3</w:t>
      </w:r>
      <w:r w:rsidR="00962624">
        <w:rPr>
          <w:kern w:val="2"/>
        </w:rPr>
        <w:t>9</w:t>
      </w:r>
      <w:r w:rsidRPr="001015BA">
        <w:rPr>
          <w:kern w:val="2"/>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015BA" w:rsidRPr="001015BA" w:rsidRDefault="001015BA" w:rsidP="001015BA">
      <w:pPr>
        <w:ind w:firstLine="720"/>
        <w:jc w:val="both"/>
        <w:rPr>
          <w:kern w:val="2"/>
        </w:rPr>
      </w:pPr>
    </w:p>
    <w:p w:rsidR="001015BA" w:rsidRPr="001015BA" w:rsidRDefault="001015BA" w:rsidP="001015BA">
      <w:pPr>
        <w:keepNext/>
        <w:keepLines/>
        <w:autoSpaceDE w:val="0"/>
        <w:autoSpaceDN w:val="0"/>
        <w:adjustRightInd w:val="0"/>
        <w:jc w:val="center"/>
        <w:outlineLvl w:val="2"/>
        <w:rPr>
          <w:kern w:val="2"/>
        </w:rPr>
      </w:pPr>
      <w:r w:rsidRPr="001015BA">
        <w:rPr>
          <w:kern w:val="2"/>
        </w:rPr>
        <w:t>Глава 16. Порядок, размер и основания взимания платы</w:t>
      </w:r>
      <w:r w:rsidRPr="001015BA">
        <w:rPr>
          <w:kern w:val="2"/>
        </w:rPr>
        <w:br/>
        <w:t>за предоставление услуг, которые являются необходимыми</w:t>
      </w:r>
      <w:r w:rsidRPr="001015BA">
        <w:rPr>
          <w:kern w:val="2"/>
        </w:rPr>
        <w:br/>
        <w:t>и обязательными для предоставления муниципальной услуги,</w:t>
      </w:r>
    </w:p>
    <w:p w:rsidR="001015BA" w:rsidRPr="001015BA" w:rsidRDefault="001015BA" w:rsidP="001015BA">
      <w:pPr>
        <w:keepNext/>
        <w:keepLines/>
        <w:autoSpaceDE w:val="0"/>
        <w:autoSpaceDN w:val="0"/>
        <w:adjustRightInd w:val="0"/>
        <w:jc w:val="center"/>
        <w:outlineLvl w:val="2"/>
        <w:rPr>
          <w:kern w:val="2"/>
        </w:rPr>
      </w:pPr>
      <w:r w:rsidRPr="001015BA">
        <w:rPr>
          <w:kern w:val="2"/>
        </w:rPr>
        <w:t>включая информацию о методике расчета размера такой платы</w:t>
      </w:r>
    </w:p>
    <w:p w:rsidR="001015BA" w:rsidRPr="001015BA" w:rsidRDefault="001015BA" w:rsidP="001015BA">
      <w:pPr>
        <w:keepNext/>
        <w:keepLines/>
        <w:autoSpaceDE w:val="0"/>
        <w:autoSpaceDN w:val="0"/>
        <w:adjustRightInd w:val="0"/>
        <w:ind w:firstLine="720"/>
        <w:jc w:val="center"/>
        <w:outlineLvl w:val="2"/>
        <w:rPr>
          <w:kern w:val="2"/>
        </w:rPr>
      </w:pPr>
    </w:p>
    <w:p w:rsidR="001015BA" w:rsidRPr="001015BA" w:rsidRDefault="00962624" w:rsidP="001015BA">
      <w:pPr>
        <w:ind w:firstLine="720"/>
        <w:jc w:val="both"/>
        <w:rPr>
          <w:kern w:val="2"/>
        </w:rPr>
      </w:pPr>
      <w:r>
        <w:rPr>
          <w:kern w:val="2"/>
        </w:rPr>
        <w:t>40</w:t>
      </w:r>
      <w:r w:rsidR="001015BA" w:rsidRPr="001015BA">
        <w:rPr>
          <w:kern w:val="2"/>
        </w:rPr>
        <w:t>. Плата за услуги, которые являются необходимыми и обязательными для предоставления муниципальной услуги, отсутствует.</w:t>
      </w:r>
    </w:p>
    <w:p w:rsidR="00DA2DA4" w:rsidRDefault="00DA2DA4" w:rsidP="001015BA">
      <w:pPr>
        <w:keepNext/>
        <w:keepLines/>
        <w:autoSpaceDE w:val="0"/>
        <w:autoSpaceDN w:val="0"/>
        <w:adjustRightInd w:val="0"/>
        <w:jc w:val="center"/>
        <w:outlineLvl w:val="2"/>
        <w:rPr>
          <w:kern w:val="2"/>
        </w:rPr>
      </w:pPr>
      <w:bookmarkStart w:id="3" w:name="Par285"/>
      <w:bookmarkEnd w:id="3"/>
    </w:p>
    <w:p w:rsidR="001015BA" w:rsidRPr="001015BA" w:rsidRDefault="001015BA" w:rsidP="001015BA">
      <w:pPr>
        <w:keepNext/>
        <w:keepLines/>
        <w:autoSpaceDE w:val="0"/>
        <w:autoSpaceDN w:val="0"/>
        <w:adjustRightInd w:val="0"/>
        <w:jc w:val="center"/>
        <w:outlineLvl w:val="2"/>
        <w:rPr>
          <w:kern w:val="2"/>
        </w:rPr>
      </w:pPr>
      <w:r w:rsidRPr="001015BA">
        <w:rPr>
          <w:kern w:val="2"/>
        </w:rPr>
        <w:t>Глава 17. Максимальный срок ожидания в очереди</w:t>
      </w:r>
      <w:r w:rsidRPr="001015BA">
        <w:rPr>
          <w:kern w:val="2"/>
        </w:rPr>
        <w:br/>
        <w:t>при подаче заявления и при получении</w:t>
      </w:r>
      <w:r w:rsidRPr="001015BA">
        <w:rPr>
          <w:kern w:val="2"/>
        </w:rPr>
        <w:br/>
        <w:t>результата предоставления такой услуги</w:t>
      </w:r>
    </w:p>
    <w:p w:rsidR="001015BA" w:rsidRPr="001015BA" w:rsidRDefault="001015BA" w:rsidP="001015BA">
      <w:pPr>
        <w:keepNext/>
        <w:keepLines/>
        <w:autoSpaceDE w:val="0"/>
        <w:autoSpaceDN w:val="0"/>
        <w:adjustRightInd w:val="0"/>
        <w:jc w:val="center"/>
        <w:outlineLvl w:val="2"/>
        <w:rPr>
          <w:kern w:val="2"/>
        </w:rPr>
      </w:pPr>
    </w:p>
    <w:p w:rsidR="001015BA" w:rsidRPr="001015BA" w:rsidRDefault="00962624" w:rsidP="001015BA">
      <w:pPr>
        <w:ind w:firstLine="720"/>
        <w:jc w:val="both"/>
        <w:rPr>
          <w:kern w:val="2"/>
        </w:rPr>
      </w:pPr>
      <w:r>
        <w:rPr>
          <w:kern w:val="2"/>
        </w:rPr>
        <w:t>41</w:t>
      </w:r>
      <w:r w:rsidR="001015BA" w:rsidRPr="001015BA">
        <w:rPr>
          <w:kern w:val="2"/>
        </w:rPr>
        <w:t>. Максимальное время ожидания в очереди при подаче заявления и документов не должно превышать 15 минут.</w:t>
      </w:r>
    </w:p>
    <w:p w:rsidR="001015BA" w:rsidRPr="001015BA" w:rsidRDefault="00962624" w:rsidP="001015BA">
      <w:pPr>
        <w:ind w:firstLine="720"/>
        <w:jc w:val="both"/>
        <w:rPr>
          <w:kern w:val="2"/>
        </w:rPr>
      </w:pPr>
      <w:r>
        <w:rPr>
          <w:kern w:val="2"/>
        </w:rPr>
        <w:t>42</w:t>
      </w:r>
      <w:r w:rsidR="001015BA" w:rsidRPr="001015BA">
        <w:rPr>
          <w:kern w:val="2"/>
        </w:rPr>
        <w:t>. Максимальное время ожидания в очереди при получении результата муниципальной услуги не должно превышать 15 минут.</w:t>
      </w:r>
    </w:p>
    <w:p w:rsidR="001015BA" w:rsidRPr="001015BA" w:rsidRDefault="001015BA" w:rsidP="001015BA">
      <w:pPr>
        <w:jc w:val="center"/>
        <w:rPr>
          <w:kern w:val="2"/>
        </w:rPr>
      </w:pPr>
    </w:p>
    <w:p w:rsidR="001015BA" w:rsidRPr="001015BA" w:rsidRDefault="001015BA" w:rsidP="001015BA">
      <w:pPr>
        <w:keepNext/>
        <w:keepLines/>
        <w:autoSpaceDE w:val="0"/>
        <w:autoSpaceDN w:val="0"/>
        <w:adjustRightInd w:val="0"/>
        <w:jc w:val="center"/>
        <w:outlineLvl w:val="2"/>
        <w:rPr>
          <w:kern w:val="2"/>
        </w:rPr>
      </w:pPr>
      <w:r w:rsidRPr="001015BA">
        <w:rPr>
          <w:kern w:val="2"/>
        </w:rPr>
        <w:t>Глава 18. Срок и порядок регистрации заявления,</w:t>
      </w:r>
    </w:p>
    <w:p w:rsidR="001015BA" w:rsidRPr="001015BA" w:rsidRDefault="001015BA" w:rsidP="001015BA">
      <w:pPr>
        <w:keepNext/>
        <w:keepLines/>
        <w:autoSpaceDE w:val="0"/>
        <w:autoSpaceDN w:val="0"/>
        <w:adjustRightInd w:val="0"/>
        <w:jc w:val="center"/>
        <w:outlineLvl w:val="2"/>
        <w:rPr>
          <w:kern w:val="2"/>
        </w:rPr>
      </w:pPr>
      <w:r w:rsidRPr="001015BA">
        <w:rPr>
          <w:kern w:val="2"/>
        </w:rPr>
        <w:t>в том числе в электронной форме</w:t>
      </w:r>
    </w:p>
    <w:p w:rsidR="001015BA" w:rsidRPr="001015BA" w:rsidRDefault="001015BA" w:rsidP="001015BA">
      <w:pPr>
        <w:keepNext/>
        <w:keepLines/>
        <w:ind w:firstLine="709"/>
        <w:jc w:val="both"/>
        <w:rPr>
          <w:kern w:val="2"/>
        </w:rPr>
      </w:pPr>
    </w:p>
    <w:p w:rsidR="001015BA" w:rsidRPr="001015BA" w:rsidRDefault="001015BA" w:rsidP="001015BA">
      <w:pPr>
        <w:autoSpaceDE w:val="0"/>
        <w:autoSpaceDN w:val="0"/>
        <w:adjustRightInd w:val="0"/>
        <w:ind w:firstLine="709"/>
        <w:jc w:val="both"/>
        <w:rPr>
          <w:kern w:val="2"/>
        </w:rPr>
      </w:pPr>
      <w:r w:rsidRPr="001015BA">
        <w:rPr>
          <w:kern w:val="2"/>
        </w:rPr>
        <w:t>4</w:t>
      </w:r>
      <w:r w:rsidR="00962624">
        <w:rPr>
          <w:kern w:val="2"/>
        </w:rPr>
        <w:t>3</w:t>
      </w:r>
      <w:r w:rsidRPr="001015BA">
        <w:rPr>
          <w:kern w:val="2"/>
        </w:rPr>
        <w:t>.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w:t>
      </w:r>
      <w:r w:rsidR="00505B36">
        <w:rPr>
          <w:kern w:val="2"/>
        </w:rPr>
        <w:t>ацию документов, в журнале входящей корреспонденции</w:t>
      </w:r>
      <w:r w:rsidRPr="001015BA">
        <w:rPr>
          <w:kern w:val="2"/>
        </w:rPr>
        <w:t xml:space="preserve"> путем присвоения указанным документам входящего номера с указанием даты получения.</w:t>
      </w:r>
    </w:p>
    <w:p w:rsidR="001015BA" w:rsidRPr="001015BA" w:rsidRDefault="00962624" w:rsidP="001015BA">
      <w:pPr>
        <w:autoSpaceDE w:val="0"/>
        <w:autoSpaceDN w:val="0"/>
        <w:adjustRightInd w:val="0"/>
        <w:ind w:firstLine="709"/>
        <w:jc w:val="both"/>
        <w:rPr>
          <w:kern w:val="2"/>
        </w:rPr>
      </w:pPr>
      <w:r>
        <w:rPr>
          <w:kern w:val="2"/>
        </w:rPr>
        <w:t>44</w:t>
      </w:r>
      <w:r w:rsidR="001015BA" w:rsidRPr="001015BA">
        <w:rPr>
          <w:kern w:val="2"/>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1015BA" w:rsidRPr="001015BA" w:rsidRDefault="00962624" w:rsidP="001015BA">
      <w:pPr>
        <w:autoSpaceDE w:val="0"/>
        <w:autoSpaceDN w:val="0"/>
        <w:adjustRightInd w:val="0"/>
        <w:ind w:firstLine="709"/>
        <w:jc w:val="both"/>
        <w:rPr>
          <w:kern w:val="2"/>
        </w:rPr>
      </w:pPr>
      <w:r>
        <w:rPr>
          <w:kern w:val="2"/>
        </w:rPr>
        <w:t>45</w:t>
      </w:r>
      <w:r w:rsidR="001015BA" w:rsidRPr="001015BA">
        <w:rPr>
          <w:kern w:val="2"/>
        </w:rPr>
        <w:t>. Днем регистрации документов является день их поступления в администрацию.</w:t>
      </w:r>
    </w:p>
    <w:p w:rsidR="001015BA" w:rsidRPr="001015BA" w:rsidRDefault="001015BA" w:rsidP="001015BA">
      <w:pPr>
        <w:autoSpaceDE w:val="0"/>
        <w:autoSpaceDN w:val="0"/>
        <w:adjustRightInd w:val="0"/>
        <w:ind w:firstLine="709"/>
        <w:jc w:val="both"/>
        <w:rPr>
          <w:kern w:val="2"/>
        </w:rPr>
      </w:pPr>
    </w:p>
    <w:p w:rsidR="001015BA" w:rsidRPr="001015BA" w:rsidRDefault="001015BA" w:rsidP="001015BA">
      <w:pPr>
        <w:keepNext/>
        <w:keepLines/>
        <w:autoSpaceDE w:val="0"/>
        <w:autoSpaceDN w:val="0"/>
        <w:adjustRightInd w:val="0"/>
        <w:jc w:val="center"/>
        <w:outlineLvl w:val="2"/>
        <w:rPr>
          <w:kern w:val="2"/>
        </w:rPr>
      </w:pPr>
      <w:r w:rsidRPr="001015BA">
        <w:rPr>
          <w:kern w:val="2"/>
        </w:rPr>
        <w:t>Глава 19. Требования к помещениям, в которых</w:t>
      </w:r>
      <w:r w:rsidRPr="001015BA">
        <w:rPr>
          <w:kern w:val="2"/>
        </w:rPr>
        <w:br/>
        <w:t>предоставляется муниципальная услуга</w:t>
      </w:r>
    </w:p>
    <w:p w:rsidR="001015BA" w:rsidRPr="001015BA" w:rsidRDefault="001015BA" w:rsidP="001015BA">
      <w:pPr>
        <w:keepNext/>
        <w:keepLines/>
        <w:autoSpaceDE w:val="0"/>
        <w:autoSpaceDN w:val="0"/>
        <w:ind w:firstLine="709"/>
        <w:jc w:val="both"/>
        <w:rPr>
          <w:kern w:val="2"/>
        </w:rPr>
      </w:pPr>
    </w:p>
    <w:p w:rsidR="0016168A" w:rsidRPr="0016168A" w:rsidRDefault="0016168A" w:rsidP="0016168A">
      <w:pPr>
        <w:autoSpaceDE w:val="0"/>
        <w:autoSpaceDN w:val="0"/>
        <w:ind w:firstLine="709"/>
        <w:jc w:val="both"/>
        <w:rPr>
          <w:kern w:val="2"/>
        </w:rPr>
      </w:pPr>
      <w:r w:rsidRPr="0016168A">
        <w:rPr>
          <w:kern w:val="2"/>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16168A" w:rsidRPr="0016168A" w:rsidRDefault="0016168A" w:rsidP="0016168A">
      <w:pPr>
        <w:autoSpaceDE w:val="0"/>
        <w:autoSpaceDN w:val="0"/>
        <w:ind w:firstLine="709"/>
        <w:jc w:val="both"/>
        <w:rPr>
          <w:kern w:val="2"/>
        </w:rPr>
      </w:pPr>
      <w:r w:rsidRPr="0016168A">
        <w:rPr>
          <w:kern w:val="2"/>
        </w:rPr>
        <w:t>47. Администрация обеспечивает инвалидам (включая инвалидов, использующих кресла-коляски и собак-проводников):</w:t>
      </w:r>
    </w:p>
    <w:p w:rsidR="0016168A" w:rsidRPr="0016168A" w:rsidRDefault="0016168A" w:rsidP="0016168A">
      <w:pPr>
        <w:autoSpaceDE w:val="0"/>
        <w:autoSpaceDN w:val="0"/>
        <w:ind w:firstLine="709"/>
        <w:jc w:val="both"/>
        <w:rPr>
          <w:kern w:val="2"/>
        </w:rPr>
      </w:pPr>
      <w:r w:rsidRPr="0016168A">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6168A" w:rsidRPr="0016168A" w:rsidRDefault="0016168A" w:rsidP="0016168A">
      <w:pPr>
        <w:autoSpaceDE w:val="0"/>
        <w:autoSpaceDN w:val="0"/>
        <w:ind w:firstLine="709"/>
        <w:jc w:val="both"/>
        <w:rPr>
          <w:kern w:val="2"/>
        </w:rPr>
      </w:pPr>
      <w:proofErr w:type="gramStart"/>
      <w:r w:rsidRPr="0016168A">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168A" w:rsidRPr="0016168A" w:rsidRDefault="0016168A" w:rsidP="0016168A">
      <w:pPr>
        <w:autoSpaceDE w:val="0"/>
        <w:autoSpaceDN w:val="0"/>
        <w:ind w:firstLine="709"/>
        <w:jc w:val="both"/>
        <w:rPr>
          <w:kern w:val="2"/>
        </w:rPr>
      </w:pPr>
      <w:r w:rsidRPr="0016168A">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6168A" w:rsidRPr="0016168A" w:rsidRDefault="0016168A" w:rsidP="0016168A">
      <w:pPr>
        <w:autoSpaceDE w:val="0"/>
        <w:autoSpaceDN w:val="0"/>
        <w:ind w:firstLine="709"/>
        <w:jc w:val="both"/>
        <w:rPr>
          <w:kern w:val="2"/>
        </w:rPr>
      </w:pPr>
      <w:r w:rsidRPr="0016168A">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6168A" w:rsidRPr="0016168A" w:rsidRDefault="0016168A" w:rsidP="0016168A">
      <w:pPr>
        <w:autoSpaceDE w:val="0"/>
        <w:autoSpaceDN w:val="0"/>
        <w:ind w:firstLine="709"/>
        <w:jc w:val="both"/>
        <w:rPr>
          <w:kern w:val="2"/>
        </w:rPr>
      </w:pPr>
      <w:r w:rsidRPr="0016168A">
        <w:rPr>
          <w:kern w:val="2"/>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6168A" w:rsidRPr="0016168A" w:rsidRDefault="0016168A" w:rsidP="0016168A">
      <w:pPr>
        <w:autoSpaceDE w:val="0"/>
        <w:autoSpaceDN w:val="0"/>
        <w:ind w:firstLine="709"/>
        <w:jc w:val="both"/>
        <w:rPr>
          <w:kern w:val="2"/>
        </w:rPr>
      </w:pPr>
      <w:r w:rsidRPr="0016168A">
        <w:rPr>
          <w:kern w:val="2"/>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6168A" w:rsidRPr="0016168A" w:rsidRDefault="0016168A" w:rsidP="0016168A">
      <w:pPr>
        <w:autoSpaceDE w:val="0"/>
        <w:autoSpaceDN w:val="0"/>
        <w:ind w:firstLine="709"/>
        <w:jc w:val="both"/>
        <w:rPr>
          <w:kern w:val="2"/>
        </w:rPr>
      </w:pPr>
      <w:r w:rsidRPr="0016168A">
        <w:rPr>
          <w:kern w:val="2"/>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6168A" w:rsidRPr="0016168A" w:rsidRDefault="0016168A" w:rsidP="0016168A">
      <w:pPr>
        <w:autoSpaceDE w:val="0"/>
        <w:autoSpaceDN w:val="0"/>
        <w:ind w:firstLine="709"/>
        <w:jc w:val="both"/>
        <w:rPr>
          <w:kern w:val="2"/>
        </w:rPr>
      </w:pPr>
      <w:r w:rsidRPr="0016168A">
        <w:rPr>
          <w:kern w:val="2"/>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6168A" w:rsidRPr="0016168A" w:rsidRDefault="0016168A" w:rsidP="0016168A">
      <w:pPr>
        <w:autoSpaceDE w:val="0"/>
        <w:autoSpaceDN w:val="0"/>
        <w:ind w:firstLine="709"/>
        <w:jc w:val="both"/>
        <w:rPr>
          <w:kern w:val="2"/>
        </w:rPr>
      </w:pPr>
      <w:r w:rsidRPr="0016168A">
        <w:rPr>
          <w:kern w:val="2"/>
        </w:rPr>
        <w:lastRenderedPageBreak/>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6168A" w:rsidRPr="0016168A" w:rsidRDefault="0016168A" w:rsidP="0016168A">
      <w:pPr>
        <w:autoSpaceDE w:val="0"/>
        <w:autoSpaceDN w:val="0"/>
        <w:ind w:firstLine="709"/>
        <w:jc w:val="both"/>
        <w:rPr>
          <w:kern w:val="2"/>
        </w:rPr>
      </w:pPr>
      <w:r w:rsidRPr="0016168A">
        <w:rPr>
          <w:kern w:val="2"/>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6168A" w:rsidRPr="0016168A" w:rsidRDefault="0016168A" w:rsidP="0016168A">
      <w:pPr>
        <w:autoSpaceDE w:val="0"/>
        <w:autoSpaceDN w:val="0"/>
        <w:ind w:firstLine="709"/>
        <w:jc w:val="both"/>
        <w:rPr>
          <w:kern w:val="2"/>
        </w:rPr>
      </w:pPr>
      <w:r w:rsidRPr="0016168A">
        <w:rPr>
          <w:kern w:val="2"/>
        </w:rPr>
        <w:t>54.  Места для заполнения документов оборудуются информационными стендами, стульями и столами для возможности оформления документов.</w:t>
      </w:r>
    </w:p>
    <w:p w:rsidR="0016168A" w:rsidRPr="0016168A" w:rsidRDefault="0016168A" w:rsidP="0016168A">
      <w:pPr>
        <w:autoSpaceDE w:val="0"/>
        <w:autoSpaceDN w:val="0"/>
        <w:adjustRightInd w:val="0"/>
        <w:ind w:firstLine="709"/>
        <w:jc w:val="both"/>
        <w:rPr>
          <w:kern w:val="2"/>
        </w:rPr>
      </w:pPr>
      <w:r w:rsidRPr="0016168A">
        <w:rPr>
          <w:kern w:val="2"/>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015BA" w:rsidRPr="0016168A" w:rsidRDefault="001015BA" w:rsidP="001015BA">
      <w:pPr>
        <w:autoSpaceDE w:val="0"/>
        <w:autoSpaceDN w:val="0"/>
        <w:adjustRightInd w:val="0"/>
        <w:ind w:firstLine="709"/>
        <w:jc w:val="both"/>
        <w:rPr>
          <w:kern w:val="2"/>
        </w:rPr>
      </w:pPr>
    </w:p>
    <w:p w:rsidR="008A0375" w:rsidRPr="008A0375" w:rsidRDefault="008A0375" w:rsidP="008A0375">
      <w:pPr>
        <w:keepNext/>
        <w:keepLines/>
        <w:autoSpaceDE w:val="0"/>
        <w:autoSpaceDN w:val="0"/>
        <w:adjustRightInd w:val="0"/>
        <w:jc w:val="center"/>
        <w:outlineLvl w:val="2"/>
        <w:rPr>
          <w:kern w:val="2"/>
        </w:rPr>
      </w:pPr>
      <w:r w:rsidRPr="008A0375">
        <w:rPr>
          <w:kern w:val="2"/>
        </w:rPr>
        <w:t xml:space="preserve">Глава 20. </w:t>
      </w:r>
      <w:proofErr w:type="gramStart"/>
      <w:r w:rsidRPr="008A0375">
        <w:rPr>
          <w:kern w:val="2"/>
        </w:rPr>
        <w:t xml:space="preserve">Показатели доступности и качества муниципальной услуги, </w:t>
      </w:r>
      <w:r w:rsidRPr="008A0375">
        <w:rPr>
          <w:kern w:val="2"/>
        </w:rPr>
        <w:br/>
        <w:t>в том числе количество взаимодействий заявителя с должностными</w:t>
      </w:r>
      <w:r>
        <w:rPr>
          <w:kern w:val="2"/>
        </w:rPr>
        <w:t xml:space="preserve"> </w:t>
      </w:r>
      <w:r w:rsidRPr="008A0375">
        <w:rPr>
          <w:kern w:val="2"/>
        </w:rPr>
        <w:t>лицами при предоставлении муниципальной услуги и их</w:t>
      </w:r>
      <w:r>
        <w:rPr>
          <w:kern w:val="2"/>
        </w:rPr>
        <w:t xml:space="preserve"> </w:t>
      </w:r>
      <w:r w:rsidRPr="008A0375">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kern w:val="2"/>
        </w:rPr>
        <w:t xml:space="preserve"> </w:t>
      </w:r>
      <w:r w:rsidRPr="008A0375">
        <w:rPr>
          <w:kern w:val="2"/>
        </w:rPr>
        <w:t>числе в полном объеме), посредством комплексного запроса</w:t>
      </w:r>
      <w:proofErr w:type="gramEnd"/>
    </w:p>
    <w:p w:rsidR="008A0375" w:rsidRPr="00AC1D9F" w:rsidRDefault="008A0375" w:rsidP="008A0375">
      <w:pPr>
        <w:keepNext/>
        <w:keepLines/>
        <w:autoSpaceDE w:val="0"/>
        <w:autoSpaceDN w:val="0"/>
        <w:ind w:firstLine="709"/>
        <w:jc w:val="both"/>
        <w:rPr>
          <w:kern w:val="2"/>
        </w:rPr>
      </w:pPr>
    </w:p>
    <w:p w:rsidR="00AC1D9F" w:rsidRPr="00AC1D9F" w:rsidRDefault="00AC1D9F" w:rsidP="00AC1D9F">
      <w:pPr>
        <w:autoSpaceDE w:val="0"/>
        <w:autoSpaceDN w:val="0"/>
        <w:ind w:firstLine="709"/>
        <w:jc w:val="both"/>
        <w:rPr>
          <w:kern w:val="2"/>
        </w:rPr>
      </w:pPr>
      <w:r w:rsidRPr="00AC1D9F">
        <w:rPr>
          <w:kern w:val="2"/>
        </w:rPr>
        <w:t>56. Основными показателями доступности и качества муниципальной услуги являются:</w:t>
      </w:r>
    </w:p>
    <w:p w:rsidR="00AC1D9F" w:rsidRPr="00AC1D9F" w:rsidRDefault="00AC1D9F" w:rsidP="00AC1D9F">
      <w:pPr>
        <w:autoSpaceDE w:val="0"/>
        <w:autoSpaceDN w:val="0"/>
        <w:ind w:firstLine="709"/>
        <w:jc w:val="both"/>
        <w:rPr>
          <w:kern w:val="2"/>
        </w:rPr>
      </w:pPr>
      <w:r w:rsidRPr="00AC1D9F">
        <w:rPr>
          <w:kern w:val="2"/>
        </w:rPr>
        <w:t>1) соблюдение требований к местам предоставления муниципальной услуги, их транспортной доступности;</w:t>
      </w:r>
    </w:p>
    <w:p w:rsidR="00AC1D9F" w:rsidRPr="00AC1D9F" w:rsidRDefault="00AC1D9F" w:rsidP="00AC1D9F">
      <w:pPr>
        <w:autoSpaceDE w:val="0"/>
        <w:autoSpaceDN w:val="0"/>
        <w:ind w:firstLine="709"/>
        <w:jc w:val="both"/>
        <w:rPr>
          <w:kern w:val="2"/>
        </w:rPr>
      </w:pPr>
      <w:r w:rsidRPr="00AC1D9F">
        <w:rPr>
          <w:kern w:val="2"/>
        </w:rPr>
        <w:t>2) среднее время ожидания в очереди при подаче документов;</w:t>
      </w:r>
    </w:p>
    <w:p w:rsidR="00AC1D9F" w:rsidRPr="00AC1D9F" w:rsidRDefault="00AC1D9F" w:rsidP="00AC1D9F">
      <w:pPr>
        <w:autoSpaceDE w:val="0"/>
        <w:autoSpaceDN w:val="0"/>
        <w:ind w:firstLine="709"/>
        <w:jc w:val="both"/>
        <w:rPr>
          <w:kern w:val="2"/>
        </w:rPr>
      </w:pPr>
      <w:r w:rsidRPr="00AC1D9F">
        <w:rPr>
          <w:kern w:val="2"/>
        </w:rPr>
        <w:t>3) количество обращений об обжаловании решений и действий (бездействия) администрации, а также должностных лиц администрации;</w:t>
      </w:r>
    </w:p>
    <w:p w:rsidR="00AC1D9F" w:rsidRPr="00AC1D9F" w:rsidRDefault="00AC1D9F" w:rsidP="00AC1D9F">
      <w:pPr>
        <w:autoSpaceDE w:val="0"/>
        <w:autoSpaceDN w:val="0"/>
        <w:ind w:firstLine="709"/>
        <w:jc w:val="both"/>
        <w:rPr>
          <w:kern w:val="2"/>
        </w:rPr>
      </w:pPr>
      <w:r w:rsidRPr="00AC1D9F">
        <w:rPr>
          <w:kern w:val="2"/>
        </w:rPr>
        <w:t>4) количество взаимодействий заявителя или его представителя с должностными лицами, их продолжительность;</w:t>
      </w:r>
    </w:p>
    <w:p w:rsidR="00AC1D9F" w:rsidRPr="00AC1D9F" w:rsidRDefault="00AC1D9F" w:rsidP="00AC1D9F">
      <w:pPr>
        <w:autoSpaceDE w:val="0"/>
        <w:autoSpaceDN w:val="0"/>
        <w:ind w:firstLine="709"/>
        <w:jc w:val="both"/>
        <w:rPr>
          <w:kern w:val="2"/>
        </w:rPr>
      </w:pPr>
      <w:r w:rsidRPr="00AC1D9F">
        <w:rPr>
          <w:kern w:val="2"/>
        </w:rPr>
        <w:t>5) возможность получения информации о ходе предоставления муниципальной услуги.</w:t>
      </w:r>
    </w:p>
    <w:p w:rsidR="00AC1D9F" w:rsidRPr="00AC1D9F" w:rsidRDefault="00AC1D9F" w:rsidP="00AC1D9F">
      <w:pPr>
        <w:autoSpaceDE w:val="0"/>
        <w:autoSpaceDN w:val="0"/>
        <w:adjustRightInd w:val="0"/>
        <w:ind w:firstLine="709"/>
        <w:jc w:val="both"/>
        <w:rPr>
          <w:kern w:val="2"/>
        </w:rPr>
      </w:pPr>
      <w:r w:rsidRPr="00AC1D9F">
        <w:rPr>
          <w:kern w:val="2"/>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C1D9F" w:rsidRPr="00AC1D9F" w:rsidRDefault="00AC1D9F" w:rsidP="00AC1D9F">
      <w:pPr>
        <w:autoSpaceDE w:val="0"/>
        <w:autoSpaceDN w:val="0"/>
        <w:adjustRightInd w:val="0"/>
        <w:ind w:firstLine="709"/>
        <w:jc w:val="both"/>
        <w:rPr>
          <w:kern w:val="2"/>
        </w:rPr>
      </w:pPr>
      <w:r w:rsidRPr="00AC1D9F">
        <w:rPr>
          <w:kern w:val="2"/>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C1D9F" w:rsidRPr="00AC1D9F" w:rsidRDefault="00AC1D9F" w:rsidP="00AC1D9F">
      <w:pPr>
        <w:autoSpaceDE w:val="0"/>
        <w:autoSpaceDN w:val="0"/>
        <w:adjustRightInd w:val="0"/>
        <w:ind w:firstLine="709"/>
        <w:jc w:val="both"/>
        <w:rPr>
          <w:kern w:val="2"/>
        </w:rPr>
      </w:pPr>
      <w:r w:rsidRPr="00AC1D9F">
        <w:rPr>
          <w:kern w:val="2"/>
        </w:rPr>
        <w:t>1) для подачи заявления и документов, необходимых для предоставления муниципальной услуги;</w:t>
      </w:r>
    </w:p>
    <w:p w:rsidR="00AC1D9F" w:rsidRPr="00AC1D9F" w:rsidRDefault="00AC1D9F" w:rsidP="00AC1D9F">
      <w:pPr>
        <w:autoSpaceDE w:val="0"/>
        <w:autoSpaceDN w:val="0"/>
        <w:adjustRightInd w:val="0"/>
        <w:ind w:firstLine="709"/>
        <w:jc w:val="both"/>
        <w:rPr>
          <w:kern w:val="2"/>
        </w:rPr>
      </w:pPr>
      <w:r w:rsidRPr="00AC1D9F">
        <w:rPr>
          <w:kern w:val="2"/>
        </w:rPr>
        <w:t>2) для получения результата предоставления муниципальной услуги.</w:t>
      </w:r>
    </w:p>
    <w:p w:rsidR="00AC1D9F" w:rsidRPr="00AC1D9F" w:rsidRDefault="00AC1D9F" w:rsidP="00AC1D9F">
      <w:pPr>
        <w:autoSpaceDE w:val="0"/>
        <w:autoSpaceDN w:val="0"/>
        <w:adjustRightInd w:val="0"/>
        <w:ind w:firstLine="709"/>
        <w:jc w:val="both"/>
        <w:rPr>
          <w:kern w:val="2"/>
        </w:rPr>
      </w:pPr>
      <w:r w:rsidRPr="00AC1D9F">
        <w:rPr>
          <w:kern w:val="2"/>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AC1D9F" w:rsidRPr="00AC1D9F" w:rsidRDefault="00AC1D9F" w:rsidP="00AC1D9F">
      <w:pPr>
        <w:autoSpaceDE w:val="0"/>
        <w:autoSpaceDN w:val="0"/>
        <w:adjustRightInd w:val="0"/>
        <w:ind w:firstLine="709"/>
        <w:jc w:val="both"/>
        <w:rPr>
          <w:kern w:val="2"/>
        </w:rPr>
      </w:pPr>
      <w:r w:rsidRPr="00AC1D9F">
        <w:rPr>
          <w:kern w:val="2"/>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C1D9F" w:rsidRPr="00AC1D9F" w:rsidRDefault="00AC1D9F" w:rsidP="00AC1D9F">
      <w:pPr>
        <w:autoSpaceDE w:val="0"/>
        <w:autoSpaceDN w:val="0"/>
        <w:adjustRightInd w:val="0"/>
        <w:ind w:firstLine="709"/>
        <w:jc w:val="both"/>
        <w:rPr>
          <w:kern w:val="2"/>
        </w:rPr>
      </w:pPr>
      <w:r w:rsidRPr="00AC1D9F">
        <w:rPr>
          <w:kern w:val="2"/>
        </w:rPr>
        <w:t>61.</w:t>
      </w:r>
      <w:r w:rsidRPr="00AC1D9F">
        <w:t xml:space="preserve"> </w:t>
      </w:r>
      <w:r w:rsidRPr="00AC1D9F">
        <w:rPr>
          <w:kern w:val="2"/>
        </w:rPr>
        <w:t>Возможность получения муниципальной услуги посредством обращения в МФЦ (в том числе с комплексным запросом) не предусмотрена.</w:t>
      </w:r>
    </w:p>
    <w:p w:rsidR="00AC1D9F" w:rsidRDefault="00AC1D9F" w:rsidP="00AC1D9F">
      <w:pPr>
        <w:autoSpaceDE w:val="0"/>
        <w:autoSpaceDN w:val="0"/>
        <w:adjustRightInd w:val="0"/>
        <w:ind w:firstLine="709"/>
        <w:jc w:val="both"/>
        <w:rPr>
          <w:kern w:val="2"/>
        </w:rPr>
      </w:pPr>
      <w:r w:rsidRPr="00AC1D9F">
        <w:rPr>
          <w:kern w:val="2"/>
        </w:rPr>
        <w:t>62.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AC1D9F" w:rsidRDefault="00AC1D9F" w:rsidP="00AC1D9F">
      <w:pPr>
        <w:autoSpaceDE w:val="0"/>
        <w:autoSpaceDN w:val="0"/>
        <w:adjustRightInd w:val="0"/>
        <w:ind w:firstLine="709"/>
        <w:jc w:val="both"/>
        <w:rPr>
          <w:kern w:val="2"/>
        </w:rPr>
      </w:pPr>
    </w:p>
    <w:p w:rsidR="00AC1D9F" w:rsidRDefault="00BB189D" w:rsidP="00AC1D9F">
      <w:pPr>
        <w:autoSpaceDE w:val="0"/>
        <w:autoSpaceDN w:val="0"/>
        <w:adjustRightInd w:val="0"/>
        <w:jc w:val="center"/>
        <w:rPr>
          <w:kern w:val="2"/>
        </w:rPr>
      </w:pPr>
      <w:r w:rsidRPr="008A0375">
        <w:rPr>
          <w:kern w:val="2"/>
        </w:rPr>
        <w:lastRenderedPageBreak/>
        <w:t>Глава 21. Иные требования, в том числе учитывающие особенности</w:t>
      </w:r>
    </w:p>
    <w:p w:rsidR="00BB189D" w:rsidRPr="008A0375" w:rsidRDefault="00BB189D" w:rsidP="00AC1D9F">
      <w:pPr>
        <w:autoSpaceDE w:val="0"/>
        <w:autoSpaceDN w:val="0"/>
        <w:adjustRightInd w:val="0"/>
        <w:jc w:val="center"/>
        <w:rPr>
          <w:kern w:val="2"/>
        </w:rPr>
      </w:pPr>
      <w:r w:rsidRPr="008A0375">
        <w:rPr>
          <w:kern w:val="2"/>
        </w:rPr>
        <w:t>предоставления муниципальной услуги по экстерриториальному принципу</w:t>
      </w:r>
      <w:r w:rsidRPr="008A0375">
        <w:rPr>
          <w:kern w:val="2"/>
        </w:rPr>
        <w:br/>
        <w:t>и особенности предоставления муниципальной услуги в электронной форме</w:t>
      </w:r>
    </w:p>
    <w:p w:rsidR="00BB189D" w:rsidRPr="008A0375" w:rsidRDefault="00BB189D" w:rsidP="00BB189D">
      <w:pPr>
        <w:keepNext/>
        <w:keepLines/>
        <w:autoSpaceDE w:val="0"/>
        <w:autoSpaceDN w:val="0"/>
        <w:adjustRightInd w:val="0"/>
        <w:jc w:val="center"/>
        <w:outlineLvl w:val="2"/>
        <w:rPr>
          <w:kern w:val="2"/>
        </w:rPr>
      </w:pPr>
    </w:p>
    <w:p w:rsidR="00BB189D" w:rsidRPr="008A0375" w:rsidRDefault="00BB189D" w:rsidP="00BB189D">
      <w:pPr>
        <w:autoSpaceDE w:val="0"/>
        <w:autoSpaceDN w:val="0"/>
        <w:adjustRightInd w:val="0"/>
        <w:ind w:firstLine="709"/>
        <w:jc w:val="both"/>
        <w:rPr>
          <w:kern w:val="2"/>
        </w:rPr>
      </w:pPr>
      <w:r w:rsidRPr="008A0375">
        <w:rPr>
          <w:kern w:val="2"/>
        </w:rPr>
        <w:t>63. Муниципальная услуга по экстерриториальному принципу не предоставляется.</w:t>
      </w:r>
    </w:p>
    <w:p w:rsidR="00BB189D" w:rsidRPr="008A0375" w:rsidRDefault="00BB189D" w:rsidP="00BB189D">
      <w:pPr>
        <w:autoSpaceDE w:val="0"/>
        <w:autoSpaceDN w:val="0"/>
        <w:adjustRightInd w:val="0"/>
        <w:ind w:firstLine="709"/>
        <w:jc w:val="both"/>
      </w:pPr>
      <w:r w:rsidRPr="008A0375">
        <w:rPr>
          <w:kern w:val="2"/>
        </w:rPr>
        <w:t xml:space="preserve">64. </w:t>
      </w:r>
      <w:r w:rsidRPr="008A0375">
        <w:t>Иные требования, в том числе учитывающие особенности предоставления муниципальной услуги в электронной форме, отсутствуют.</w:t>
      </w:r>
    </w:p>
    <w:p w:rsidR="001015BA" w:rsidRPr="001015BA" w:rsidRDefault="001015BA" w:rsidP="001015BA">
      <w:pPr>
        <w:autoSpaceDE w:val="0"/>
        <w:autoSpaceDN w:val="0"/>
        <w:adjustRightInd w:val="0"/>
        <w:ind w:firstLine="720"/>
        <w:jc w:val="center"/>
        <w:outlineLvl w:val="2"/>
        <w:rPr>
          <w:kern w:val="2"/>
        </w:rPr>
      </w:pPr>
    </w:p>
    <w:p w:rsidR="001015BA" w:rsidRPr="001015BA" w:rsidRDefault="001015BA" w:rsidP="001015BA">
      <w:pPr>
        <w:keepNext/>
        <w:keepLines/>
        <w:autoSpaceDE w:val="0"/>
        <w:autoSpaceDN w:val="0"/>
        <w:adjustRightInd w:val="0"/>
        <w:jc w:val="center"/>
        <w:rPr>
          <w:kern w:val="2"/>
        </w:rPr>
      </w:pPr>
      <w:r w:rsidRPr="001015BA">
        <w:rPr>
          <w:kern w:val="2"/>
        </w:rPr>
        <w:t>РАЗДЕЛ III. СОСТАВ, ПОСЛЕДОВАТЕЛЬНОСТЬ И СРОКИ ВЫПОЛНЕНИЯ АДМИНИСТРАТИВНЫХ ПРОЦЕДУР,</w:t>
      </w:r>
      <w:r w:rsidR="00BB4977">
        <w:rPr>
          <w:kern w:val="2"/>
        </w:rPr>
        <w:t xml:space="preserve"> </w:t>
      </w:r>
      <w:r w:rsidRPr="001015BA">
        <w:rPr>
          <w:kern w:val="2"/>
        </w:rPr>
        <w:t>ТРЕБОВАНИЯ К ПОРЯДКУ ИХ ВЫПОЛНЕНИЯ, В ТОМ ЧИСЛЕ ОСОБЕННОСТИ ВЫПОЛНЕНИЯ АДМИНИСТРАТИВНЫХ</w:t>
      </w:r>
    </w:p>
    <w:p w:rsidR="001015BA" w:rsidRPr="001015BA" w:rsidRDefault="001015BA" w:rsidP="001015BA">
      <w:pPr>
        <w:keepNext/>
        <w:keepLines/>
        <w:autoSpaceDE w:val="0"/>
        <w:autoSpaceDN w:val="0"/>
        <w:adjustRightInd w:val="0"/>
        <w:jc w:val="center"/>
        <w:rPr>
          <w:kern w:val="2"/>
        </w:rPr>
      </w:pPr>
      <w:r w:rsidRPr="001015BA">
        <w:rPr>
          <w:kern w:val="2"/>
        </w:rPr>
        <w:t>ПРОЦЕДУР В ЭЛЕКТРОННОЙ ФОРМЕ</w:t>
      </w:r>
    </w:p>
    <w:p w:rsidR="001015BA" w:rsidRPr="001015BA" w:rsidRDefault="001015BA" w:rsidP="001015BA">
      <w:pPr>
        <w:keepNext/>
        <w:keepLines/>
        <w:autoSpaceDE w:val="0"/>
        <w:autoSpaceDN w:val="0"/>
        <w:adjustRightInd w:val="0"/>
        <w:ind w:firstLine="709"/>
        <w:jc w:val="both"/>
        <w:rPr>
          <w:kern w:val="2"/>
        </w:rPr>
      </w:pPr>
    </w:p>
    <w:p w:rsidR="001015BA" w:rsidRPr="001015BA" w:rsidRDefault="001015BA" w:rsidP="001015BA">
      <w:pPr>
        <w:keepNext/>
        <w:keepLines/>
        <w:autoSpaceDE w:val="0"/>
        <w:autoSpaceDN w:val="0"/>
        <w:adjustRightInd w:val="0"/>
        <w:jc w:val="center"/>
        <w:outlineLvl w:val="2"/>
        <w:rPr>
          <w:kern w:val="2"/>
        </w:rPr>
      </w:pPr>
      <w:bookmarkStart w:id="4" w:name="Par343"/>
      <w:bookmarkEnd w:id="4"/>
      <w:r w:rsidRPr="001015BA">
        <w:rPr>
          <w:kern w:val="2"/>
        </w:rPr>
        <w:t>Глава 2</w:t>
      </w:r>
      <w:r w:rsidR="006B2CAF">
        <w:rPr>
          <w:kern w:val="2"/>
        </w:rPr>
        <w:t>2</w:t>
      </w:r>
      <w:r w:rsidRPr="001015BA">
        <w:rPr>
          <w:kern w:val="2"/>
        </w:rPr>
        <w:t>. Состав и последовательность административных процедур</w:t>
      </w:r>
    </w:p>
    <w:p w:rsidR="001015BA" w:rsidRPr="001015BA" w:rsidRDefault="001015BA" w:rsidP="001015BA">
      <w:pPr>
        <w:keepNext/>
        <w:keepLines/>
        <w:autoSpaceDE w:val="0"/>
        <w:autoSpaceDN w:val="0"/>
        <w:adjustRightInd w:val="0"/>
        <w:ind w:firstLine="709"/>
        <w:jc w:val="both"/>
        <w:rPr>
          <w:kern w:val="2"/>
        </w:rPr>
      </w:pPr>
    </w:p>
    <w:p w:rsidR="001015BA" w:rsidRPr="00BB4977" w:rsidRDefault="001015BA" w:rsidP="001015BA">
      <w:pPr>
        <w:autoSpaceDE w:val="0"/>
        <w:autoSpaceDN w:val="0"/>
        <w:adjustRightInd w:val="0"/>
        <w:ind w:firstLine="709"/>
        <w:jc w:val="both"/>
        <w:rPr>
          <w:kern w:val="2"/>
        </w:rPr>
      </w:pPr>
      <w:r w:rsidRPr="00BB4977">
        <w:rPr>
          <w:kern w:val="2"/>
        </w:rPr>
        <w:t>6</w:t>
      </w:r>
      <w:r w:rsidR="00AC1D9F">
        <w:rPr>
          <w:kern w:val="2"/>
        </w:rPr>
        <w:t>5</w:t>
      </w:r>
      <w:r w:rsidRPr="00BB4977">
        <w:rPr>
          <w:kern w:val="2"/>
        </w:rPr>
        <w:t>. Предоставление муниципальной услуги включает в себя следующие административные процедуры:</w:t>
      </w:r>
    </w:p>
    <w:p w:rsidR="001015BA" w:rsidRPr="00BB4977" w:rsidRDefault="001015BA" w:rsidP="001015BA">
      <w:pPr>
        <w:autoSpaceDE w:val="0"/>
        <w:autoSpaceDN w:val="0"/>
        <w:adjustRightInd w:val="0"/>
        <w:ind w:firstLine="709"/>
        <w:jc w:val="both"/>
        <w:rPr>
          <w:kern w:val="2"/>
        </w:rPr>
      </w:pPr>
      <w:r w:rsidRPr="00BB4977">
        <w:rPr>
          <w:kern w:val="2"/>
        </w:rPr>
        <w:t>1) прием, регистрация заявления и документов, представленных заявителем (заявителями);</w:t>
      </w:r>
    </w:p>
    <w:p w:rsidR="001015BA" w:rsidRPr="00BB4977" w:rsidRDefault="001015BA" w:rsidP="001015BA">
      <w:pPr>
        <w:autoSpaceDE w:val="0"/>
        <w:autoSpaceDN w:val="0"/>
        <w:adjustRightInd w:val="0"/>
        <w:ind w:firstLine="709"/>
        <w:jc w:val="both"/>
        <w:rPr>
          <w:kern w:val="2"/>
        </w:rPr>
      </w:pPr>
      <w:r w:rsidRPr="00BB4977">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1015BA" w:rsidRPr="001015BA" w:rsidRDefault="001015BA" w:rsidP="001015BA">
      <w:pPr>
        <w:autoSpaceDE w:val="0"/>
        <w:autoSpaceDN w:val="0"/>
        <w:adjustRightInd w:val="0"/>
        <w:ind w:firstLine="709"/>
        <w:jc w:val="both"/>
        <w:rPr>
          <w:kern w:val="2"/>
        </w:rPr>
      </w:pPr>
      <w:r w:rsidRPr="00BB4977">
        <w:rPr>
          <w:kern w:val="2"/>
        </w:rPr>
        <w:t>3) принятие</w:t>
      </w:r>
      <w:r w:rsidRPr="001015BA">
        <w:rPr>
          <w:kern w:val="2"/>
        </w:rPr>
        <w:t xml:space="preserve"> решения о принятии заявления к рассмотрению или решения об отказе в принятии заявления к рассмотрению;</w:t>
      </w:r>
    </w:p>
    <w:p w:rsidR="001015BA" w:rsidRPr="001015BA" w:rsidRDefault="001015BA" w:rsidP="001015BA">
      <w:pPr>
        <w:autoSpaceDE w:val="0"/>
        <w:autoSpaceDN w:val="0"/>
        <w:adjustRightInd w:val="0"/>
        <w:ind w:firstLine="709"/>
        <w:jc w:val="both"/>
        <w:rPr>
          <w:kern w:val="2"/>
        </w:rPr>
      </w:pPr>
      <w:r w:rsidRPr="001015BA">
        <w:rPr>
          <w:kern w:val="2"/>
        </w:rPr>
        <w:t>4) заключение и выдача договора о передаче жилого помещения в собственность гражданина (граждан) в порядке приватизации;</w:t>
      </w:r>
    </w:p>
    <w:p w:rsidR="001015BA" w:rsidRPr="001015BA" w:rsidRDefault="001015BA" w:rsidP="001015BA">
      <w:pPr>
        <w:autoSpaceDE w:val="0"/>
        <w:autoSpaceDN w:val="0"/>
        <w:adjustRightInd w:val="0"/>
        <w:ind w:firstLine="709"/>
        <w:jc w:val="both"/>
        <w:rPr>
          <w:kern w:val="2"/>
        </w:rPr>
      </w:pPr>
      <w:r w:rsidRPr="001015BA">
        <w:rPr>
          <w:kern w:val="2"/>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1015BA" w:rsidRPr="001015BA" w:rsidRDefault="00AC1D9F" w:rsidP="001015BA">
      <w:pPr>
        <w:autoSpaceDE w:val="0"/>
        <w:autoSpaceDN w:val="0"/>
        <w:adjustRightInd w:val="0"/>
        <w:ind w:firstLine="709"/>
        <w:jc w:val="both"/>
        <w:rPr>
          <w:kern w:val="2"/>
        </w:rPr>
      </w:pPr>
      <w:r>
        <w:rPr>
          <w:kern w:val="2"/>
        </w:rPr>
        <w:t>66</w:t>
      </w:r>
      <w:r w:rsidR="001015BA" w:rsidRPr="001015BA">
        <w:rPr>
          <w:kern w:val="2"/>
        </w:rPr>
        <w:t>. В электронной форме при предоставлении муниципальной услуги осуществляются следующие административные процедуры (действия):</w:t>
      </w:r>
    </w:p>
    <w:p w:rsidR="001015BA" w:rsidRPr="001015BA" w:rsidRDefault="00BB4977" w:rsidP="001015BA">
      <w:pPr>
        <w:autoSpaceDE w:val="0"/>
        <w:autoSpaceDN w:val="0"/>
        <w:adjustRightInd w:val="0"/>
        <w:ind w:firstLine="709"/>
        <w:jc w:val="both"/>
        <w:rPr>
          <w:kern w:val="2"/>
        </w:rPr>
      </w:pPr>
      <w:r>
        <w:rPr>
          <w:kern w:val="2"/>
        </w:rPr>
        <w:t xml:space="preserve">1) прием </w:t>
      </w:r>
      <w:r w:rsidR="001015BA" w:rsidRPr="001015BA">
        <w:rPr>
          <w:kern w:val="2"/>
        </w:rPr>
        <w:t>заявления и документов, представленных заявителем (заявителями);</w:t>
      </w:r>
    </w:p>
    <w:p w:rsidR="001015BA" w:rsidRPr="001015BA" w:rsidRDefault="001015BA" w:rsidP="001015BA">
      <w:pPr>
        <w:autoSpaceDE w:val="0"/>
        <w:autoSpaceDN w:val="0"/>
        <w:adjustRightInd w:val="0"/>
        <w:ind w:firstLine="709"/>
        <w:jc w:val="both"/>
        <w:rPr>
          <w:kern w:val="2"/>
        </w:rPr>
      </w:pPr>
      <w:r w:rsidRPr="001015BA">
        <w:rPr>
          <w:kern w:val="2"/>
        </w:rPr>
        <w:t>2) формирование и направление межведомственных запросов в органы, участвующие в предоставлении муниципальной услуги.</w:t>
      </w:r>
    </w:p>
    <w:p w:rsidR="001015BA" w:rsidRPr="001015BA" w:rsidRDefault="001015BA" w:rsidP="001015BA">
      <w:pPr>
        <w:autoSpaceDE w:val="0"/>
        <w:autoSpaceDN w:val="0"/>
        <w:adjustRightInd w:val="0"/>
        <w:ind w:firstLine="709"/>
        <w:jc w:val="both"/>
        <w:rPr>
          <w:kern w:val="2"/>
        </w:rPr>
      </w:pPr>
    </w:p>
    <w:p w:rsidR="001015BA" w:rsidRPr="001015BA" w:rsidRDefault="006B2CAF" w:rsidP="001015BA">
      <w:pPr>
        <w:keepNext/>
        <w:keepLines/>
        <w:autoSpaceDE w:val="0"/>
        <w:autoSpaceDN w:val="0"/>
        <w:adjustRightInd w:val="0"/>
        <w:jc w:val="center"/>
        <w:outlineLvl w:val="2"/>
        <w:rPr>
          <w:kern w:val="2"/>
        </w:rPr>
      </w:pPr>
      <w:r>
        <w:rPr>
          <w:kern w:val="2"/>
        </w:rPr>
        <w:t>Глава 23</w:t>
      </w:r>
      <w:r w:rsidR="001015BA" w:rsidRPr="001015BA">
        <w:rPr>
          <w:kern w:val="2"/>
        </w:rPr>
        <w:t>. Прием, регистрация заявления и документов,</w:t>
      </w:r>
    </w:p>
    <w:p w:rsidR="001015BA" w:rsidRPr="001015BA" w:rsidRDefault="001015BA" w:rsidP="001015BA">
      <w:pPr>
        <w:keepNext/>
        <w:keepLines/>
        <w:autoSpaceDE w:val="0"/>
        <w:autoSpaceDN w:val="0"/>
        <w:adjustRightInd w:val="0"/>
        <w:jc w:val="center"/>
        <w:outlineLvl w:val="2"/>
        <w:rPr>
          <w:kern w:val="2"/>
        </w:rPr>
      </w:pPr>
      <w:proofErr w:type="gramStart"/>
      <w:r w:rsidRPr="001015BA">
        <w:rPr>
          <w:kern w:val="2"/>
        </w:rPr>
        <w:t>представленных</w:t>
      </w:r>
      <w:proofErr w:type="gramEnd"/>
      <w:r w:rsidRPr="001015BA">
        <w:rPr>
          <w:kern w:val="2"/>
        </w:rPr>
        <w:t xml:space="preserve"> заявителем (заявителями)</w:t>
      </w:r>
    </w:p>
    <w:p w:rsidR="001015BA" w:rsidRPr="001015BA" w:rsidRDefault="001015BA" w:rsidP="001015BA">
      <w:pPr>
        <w:keepNext/>
        <w:keepLines/>
        <w:autoSpaceDE w:val="0"/>
        <w:autoSpaceDN w:val="0"/>
        <w:adjustRightInd w:val="0"/>
        <w:jc w:val="both"/>
        <w:rPr>
          <w:kern w:val="2"/>
        </w:rPr>
      </w:pPr>
      <w:bookmarkStart w:id="5" w:name="Par355"/>
      <w:bookmarkEnd w:id="5"/>
    </w:p>
    <w:p w:rsidR="001015BA" w:rsidRPr="001015BA" w:rsidRDefault="001015BA" w:rsidP="001015BA">
      <w:pPr>
        <w:autoSpaceDE w:val="0"/>
        <w:autoSpaceDN w:val="0"/>
        <w:ind w:firstLine="709"/>
        <w:jc w:val="both"/>
        <w:rPr>
          <w:kern w:val="2"/>
        </w:rPr>
      </w:pPr>
      <w:r w:rsidRPr="001015BA">
        <w:rPr>
          <w:kern w:val="2"/>
        </w:rPr>
        <w:t>6</w:t>
      </w:r>
      <w:r w:rsidR="006B2CAF">
        <w:rPr>
          <w:kern w:val="2"/>
        </w:rPr>
        <w:t>7</w:t>
      </w:r>
      <w:r w:rsidRPr="001015BA">
        <w:rPr>
          <w:kern w:val="2"/>
        </w:rPr>
        <w:t>.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w:t>
      </w:r>
      <w:r w:rsidR="00C82F0B">
        <w:rPr>
          <w:kern w:val="2"/>
        </w:rPr>
        <w:t xml:space="preserve"> способов, указанных в пункте 28</w:t>
      </w:r>
      <w:r w:rsidRPr="001015BA">
        <w:rPr>
          <w:kern w:val="2"/>
        </w:rPr>
        <w:t xml:space="preserve"> настоящего административного регламента.</w:t>
      </w:r>
    </w:p>
    <w:p w:rsidR="001015BA" w:rsidRPr="001015BA" w:rsidRDefault="006B2CAF" w:rsidP="001015BA">
      <w:pPr>
        <w:autoSpaceDE w:val="0"/>
        <w:autoSpaceDN w:val="0"/>
        <w:ind w:firstLine="709"/>
        <w:jc w:val="both"/>
        <w:rPr>
          <w:i/>
          <w:kern w:val="2"/>
        </w:rPr>
      </w:pPr>
      <w:r>
        <w:rPr>
          <w:kern w:val="2"/>
        </w:rPr>
        <w:t>68</w:t>
      </w:r>
      <w:r w:rsidR="001015BA" w:rsidRPr="001015BA">
        <w:rPr>
          <w:kern w:val="2"/>
        </w:rPr>
        <w:t>. В целях предоставления муниципальной услуги осуществляется прием заявителей и (или) их представителей в администрации</w:t>
      </w:r>
      <w:r w:rsidR="00BB4977">
        <w:rPr>
          <w:kern w:val="2"/>
        </w:rPr>
        <w:t xml:space="preserve"> без предварительной записи</w:t>
      </w:r>
      <w:r w:rsidR="001015BA" w:rsidRPr="001015BA">
        <w:rPr>
          <w:kern w:val="2"/>
        </w:rPr>
        <w:t xml:space="preserve"> либо при личном обращении заявителя и (или) его (их) представителя (представителей) в администрацию.</w:t>
      </w:r>
    </w:p>
    <w:p w:rsidR="001015BA" w:rsidRPr="001015BA" w:rsidRDefault="001015BA" w:rsidP="001015BA">
      <w:pPr>
        <w:autoSpaceDE w:val="0"/>
        <w:autoSpaceDN w:val="0"/>
        <w:ind w:firstLine="709"/>
        <w:jc w:val="both"/>
        <w:rPr>
          <w:i/>
          <w:kern w:val="2"/>
        </w:rPr>
      </w:pPr>
      <w:r w:rsidRPr="001015BA">
        <w:rPr>
          <w:kern w:val="2"/>
        </w:rPr>
        <w:t>6</w:t>
      </w:r>
      <w:r w:rsidR="006B2CAF">
        <w:rPr>
          <w:kern w:val="2"/>
        </w:rPr>
        <w:t>9</w:t>
      </w:r>
      <w:r w:rsidRPr="001015BA">
        <w:rPr>
          <w:kern w:val="2"/>
        </w:rPr>
        <w:t>.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w:t>
      </w:r>
      <w:r w:rsidR="00BB4977">
        <w:rPr>
          <w:kern w:val="2"/>
        </w:rPr>
        <w:t>ии, в журнале входящей корреспонденции</w:t>
      </w:r>
      <w:r w:rsidRPr="001015BA">
        <w:rPr>
          <w:i/>
          <w:kern w:val="2"/>
        </w:rPr>
        <w:t>.</w:t>
      </w:r>
    </w:p>
    <w:p w:rsidR="001015BA" w:rsidRPr="001015BA" w:rsidRDefault="006B2CAF" w:rsidP="001015BA">
      <w:pPr>
        <w:autoSpaceDE w:val="0"/>
        <w:autoSpaceDN w:val="0"/>
        <w:ind w:firstLine="709"/>
        <w:jc w:val="both"/>
        <w:rPr>
          <w:kern w:val="2"/>
        </w:rPr>
      </w:pPr>
      <w:r>
        <w:rPr>
          <w:kern w:val="2"/>
        </w:rPr>
        <w:t>70</w:t>
      </w:r>
      <w:r w:rsidR="001015BA" w:rsidRPr="001015BA">
        <w:rPr>
          <w:kern w:val="2"/>
        </w:rPr>
        <w:t>.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1015BA" w:rsidRPr="001015BA" w:rsidRDefault="006B2CAF" w:rsidP="001015BA">
      <w:pPr>
        <w:autoSpaceDE w:val="0"/>
        <w:autoSpaceDN w:val="0"/>
        <w:ind w:firstLine="709"/>
        <w:jc w:val="both"/>
        <w:rPr>
          <w:kern w:val="2"/>
        </w:rPr>
      </w:pPr>
      <w:r>
        <w:rPr>
          <w:kern w:val="2"/>
        </w:rPr>
        <w:t>71</w:t>
      </w:r>
      <w:r w:rsidR="001015BA" w:rsidRPr="001015BA">
        <w:rPr>
          <w:kern w:val="2"/>
        </w:rPr>
        <w:t xml:space="preserve">. </w:t>
      </w:r>
      <w:proofErr w:type="gramStart"/>
      <w:r w:rsidR="001015BA" w:rsidRPr="001015BA">
        <w:rPr>
          <w:kern w:val="2"/>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w:t>
      </w:r>
      <w:r w:rsidR="001015BA" w:rsidRPr="001015BA">
        <w:rPr>
          <w:kern w:val="2"/>
        </w:rPr>
        <w:lastRenderedPageBreak/>
        <w:t>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1015BA" w:rsidRPr="001015BA">
        <w:rPr>
          <w:kern w:val="2"/>
        </w:rPr>
        <w:t xml:space="preserve"> </w:t>
      </w:r>
      <w:proofErr w:type="gramStart"/>
      <w:r w:rsidR="001015BA" w:rsidRPr="001015BA">
        <w:rPr>
          <w:kern w:val="2"/>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1015BA" w:rsidRPr="001015BA">
        <w:rPr>
          <w:kern w:val="2"/>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1015BA" w:rsidRPr="001015BA" w:rsidRDefault="006B2CAF" w:rsidP="001015BA">
      <w:pPr>
        <w:autoSpaceDE w:val="0"/>
        <w:autoSpaceDN w:val="0"/>
        <w:ind w:firstLine="709"/>
        <w:jc w:val="both"/>
        <w:rPr>
          <w:kern w:val="2"/>
        </w:rPr>
      </w:pPr>
      <w:r>
        <w:rPr>
          <w:kern w:val="2"/>
        </w:rPr>
        <w:t>72</w:t>
      </w:r>
      <w:r w:rsidR="001015BA" w:rsidRPr="001015BA">
        <w:rPr>
          <w:kern w:val="2"/>
        </w:rPr>
        <w:t>.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1015BA" w:rsidRPr="001015BA" w:rsidRDefault="006B2CAF" w:rsidP="001015BA">
      <w:pPr>
        <w:autoSpaceDE w:val="0"/>
        <w:autoSpaceDN w:val="0"/>
        <w:ind w:firstLine="709"/>
        <w:jc w:val="both"/>
        <w:rPr>
          <w:kern w:val="2"/>
        </w:rPr>
      </w:pPr>
      <w:r>
        <w:rPr>
          <w:kern w:val="2"/>
        </w:rPr>
        <w:t xml:space="preserve"> 73</w:t>
      </w:r>
      <w:r w:rsidR="001015BA" w:rsidRPr="001015BA">
        <w:rPr>
          <w:kern w:val="2"/>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1015BA" w:rsidRPr="001015BA" w:rsidRDefault="006B2CAF" w:rsidP="001015BA">
      <w:pPr>
        <w:autoSpaceDE w:val="0"/>
        <w:autoSpaceDN w:val="0"/>
        <w:ind w:firstLine="709"/>
        <w:jc w:val="both"/>
        <w:rPr>
          <w:kern w:val="2"/>
        </w:rPr>
      </w:pPr>
      <w:r>
        <w:rPr>
          <w:kern w:val="2"/>
        </w:rPr>
        <w:t>74</w:t>
      </w:r>
      <w:r w:rsidR="001015BA" w:rsidRPr="001015BA">
        <w:rPr>
          <w:kern w:val="2"/>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1015BA" w:rsidRPr="001015BA" w:rsidRDefault="006B2CAF" w:rsidP="001015BA">
      <w:pPr>
        <w:autoSpaceDE w:val="0"/>
        <w:autoSpaceDN w:val="0"/>
        <w:ind w:firstLine="709"/>
        <w:jc w:val="both"/>
        <w:rPr>
          <w:kern w:val="2"/>
        </w:rPr>
      </w:pPr>
      <w:r>
        <w:rPr>
          <w:kern w:val="2"/>
        </w:rPr>
        <w:t>75</w:t>
      </w:r>
      <w:r w:rsidR="001015BA" w:rsidRPr="001015BA">
        <w:rPr>
          <w:kern w:val="2"/>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w:t>
      </w:r>
      <w:r w:rsidR="00BB4977">
        <w:rPr>
          <w:kern w:val="2"/>
        </w:rPr>
        <w:t>ния и документов в журнале входящей корреспонденции</w:t>
      </w:r>
      <w:r w:rsidR="001015BA" w:rsidRPr="001015BA">
        <w:rPr>
          <w:kern w:val="2"/>
        </w:rPr>
        <w:t>.</w:t>
      </w:r>
    </w:p>
    <w:p w:rsidR="001015BA" w:rsidRPr="001015BA" w:rsidRDefault="001015BA" w:rsidP="001015BA">
      <w:pPr>
        <w:autoSpaceDE w:val="0"/>
        <w:autoSpaceDN w:val="0"/>
        <w:adjustRightInd w:val="0"/>
        <w:ind w:firstLine="720"/>
        <w:jc w:val="center"/>
        <w:outlineLvl w:val="2"/>
        <w:rPr>
          <w:kern w:val="2"/>
        </w:rPr>
      </w:pPr>
    </w:p>
    <w:p w:rsidR="001015BA" w:rsidRPr="001015BA" w:rsidRDefault="001015BA" w:rsidP="001015BA">
      <w:pPr>
        <w:keepNext/>
        <w:keepLines/>
        <w:autoSpaceDE w:val="0"/>
        <w:autoSpaceDN w:val="0"/>
        <w:adjustRightInd w:val="0"/>
        <w:jc w:val="center"/>
        <w:outlineLvl w:val="2"/>
        <w:rPr>
          <w:kern w:val="2"/>
        </w:rPr>
      </w:pPr>
      <w:r w:rsidRPr="001015BA">
        <w:rPr>
          <w:kern w:val="2"/>
        </w:rPr>
        <w:t>Глава 2</w:t>
      </w:r>
      <w:r w:rsidR="00C82F0B">
        <w:rPr>
          <w:kern w:val="2"/>
        </w:rPr>
        <w:t>4</w:t>
      </w:r>
      <w:r w:rsidRPr="001015BA">
        <w:rPr>
          <w:kern w:val="2"/>
        </w:rPr>
        <w:t>. Формирование и направление межведомственных</w:t>
      </w:r>
      <w:r w:rsidRPr="001015BA">
        <w:rPr>
          <w:kern w:val="2"/>
        </w:rPr>
        <w:br/>
        <w:t>запросов в органы (организации), участвующие</w:t>
      </w:r>
      <w:r w:rsidRPr="001015BA">
        <w:rPr>
          <w:kern w:val="2"/>
        </w:rPr>
        <w:br/>
        <w:t>в предоставлении муниципальной услуги</w:t>
      </w:r>
    </w:p>
    <w:p w:rsidR="001015BA" w:rsidRPr="001015BA" w:rsidRDefault="001015BA" w:rsidP="001015BA">
      <w:pPr>
        <w:keepNext/>
        <w:keepLines/>
        <w:autoSpaceDE w:val="0"/>
        <w:autoSpaceDN w:val="0"/>
        <w:adjustRightInd w:val="0"/>
        <w:ind w:firstLine="709"/>
        <w:jc w:val="both"/>
        <w:rPr>
          <w:kern w:val="2"/>
        </w:rPr>
      </w:pPr>
    </w:p>
    <w:p w:rsidR="001015BA" w:rsidRPr="001015BA" w:rsidRDefault="001015BA" w:rsidP="001015BA">
      <w:pPr>
        <w:autoSpaceDE w:val="0"/>
        <w:autoSpaceDN w:val="0"/>
        <w:adjustRightInd w:val="0"/>
        <w:ind w:firstLine="709"/>
        <w:jc w:val="both"/>
        <w:rPr>
          <w:kern w:val="2"/>
        </w:rPr>
      </w:pPr>
      <w:r w:rsidRPr="001015BA">
        <w:rPr>
          <w:kern w:val="2"/>
        </w:rPr>
        <w:t>7</w:t>
      </w:r>
      <w:r w:rsidR="00A3484D">
        <w:rPr>
          <w:kern w:val="2"/>
        </w:rPr>
        <w:t>6</w:t>
      </w:r>
      <w:r w:rsidRPr="001015BA">
        <w:rPr>
          <w:kern w:val="2"/>
        </w:rPr>
        <w:t xml:space="preserve">.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A3484D">
        <w:rPr>
          <w:kern w:val="2"/>
        </w:rPr>
        <w:t>31</w:t>
      </w:r>
      <w:r w:rsidRPr="001015BA">
        <w:rPr>
          <w:kern w:val="2"/>
        </w:rPr>
        <w:t xml:space="preserve"> настоящего административного регламента.</w:t>
      </w:r>
    </w:p>
    <w:p w:rsidR="001015BA" w:rsidRPr="001015BA" w:rsidRDefault="00A3484D" w:rsidP="001015BA">
      <w:pPr>
        <w:autoSpaceDE w:val="0"/>
        <w:autoSpaceDN w:val="0"/>
        <w:adjustRightInd w:val="0"/>
        <w:ind w:firstLine="709"/>
        <w:jc w:val="both"/>
        <w:rPr>
          <w:kern w:val="2"/>
        </w:rPr>
      </w:pPr>
      <w:r>
        <w:rPr>
          <w:kern w:val="2"/>
        </w:rPr>
        <w:t>77</w:t>
      </w:r>
      <w:r w:rsidR="001015BA" w:rsidRPr="001015BA">
        <w:rPr>
          <w:kern w:val="2"/>
        </w:rPr>
        <w:t>.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1015BA" w:rsidRPr="001015BA" w:rsidRDefault="001015BA" w:rsidP="001015BA">
      <w:pPr>
        <w:autoSpaceDE w:val="0"/>
        <w:autoSpaceDN w:val="0"/>
        <w:adjustRightInd w:val="0"/>
        <w:ind w:firstLine="709"/>
        <w:jc w:val="both"/>
        <w:rPr>
          <w:rFonts w:eastAsia="Calibri"/>
          <w:kern w:val="2"/>
        </w:rPr>
      </w:pPr>
      <w:r w:rsidRPr="001015BA">
        <w:rPr>
          <w:kern w:val="2"/>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w:t>
      </w:r>
      <w:r w:rsidRPr="001015BA">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1015BA" w:rsidRPr="001015BA" w:rsidRDefault="001015BA" w:rsidP="001015BA">
      <w:pPr>
        <w:autoSpaceDE w:val="0"/>
        <w:autoSpaceDN w:val="0"/>
        <w:adjustRightInd w:val="0"/>
        <w:ind w:firstLine="709"/>
        <w:jc w:val="both"/>
        <w:rPr>
          <w:kern w:val="2"/>
        </w:rPr>
      </w:pPr>
      <w:r w:rsidRPr="001015BA">
        <w:rPr>
          <w:rFonts w:eastAsia="Calibri"/>
          <w:kern w:val="2"/>
        </w:rPr>
        <w:t>2) в</w:t>
      </w:r>
      <w:r w:rsidRPr="001015BA">
        <w:rPr>
          <w:kern w:val="2"/>
          <w:shd w:val="clear" w:color="auto" w:fill="FFFFFF"/>
        </w:rPr>
        <w:t xml:space="preserve"> органы местного самоуправления муниципальных образований Иркутской области</w:t>
      </w:r>
      <w:r w:rsidRPr="001015BA">
        <w:rPr>
          <w:rFonts w:eastAsia="Calibri"/>
          <w:kern w:val="2"/>
        </w:rPr>
        <w:t xml:space="preserve"> – в целях получения</w:t>
      </w:r>
      <w:r w:rsidRPr="001015BA">
        <w:rPr>
          <w:kern w:val="2"/>
        </w:rPr>
        <w:t>:</w:t>
      </w:r>
    </w:p>
    <w:p w:rsidR="001015BA" w:rsidRPr="001015BA" w:rsidRDefault="001015BA" w:rsidP="001015BA">
      <w:pPr>
        <w:autoSpaceDE w:val="0"/>
        <w:autoSpaceDN w:val="0"/>
        <w:adjustRightInd w:val="0"/>
        <w:ind w:firstLine="709"/>
        <w:jc w:val="both"/>
        <w:rPr>
          <w:kern w:val="2"/>
        </w:rPr>
      </w:pPr>
      <w:r w:rsidRPr="001015BA">
        <w:rPr>
          <w:kern w:val="2"/>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1015BA" w:rsidRPr="001015BA" w:rsidRDefault="001015BA" w:rsidP="001015BA">
      <w:pPr>
        <w:autoSpaceDE w:val="0"/>
        <w:autoSpaceDN w:val="0"/>
        <w:adjustRightInd w:val="0"/>
        <w:ind w:firstLine="709"/>
        <w:jc w:val="both"/>
        <w:rPr>
          <w:kern w:val="2"/>
        </w:rPr>
      </w:pPr>
      <w:r w:rsidRPr="001015BA">
        <w:rPr>
          <w:kern w:val="2"/>
        </w:rPr>
        <w:t>б) справки о соответствии адресов объектов недвижимости в случае изменения адреса жилого помещения;</w:t>
      </w:r>
    </w:p>
    <w:p w:rsidR="001015BA" w:rsidRPr="001015BA" w:rsidRDefault="001015BA" w:rsidP="001015BA">
      <w:pPr>
        <w:autoSpaceDE w:val="0"/>
        <w:autoSpaceDN w:val="0"/>
        <w:adjustRightInd w:val="0"/>
        <w:ind w:firstLine="709"/>
        <w:jc w:val="both"/>
        <w:rPr>
          <w:kern w:val="2"/>
        </w:rPr>
      </w:pPr>
      <w:r w:rsidRPr="001015BA">
        <w:rPr>
          <w:kern w:val="2"/>
        </w:rPr>
        <w:t>в) справки о лицах, имеющих право пользования жилым помещением, с указанием этого права на момент приватизации жилого помещения.</w:t>
      </w:r>
    </w:p>
    <w:p w:rsidR="001015BA" w:rsidRPr="001015BA" w:rsidRDefault="001015BA" w:rsidP="001015BA">
      <w:pPr>
        <w:autoSpaceDE w:val="0"/>
        <w:autoSpaceDN w:val="0"/>
        <w:adjustRightInd w:val="0"/>
        <w:ind w:firstLine="709"/>
        <w:jc w:val="both"/>
        <w:rPr>
          <w:kern w:val="2"/>
        </w:rPr>
      </w:pPr>
      <w:r w:rsidRPr="001015BA">
        <w:rPr>
          <w:kern w:val="2"/>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1015BA" w:rsidRPr="001015BA" w:rsidRDefault="00A3484D" w:rsidP="001015BA">
      <w:pPr>
        <w:autoSpaceDE w:val="0"/>
        <w:autoSpaceDN w:val="0"/>
        <w:adjustRightInd w:val="0"/>
        <w:ind w:firstLine="709"/>
        <w:jc w:val="both"/>
        <w:rPr>
          <w:kern w:val="2"/>
        </w:rPr>
      </w:pPr>
      <w:r>
        <w:rPr>
          <w:kern w:val="2"/>
        </w:rPr>
        <w:lastRenderedPageBreak/>
        <w:t>78</w:t>
      </w:r>
      <w:r w:rsidR="001015BA" w:rsidRPr="001015BA">
        <w:rPr>
          <w:kern w:val="2"/>
        </w:rPr>
        <w:t>. Межведомственный запрос о представлении документов, указанных в пункте 29 настоящего административного регламента, формируется в соответствии с требованиями статьи</w:t>
      </w:r>
      <w:r w:rsidR="00BB4977">
        <w:rPr>
          <w:kern w:val="2"/>
        </w:rPr>
        <w:t xml:space="preserve"> </w:t>
      </w:r>
      <w:r w:rsidR="001015BA" w:rsidRPr="001015BA">
        <w:rPr>
          <w:kern w:val="2"/>
        </w:rPr>
        <w:t>7</w:t>
      </w:r>
      <w:r w:rsidR="001015BA" w:rsidRPr="001015BA">
        <w:rPr>
          <w:kern w:val="2"/>
          <w:vertAlign w:val="superscript"/>
        </w:rPr>
        <w:t>2</w:t>
      </w:r>
      <w:r w:rsidR="00BB4977">
        <w:rPr>
          <w:kern w:val="2"/>
          <w:vertAlign w:val="superscript"/>
        </w:rPr>
        <w:t xml:space="preserve"> </w:t>
      </w:r>
      <w:r w:rsidR="001015BA" w:rsidRPr="001015BA">
        <w:rPr>
          <w:kern w:val="2"/>
        </w:rPr>
        <w:t>Федерального</w:t>
      </w:r>
      <w:r w:rsidR="00BB4977">
        <w:rPr>
          <w:kern w:val="2"/>
        </w:rPr>
        <w:t xml:space="preserve"> </w:t>
      </w:r>
      <w:r w:rsidR="001015BA" w:rsidRPr="001015BA">
        <w:rPr>
          <w:kern w:val="2"/>
        </w:rPr>
        <w:t>закона</w:t>
      </w:r>
      <w:r w:rsidR="00BB4977">
        <w:rPr>
          <w:kern w:val="2"/>
        </w:rPr>
        <w:t xml:space="preserve"> </w:t>
      </w:r>
      <w:r w:rsidR="001015BA" w:rsidRPr="001015BA">
        <w:rPr>
          <w:kern w:val="2"/>
        </w:rPr>
        <w:t>от</w:t>
      </w:r>
      <w:r w:rsidR="00BB4977">
        <w:rPr>
          <w:kern w:val="2"/>
        </w:rPr>
        <w:t xml:space="preserve"> </w:t>
      </w:r>
      <w:r w:rsidR="001015BA" w:rsidRPr="001015BA">
        <w:rPr>
          <w:kern w:val="2"/>
        </w:rPr>
        <w:t>27 июля 2010 года № 210</w:t>
      </w:r>
      <w:r w:rsidR="001015BA" w:rsidRPr="001015BA">
        <w:rPr>
          <w:kern w:val="2"/>
        </w:rPr>
        <w:noBreakHyphen/>
        <w:t>ФЗ «Об организации предоставления государственных и муниципальных услуг».</w:t>
      </w:r>
    </w:p>
    <w:p w:rsidR="001015BA" w:rsidRPr="001015BA" w:rsidRDefault="00A3484D" w:rsidP="001015BA">
      <w:pPr>
        <w:autoSpaceDE w:val="0"/>
        <w:autoSpaceDN w:val="0"/>
        <w:adjustRightInd w:val="0"/>
        <w:ind w:firstLine="709"/>
        <w:jc w:val="both"/>
        <w:rPr>
          <w:kern w:val="2"/>
        </w:rPr>
      </w:pPr>
      <w:r>
        <w:rPr>
          <w:kern w:val="2"/>
        </w:rPr>
        <w:t>79</w:t>
      </w:r>
      <w:r w:rsidR="001015BA" w:rsidRPr="001015BA">
        <w:rPr>
          <w:kern w:val="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015BA" w:rsidRPr="001015BA" w:rsidRDefault="00A3484D" w:rsidP="001015BA">
      <w:pPr>
        <w:autoSpaceDE w:val="0"/>
        <w:autoSpaceDN w:val="0"/>
        <w:adjustRightInd w:val="0"/>
        <w:ind w:firstLine="709"/>
        <w:jc w:val="both"/>
        <w:rPr>
          <w:kern w:val="2"/>
        </w:rPr>
      </w:pPr>
      <w:r>
        <w:rPr>
          <w:kern w:val="2"/>
        </w:rPr>
        <w:t>80</w:t>
      </w:r>
      <w:r w:rsidR="001015BA" w:rsidRPr="001015BA">
        <w:rPr>
          <w:kern w:val="2"/>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003B23">
        <w:rPr>
          <w:kern w:val="2"/>
        </w:rPr>
        <w:t>мственный запрос в журнале входящей коррес</w:t>
      </w:r>
      <w:r>
        <w:rPr>
          <w:kern w:val="2"/>
        </w:rPr>
        <w:t>п</w:t>
      </w:r>
      <w:r w:rsidR="00003B23">
        <w:rPr>
          <w:kern w:val="2"/>
        </w:rPr>
        <w:t>онденции</w:t>
      </w:r>
      <w:r w:rsidR="001015BA" w:rsidRPr="001015BA">
        <w:rPr>
          <w:i/>
          <w:kern w:val="2"/>
        </w:rPr>
        <w:t>.</w:t>
      </w:r>
    </w:p>
    <w:p w:rsidR="001015BA" w:rsidRPr="001015BA" w:rsidRDefault="00A3484D" w:rsidP="001015BA">
      <w:pPr>
        <w:autoSpaceDE w:val="0"/>
        <w:autoSpaceDN w:val="0"/>
        <w:adjustRightInd w:val="0"/>
        <w:ind w:firstLine="709"/>
        <w:jc w:val="both"/>
        <w:rPr>
          <w:kern w:val="2"/>
        </w:rPr>
      </w:pPr>
      <w:r>
        <w:rPr>
          <w:kern w:val="2"/>
        </w:rPr>
        <w:t>81</w:t>
      </w:r>
      <w:r w:rsidR="001015BA" w:rsidRPr="001015BA">
        <w:rPr>
          <w:kern w:val="2"/>
        </w:rPr>
        <w:t>. Результатом административной процедуры является получение в рамках межведомственного взаимодействия информации (до</w:t>
      </w:r>
      <w:r>
        <w:rPr>
          <w:kern w:val="2"/>
        </w:rPr>
        <w:t>кументов), указанных в пункте 31</w:t>
      </w:r>
      <w:r w:rsidR="001015BA" w:rsidRPr="001015BA">
        <w:rPr>
          <w:kern w:val="2"/>
        </w:rPr>
        <w:t xml:space="preserve"> настоящего административного регламента.</w:t>
      </w:r>
    </w:p>
    <w:p w:rsidR="001015BA" w:rsidRPr="001015BA" w:rsidRDefault="00A3484D" w:rsidP="001015BA">
      <w:pPr>
        <w:autoSpaceDE w:val="0"/>
        <w:autoSpaceDN w:val="0"/>
        <w:adjustRightInd w:val="0"/>
        <w:ind w:firstLine="709"/>
        <w:jc w:val="both"/>
        <w:rPr>
          <w:kern w:val="2"/>
        </w:rPr>
      </w:pPr>
      <w:r>
        <w:rPr>
          <w:kern w:val="2"/>
        </w:rPr>
        <w:t>82</w:t>
      </w:r>
      <w:r w:rsidR="001015BA" w:rsidRPr="001015BA">
        <w:rPr>
          <w:kern w:val="2"/>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003B23">
        <w:rPr>
          <w:kern w:val="2"/>
        </w:rPr>
        <w:t>ипальной услуги, в журнале входящей корреспонденции</w:t>
      </w:r>
      <w:r w:rsidR="001015BA" w:rsidRPr="001015BA">
        <w:rPr>
          <w:kern w:val="2"/>
        </w:rPr>
        <w:t>.</w:t>
      </w:r>
    </w:p>
    <w:p w:rsidR="001015BA" w:rsidRPr="001015BA" w:rsidRDefault="001015BA" w:rsidP="001015BA">
      <w:pPr>
        <w:keepLines/>
        <w:autoSpaceDE w:val="0"/>
        <w:autoSpaceDN w:val="0"/>
        <w:adjustRightInd w:val="0"/>
        <w:jc w:val="center"/>
        <w:outlineLvl w:val="2"/>
        <w:rPr>
          <w:kern w:val="2"/>
        </w:rPr>
      </w:pPr>
    </w:p>
    <w:p w:rsidR="001015BA" w:rsidRPr="001015BA" w:rsidRDefault="00A3484D" w:rsidP="001015BA">
      <w:pPr>
        <w:keepLines/>
        <w:autoSpaceDE w:val="0"/>
        <w:autoSpaceDN w:val="0"/>
        <w:adjustRightInd w:val="0"/>
        <w:jc w:val="center"/>
        <w:outlineLvl w:val="2"/>
        <w:rPr>
          <w:kern w:val="2"/>
        </w:rPr>
      </w:pPr>
      <w:r>
        <w:rPr>
          <w:kern w:val="2"/>
        </w:rPr>
        <w:t>Глава 25</w:t>
      </w:r>
      <w:r w:rsidR="001015BA" w:rsidRPr="001015BA">
        <w:rPr>
          <w:kern w:val="2"/>
        </w:rPr>
        <w:t>. Принятие решения о принятии заявления к рассмотрению</w:t>
      </w:r>
      <w:r w:rsidR="001015BA" w:rsidRPr="001015BA">
        <w:rPr>
          <w:kern w:val="2"/>
        </w:rPr>
        <w:br/>
        <w:t>или решения об отказе в принятии заявления к рассмотрению</w:t>
      </w:r>
    </w:p>
    <w:p w:rsidR="001015BA" w:rsidRPr="001015BA" w:rsidRDefault="001015BA" w:rsidP="001015BA">
      <w:pPr>
        <w:keepLines/>
        <w:autoSpaceDE w:val="0"/>
        <w:autoSpaceDN w:val="0"/>
        <w:adjustRightInd w:val="0"/>
        <w:jc w:val="center"/>
        <w:outlineLvl w:val="2"/>
        <w:rPr>
          <w:kern w:val="2"/>
        </w:rPr>
      </w:pPr>
    </w:p>
    <w:p w:rsidR="001015BA" w:rsidRPr="001015BA" w:rsidRDefault="001015BA" w:rsidP="001015BA">
      <w:pPr>
        <w:autoSpaceDE w:val="0"/>
        <w:autoSpaceDN w:val="0"/>
        <w:adjustRightInd w:val="0"/>
        <w:ind w:firstLine="720"/>
        <w:jc w:val="both"/>
        <w:rPr>
          <w:kern w:val="2"/>
        </w:rPr>
      </w:pPr>
      <w:r w:rsidRPr="001015BA">
        <w:rPr>
          <w:kern w:val="2"/>
        </w:rPr>
        <w:t>8</w:t>
      </w:r>
      <w:r w:rsidR="00A3484D">
        <w:rPr>
          <w:kern w:val="2"/>
        </w:rPr>
        <w:t>3</w:t>
      </w:r>
      <w:r w:rsidRPr="001015BA">
        <w:rPr>
          <w:kern w:val="2"/>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w:t>
      </w:r>
      <w:r w:rsidR="00A3484D">
        <w:rPr>
          <w:kern w:val="2"/>
        </w:rPr>
        <w:t>окументов, указанных в пункте 26</w:t>
      </w:r>
      <w:r w:rsidRPr="001015BA">
        <w:rPr>
          <w:kern w:val="2"/>
        </w:rPr>
        <w:t xml:space="preserve"> настоящего административного регламента.</w:t>
      </w:r>
    </w:p>
    <w:p w:rsidR="001015BA" w:rsidRPr="001015BA" w:rsidRDefault="00A3484D" w:rsidP="001015BA">
      <w:pPr>
        <w:autoSpaceDE w:val="0"/>
        <w:autoSpaceDN w:val="0"/>
        <w:adjustRightInd w:val="0"/>
        <w:ind w:firstLine="720"/>
        <w:jc w:val="both"/>
        <w:rPr>
          <w:kern w:val="2"/>
        </w:rPr>
      </w:pPr>
      <w:r>
        <w:rPr>
          <w:kern w:val="2"/>
        </w:rPr>
        <w:t>84</w:t>
      </w:r>
      <w:r w:rsidR="001015BA" w:rsidRPr="001015BA">
        <w:rPr>
          <w:kern w:val="2"/>
        </w:rPr>
        <w:t>.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w:t>
      </w:r>
      <w:r>
        <w:rPr>
          <w:kern w:val="2"/>
        </w:rPr>
        <w:t>ваний, установленных в пункте 35</w:t>
      </w:r>
      <w:r w:rsidR="001015BA" w:rsidRPr="001015BA">
        <w:rPr>
          <w:kern w:val="2"/>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1015BA" w:rsidRPr="001015BA" w:rsidRDefault="001015BA" w:rsidP="001015BA">
      <w:pPr>
        <w:autoSpaceDE w:val="0"/>
        <w:autoSpaceDN w:val="0"/>
        <w:adjustRightInd w:val="0"/>
        <w:ind w:firstLine="720"/>
        <w:jc w:val="both"/>
        <w:rPr>
          <w:kern w:val="2"/>
        </w:rPr>
      </w:pPr>
      <w:r w:rsidRPr="001015BA">
        <w:rPr>
          <w:kern w:val="2"/>
        </w:rPr>
        <w:t>8</w:t>
      </w:r>
      <w:r w:rsidR="00A3484D">
        <w:rPr>
          <w:kern w:val="2"/>
        </w:rPr>
        <w:t>5</w:t>
      </w:r>
      <w:r w:rsidRPr="001015BA">
        <w:rPr>
          <w:kern w:val="2"/>
        </w:rPr>
        <w:t>. В случае установления наличия оснований для отказа в принятии документов к рас</w:t>
      </w:r>
      <w:r w:rsidR="00A3484D">
        <w:rPr>
          <w:kern w:val="2"/>
        </w:rPr>
        <w:t>смотрению, указанных в пункте 35</w:t>
      </w:r>
      <w:r w:rsidRPr="001015B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1015BA" w:rsidRPr="001015BA" w:rsidRDefault="001015BA" w:rsidP="001015BA">
      <w:pPr>
        <w:autoSpaceDE w:val="0"/>
        <w:autoSpaceDN w:val="0"/>
        <w:adjustRightInd w:val="0"/>
        <w:ind w:firstLine="720"/>
        <w:jc w:val="both"/>
        <w:rPr>
          <w:i/>
          <w:kern w:val="2"/>
        </w:rPr>
      </w:pPr>
      <w:r w:rsidRPr="001015BA">
        <w:rPr>
          <w:kern w:val="2"/>
        </w:rPr>
        <w:t>В случае установления отсутствия оснований для отказа в принятии заявления к рассмотрению, указанных в пункте 3</w:t>
      </w:r>
      <w:r w:rsidR="00A3484D">
        <w:rPr>
          <w:kern w:val="2"/>
        </w:rPr>
        <w:t>5</w:t>
      </w:r>
      <w:r w:rsidRPr="001015B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w:t>
      </w:r>
      <w:r w:rsidR="00CF5E43">
        <w:rPr>
          <w:kern w:val="2"/>
        </w:rPr>
        <w:t>ь на заявлении и в журнале входящей корреспонденции</w:t>
      </w:r>
      <w:r w:rsidRPr="001015BA">
        <w:rPr>
          <w:i/>
          <w:kern w:val="2"/>
        </w:rPr>
        <w:t>.</w:t>
      </w:r>
    </w:p>
    <w:p w:rsidR="001015BA" w:rsidRPr="001015BA" w:rsidRDefault="001015BA" w:rsidP="001015BA">
      <w:pPr>
        <w:autoSpaceDE w:val="0"/>
        <w:autoSpaceDN w:val="0"/>
        <w:adjustRightInd w:val="0"/>
        <w:ind w:firstLine="720"/>
        <w:jc w:val="both"/>
        <w:rPr>
          <w:kern w:val="2"/>
        </w:rPr>
      </w:pPr>
      <w:r w:rsidRPr="001015BA">
        <w:rPr>
          <w:kern w:val="2"/>
        </w:rPr>
        <w:t>8</w:t>
      </w:r>
      <w:r w:rsidR="00A3484D">
        <w:rPr>
          <w:kern w:val="2"/>
        </w:rPr>
        <w:t>6</w:t>
      </w:r>
      <w:r w:rsidRPr="001015BA">
        <w:rPr>
          <w:kern w:val="2"/>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1015BA" w:rsidRPr="001015BA" w:rsidRDefault="00A3484D" w:rsidP="001015BA">
      <w:pPr>
        <w:autoSpaceDE w:val="0"/>
        <w:autoSpaceDN w:val="0"/>
        <w:adjustRightInd w:val="0"/>
        <w:ind w:firstLine="720"/>
        <w:jc w:val="both"/>
        <w:rPr>
          <w:kern w:val="2"/>
        </w:rPr>
      </w:pPr>
      <w:r>
        <w:rPr>
          <w:kern w:val="2"/>
        </w:rPr>
        <w:t>87</w:t>
      </w:r>
      <w:r w:rsidR="001015BA" w:rsidRPr="001015BA">
        <w:rPr>
          <w:kern w:val="2"/>
        </w:rPr>
        <w:t xml:space="preserve">. Способом фиксации результата административной процедуры является запись в </w:t>
      </w:r>
      <w:r w:rsidR="00CF5E43">
        <w:rPr>
          <w:kern w:val="2"/>
        </w:rPr>
        <w:t xml:space="preserve">журнале входящей корреспонденции </w:t>
      </w:r>
      <w:r w:rsidR="001015BA" w:rsidRPr="001015BA">
        <w:rPr>
          <w:kern w:val="2"/>
        </w:rPr>
        <w:t>о принятии заявления к рассмотрению или письменное уведомление об отказе в принятии заявления к рассмотрению.</w:t>
      </w:r>
    </w:p>
    <w:p w:rsidR="001015BA" w:rsidRPr="001015BA" w:rsidRDefault="00A3484D" w:rsidP="001015BA">
      <w:pPr>
        <w:autoSpaceDE w:val="0"/>
        <w:autoSpaceDN w:val="0"/>
        <w:adjustRightInd w:val="0"/>
        <w:ind w:firstLine="709"/>
        <w:jc w:val="both"/>
        <w:rPr>
          <w:kern w:val="2"/>
        </w:rPr>
      </w:pPr>
      <w:r>
        <w:rPr>
          <w:kern w:val="2"/>
        </w:rPr>
        <w:t>88</w:t>
      </w:r>
      <w:r w:rsidR="001015BA" w:rsidRPr="001015BA">
        <w:rPr>
          <w:kern w:val="2"/>
        </w:rPr>
        <w:t>.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w:t>
      </w:r>
    </w:p>
    <w:p w:rsidR="001015BA" w:rsidRPr="001015BA" w:rsidRDefault="00A3484D" w:rsidP="001015BA">
      <w:pPr>
        <w:ind w:firstLine="709"/>
        <w:jc w:val="both"/>
        <w:rPr>
          <w:kern w:val="2"/>
        </w:rPr>
      </w:pPr>
      <w:r>
        <w:rPr>
          <w:kern w:val="2"/>
        </w:rPr>
        <w:t>89</w:t>
      </w:r>
      <w:r w:rsidR="001015BA" w:rsidRPr="001015BA">
        <w:rPr>
          <w:kern w:val="2"/>
        </w:rPr>
        <w:t xml:space="preserve">. </w:t>
      </w:r>
      <w:proofErr w:type="gramStart"/>
      <w:r w:rsidR="001015BA" w:rsidRPr="001015BA">
        <w:rPr>
          <w:kern w:val="2"/>
        </w:rPr>
        <w:t xml:space="preserve">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w:t>
      </w:r>
      <w:r w:rsidR="001015BA" w:rsidRPr="001015BA">
        <w:rPr>
          <w:kern w:val="2"/>
        </w:rPr>
        <w:lastRenderedPageBreak/>
        <w:t>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proofErr w:type="gramEnd"/>
    </w:p>
    <w:p w:rsidR="001015BA" w:rsidRPr="001015BA" w:rsidRDefault="001015BA" w:rsidP="001015BA">
      <w:pPr>
        <w:autoSpaceDE w:val="0"/>
        <w:autoSpaceDN w:val="0"/>
        <w:adjustRightInd w:val="0"/>
        <w:ind w:firstLine="720"/>
        <w:jc w:val="center"/>
        <w:outlineLvl w:val="2"/>
        <w:rPr>
          <w:kern w:val="2"/>
        </w:rPr>
      </w:pPr>
    </w:p>
    <w:p w:rsidR="00CF5E43" w:rsidRDefault="001015BA" w:rsidP="001015BA">
      <w:pPr>
        <w:keepNext/>
        <w:keepLines/>
        <w:autoSpaceDE w:val="0"/>
        <w:autoSpaceDN w:val="0"/>
        <w:adjustRightInd w:val="0"/>
        <w:jc w:val="center"/>
        <w:outlineLvl w:val="2"/>
        <w:rPr>
          <w:kern w:val="2"/>
        </w:rPr>
      </w:pPr>
      <w:r w:rsidRPr="001015BA">
        <w:rPr>
          <w:kern w:val="2"/>
        </w:rPr>
        <w:t>Глава 2</w:t>
      </w:r>
      <w:r w:rsidR="00A3484D">
        <w:rPr>
          <w:kern w:val="2"/>
        </w:rPr>
        <w:t>6</w:t>
      </w:r>
      <w:r w:rsidRPr="001015BA">
        <w:rPr>
          <w:kern w:val="2"/>
        </w:rPr>
        <w:t xml:space="preserve">. Принятие решения о передаче в собственность гражданина (граждан) </w:t>
      </w:r>
    </w:p>
    <w:p w:rsidR="001015BA" w:rsidRPr="001015BA" w:rsidRDefault="001015BA" w:rsidP="001015BA">
      <w:pPr>
        <w:keepNext/>
        <w:keepLines/>
        <w:autoSpaceDE w:val="0"/>
        <w:autoSpaceDN w:val="0"/>
        <w:adjustRightInd w:val="0"/>
        <w:jc w:val="center"/>
        <w:outlineLvl w:val="2"/>
        <w:rPr>
          <w:kern w:val="2"/>
        </w:rPr>
      </w:pPr>
      <w:r w:rsidRPr="001015BA">
        <w:rPr>
          <w:kern w:val="2"/>
        </w:rPr>
        <w:t>жилого помещения в порядке приватизации или об отказе в передаче</w:t>
      </w:r>
      <w:r w:rsidR="00CF5E43">
        <w:rPr>
          <w:kern w:val="2"/>
        </w:rPr>
        <w:t xml:space="preserve"> </w:t>
      </w:r>
      <w:r w:rsidRPr="001015BA">
        <w:rPr>
          <w:kern w:val="2"/>
        </w:rPr>
        <w:t>в собственность гражданина (граждан) жилого помещения в порядке приватизации</w:t>
      </w:r>
    </w:p>
    <w:p w:rsidR="001015BA" w:rsidRPr="001015BA" w:rsidRDefault="001015BA" w:rsidP="001015BA">
      <w:pPr>
        <w:keepNext/>
        <w:keepLines/>
        <w:autoSpaceDE w:val="0"/>
        <w:autoSpaceDN w:val="0"/>
        <w:adjustRightInd w:val="0"/>
        <w:jc w:val="center"/>
        <w:outlineLvl w:val="2"/>
        <w:rPr>
          <w:kern w:val="2"/>
        </w:rPr>
      </w:pPr>
    </w:p>
    <w:p w:rsidR="001015BA" w:rsidRPr="001015BA" w:rsidRDefault="00A3484D" w:rsidP="001015BA">
      <w:pPr>
        <w:autoSpaceDE w:val="0"/>
        <w:autoSpaceDN w:val="0"/>
        <w:adjustRightInd w:val="0"/>
        <w:ind w:firstLine="709"/>
        <w:jc w:val="both"/>
        <w:rPr>
          <w:kern w:val="2"/>
        </w:rPr>
      </w:pPr>
      <w:r>
        <w:rPr>
          <w:kern w:val="2"/>
        </w:rPr>
        <w:t>90</w:t>
      </w:r>
      <w:r w:rsidR="001015BA" w:rsidRPr="001015BA">
        <w:rPr>
          <w:kern w:val="2"/>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Pr>
          <w:kern w:val="2"/>
        </w:rPr>
        <w:t>25, 26</w:t>
      </w:r>
      <w:r w:rsidR="001015BA" w:rsidRPr="001015BA">
        <w:rPr>
          <w:kern w:val="2"/>
        </w:rPr>
        <w:t xml:space="preserve"> и </w:t>
      </w:r>
      <w:r>
        <w:rPr>
          <w:kern w:val="2"/>
        </w:rPr>
        <w:t>31</w:t>
      </w:r>
      <w:r w:rsidR="001015BA" w:rsidRPr="001015BA">
        <w:rPr>
          <w:kern w:val="2"/>
        </w:rPr>
        <w:t xml:space="preserve"> настоящего административного регламента.</w:t>
      </w:r>
    </w:p>
    <w:p w:rsidR="001015BA" w:rsidRPr="001015BA" w:rsidRDefault="00A3484D" w:rsidP="001015BA">
      <w:pPr>
        <w:autoSpaceDE w:val="0"/>
        <w:autoSpaceDN w:val="0"/>
        <w:adjustRightInd w:val="0"/>
        <w:ind w:firstLine="709"/>
        <w:jc w:val="both"/>
        <w:rPr>
          <w:kern w:val="2"/>
        </w:rPr>
      </w:pPr>
      <w:r>
        <w:rPr>
          <w:kern w:val="2"/>
        </w:rPr>
        <w:t>91</w:t>
      </w:r>
      <w:r w:rsidR="001015BA" w:rsidRPr="001015BA">
        <w:rPr>
          <w:kern w:val="2"/>
        </w:rPr>
        <w:t xml:space="preserve">. </w:t>
      </w:r>
      <w:proofErr w:type="gramStart"/>
      <w:r w:rsidR="001015BA" w:rsidRPr="001015BA">
        <w:rPr>
          <w:kern w:val="2"/>
        </w:rPr>
        <w:t>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1015BA" w:rsidRPr="001015BA">
        <w:rPr>
          <w:kern w:val="2"/>
        </w:rPr>
        <w:t xml:space="preserve"> помещения в порядке приватизации или при н</w:t>
      </w:r>
      <w:r>
        <w:rPr>
          <w:kern w:val="2"/>
        </w:rPr>
        <w:t>аличии оснований, указанных в 92</w:t>
      </w:r>
      <w:r w:rsidR="001015BA" w:rsidRPr="001015BA">
        <w:rPr>
          <w:kern w:val="2"/>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1015BA" w:rsidRPr="001015BA" w:rsidRDefault="00A3484D" w:rsidP="001015BA">
      <w:pPr>
        <w:autoSpaceDE w:val="0"/>
        <w:autoSpaceDN w:val="0"/>
        <w:adjustRightInd w:val="0"/>
        <w:ind w:firstLine="709"/>
        <w:contextualSpacing/>
        <w:jc w:val="both"/>
        <w:rPr>
          <w:kern w:val="2"/>
        </w:rPr>
      </w:pPr>
      <w:r>
        <w:rPr>
          <w:kern w:val="2"/>
        </w:rPr>
        <w:t>92</w:t>
      </w:r>
      <w:r w:rsidR="001015BA" w:rsidRPr="001015BA">
        <w:rPr>
          <w:kern w:val="2"/>
        </w:rPr>
        <w:t>. Основания для отказа в передаче в собственность гражданина (граждан) жилого помещения в порядке приватизации:</w:t>
      </w:r>
    </w:p>
    <w:p w:rsidR="001015BA" w:rsidRPr="001015BA" w:rsidRDefault="001015BA" w:rsidP="001015BA">
      <w:pPr>
        <w:autoSpaceDE w:val="0"/>
        <w:autoSpaceDN w:val="0"/>
        <w:adjustRightInd w:val="0"/>
        <w:ind w:firstLine="709"/>
        <w:contextualSpacing/>
        <w:jc w:val="both"/>
        <w:rPr>
          <w:kern w:val="2"/>
        </w:rPr>
      </w:pPr>
      <w:r w:rsidRPr="001015BA">
        <w:rPr>
          <w:kern w:val="2"/>
        </w:rPr>
        <w:t>1) жилое помещение не относится к муниципальному жилищному фонду социального использования муниципального образования;</w:t>
      </w:r>
    </w:p>
    <w:p w:rsidR="001015BA" w:rsidRPr="001015BA" w:rsidRDefault="001015BA" w:rsidP="001015BA">
      <w:pPr>
        <w:autoSpaceDE w:val="0"/>
        <w:autoSpaceDN w:val="0"/>
        <w:adjustRightInd w:val="0"/>
        <w:ind w:firstLine="709"/>
        <w:contextualSpacing/>
        <w:jc w:val="both"/>
        <w:rPr>
          <w:kern w:val="2"/>
        </w:rPr>
      </w:pPr>
      <w:r w:rsidRPr="001015BA">
        <w:rPr>
          <w:kern w:val="2"/>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1015BA" w:rsidRPr="001015BA" w:rsidRDefault="001015BA" w:rsidP="001015BA">
      <w:pPr>
        <w:autoSpaceDE w:val="0"/>
        <w:autoSpaceDN w:val="0"/>
        <w:adjustRightInd w:val="0"/>
        <w:ind w:firstLine="709"/>
        <w:contextualSpacing/>
        <w:jc w:val="both"/>
        <w:rPr>
          <w:kern w:val="2"/>
        </w:rPr>
      </w:pPr>
      <w:r w:rsidRPr="001015BA">
        <w:rPr>
          <w:kern w:val="2"/>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9D2E93" w:rsidRDefault="00A3484D" w:rsidP="001015BA">
      <w:pPr>
        <w:autoSpaceDE w:val="0"/>
        <w:autoSpaceDN w:val="0"/>
        <w:adjustRightInd w:val="0"/>
        <w:ind w:firstLine="709"/>
        <w:jc w:val="both"/>
        <w:rPr>
          <w:kern w:val="2"/>
        </w:rPr>
      </w:pPr>
      <w:r>
        <w:rPr>
          <w:kern w:val="2"/>
        </w:rPr>
        <w:t>93</w:t>
      </w:r>
      <w:r w:rsidR="001015BA" w:rsidRPr="001015BA">
        <w:rPr>
          <w:kern w:val="2"/>
        </w:rPr>
        <w:t xml:space="preserve">. </w:t>
      </w:r>
      <w:r w:rsidR="009D2E93" w:rsidRPr="009D2E93">
        <w:rPr>
          <w:kern w:val="2"/>
        </w:rPr>
        <w:t>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1015BA" w:rsidRPr="001015BA" w:rsidRDefault="001015BA" w:rsidP="001015BA">
      <w:pPr>
        <w:autoSpaceDE w:val="0"/>
        <w:autoSpaceDN w:val="0"/>
        <w:adjustRightInd w:val="0"/>
        <w:ind w:firstLine="709"/>
        <w:jc w:val="both"/>
        <w:rPr>
          <w:kern w:val="2"/>
        </w:rPr>
      </w:pPr>
      <w:r w:rsidRPr="001015BA">
        <w:rPr>
          <w:kern w:val="2"/>
        </w:rPr>
        <w:t>1) проект договора о передаче в собственность гражданина (граждан) жилого помещения в порядке приватизации;</w:t>
      </w:r>
    </w:p>
    <w:p w:rsidR="001015BA" w:rsidRPr="001015BA" w:rsidRDefault="001015BA" w:rsidP="001015BA">
      <w:pPr>
        <w:autoSpaceDE w:val="0"/>
        <w:autoSpaceDN w:val="0"/>
        <w:adjustRightInd w:val="0"/>
        <w:ind w:firstLine="709"/>
        <w:jc w:val="both"/>
        <w:rPr>
          <w:kern w:val="2"/>
        </w:rPr>
      </w:pPr>
      <w:r w:rsidRPr="001015BA">
        <w:rPr>
          <w:kern w:val="2"/>
        </w:rPr>
        <w:t xml:space="preserve">2) </w:t>
      </w:r>
      <w:bookmarkStart w:id="6" w:name="OLE_LINK1"/>
      <w:bookmarkStart w:id="7" w:name="OLE_LINK2"/>
      <w:r w:rsidRPr="001015BA">
        <w:rPr>
          <w:kern w:val="2"/>
        </w:rPr>
        <w:t xml:space="preserve">уведомление об отказе </w:t>
      </w:r>
      <w:bookmarkEnd w:id="6"/>
      <w:bookmarkEnd w:id="7"/>
      <w:r w:rsidRPr="001015BA">
        <w:rPr>
          <w:kern w:val="2"/>
        </w:rPr>
        <w:t>в передаче в собственность гражданина (граждан) жилого помещения в порядке приватизации.</w:t>
      </w:r>
    </w:p>
    <w:p w:rsidR="001015BA" w:rsidRPr="001015BA" w:rsidRDefault="001015BA" w:rsidP="001015BA">
      <w:pPr>
        <w:autoSpaceDE w:val="0"/>
        <w:autoSpaceDN w:val="0"/>
        <w:adjustRightInd w:val="0"/>
        <w:ind w:firstLine="709"/>
        <w:jc w:val="both"/>
        <w:rPr>
          <w:kern w:val="2"/>
        </w:rPr>
      </w:pPr>
      <w:r w:rsidRPr="001015BA">
        <w:rPr>
          <w:kern w:val="2"/>
        </w:rPr>
        <w:t>9</w:t>
      </w:r>
      <w:r w:rsidR="00A3484D">
        <w:rPr>
          <w:kern w:val="2"/>
        </w:rPr>
        <w:t>4</w:t>
      </w:r>
      <w:r w:rsidRPr="001015BA">
        <w:rPr>
          <w:kern w:val="2"/>
        </w:rPr>
        <w:t xml:space="preserve">. </w:t>
      </w:r>
      <w:proofErr w:type="gramStart"/>
      <w:r w:rsidRPr="001015BA">
        <w:rPr>
          <w:kern w:val="2"/>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roofErr w:type="gramEnd"/>
      <w:r w:rsidRPr="001015BA">
        <w:rPr>
          <w:kern w:val="2"/>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1015BA" w:rsidRPr="001015BA" w:rsidRDefault="001015BA" w:rsidP="001015BA">
      <w:pPr>
        <w:autoSpaceDE w:val="0"/>
        <w:autoSpaceDN w:val="0"/>
        <w:adjustRightInd w:val="0"/>
        <w:ind w:firstLine="709"/>
        <w:jc w:val="both"/>
        <w:rPr>
          <w:kern w:val="2"/>
        </w:rPr>
      </w:pPr>
      <w:r w:rsidRPr="001015BA">
        <w:rPr>
          <w:kern w:val="2"/>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1015BA" w:rsidRPr="001015BA" w:rsidRDefault="001015BA" w:rsidP="001015BA">
      <w:pPr>
        <w:autoSpaceDE w:val="0"/>
        <w:autoSpaceDN w:val="0"/>
        <w:adjustRightInd w:val="0"/>
        <w:ind w:firstLine="709"/>
        <w:jc w:val="both"/>
        <w:rPr>
          <w:kern w:val="2"/>
        </w:rPr>
      </w:pPr>
      <w:r w:rsidRPr="001015BA">
        <w:rPr>
          <w:kern w:val="2"/>
        </w:rPr>
        <w:lastRenderedPageBreak/>
        <w:t>9</w:t>
      </w:r>
      <w:r w:rsidR="00F9644C" w:rsidRPr="00F9644C">
        <w:rPr>
          <w:kern w:val="2"/>
        </w:rPr>
        <w:t>5</w:t>
      </w:r>
      <w:r w:rsidRPr="001015BA">
        <w:rPr>
          <w:kern w:val="2"/>
        </w:rPr>
        <w:t xml:space="preserve">. После подготовки документа, указанного в пункте </w:t>
      </w:r>
      <w:r w:rsidR="00F9644C" w:rsidRPr="00F9644C">
        <w:rPr>
          <w:kern w:val="2"/>
        </w:rPr>
        <w:t>93</w:t>
      </w:r>
      <w:r w:rsidRPr="001015B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w:t>
      </w:r>
      <w:r w:rsidR="00F9644C">
        <w:rPr>
          <w:kern w:val="2"/>
        </w:rPr>
        <w:t>еспечивает подписание документа, предусмотренного</w:t>
      </w:r>
      <w:r w:rsidRPr="001015BA">
        <w:rPr>
          <w:kern w:val="2"/>
        </w:rPr>
        <w:t xml:space="preserve"> абзацем первым пункта </w:t>
      </w:r>
      <w:r w:rsidR="00F9644C">
        <w:rPr>
          <w:kern w:val="2"/>
        </w:rPr>
        <w:t>93</w:t>
      </w:r>
      <w:r w:rsidRPr="001015BA">
        <w:rPr>
          <w:kern w:val="2"/>
        </w:rPr>
        <w:t xml:space="preserve"> настоящего административного</w:t>
      </w:r>
      <w:r w:rsidR="0039589D">
        <w:rPr>
          <w:kern w:val="2"/>
        </w:rPr>
        <w:t xml:space="preserve"> регламента</w:t>
      </w:r>
      <w:r w:rsidRPr="001015BA">
        <w:rPr>
          <w:kern w:val="2"/>
        </w:rPr>
        <w:t>.</w:t>
      </w:r>
    </w:p>
    <w:p w:rsidR="001015BA" w:rsidRPr="001015BA" w:rsidRDefault="00F9644C" w:rsidP="001015BA">
      <w:pPr>
        <w:autoSpaceDE w:val="0"/>
        <w:autoSpaceDN w:val="0"/>
        <w:adjustRightInd w:val="0"/>
        <w:ind w:firstLine="709"/>
        <w:jc w:val="both"/>
        <w:rPr>
          <w:kern w:val="2"/>
        </w:rPr>
      </w:pPr>
      <w:r>
        <w:rPr>
          <w:kern w:val="2"/>
        </w:rPr>
        <w:t>9</w:t>
      </w:r>
      <w:r w:rsidRPr="00F9644C">
        <w:rPr>
          <w:kern w:val="2"/>
        </w:rPr>
        <w:t>6</w:t>
      </w:r>
      <w:r w:rsidR="001015BA" w:rsidRPr="001015BA">
        <w:rPr>
          <w:kern w:val="2"/>
        </w:rPr>
        <w:t>.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1015BA" w:rsidRPr="001015BA" w:rsidRDefault="00F9644C" w:rsidP="001015BA">
      <w:pPr>
        <w:autoSpaceDE w:val="0"/>
        <w:autoSpaceDN w:val="0"/>
        <w:adjustRightInd w:val="0"/>
        <w:ind w:firstLine="709"/>
        <w:jc w:val="both"/>
        <w:rPr>
          <w:kern w:val="2"/>
        </w:rPr>
      </w:pPr>
      <w:r>
        <w:rPr>
          <w:kern w:val="2"/>
        </w:rPr>
        <w:t>9</w:t>
      </w:r>
      <w:r w:rsidRPr="00F9644C">
        <w:rPr>
          <w:kern w:val="2"/>
        </w:rPr>
        <w:t>7</w:t>
      </w:r>
      <w:r w:rsidR="001015BA" w:rsidRPr="001015BA">
        <w:rPr>
          <w:kern w:val="2"/>
        </w:rPr>
        <w:t>.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1015BA" w:rsidRPr="001015BA" w:rsidRDefault="00F9644C" w:rsidP="001015BA">
      <w:pPr>
        <w:autoSpaceDE w:val="0"/>
        <w:autoSpaceDN w:val="0"/>
        <w:adjustRightInd w:val="0"/>
        <w:ind w:firstLine="709"/>
        <w:jc w:val="both"/>
        <w:rPr>
          <w:kern w:val="2"/>
        </w:rPr>
      </w:pPr>
      <w:r>
        <w:rPr>
          <w:kern w:val="2"/>
        </w:rPr>
        <w:t>9</w:t>
      </w:r>
      <w:r w:rsidRPr="00F9644C">
        <w:rPr>
          <w:kern w:val="2"/>
        </w:rPr>
        <w:t>8</w:t>
      </w:r>
      <w:r w:rsidR="001015BA" w:rsidRPr="001015BA">
        <w:rPr>
          <w:kern w:val="2"/>
        </w:rPr>
        <w:t>. Способом фиксации результата административной процедуры является подписание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1015BA" w:rsidRPr="001015BA" w:rsidRDefault="001015BA" w:rsidP="001015BA">
      <w:pPr>
        <w:autoSpaceDE w:val="0"/>
        <w:autoSpaceDN w:val="0"/>
        <w:adjustRightInd w:val="0"/>
        <w:ind w:firstLine="709"/>
        <w:jc w:val="both"/>
        <w:rPr>
          <w:kern w:val="2"/>
        </w:rPr>
      </w:pPr>
    </w:p>
    <w:p w:rsidR="001015BA" w:rsidRPr="001015BA" w:rsidRDefault="001015BA" w:rsidP="001015BA">
      <w:pPr>
        <w:keepNext/>
        <w:keepLines/>
        <w:autoSpaceDE w:val="0"/>
        <w:autoSpaceDN w:val="0"/>
        <w:adjustRightInd w:val="0"/>
        <w:jc w:val="center"/>
        <w:outlineLvl w:val="2"/>
        <w:rPr>
          <w:kern w:val="2"/>
        </w:rPr>
      </w:pPr>
      <w:r w:rsidRPr="001015BA">
        <w:rPr>
          <w:kern w:val="2"/>
        </w:rPr>
        <w:t>Глава 2</w:t>
      </w:r>
      <w:r w:rsidR="00F9644C">
        <w:rPr>
          <w:kern w:val="2"/>
        </w:rPr>
        <w:t>7</w:t>
      </w:r>
      <w:r w:rsidRPr="001015BA">
        <w:rPr>
          <w:kern w:val="2"/>
        </w:rPr>
        <w:t>. Заключение договора о передаче в собственность</w:t>
      </w:r>
      <w:r w:rsidRPr="001015BA">
        <w:rPr>
          <w:kern w:val="2"/>
        </w:rPr>
        <w:br/>
        <w:t>гражданина (граждан) жилого помещения в порядке приватизации,</w:t>
      </w:r>
      <w:r w:rsidRPr="001015BA">
        <w:rPr>
          <w:kern w:val="2"/>
        </w:rPr>
        <w:br/>
        <w:t xml:space="preserve">выдача (направление) заявителю результата муниципальной услуги </w:t>
      </w:r>
    </w:p>
    <w:p w:rsidR="001015BA" w:rsidRPr="001015BA" w:rsidRDefault="001015BA" w:rsidP="001015BA">
      <w:pPr>
        <w:keepNext/>
        <w:keepLines/>
        <w:autoSpaceDE w:val="0"/>
        <w:autoSpaceDN w:val="0"/>
        <w:adjustRightInd w:val="0"/>
        <w:ind w:firstLine="709"/>
        <w:jc w:val="both"/>
        <w:rPr>
          <w:kern w:val="2"/>
        </w:rPr>
      </w:pPr>
    </w:p>
    <w:p w:rsidR="001015BA" w:rsidRPr="001015BA" w:rsidRDefault="00F9644C" w:rsidP="001015BA">
      <w:pPr>
        <w:autoSpaceDE w:val="0"/>
        <w:autoSpaceDN w:val="0"/>
        <w:adjustRightInd w:val="0"/>
        <w:ind w:firstLine="709"/>
        <w:jc w:val="both"/>
        <w:rPr>
          <w:kern w:val="2"/>
        </w:rPr>
      </w:pPr>
      <w:r>
        <w:rPr>
          <w:kern w:val="2"/>
        </w:rPr>
        <w:t>99</w:t>
      </w:r>
      <w:r w:rsidR="001015BA" w:rsidRPr="001015BA">
        <w:rPr>
          <w:kern w:val="2"/>
        </w:rPr>
        <w:t xml:space="preserve">. Основанием для начала административной процедуры является </w:t>
      </w:r>
      <w:r w:rsidR="0039589D">
        <w:rPr>
          <w:kern w:val="2"/>
        </w:rPr>
        <w:t xml:space="preserve">подписание </w:t>
      </w:r>
      <w:r w:rsidR="001015BA" w:rsidRPr="001015BA">
        <w:rPr>
          <w:kern w:val="2"/>
        </w:rPr>
        <w:t>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1015BA" w:rsidRPr="001015BA" w:rsidRDefault="00F9644C" w:rsidP="001015BA">
      <w:pPr>
        <w:autoSpaceDE w:val="0"/>
        <w:autoSpaceDN w:val="0"/>
        <w:adjustRightInd w:val="0"/>
        <w:ind w:firstLine="709"/>
        <w:jc w:val="both"/>
        <w:rPr>
          <w:kern w:val="2"/>
        </w:rPr>
      </w:pPr>
      <w:r>
        <w:rPr>
          <w:kern w:val="2"/>
        </w:rPr>
        <w:t>100</w:t>
      </w:r>
      <w:r w:rsidR="001015BA" w:rsidRPr="001015BA">
        <w:rPr>
          <w:kern w:val="2"/>
        </w:rPr>
        <w:t xml:space="preserve">. </w:t>
      </w:r>
      <w:proofErr w:type="gramStart"/>
      <w:r w:rsidR="001015BA" w:rsidRPr="001015BA">
        <w:rPr>
          <w:kern w:val="2"/>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w:t>
      </w:r>
      <w:proofErr w:type="gramEnd"/>
      <w:r w:rsidR="001015BA" w:rsidRPr="001015BA">
        <w:rPr>
          <w:kern w:val="2"/>
        </w:rPr>
        <w:t xml:space="preserve"> обращению заявителя (заявителей) – вручает его лично.</w:t>
      </w:r>
    </w:p>
    <w:p w:rsidR="001015BA" w:rsidRPr="001015BA" w:rsidRDefault="00F9644C" w:rsidP="001015BA">
      <w:pPr>
        <w:autoSpaceDE w:val="0"/>
        <w:autoSpaceDN w:val="0"/>
        <w:adjustRightInd w:val="0"/>
        <w:ind w:firstLine="709"/>
        <w:jc w:val="both"/>
        <w:rPr>
          <w:kern w:val="2"/>
        </w:rPr>
      </w:pPr>
      <w:r>
        <w:rPr>
          <w:kern w:val="2"/>
        </w:rPr>
        <w:t>101</w:t>
      </w:r>
      <w:r w:rsidR="001015BA" w:rsidRPr="001015BA">
        <w:rPr>
          <w:kern w:val="2"/>
        </w:rPr>
        <w:t xml:space="preserve">. </w:t>
      </w:r>
      <w:proofErr w:type="gramStart"/>
      <w:r w:rsidR="001015BA" w:rsidRPr="001015BA">
        <w:rPr>
          <w:kern w:val="2"/>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1015BA" w:rsidRPr="00735956" w:rsidRDefault="00F9644C" w:rsidP="001015BA">
      <w:pPr>
        <w:autoSpaceDE w:val="0"/>
        <w:autoSpaceDN w:val="0"/>
        <w:adjustRightInd w:val="0"/>
        <w:ind w:firstLine="709"/>
        <w:jc w:val="both"/>
        <w:rPr>
          <w:kern w:val="2"/>
        </w:rPr>
      </w:pPr>
      <w:r>
        <w:rPr>
          <w:kern w:val="2"/>
        </w:rPr>
        <w:t>102</w:t>
      </w:r>
      <w:r w:rsidR="001015BA" w:rsidRPr="001015BA">
        <w:rPr>
          <w:kern w:val="2"/>
        </w:rPr>
        <w:t>.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w:t>
      </w:r>
      <w:r w:rsidR="001015BA" w:rsidRPr="00735956">
        <w:rPr>
          <w:kern w:val="2"/>
        </w:rPr>
        <w:t>расписываю</w:t>
      </w:r>
      <w:r w:rsidR="006C3247" w:rsidRPr="00735956">
        <w:rPr>
          <w:kern w:val="2"/>
        </w:rPr>
        <w:t>тся) в их получени</w:t>
      </w:r>
      <w:r w:rsidR="00735956" w:rsidRPr="00735956">
        <w:rPr>
          <w:kern w:val="2"/>
        </w:rPr>
        <w:t>и в журнале выдачи договоров</w:t>
      </w:r>
      <w:r w:rsidR="001015BA" w:rsidRPr="00735956">
        <w:rPr>
          <w:kern w:val="2"/>
        </w:rPr>
        <w:t>.</w:t>
      </w:r>
    </w:p>
    <w:p w:rsidR="001015BA" w:rsidRPr="001015BA" w:rsidRDefault="00F9644C" w:rsidP="001015BA">
      <w:pPr>
        <w:autoSpaceDE w:val="0"/>
        <w:autoSpaceDN w:val="0"/>
        <w:adjustRightInd w:val="0"/>
        <w:ind w:firstLine="709"/>
        <w:jc w:val="both"/>
        <w:rPr>
          <w:kern w:val="2"/>
        </w:rPr>
      </w:pPr>
      <w:r>
        <w:rPr>
          <w:kern w:val="2"/>
        </w:rPr>
        <w:t>103</w:t>
      </w:r>
      <w:r w:rsidR="001015BA" w:rsidRPr="001015BA">
        <w:rPr>
          <w:kern w:val="2"/>
        </w:rPr>
        <w:t xml:space="preserve">.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 </w:t>
      </w:r>
    </w:p>
    <w:p w:rsidR="001015BA" w:rsidRPr="001015BA" w:rsidRDefault="00F9644C" w:rsidP="001015BA">
      <w:pPr>
        <w:autoSpaceDE w:val="0"/>
        <w:autoSpaceDN w:val="0"/>
        <w:adjustRightInd w:val="0"/>
        <w:ind w:firstLine="709"/>
        <w:jc w:val="both"/>
        <w:rPr>
          <w:kern w:val="2"/>
        </w:rPr>
      </w:pPr>
      <w:r>
        <w:rPr>
          <w:kern w:val="2"/>
        </w:rPr>
        <w:t>104</w:t>
      </w:r>
      <w:r w:rsidR="001015BA" w:rsidRPr="001015BA">
        <w:rPr>
          <w:kern w:val="2"/>
        </w:rPr>
        <w:t xml:space="preserve">. </w:t>
      </w:r>
      <w:proofErr w:type="gramStart"/>
      <w:r w:rsidR="001015BA" w:rsidRPr="001015BA">
        <w:rPr>
          <w:kern w:val="2"/>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w:t>
      </w:r>
      <w:r w:rsidR="00735956">
        <w:rPr>
          <w:kern w:val="2"/>
        </w:rPr>
        <w:t>ипальной услуги, в журнале выдачи договоров</w:t>
      </w:r>
      <w:r w:rsidR="001015BA" w:rsidRPr="001015BA">
        <w:rPr>
          <w:kern w:val="2"/>
        </w:rPr>
        <w:t xml:space="preserve">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w:t>
      </w:r>
      <w:r w:rsidR="001015BA" w:rsidRPr="001015BA">
        <w:rPr>
          <w:kern w:val="2"/>
        </w:rPr>
        <w:lastRenderedPageBreak/>
        <w:t>доверенности, выдаче (направлении) уведомления об отказе в передаче в собственность гражданина (граждан) жилого помещения</w:t>
      </w:r>
      <w:proofErr w:type="gramEnd"/>
      <w:r w:rsidR="001015BA" w:rsidRPr="001015BA">
        <w:rPr>
          <w:kern w:val="2"/>
        </w:rPr>
        <w:t xml:space="preserve"> в порядке приватизации заявителю (заявителям).</w:t>
      </w:r>
    </w:p>
    <w:p w:rsidR="001015BA" w:rsidRPr="001015BA" w:rsidRDefault="001015BA" w:rsidP="001015BA">
      <w:pPr>
        <w:autoSpaceDE w:val="0"/>
        <w:autoSpaceDN w:val="0"/>
        <w:ind w:firstLine="709"/>
        <w:jc w:val="both"/>
        <w:rPr>
          <w:kern w:val="2"/>
        </w:rPr>
      </w:pPr>
    </w:p>
    <w:p w:rsidR="001015BA" w:rsidRPr="001015BA" w:rsidRDefault="001015BA" w:rsidP="001015BA">
      <w:pPr>
        <w:keepNext/>
        <w:keepLines/>
        <w:autoSpaceDE w:val="0"/>
        <w:autoSpaceDN w:val="0"/>
        <w:adjustRightInd w:val="0"/>
        <w:jc w:val="center"/>
        <w:outlineLvl w:val="2"/>
        <w:rPr>
          <w:kern w:val="2"/>
        </w:rPr>
      </w:pPr>
      <w:r w:rsidRPr="001015BA">
        <w:rPr>
          <w:kern w:val="2"/>
        </w:rPr>
        <w:t>Глава 2</w:t>
      </w:r>
      <w:r w:rsidR="00F9644C">
        <w:rPr>
          <w:kern w:val="2"/>
        </w:rPr>
        <w:t>8</w:t>
      </w:r>
      <w:r w:rsidRPr="001015BA">
        <w:rPr>
          <w:kern w:val="2"/>
        </w:rPr>
        <w:t>. Порядок исправления допущенных опечаток и ошибок в выданных</w:t>
      </w:r>
      <w:r w:rsidRPr="001015BA">
        <w:rPr>
          <w:kern w:val="2"/>
        </w:rPr>
        <w:br/>
        <w:t>в результате предоставления муниципальной услуги документах</w:t>
      </w:r>
    </w:p>
    <w:p w:rsidR="001015BA" w:rsidRPr="001015BA" w:rsidRDefault="001015BA" w:rsidP="001015BA">
      <w:pPr>
        <w:keepNext/>
        <w:keepLines/>
        <w:autoSpaceDE w:val="0"/>
        <w:autoSpaceDN w:val="0"/>
        <w:adjustRightInd w:val="0"/>
        <w:jc w:val="center"/>
        <w:outlineLvl w:val="2"/>
        <w:rPr>
          <w:kern w:val="2"/>
        </w:rPr>
      </w:pPr>
    </w:p>
    <w:p w:rsidR="001015BA" w:rsidRPr="001015BA" w:rsidRDefault="00F9644C" w:rsidP="001015BA">
      <w:pPr>
        <w:autoSpaceDE w:val="0"/>
        <w:autoSpaceDN w:val="0"/>
        <w:adjustRightInd w:val="0"/>
        <w:ind w:firstLine="709"/>
        <w:jc w:val="both"/>
        <w:rPr>
          <w:kern w:val="2"/>
        </w:rPr>
      </w:pPr>
      <w:r>
        <w:rPr>
          <w:kern w:val="2"/>
        </w:rPr>
        <w:t>105</w:t>
      </w:r>
      <w:r w:rsidR="001015BA" w:rsidRPr="001015BA">
        <w:rPr>
          <w:kern w:val="2"/>
        </w:rPr>
        <w:t xml:space="preserve">. </w:t>
      </w:r>
      <w:proofErr w:type="gramStart"/>
      <w:r w:rsidR="001015BA" w:rsidRPr="001015BA">
        <w:rPr>
          <w:kern w:val="2"/>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015BA" w:rsidRPr="001015BA" w:rsidRDefault="00F9644C" w:rsidP="001015BA">
      <w:pPr>
        <w:autoSpaceDE w:val="0"/>
        <w:autoSpaceDN w:val="0"/>
        <w:ind w:firstLine="709"/>
        <w:jc w:val="both"/>
        <w:rPr>
          <w:kern w:val="2"/>
        </w:rPr>
      </w:pPr>
      <w:r>
        <w:rPr>
          <w:kern w:val="2"/>
        </w:rPr>
        <w:t>106</w:t>
      </w:r>
      <w:r w:rsidR="001015BA" w:rsidRPr="001015BA">
        <w:rPr>
          <w:kern w:val="2"/>
        </w:rPr>
        <w:t>. Заявление об исправлении технической ошибки подается заявителем или его представителем в администрацию одним из</w:t>
      </w:r>
      <w:r>
        <w:rPr>
          <w:kern w:val="2"/>
        </w:rPr>
        <w:t xml:space="preserve"> способов, указанным в пункте 28</w:t>
      </w:r>
      <w:r w:rsidR="001015BA" w:rsidRPr="001015BA">
        <w:rPr>
          <w:kern w:val="2"/>
        </w:rPr>
        <w:t xml:space="preserve"> настоящего административного регламента. </w:t>
      </w:r>
    </w:p>
    <w:p w:rsidR="001015BA" w:rsidRPr="001015BA" w:rsidRDefault="00F9644C" w:rsidP="001015BA">
      <w:pPr>
        <w:autoSpaceDE w:val="0"/>
        <w:autoSpaceDN w:val="0"/>
        <w:ind w:firstLine="709"/>
        <w:jc w:val="both"/>
        <w:rPr>
          <w:kern w:val="2"/>
        </w:rPr>
      </w:pPr>
      <w:r>
        <w:rPr>
          <w:kern w:val="2"/>
        </w:rPr>
        <w:t>107</w:t>
      </w:r>
      <w:r w:rsidR="001015BA" w:rsidRPr="00735956">
        <w:rPr>
          <w:kern w:val="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w:t>
      </w:r>
      <w:r w:rsidR="001015BA" w:rsidRPr="001015BA">
        <w:rPr>
          <w:kern w:val="2"/>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015BA" w:rsidRPr="001015BA" w:rsidRDefault="00F9644C" w:rsidP="001015BA">
      <w:pPr>
        <w:autoSpaceDE w:val="0"/>
        <w:autoSpaceDN w:val="0"/>
        <w:ind w:firstLine="709"/>
        <w:jc w:val="both"/>
        <w:rPr>
          <w:kern w:val="2"/>
        </w:rPr>
      </w:pPr>
      <w:r>
        <w:rPr>
          <w:kern w:val="2"/>
        </w:rPr>
        <w:t>108</w:t>
      </w:r>
      <w:r w:rsidR="001015BA" w:rsidRPr="001015BA">
        <w:rPr>
          <w:kern w:val="2"/>
        </w:rPr>
        <w:t xml:space="preserve">. </w:t>
      </w:r>
      <w:proofErr w:type="gramStart"/>
      <w:r w:rsidR="001015BA" w:rsidRPr="001015BA">
        <w:rPr>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015BA" w:rsidRPr="001015BA" w:rsidRDefault="001015BA" w:rsidP="001015BA">
      <w:pPr>
        <w:autoSpaceDE w:val="0"/>
        <w:autoSpaceDN w:val="0"/>
        <w:ind w:firstLine="709"/>
        <w:jc w:val="both"/>
        <w:rPr>
          <w:kern w:val="2"/>
        </w:rPr>
      </w:pPr>
      <w:r w:rsidRPr="001015BA">
        <w:rPr>
          <w:kern w:val="2"/>
        </w:rPr>
        <w:t>1) об исправлении технической ошибки;</w:t>
      </w:r>
    </w:p>
    <w:p w:rsidR="001015BA" w:rsidRPr="001015BA" w:rsidRDefault="001015BA" w:rsidP="001015BA">
      <w:pPr>
        <w:autoSpaceDE w:val="0"/>
        <w:autoSpaceDN w:val="0"/>
        <w:ind w:firstLine="709"/>
        <w:jc w:val="both"/>
        <w:rPr>
          <w:kern w:val="2"/>
        </w:rPr>
      </w:pPr>
      <w:r w:rsidRPr="001015BA">
        <w:rPr>
          <w:kern w:val="2"/>
        </w:rPr>
        <w:t>2) об отсутствии технической ошибки.</w:t>
      </w:r>
    </w:p>
    <w:p w:rsidR="001015BA" w:rsidRPr="001015BA" w:rsidRDefault="00F9644C" w:rsidP="001015BA">
      <w:pPr>
        <w:autoSpaceDE w:val="0"/>
        <w:autoSpaceDN w:val="0"/>
        <w:ind w:firstLine="709"/>
        <w:jc w:val="both"/>
        <w:rPr>
          <w:kern w:val="2"/>
        </w:rPr>
      </w:pPr>
      <w:r>
        <w:rPr>
          <w:kern w:val="2"/>
        </w:rPr>
        <w:t>109</w:t>
      </w:r>
      <w:r w:rsidR="001015BA" w:rsidRPr="001015BA">
        <w:rPr>
          <w:kern w:val="2"/>
        </w:rPr>
        <w:t>. Критерием принятия решения, указанного в пункте 10</w:t>
      </w:r>
      <w:r>
        <w:rPr>
          <w:kern w:val="2"/>
        </w:rPr>
        <w:t>8</w:t>
      </w:r>
      <w:r w:rsidR="001015BA" w:rsidRPr="001015BA">
        <w:rPr>
          <w:kern w:val="2"/>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015BA" w:rsidRPr="001015BA" w:rsidRDefault="00CC2399" w:rsidP="001015BA">
      <w:pPr>
        <w:autoSpaceDE w:val="0"/>
        <w:autoSpaceDN w:val="0"/>
        <w:ind w:firstLine="709"/>
        <w:jc w:val="both"/>
        <w:rPr>
          <w:kern w:val="2"/>
        </w:rPr>
      </w:pPr>
      <w:r>
        <w:rPr>
          <w:kern w:val="2"/>
        </w:rPr>
        <w:t>110</w:t>
      </w:r>
      <w:r w:rsidR="001015BA" w:rsidRPr="001015BA">
        <w:rPr>
          <w:kern w:val="2"/>
        </w:rPr>
        <w:t>. В случае принятия решения, ука</w:t>
      </w:r>
      <w:r w:rsidR="00F9644C">
        <w:rPr>
          <w:kern w:val="2"/>
        </w:rPr>
        <w:t>занного в подпункте 1 пункта 108</w:t>
      </w:r>
      <w:r w:rsidR="001015BA" w:rsidRPr="001015B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015BA" w:rsidRPr="001015BA" w:rsidRDefault="00CC2399" w:rsidP="001015BA">
      <w:pPr>
        <w:autoSpaceDE w:val="0"/>
        <w:autoSpaceDN w:val="0"/>
        <w:ind w:firstLine="709"/>
        <w:jc w:val="both"/>
        <w:rPr>
          <w:kern w:val="2"/>
        </w:rPr>
      </w:pPr>
      <w:r>
        <w:rPr>
          <w:kern w:val="2"/>
        </w:rPr>
        <w:t>111</w:t>
      </w:r>
      <w:r w:rsidR="001015BA" w:rsidRPr="001015BA">
        <w:rPr>
          <w:kern w:val="2"/>
        </w:rPr>
        <w:t xml:space="preserve">. </w:t>
      </w:r>
      <w:proofErr w:type="gramStart"/>
      <w:r w:rsidR="001015BA" w:rsidRPr="001015BA">
        <w:rPr>
          <w:kern w:val="2"/>
        </w:rPr>
        <w:t>В случае принятия решения, ука</w:t>
      </w:r>
      <w:r w:rsidR="00F9644C">
        <w:rPr>
          <w:kern w:val="2"/>
        </w:rPr>
        <w:t>занного в подпункте 2 пункта 108</w:t>
      </w:r>
      <w:r w:rsidR="001015BA" w:rsidRPr="001015BA">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015BA" w:rsidRPr="001015BA" w:rsidRDefault="00CC2399" w:rsidP="001015BA">
      <w:pPr>
        <w:autoSpaceDE w:val="0"/>
        <w:autoSpaceDN w:val="0"/>
        <w:ind w:firstLine="709"/>
        <w:jc w:val="both"/>
        <w:rPr>
          <w:kern w:val="2"/>
        </w:rPr>
      </w:pPr>
      <w:r>
        <w:rPr>
          <w:kern w:val="2"/>
        </w:rPr>
        <w:t>112</w:t>
      </w:r>
      <w:r w:rsidR="001015BA" w:rsidRPr="001015BA">
        <w:rPr>
          <w:kern w:val="2"/>
        </w:rPr>
        <w:t xml:space="preserve">. </w:t>
      </w:r>
      <w:proofErr w:type="gramStart"/>
      <w:r w:rsidR="001015BA" w:rsidRPr="001015BA">
        <w:rPr>
          <w:kern w:val="2"/>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CC2399" w:rsidRPr="00CC2399" w:rsidRDefault="00CC2399" w:rsidP="00CC2399">
      <w:pPr>
        <w:autoSpaceDE w:val="0"/>
        <w:autoSpaceDN w:val="0"/>
        <w:ind w:firstLine="709"/>
        <w:jc w:val="both"/>
        <w:rPr>
          <w:kern w:val="2"/>
        </w:rPr>
      </w:pPr>
      <w:r w:rsidRPr="00CC2399">
        <w:rPr>
          <w:kern w:val="2"/>
        </w:rPr>
        <w:t xml:space="preserve">113. </w:t>
      </w:r>
      <w:r>
        <w:rPr>
          <w:kern w:val="2"/>
        </w:rPr>
        <w:t xml:space="preserve">Мэр </w:t>
      </w:r>
      <w:proofErr w:type="spellStart"/>
      <w:r>
        <w:rPr>
          <w:kern w:val="2"/>
        </w:rPr>
        <w:t>Слюдянского</w:t>
      </w:r>
      <w:proofErr w:type="spellEnd"/>
      <w:r>
        <w:rPr>
          <w:kern w:val="2"/>
        </w:rPr>
        <w:t xml:space="preserve"> муниципального района</w:t>
      </w:r>
      <w:r w:rsidRPr="00CC2399">
        <w:rPr>
          <w:kern w:val="2"/>
        </w:rPr>
        <w:t xml:space="preserve">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CC2399" w:rsidRPr="00CC2399" w:rsidRDefault="00CC2399" w:rsidP="00CC2399">
      <w:pPr>
        <w:autoSpaceDE w:val="0"/>
        <w:autoSpaceDN w:val="0"/>
        <w:ind w:firstLine="709"/>
        <w:jc w:val="both"/>
        <w:rPr>
          <w:kern w:val="2"/>
        </w:rPr>
      </w:pPr>
      <w:r w:rsidRPr="00CC2399">
        <w:rPr>
          <w:kern w:val="2"/>
        </w:rPr>
        <w:t xml:space="preserve">114. </w:t>
      </w:r>
      <w:proofErr w:type="gramStart"/>
      <w:r w:rsidRPr="00CC2399">
        <w:rPr>
          <w:kern w:val="2"/>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w:t>
      </w:r>
      <w:r w:rsidRPr="00CC2399">
        <w:rPr>
          <w:kern w:val="2"/>
        </w:rPr>
        <w:lastRenderedPageBreak/>
        <w:t>или его представителя, указанному в заявлении об исправлении технической ошибки либо по обращению заявителя или его</w:t>
      </w:r>
      <w:proofErr w:type="gramEnd"/>
      <w:r w:rsidRPr="00CC2399">
        <w:rPr>
          <w:kern w:val="2"/>
        </w:rPr>
        <w:t xml:space="preserve"> представителя – вручает его лично.</w:t>
      </w:r>
    </w:p>
    <w:p w:rsidR="00CC2399" w:rsidRPr="00CC2399" w:rsidRDefault="00CC2399" w:rsidP="00CC2399">
      <w:pPr>
        <w:autoSpaceDE w:val="0"/>
        <w:autoSpaceDN w:val="0"/>
        <w:ind w:firstLine="709"/>
        <w:jc w:val="both"/>
        <w:rPr>
          <w:kern w:val="2"/>
        </w:rPr>
      </w:pPr>
      <w:r w:rsidRPr="00CC2399">
        <w:rPr>
          <w:kern w:val="2"/>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C2399" w:rsidRPr="00CC2399" w:rsidRDefault="00CC2399" w:rsidP="00CC2399">
      <w:pPr>
        <w:autoSpaceDE w:val="0"/>
        <w:autoSpaceDN w:val="0"/>
        <w:ind w:firstLine="709"/>
        <w:jc w:val="both"/>
        <w:rPr>
          <w:kern w:val="2"/>
        </w:rPr>
      </w:pPr>
      <w:r w:rsidRPr="00CC2399">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C2399" w:rsidRPr="00CC2399" w:rsidRDefault="00CC2399" w:rsidP="00CC2399">
      <w:pPr>
        <w:autoSpaceDE w:val="0"/>
        <w:autoSpaceDN w:val="0"/>
        <w:ind w:firstLine="709"/>
        <w:jc w:val="both"/>
        <w:rPr>
          <w:kern w:val="2"/>
        </w:rPr>
      </w:pPr>
      <w:proofErr w:type="gramStart"/>
      <w:r w:rsidRPr="00CC2399">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015BA" w:rsidRPr="00CC2399" w:rsidRDefault="00CC2399" w:rsidP="001015BA">
      <w:pPr>
        <w:autoSpaceDE w:val="0"/>
        <w:autoSpaceDN w:val="0"/>
        <w:adjustRightInd w:val="0"/>
        <w:ind w:firstLine="709"/>
        <w:jc w:val="both"/>
        <w:rPr>
          <w:kern w:val="2"/>
        </w:rPr>
      </w:pPr>
      <w:r>
        <w:rPr>
          <w:kern w:val="2"/>
        </w:rPr>
        <w:t>116</w:t>
      </w:r>
      <w:r w:rsidR="001015BA" w:rsidRPr="00CC2399">
        <w:rPr>
          <w:kern w:val="2"/>
        </w:rPr>
        <w:t xml:space="preserve">. </w:t>
      </w:r>
      <w:proofErr w:type="gramStart"/>
      <w:r w:rsidR="001015BA" w:rsidRPr="00CC2399">
        <w:rPr>
          <w:kern w:val="2"/>
        </w:rPr>
        <w:t>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w:t>
      </w:r>
      <w:r w:rsidR="00735956" w:rsidRPr="00CC2399">
        <w:rPr>
          <w:kern w:val="2"/>
        </w:rPr>
        <w:t>пальной услуги, в журнале входящей корреспонденции</w:t>
      </w:r>
      <w:r w:rsidR="001015BA" w:rsidRPr="00CC2399">
        <w:rPr>
          <w:kern w:val="2"/>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w:t>
      </w:r>
      <w:proofErr w:type="gramEnd"/>
      <w:r w:rsidR="001015BA" w:rsidRPr="00CC2399">
        <w:rPr>
          <w:kern w:val="2"/>
        </w:rPr>
        <w:t xml:space="preserve"> его (их) представителем (представителями).</w:t>
      </w:r>
    </w:p>
    <w:p w:rsidR="001015BA" w:rsidRPr="001015BA" w:rsidRDefault="001015BA" w:rsidP="001015BA">
      <w:pPr>
        <w:autoSpaceDE w:val="0"/>
        <w:autoSpaceDN w:val="0"/>
        <w:adjustRightInd w:val="0"/>
        <w:ind w:firstLine="709"/>
        <w:jc w:val="both"/>
        <w:rPr>
          <w:kern w:val="2"/>
        </w:rPr>
      </w:pPr>
    </w:p>
    <w:p w:rsidR="00641E3E" w:rsidRDefault="001015BA" w:rsidP="001015BA">
      <w:pPr>
        <w:keepNext/>
        <w:keepLines/>
        <w:autoSpaceDE w:val="0"/>
        <w:autoSpaceDN w:val="0"/>
        <w:adjustRightInd w:val="0"/>
        <w:jc w:val="center"/>
        <w:outlineLvl w:val="2"/>
        <w:rPr>
          <w:kern w:val="2"/>
        </w:rPr>
      </w:pPr>
      <w:r w:rsidRPr="001015BA">
        <w:rPr>
          <w:kern w:val="2"/>
        </w:rPr>
        <w:t xml:space="preserve">РАЗДЕЛ IV. ФОРМЫ </w:t>
      </w:r>
      <w:proofErr w:type="gramStart"/>
      <w:r w:rsidRPr="001015BA">
        <w:rPr>
          <w:kern w:val="2"/>
        </w:rPr>
        <w:t>КОНТРОЛЯ ЗА</w:t>
      </w:r>
      <w:proofErr w:type="gramEnd"/>
      <w:r w:rsidRPr="001015BA">
        <w:rPr>
          <w:kern w:val="2"/>
        </w:rPr>
        <w:t xml:space="preserve"> ПРЕДОСТАВЛЕНИЕМ </w:t>
      </w:r>
    </w:p>
    <w:p w:rsidR="001015BA" w:rsidRPr="001015BA" w:rsidRDefault="001015BA" w:rsidP="001015BA">
      <w:pPr>
        <w:keepNext/>
        <w:keepLines/>
        <w:autoSpaceDE w:val="0"/>
        <w:autoSpaceDN w:val="0"/>
        <w:adjustRightInd w:val="0"/>
        <w:jc w:val="center"/>
        <w:outlineLvl w:val="2"/>
        <w:rPr>
          <w:kern w:val="2"/>
        </w:rPr>
      </w:pPr>
      <w:r w:rsidRPr="001015BA">
        <w:rPr>
          <w:kern w:val="2"/>
        </w:rPr>
        <w:t>МУНИЦИПАЛЬНОЙ УСЛУГИ</w:t>
      </w:r>
    </w:p>
    <w:p w:rsidR="001015BA" w:rsidRPr="001015BA" w:rsidRDefault="001015BA" w:rsidP="001015BA">
      <w:pPr>
        <w:keepNext/>
        <w:keepLines/>
        <w:autoSpaceDE w:val="0"/>
        <w:autoSpaceDN w:val="0"/>
        <w:adjustRightInd w:val="0"/>
        <w:ind w:firstLine="720"/>
        <w:jc w:val="center"/>
        <w:outlineLvl w:val="2"/>
        <w:rPr>
          <w:kern w:val="2"/>
        </w:rPr>
      </w:pPr>
    </w:p>
    <w:p w:rsidR="001015BA" w:rsidRPr="001015BA" w:rsidRDefault="00CC2399" w:rsidP="001015BA">
      <w:pPr>
        <w:keepNext/>
        <w:keepLines/>
        <w:autoSpaceDE w:val="0"/>
        <w:autoSpaceDN w:val="0"/>
        <w:adjustRightInd w:val="0"/>
        <w:jc w:val="center"/>
        <w:outlineLvl w:val="2"/>
        <w:rPr>
          <w:kern w:val="2"/>
        </w:rPr>
      </w:pPr>
      <w:bookmarkStart w:id="8" w:name="Par413"/>
      <w:bookmarkEnd w:id="8"/>
      <w:r>
        <w:rPr>
          <w:kern w:val="2"/>
        </w:rPr>
        <w:t>Глава 29</w:t>
      </w:r>
      <w:r w:rsidR="001015BA" w:rsidRPr="001015BA">
        <w:rPr>
          <w:kern w:val="2"/>
        </w:rPr>
        <w:t xml:space="preserve">. Порядок осуществления текущего </w:t>
      </w:r>
      <w:proofErr w:type="gramStart"/>
      <w:r w:rsidR="001015BA" w:rsidRPr="001015BA">
        <w:rPr>
          <w:kern w:val="2"/>
        </w:rPr>
        <w:t>контроля за</w:t>
      </w:r>
      <w:proofErr w:type="gramEnd"/>
      <w:r w:rsidR="001015BA" w:rsidRPr="001015BA">
        <w:rPr>
          <w:kern w:val="2"/>
        </w:rPr>
        <w:t xml:space="preserve"> соблюдением</w:t>
      </w:r>
      <w:r w:rsidR="001015BA" w:rsidRPr="001015BA">
        <w:rPr>
          <w:kern w:val="2"/>
        </w:rPr>
        <w:br/>
        <w:t>и исполнением ответственными должностными лицами положений настоящего административного регламента и иных нормативных</w:t>
      </w:r>
      <w:r w:rsidR="00735956">
        <w:rPr>
          <w:kern w:val="2"/>
        </w:rPr>
        <w:t xml:space="preserve"> </w:t>
      </w:r>
      <w:r w:rsidR="001015BA" w:rsidRPr="001015BA">
        <w:rPr>
          <w:kern w:val="2"/>
        </w:rPr>
        <w:t>правовых актов, устанавливающих требования к предоставлению муниципальной услуги, а также за принятием ими решений</w:t>
      </w:r>
    </w:p>
    <w:p w:rsidR="001015BA" w:rsidRPr="001015BA" w:rsidRDefault="001015BA" w:rsidP="001015BA">
      <w:pPr>
        <w:keepNext/>
        <w:keepLines/>
        <w:autoSpaceDE w:val="0"/>
        <w:autoSpaceDN w:val="0"/>
        <w:adjustRightInd w:val="0"/>
        <w:ind w:firstLine="720"/>
        <w:jc w:val="center"/>
        <w:outlineLvl w:val="2"/>
        <w:rPr>
          <w:kern w:val="2"/>
        </w:rPr>
      </w:pPr>
    </w:p>
    <w:p w:rsidR="001015BA" w:rsidRPr="001015BA" w:rsidRDefault="001015BA" w:rsidP="001015BA">
      <w:pPr>
        <w:autoSpaceDE w:val="0"/>
        <w:autoSpaceDN w:val="0"/>
        <w:adjustRightInd w:val="0"/>
        <w:ind w:firstLine="709"/>
        <w:jc w:val="both"/>
        <w:rPr>
          <w:kern w:val="2"/>
          <w:lang w:eastAsia="ko-KR"/>
        </w:rPr>
      </w:pPr>
      <w:r w:rsidRPr="001015BA">
        <w:rPr>
          <w:kern w:val="2"/>
          <w:lang w:eastAsia="ko-KR"/>
        </w:rPr>
        <w:t>11</w:t>
      </w:r>
      <w:r w:rsidR="00CC2399">
        <w:rPr>
          <w:kern w:val="2"/>
          <w:lang w:eastAsia="ko-KR"/>
        </w:rPr>
        <w:t>7</w:t>
      </w:r>
      <w:r w:rsidRPr="001015BA">
        <w:rPr>
          <w:kern w:val="2"/>
          <w:lang w:eastAsia="ko-KR"/>
        </w:rPr>
        <w:t xml:space="preserve">. Текущий </w:t>
      </w:r>
      <w:proofErr w:type="gramStart"/>
      <w:r w:rsidRPr="001015BA">
        <w:rPr>
          <w:kern w:val="2"/>
          <w:lang w:eastAsia="ko-KR"/>
        </w:rPr>
        <w:t>контроль за</w:t>
      </w:r>
      <w:proofErr w:type="gramEnd"/>
      <w:r w:rsidRPr="001015BA">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015BA" w:rsidRPr="001015BA" w:rsidRDefault="00CC2399" w:rsidP="001015BA">
      <w:pPr>
        <w:autoSpaceDE w:val="0"/>
        <w:autoSpaceDN w:val="0"/>
        <w:adjustRightInd w:val="0"/>
        <w:ind w:firstLine="709"/>
        <w:jc w:val="both"/>
        <w:rPr>
          <w:kern w:val="2"/>
        </w:rPr>
      </w:pPr>
      <w:r>
        <w:rPr>
          <w:kern w:val="2"/>
          <w:lang w:eastAsia="ko-KR"/>
        </w:rPr>
        <w:t>118</w:t>
      </w:r>
      <w:r w:rsidR="001015BA" w:rsidRPr="001015BA">
        <w:rPr>
          <w:kern w:val="2"/>
          <w:lang w:eastAsia="ko-KR"/>
        </w:rPr>
        <w:t>. </w:t>
      </w:r>
      <w:r w:rsidR="001015BA" w:rsidRPr="001015BA">
        <w:rPr>
          <w:kern w:val="2"/>
        </w:rPr>
        <w:t>Основными задачами текущего контроля являются:</w:t>
      </w:r>
    </w:p>
    <w:p w:rsidR="001015BA" w:rsidRPr="001015BA" w:rsidRDefault="001015BA" w:rsidP="001015BA">
      <w:pPr>
        <w:autoSpaceDE w:val="0"/>
        <w:autoSpaceDN w:val="0"/>
        <w:adjustRightInd w:val="0"/>
        <w:ind w:firstLine="709"/>
        <w:jc w:val="both"/>
        <w:rPr>
          <w:kern w:val="2"/>
        </w:rPr>
      </w:pPr>
      <w:r w:rsidRPr="001015BA">
        <w:rPr>
          <w:kern w:val="2"/>
        </w:rPr>
        <w:t>1) обеспечение своевременного и качественного предоставления муниципальной услуги;</w:t>
      </w:r>
    </w:p>
    <w:p w:rsidR="001015BA" w:rsidRPr="001015BA" w:rsidRDefault="001015BA" w:rsidP="001015BA">
      <w:pPr>
        <w:autoSpaceDE w:val="0"/>
        <w:autoSpaceDN w:val="0"/>
        <w:adjustRightInd w:val="0"/>
        <w:ind w:firstLine="709"/>
        <w:jc w:val="both"/>
        <w:rPr>
          <w:kern w:val="2"/>
        </w:rPr>
      </w:pPr>
      <w:r w:rsidRPr="001015BA">
        <w:rPr>
          <w:kern w:val="2"/>
        </w:rPr>
        <w:t>2) выявление нарушений в сроках и качестве предоставления муниципальной услуги;</w:t>
      </w:r>
    </w:p>
    <w:p w:rsidR="001015BA" w:rsidRPr="001015BA" w:rsidRDefault="001015BA" w:rsidP="001015BA">
      <w:pPr>
        <w:autoSpaceDE w:val="0"/>
        <w:autoSpaceDN w:val="0"/>
        <w:adjustRightInd w:val="0"/>
        <w:ind w:firstLine="709"/>
        <w:jc w:val="both"/>
        <w:rPr>
          <w:kern w:val="2"/>
        </w:rPr>
      </w:pPr>
      <w:r w:rsidRPr="001015BA">
        <w:rPr>
          <w:kern w:val="2"/>
        </w:rPr>
        <w:t>3) выявление и устранение причин и условий, способствующих ненадлежащему предоставлению муниципальной услуги;</w:t>
      </w:r>
    </w:p>
    <w:p w:rsidR="001015BA" w:rsidRPr="001015BA" w:rsidRDefault="001015BA" w:rsidP="001015BA">
      <w:pPr>
        <w:autoSpaceDE w:val="0"/>
        <w:autoSpaceDN w:val="0"/>
        <w:adjustRightInd w:val="0"/>
        <w:ind w:firstLine="709"/>
        <w:jc w:val="both"/>
        <w:rPr>
          <w:kern w:val="2"/>
        </w:rPr>
      </w:pPr>
      <w:r w:rsidRPr="001015BA">
        <w:rPr>
          <w:kern w:val="2"/>
        </w:rPr>
        <w:t>4) принятие мер по надлежащему предоставлению муниципальной услуги.</w:t>
      </w:r>
    </w:p>
    <w:p w:rsidR="001015BA" w:rsidRPr="001015BA" w:rsidRDefault="00CC2399" w:rsidP="001015BA">
      <w:pPr>
        <w:autoSpaceDE w:val="0"/>
        <w:autoSpaceDN w:val="0"/>
        <w:adjustRightInd w:val="0"/>
        <w:ind w:firstLine="709"/>
        <w:jc w:val="both"/>
        <w:rPr>
          <w:kern w:val="2"/>
          <w:lang w:eastAsia="ko-KR"/>
        </w:rPr>
      </w:pPr>
      <w:r>
        <w:rPr>
          <w:kern w:val="2"/>
          <w:lang w:eastAsia="ko-KR"/>
        </w:rPr>
        <w:t>119</w:t>
      </w:r>
      <w:r w:rsidR="001015BA" w:rsidRPr="001015BA">
        <w:rPr>
          <w:kern w:val="2"/>
          <w:lang w:eastAsia="ko-KR"/>
        </w:rPr>
        <w:t>. Текущий контроль осуществляется на постоянной основе.</w:t>
      </w:r>
    </w:p>
    <w:p w:rsidR="001015BA" w:rsidRPr="001015BA" w:rsidRDefault="001015BA" w:rsidP="001015BA">
      <w:pPr>
        <w:autoSpaceDE w:val="0"/>
        <w:autoSpaceDN w:val="0"/>
        <w:adjustRightInd w:val="0"/>
        <w:ind w:firstLine="709"/>
        <w:jc w:val="both"/>
        <w:rPr>
          <w:kern w:val="2"/>
          <w:lang w:eastAsia="ko-KR"/>
        </w:rPr>
      </w:pPr>
    </w:p>
    <w:p w:rsidR="001015BA" w:rsidRPr="001015BA" w:rsidRDefault="001015BA" w:rsidP="001015BA">
      <w:pPr>
        <w:keepNext/>
        <w:keepLines/>
        <w:autoSpaceDE w:val="0"/>
        <w:autoSpaceDN w:val="0"/>
        <w:adjustRightInd w:val="0"/>
        <w:jc w:val="center"/>
        <w:outlineLvl w:val="2"/>
        <w:rPr>
          <w:kern w:val="2"/>
        </w:rPr>
      </w:pPr>
      <w:r w:rsidRPr="001015BA">
        <w:rPr>
          <w:kern w:val="2"/>
        </w:rPr>
        <w:t xml:space="preserve">Глава </w:t>
      </w:r>
      <w:r w:rsidR="00641E3E">
        <w:rPr>
          <w:kern w:val="2"/>
        </w:rPr>
        <w:t>30</w:t>
      </w:r>
      <w:r w:rsidRPr="001015BA">
        <w:rPr>
          <w:kern w:val="2"/>
        </w:rPr>
        <w:t>. Порядок и периодичность осуществления плановых</w:t>
      </w:r>
      <w:r w:rsidRPr="001015BA">
        <w:rPr>
          <w:kern w:val="2"/>
        </w:rPr>
        <w:br/>
        <w:t>и внеплановых проверок полноты и качества предоставления</w:t>
      </w:r>
      <w:r w:rsidRPr="001015BA">
        <w:rPr>
          <w:kern w:val="2"/>
        </w:rPr>
        <w:br/>
        <w:t xml:space="preserve">муниципальной услуги, в том числе порядок и формы </w:t>
      </w:r>
      <w:proofErr w:type="gramStart"/>
      <w:r w:rsidRPr="001015BA">
        <w:rPr>
          <w:kern w:val="2"/>
        </w:rPr>
        <w:t>контроля</w:t>
      </w:r>
      <w:r w:rsidRPr="001015BA">
        <w:rPr>
          <w:kern w:val="2"/>
        </w:rPr>
        <w:br/>
        <w:t>за</w:t>
      </w:r>
      <w:proofErr w:type="gramEnd"/>
      <w:r w:rsidRPr="001015BA">
        <w:rPr>
          <w:kern w:val="2"/>
        </w:rPr>
        <w:t xml:space="preserve"> полнотой и качеством предоставления муниципальной услуги</w:t>
      </w:r>
    </w:p>
    <w:p w:rsidR="001015BA" w:rsidRPr="001015BA" w:rsidRDefault="001015BA" w:rsidP="001015BA">
      <w:pPr>
        <w:keepNext/>
        <w:keepLines/>
        <w:autoSpaceDE w:val="0"/>
        <w:autoSpaceDN w:val="0"/>
        <w:adjustRightInd w:val="0"/>
        <w:jc w:val="center"/>
        <w:outlineLvl w:val="2"/>
        <w:rPr>
          <w:kern w:val="2"/>
        </w:rPr>
      </w:pPr>
    </w:p>
    <w:p w:rsidR="00641E3E" w:rsidRPr="00641E3E" w:rsidRDefault="00641E3E" w:rsidP="00641E3E">
      <w:pPr>
        <w:autoSpaceDE w:val="0"/>
        <w:autoSpaceDN w:val="0"/>
        <w:adjustRightInd w:val="0"/>
        <w:ind w:firstLine="709"/>
        <w:jc w:val="both"/>
        <w:rPr>
          <w:kern w:val="2"/>
          <w:lang w:eastAsia="ko-KR"/>
        </w:rPr>
      </w:pPr>
      <w:r w:rsidRPr="00641E3E">
        <w:rPr>
          <w:kern w:val="2"/>
          <w:lang w:eastAsia="ko-KR"/>
        </w:rPr>
        <w:t xml:space="preserve">120. </w:t>
      </w:r>
      <w:proofErr w:type="gramStart"/>
      <w:r w:rsidRPr="00641E3E">
        <w:rPr>
          <w:kern w:val="2"/>
          <w:lang w:eastAsia="ko-KR"/>
        </w:rPr>
        <w:t>Контроль за</w:t>
      </w:r>
      <w:proofErr w:type="gramEnd"/>
      <w:r w:rsidRPr="00641E3E">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41E3E" w:rsidRPr="00641E3E" w:rsidRDefault="00641E3E" w:rsidP="00641E3E">
      <w:pPr>
        <w:tabs>
          <w:tab w:val="num" w:pos="1715"/>
        </w:tabs>
        <w:autoSpaceDE w:val="0"/>
        <w:autoSpaceDN w:val="0"/>
        <w:adjustRightInd w:val="0"/>
        <w:ind w:firstLine="709"/>
        <w:jc w:val="both"/>
        <w:rPr>
          <w:kern w:val="2"/>
        </w:rPr>
      </w:pPr>
      <w:bookmarkStart w:id="9" w:name="Par427"/>
      <w:bookmarkEnd w:id="9"/>
      <w:r w:rsidRPr="00641E3E">
        <w:rPr>
          <w:color w:val="000000"/>
          <w:kern w:val="2"/>
        </w:rPr>
        <w:t>121. Плановые поверки осуществляются на основании пл</w:t>
      </w:r>
      <w:r w:rsidRPr="00641E3E">
        <w:rPr>
          <w:kern w:val="2"/>
        </w:rPr>
        <w:t>анов работы администрации.</w:t>
      </w:r>
    </w:p>
    <w:p w:rsidR="00641E3E" w:rsidRPr="00641E3E" w:rsidRDefault="00641E3E" w:rsidP="00641E3E">
      <w:pPr>
        <w:tabs>
          <w:tab w:val="num" w:pos="1715"/>
        </w:tabs>
        <w:autoSpaceDE w:val="0"/>
        <w:autoSpaceDN w:val="0"/>
        <w:adjustRightInd w:val="0"/>
        <w:ind w:firstLine="709"/>
        <w:jc w:val="both"/>
        <w:rPr>
          <w:color w:val="000000"/>
          <w:kern w:val="2"/>
        </w:rPr>
      </w:pPr>
      <w:r w:rsidRPr="00641E3E">
        <w:rPr>
          <w:kern w:val="2"/>
        </w:rPr>
        <w:t xml:space="preserve">Внеплановые проверки осуществляются по решению </w:t>
      </w:r>
      <w:r>
        <w:rPr>
          <w:kern w:val="2"/>
        </w:rPr>
        <w:t xml:space="preserve">мэра </w:t>
      </w:r>
      <w:proofErr w:type="spellStart"/>
      <w:r>
        <w:rPr>
          <w:kern w:val="2"/>
        </w:rPr>
        <w:t>Слюдянского</w:t>
      </w:r>
      <w:proofErr w:type="spellEnd"/>
      <w:r>
        <w:rPr>
          <w:kern w:val="2"/>
        </w:rPr>
        <w:t xml:space="preserve"> муниципального района</w:t>
      </w:r>
      <w:r w:rsidRPr="00641E3E">
        <w:rPr>
          <w:kern w:val="2"/>
        </w:rPr>
        <w:t xml:space="preserve"> в связи с проверкой устранения ранее выявленных нарушений, а также в случае получения жалоб на действия (безд</w:t>
      </w:r>
      <w:r w:rsidRPr="00641E3E">
        <w:rPr>
          <w:color w:val="000000"/>
          <w:kern w:val="2"/>
        </w:rPr>
        <w:t>ействие) должностных лиц администрации при предоставлении муниципальной услуги.</w:t>
      </w:r>
    </w:p>
    <w:p w:rsidR="00641E3E" w:rsidRPr="00641E3E" w:rsidRDefault="00641E3E" w:rsidP="00641E3E">
      <w:pPr>
        <w:tabs>
          <w:tab w:val="num" w:pos="1715"/>
        </w:tabs>
        <w:autoSpaceDE w:val="0"/>
        <w:autoSpaceDN w:val="0"/>
        <w:adjustRightInd w:val="0"/>
        <w:ind w:firstLine="709"/>
        <w:jc w:val="both"/>
        <w:rPr>
          <w:color w:val="000000"/>
          <w:kern w:val="2"/>
        </w:rPr>
      </w:pPr>
      <w:r w:rsidRPr="00641E3E">
        <w:rPr>
          <w:color w:val="000000"/>
          <w:kern w:val="2"/>
        </w:rPr>
        <w:lastRenderedPageBreak/>
        <w:t xml:space="preserve">122. </w:t>
      </w:r>
      <w:proofErr w:type="gramStart"/>
      <w:r w:rsidRPr="00641E3E">
        <w:rPr>
          <w:color w:val="000000"/>
          <w:kern w:val="2"/>
        </w:rPr>
        <w:t>Контроль за</w:t>
      </w:r>
      <w:proofErr w:type="gramEnd"/>
      <w:r w:rsidRPr="00641E3E">
        <w:rPr>
          <w:color w:val="000000"/>
          <w:kern w:val="2"/>
        </w:rPr>
        <w:t xml:space="preserve"> полн</w:t>
      </w:r>
      <w:r w:rsidRPr="00641E3E">
        <w:rPr>
          <w:kern w:val="2"/>
        </w:rPr>
        <w:t>отой и качеством предоставления должностными лицами администрации муниципа</w:t>
      </w:r>
      <w:r w:rsidRPr="00641E3E">
        <w:rPr>
          <w:color w:val="000000"/>
          <w:kern w:val="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41E3E" w:rsidRPr="00641E3E" w:rsidRDefault="00641E3E" w:rsidP="00641E3E">
      <w:pPr>
        <w:tabs>
          <w:tab w:val="num" w:pos="1715"/>
        </w:tabs>
        <w:autoSpaceDE w:val="0"/>
        <w:autoSpaceDN w:val="0"/>
        <w:adjustRightInd w:val="0"/>
        <w:ind w:firstLine="709"/>
        <w:jc w:val="both"/>
        <w:rPr>
          <w:color w:val="000000"/>
          <w:kern w:val="2"/>
        </w:rPr>
      </w:pPr>
      <w:r w:rsidRPr="00641E3E">
        <w:rPr>
          <w:color w:val="000000"/>
          <w:kern w:val="2"/>
        </w:rPr>
        <w:t>123. Срок проведения проверки и оформле</w:t>
      </w:r>
      <w:r w:rsidRPr="00641E3E">
        <w:rPr>
          <w:kern w:val="2"/>
        </w:rPr>
        <w:t>ния акта провер</w:t>
      </w:r>
      <w:r w:rsidRPr="00641E3E">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641E3E" w:rsidRPr="00641E3E" w:rsidRDefault="00641E3E" w:rsidP="00641E3E">
      <w:pPr>
        <w:tabs>
          <w:tab w:val="num" w:pos="1715"/>
        </w:tabs>
        <w:autoSpaceDE w:val="0"/>
        <w:autoSpaceDN w:val="0"/>
        <w:adjustRightInd w:val="0"/>
        <w:ind w:firstLine="709"/>
        <w:jc w:val="both"/>
        <w:rPr>
          <w:kern w:val="2"/>
        </w:rPr>
      </w:pPr>
      <w:r w:rsidRPr="00641E3E">
        <w:rPr>
          <w:color w:val="000000"/>
          <w:kern w:val="2"/>
        </w:rPr>
        <w:t>В случае поступления жалобы на решения, действия (бездействие) должностных лиц админист</w:t>
      </w:r>
      <w:r w:rsidRPr="00641E3E">
        <w:rPr>
          <w:kern w:val="2"/>
        </w:rPr>
        <w:t>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41E3E">
        <w:rPr>
          <w:rFonts w:eastAsia="Calibri"/>
          <w:vertAlign w:val="superscript"/>
        </w:rPr>
        <w:t>2</w:t>
      </w:r>
      <w:r w:rsidRPr="00641E3E">
        <w:t xml:space="preserve"> </w:t>
      </w:r>
      <w:r w:rsidRPr="00641E3E">
        <w:rPr>
          <w:kern w:val="2"/>
        </w:rPr>
        <w:t>Федерального закона от 27 июля 2010 года № 210</w:t>
      </w:r>
      <w:r w:rsidRPr="00641E3E">
        <w:rPr>
          <w:kern w:val="2"/>
        </w:rPr>
        <w:noBreakHyphen/>
        <w:t>ФЗ «Об организации предоставления государственных и муниципальных услуг».</w:t>
      </w:r>
    </w:p>
    <w:p w:rsidR="00641E3E" w:rsidRPr="00641E3E" w:rsidRDefault="00641E3E" w:rsidP="00641E3E">
      <w:pPr>
        <w:tabs>
          <w:tab w:val="num" w:pos="1715"/>
        </w:tabs>
        <w:autoSpaceDE w:val="0"/>
        <w:autoSpaceDN w:val="0"/>
        <w:adjustRightInd w:val="0"/>
        <w:ind w:firstLine="709"/>
        <w:jc w:val="both"/>
        <w:rPr>
          <w:kern w:val="2"/>
        </w:rPr>
      </w:pPr>
      <w:r w:rsidRPr="00641E3E">
        <w:rPr>
          <w:kern w:val="2"/>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015BA" w:rsidRPr="007D4EA8" w:rsidRDefault="001015BA" w:rsidP="001015BA">
      <w:pPr>
        <w:autoSpaceDE w:val="0"/>
        <w:autoSpaceDN w:val="0"/>
        <w:adjustRightInd w:val="0"/>
        <w:ind w:firstLine="709"/>
        <w:jc w:val="both"/>
        <w:rPr>
          <w:kern w:val="2"/>
        </w:rPr>
      </w:pPr>
    </w:p>
    <w:p w:rsidR="001015BA" w:rsidRPr="001015BA" w:rsidRDefault="00641E3E" w:rsidP="001015BA">
      <w:pPr>
        <w:keepNext/>
        <w:keepLines/>
        <w:autoSpaceDE w:val="0"/>
        <w:autoSpaceDN w:val="0"/>
        <w:adjustRightInd w:val="0"/>
        <w:jc w:val="center"/>
        <w:outlineLvl w:val="2"/>
        <w:rPr>
          <w:kern w:val="2"/>
        </w:rPr>
      </w:pPr>
      <w:bookmarkStart w:id="10" w:name="Par439"/>
      <w:bookmarkEnd w:id="10"/>
      <w:r>
        <w:rPr>
          <w:kern w:val="2"/>
        </w:rPr>
        <w:t>Глава 31</w:t>
      </w:r>
      <w:r w:rsidR="001015BA" w:rsidRPr="001015BA">
        <w:rPr>
          <w:kern w:val="2"/>
        </w:rPr>
        <w:t>. Ответственность должностных лиц администрации</w:t>
      </w:r>
      <w:r w:rsidR="001015BA" w:rsidRPr="001015BA">
        <w:rPr>
          <w:kern w:val="2"/>
        </w:rPr>
        <w:br/>
        <w:t>за решения и действия (бездействие), принимаемые (осуществляемые)</w:t>
      </w:r>
      <w:r w:rsidR="001015BA" w:rsidRPr="001015BA">
        <w:rPr>
          <w:kern w:val="2"/>
        </w:rPr>
        <w:br/>
        <w:t>ими в ходе предоставления муниципальной услуги</w:t>
      </w:r>
    </w:p>
    <w:p w:rsidR="001015BA" w:rsidRPr="001015BA" w:rsidRDefault="001015BA" w:rsidP="001015BA">
      <w:pPr>
        <w:keepNext/>
        <w:keepLines/>
        <w:autoSpaceDE w:val="0"/>
        <w:autoSpaceDN w:val="0"/>
        <w:adjustRightInd w:val="0"/>
        <w:jc w:val="center"/>
        <w:outlineLvl w:val="2"/>
        <w:rPr>
          <w:kern w:val="2"/>
        </w:rPr>
      </w:pPr>
    </w:p>
    <w:p w:rsidR="001015BA" w:rsidRPr="001015BA" w:rsidRDefault="001015BA" w:rsidP="001015BA">
      <w:pPr>
        <w:autoSpaceDE w:val="0"/>
        <w:autoSpaceDN w:val="0"/>
        <w:adjustRightInd w:val="0"/>
        <w:ind w:firstLine="709"/>
        <w:jc w:val="both"/>
        <w:rPr>
          <w:kern w:val="2"/>
          <w:lang w:eastAsia="ko-KR"/>
        </w:rPr>
      </w:pPr>
      <w:r w:rsidRPr="001015BA">
        <w:rPr>
          <w:kern w:val="2"/>
          <w:lang w:eastAsia="ko-KR"/>
        </w:rPr>
        <w:t>1</w:t>
      </w:r>
      <w:r w:rsidR="00641E3E">
        <w:rPr>
          <w:kern w:val="2"/>
          <w:lang w:eastAsia="ko-KR"/>
        </w:rPr>
        <w:t>25</w:t>
      </w:r>
      <w:r w:rsidRPr="001015BA">
        <w:rPr>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015BA" w:rsidRPr="001015BA" w:rsidRDefault="001015BA" w:rsidP="001015BA">
      <w:pPr>
        <w:autoSpaceDE w:val="0"/>
        <w:autoSpaceDN w:val="0"/>
        <w:adjustRightInd w:val="0"/>
        <w:ind w:firstLine="709"/>
        <w:jc w:val="both"/>
        <w:rPr>
          <w:kern w:val="2"/>
          <w:lang w:eastAsia="ko-KR"/>
        </w:rPr>
      </w:pPr>
      <w:r w:rsidRPr="001015BA">
        <w:rPr>
          <w:kern w:val="2"/>
          <w:lang w:eastAsia="ko-KR"/>
        </w:rPr>
        <w:t>1</w:t>
      </w:r>
      <w:r w:rsidR="00641E3E">
        <w:rPr>
          <w:kern w:val="2"/>
          <w:lang w:eastAsia="ko-KR"/>
        </w:rPr>
        <w:t>26</w:t>
      </w:r>
      <w:r w:rsidRPr="001015BA">
        <w:rPr>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015BA" w:rsidRPr="001015BA" w:rsidRDefault="001015BA" w:rsidP="001015BA">
      <w:pPr>
        <w:autoSpaceDE w:val="0"/>
        <w:autoSpaceDN w:val="0"/>
        <w:adjustRightInd w:val="0"/>
        <w:ind w:firstLine="709"/>
        <w:jc w:val="both"/>
        <w:rPr>
          <w:kern w:val="2"/>
          <w:lang w:eastAsia="ko-KR"/>
        </w:rPr>
      </w:pPr>
    </w:p>
    <w:p w:rsidR="00641E3E" w:rsidRPr="00641E3E" w:rsidRDefault="00641E3E" w:rsidP="00641E3E">
      <w:pPr>
        <w:keepNext/>
        <w:autoSpaceDE w:val="0"/>
        <w:autoSpaceDN w:val="0"/>
        <w:adjustRightInd w:val="0"/>
        <w:jc w:val="center"/>
        <w:outlineLvl w:val="2"/>
        <w:rPr>
          <w:kern w:val="2"/>
        </w:rPr>
      </w:pPr>
      <w:bookmarkStart w:id="11" w:name="Par447"/>
      <w:bookmarkEnd w:id="11"/>
      <w:r w:rsidRPr="00641E3E">
        <w:rPr>
          <w:kern w:val="2"/>
        </w:rPr>
        <w:t>Глава 32. Положения, характеризующие требования к порядку</w:t>
      </w:r>
      <w:r w:rsidRPr="00641E3E">
        <w:rPr>
          <w:kern w:val="2"/>
        </w:rPr>
        <w:br/>
        <w:t xml:space="preserve">и формам </w:t>
      </w:r>
      <w:proofErr w:type="gramStart"/>
      <w:r w:rsidRPr="00641E3E">
        <w:rPr>
          <w:kern w:val="2"/>
        </w:rPr>
        <w:t>контроля за</w:t>
      </w:r>
      <w:proofErr w:type="gramEnd"/>
      <w:r w:rsidRPr="00641E3E">
        <w:rPr>
          <w:kern w:val="2"/>
        </w:rPr>
        <w:t xml:space="preserve"> предоставлением муниципальной услуги,</w:t>
      </w:r>
      <w:r w:rsidRPr="00641E3E">
        <w:rPr>
          <w:kern w:val="2"/>
        </w:rPr>
        <w:br/>
        <w:t>в том числе со стороны граждан, их объединений и организаций</w:t>
      </w:r>
    </w:p>
    <w:p w:rsidR="00641E3E" w:rsidRPr="00641E3E" w:rsidRDefault="00641E3E" w:rsidP="00641E3E">
      <w:pPr>
        <w:keepNext/>
        <w:autoSpaceDE w:val="0"/>
        <w:autoSpaceDN w:val="0"/>
        <w:adjustRightInd w:val="0"/>
        <w:jc w:val="center"/>
        <w:outlineLvl w:val="2"/>
        <w:rPr>
          <w:kern w:val="2"/>
        </w:rPr>
      </w:pPr>
    </w:p>
    <w:p w:rsidR="00641E3E" w:rsidRPr="00641E3E" w:rsidRDefault="00641E3E" w:rsidP="00641E3E">
      <w:pPr>
        <w:autoSpaceDE w:val="0"/>
        <w:autoSpaceDN w:val="0"/>
        <w:adjustRightInd w:val="0"/>
        <w:ind w:firstLine="709"/>
        <w:jc w:val="both"/>
        <w:rPr>
          <w:kern w:val="2"/>
        </w:rPr>
      </w:pPr>
      <w:r w:rsidRPr="00641E3E">
        <w:rPr>
          <w:kern w:val="2"/>
          <w:lang w:eastAsia="ko-KR"/>
        </w:rPr>
        <w:t>127. </w:t>
      </w:r>
      <w:proofErr w:type="gramStart"/>
      <w:r w:rsidRPr="00641E3E">
        <w:rPr>
          <w:kern w:val="2"/>
        </w:rPr>
        <w:t>Контроль за</w:t>
      </w:r>
      <w:proofErr w:type="gramEnd"/>
      <w:r w:rsidRPr="00641E3E">
        <w:rPr>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41E3E" w:rsidRPr="00641E3E" w:rsidRDefault="00641E3E" w:rsidP="00641E3E">
      <w:pPr>
        <w:autoSpaceDE w:val="0"/>
        <w:autoSpaceDN w:val="0"/>
        <w:adjustRightInd w:val="0"/>
        <w:ind w:firstLine="709"/>
        <w:jc w:val="both"/>
        <w:rPr>
          <w:kern w:val="2"/>
        </w:rPr>
      </w:pPr>
      <w:r w:rsidRPr="00641E3E">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41E3E" w:rsidRPr="00641E3E" w:rsidRDefault="00641E3E" w:rsidP="00641E3E">
      <w:pPr>
        <w:autoSpaceDE w:val="0"/>
        <w:autoSpaceDN w:val="0"/>
        <w:adjustRightInd w:val="0"/>
        <w:ind w:firstLine="709"/>
        <w:jc w:val="both"/>
        <w:rPr>
          <w:kern w:val="2"/>
        </w:rPr>
      </w:pPr>
      <w:r w:rsidRPr="00641E3E">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1E3E" w:rsidRPr="00641E3E" w:rsidRDefault="00641E3E" w:rsidP="00641E3E">
      <w:pPr>
        <w:autoSpaceDE w:val="0"/>
        <w:autoSpaceDN w:val="0"/>
        <w:adjustRightInd w:val="0"/>
        <w:ind w:firstLine="709"/>
        <w:jc w:val="both"/>
        <w:rPr>
          <w:kern w:val="2"/>
        </w:rPr>
      </w:pPr>
      <w:r w:rsidRPr="00641E3E">
        <w:rPr>
          <w:kern w:val="2"/>
        </w:rPr>
        <w:t>3) некорректного поведения должностных лиц</w:t>
      </w:r>
      <w:r w:rsidRPr="00641E3E">
        <w:rPr>
          <w:kern w:val="2"/>
          <w:lang w:eastAsia="ko-KR"/>
        </w:rPr>
        <w:t xml:space="preserve"> администрации</w:t>
      </w:r>
      <w:r w:rsidRPr="00641E3E">
        <w:rPr>
          <w:kern w:val="2"/>
        </w:rPr>
        <w:t>, нарушения правил служебной этики при предоставлении муниципальной услуги.</w:t>
      </w:r>
    </w:p>
    <w:p w:rsidR="00641E3E" w:rsidRPr="00641E3E" w:rsidRDefault="00641E3E" w:rsidP="00641E3E">
      <w:pPr>
        <w:autoSpaceDE w:val="0"/>
        <w:autoSpaceDN w:val="0"/>
        <w:adjustRightInd w:val="0"/>
        <w:ind w:firstLine="709"/>
        <w:jc w:val="both"/>
        <w:rPr>
          <w:kern w:val="2"/>
        </w:rPr>
      </w:pPr>
      <w:r w:rsidRPr="00641E3E">
        <w:rPr>
          <w:kern w:val="2"/>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41E3E" w:rsidRPr="00641E3E" w:rsidRDefault="00641E3E" w:rsidP="00641E3E">
      <w:pPr>
        <w:autoSpaceDE w:val="0"/>
        <w:autoSpaceDN w:val="0"/>
        <w:adjustRightInd w:val="0"/>
        <w:ind w:firstLine="709"/>
        <w:jc w:val="both"/>
        <w:rPr>
          <w:kern w:val="2"/>
          <w:lang w:eastAsia="ko-KR"/>
        </w:rPr>
      </w:pPr>
      <w:r w:rsidRPr="00641E3E">
        <w:rPr>
          <w:kern w:val="2"/>
          <w:lang w:eastAsia="ko-KR"/>
        </w:rPr>
        <w:t xml:space="preserve">129. </w:t>
      </w:r>
      <w:r w:rsidRPr="00641E3E">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641E3E" w:rsidRPr="00641E3E" w:rsidRDefault="00641E3E" w:rsidP="00641E3E">
      <w:pPr>
        <w:autoSpaceDE w:val="0"/>
        <w:autoSpaceDN w:val="0"/>
        <w:adjustRightInd w:val="0"/>
        <w:ind w:firstLine="709"/>
        <w:jc w:val="both"/>
        <w:rPr>
          <w:kern w:val="2"/>
          <w:lang w:eastAsia="ko-KR"/>
        </w:rPr>
      </w:pPr>
      <w:r w:rsidRPr="00641E3E">
        <w:rPr>
          <w:kern w:val="2"/>
        </w:rPr>
        <w:t>Днем регистрации обращения является день е</w:t>
      </w:r>
      <w:r w:rsidR="005022AB">
        <w:rPr>
          <w:kern w:val="2"/>
        </w:rPr>
        <w:t>го поступления в администрацию.</w:t>
      </w:r>
    </w:p>
    <w:p w:rsidR="00641E3E" w:rsidRPr="00A346FC" w:rsidRDefault="00641E3E" w:rsidP="00641E3E">
      <w:pPr>
        <w:autoSpaceDE w:val="0"/>
        <w:autoSpaceDN w:val="0"/>
        <w:jc w:val="both"/>
        <w:rPr>
          <w:kern w:val="2"/>
          <w:sz w:val="28"/>
          <w:szCs w:val="28"/>
        </w:rPr>
      </w:pPr>
    </w:p>
    <w:p w:rsidR="001015BA" w:rsidRPr="001015BA" w:rsidRDefault="001015BA" w:rsidP="001015BA">
      <w:pPr>
        <w:keepNext/>
        <w:keepLines/>
        <w:autoSpaceDE w:val="0"/>
        <w:autoSpaceDN w:val="0"/>
        <w:adjustRightInd w:val="0"/>
        <w:jc w:val="center"/>
        <w:outlineLvl w:val="2"/>
        <w:rPr>
          <w:kern w:val="2"/>
        </w:rPr>
      </w:pPr>
      <w:r w:rsidRPr="001015BA">
        <w:rPr>
          <w:kern w:val="2"/>
        </w:rPr>
        <w:lastRenderedPageBreak/>
        <w:t>РАЗДЕЛ V. ДОСУДЕБНЫЙ (ВНЕСУДЕБНЫЙ) ПОРЯДОК</w:t>
      </w:r>
      <w:r w:rsidRPr="001015BA">
        <w:rPr>
          <w:kern w:val="2"/>
        </w:rPr>
        <w:br/>
        <w:t>ОБЖАЛОВАНИЯ РЕШЕНИЙ И ДЕЙСТВИЙ (БЕЗДЕЙСТВИЯ)</w:t>
      </w:r>
      <w:r w:rsidRPr="001015BA">
        <w:rPr>
          <w:kern w:val="2"/>
        </w:rPr>
        <w:br/>
        <w:t>АДМИНИСТРАЦИИ, А ТАКЖЕ ИХ ДОЛЖНОСТНЫХ ЛИЦ, РАБОТНИКОВ</w:t>
      </w:r>
    </w:p>
    <w:p w:rsidR="001015BA" w:rsidRPr="001015BA" w:rsidRDefault="001015BA" w:rsidP="001015BA">
      <w:pPr>
        <w:keepNext/>
        <w:keepLines/>
        <w:autoSpaceDE w:val="0"/>
        <w:autoSpaceDN w:val="0"/>
        <w:adjustRightInd w:val="0"/>
        <w:jc w:val="center"/>
        <w:outlineLvl w:val="2"/>
        <w:rPr>
          <w:kern w:val="2"/>
        </w:rPr>
      </w:pPr>
    </w:p>
    <w:p w:rsidR="00206AAB" w:rsidRDefault="001015BA" w:rsidP="001015BA">
      <w:pPr>
        <w:keepNext/>
        <w:keepLines/>
        <w:autoSpaceDE w:val="0"/>
        <w:autoSpaceDN w:val="0"/>
        <w:adjustRightInd w:val="0"/>
        <w:jc w:val="center"/>
        <w:outlineLvl w:val="2"/>
        <w:rPr>
          <w:kern w:val="2"/>
        </w:rPr>
      </w:pPr>
      <w:r w:rsidRPr="001015BA">
        <w:rPr>
          <w:kern w:val="2"/>
        </w:rPr>
        <w:t>Глава 3</w:t>
      </w:r>
      <w:r w:rsidR="005022AB">
        <w:rPr>
          <w:kern w:val="2"/>
        </w:rPr>
        <w:t>3</w:t>
      </w:r>
      <w:r w:rsidRPr="001015BA">
        <w:rPr>
          <w:kern w:val="2"/>
        </w:rPr>
        <w:t>. Информация для заинтересованных лиц</w:t>
      </w:r>
      <w:r w:rsidR="00206AAB">
        <w:rPr>
          <w:kern w:val="2"/>
        </w:rPr>
        <w:t xml:space="preserve"> </w:t>
      </w:r>
      <w:r w:rsidRPr="001015BA">
        <w:rPr>
          <w:kern w:val="2"/>
        </w:rPr>
        <w:t xml:space="preserve">об их праве </w:t>
      </w:r>
      <w:proofErr w:type="gramStart"/>
      <w:r w:rsidRPr="001015BA">
        <w:rPr>
          <w:kern w:val="2"/>
        </w:rPr>
        <w:t>на</w:t>
      </w:r>
      <w:proofErr w:type="gramEnd"/>
      <w:r w:rsidRPr="001015BA">
        <w:rPr>
          <w:kern w:val="2"/>
        </w:rPr>
        <w:t xml:space="preserve"> </w:t>
      </w:r>
    </w:p>
    <w:p w:rsidR="001015BA" w:rsidRPr="001015BA" w:rsidRDefault="001015BA" w:rsidP="001015BA">
      <w:pPr>
        <w:keepNext/>
        <w:keepLines/>
        <w:autoSpaceDE w:val="0"/>
        <w:autoSpaceDN w:val="0"/>
        <w:adjustRightInd w:val="0"/>
        <w:jc w:val="center"/>
        <w:outlineLvl w:val="2"/>
        <w:rPr>
          <w:kern w:val="2"/>
        </w:rPr>
      </w:pPr>
      <w:proofErr w:type="gramStart"/>
      <w:r w:rsidRPr="001015BA">
        <w:rPr>
          <w:kern w:val="2"/>
        </w:rPr>
        <w:t>досудебное (внесудебное) обжалование действий (бездействия) и (или) решений, принятых (осуществленных)</w:t>
      </w:r>
      <w:r w:rsidR="00206AAB">
        <w:rPr>
          <w:kern w:val="2"/>
        </w:rPr>
        <w:t xml:space="preserve"> </w:t>
      </w:r>
      <w:r w:rsidRPr="001015BA">
        <w:rPr>
          <w:kern w:val="2"/>
        </w:rPr>
        <w:t>в ходе предоставления муниципальной услуги</w:t>
      </w:r>
      <w:proofErr w:type="gramEnd"/>
    </w:p>
    <w:p w:rsidR="001015BA" w:rsidRPr="001015BA" w:rsidRDefault="001015BA" w:rsidP="001015BA">
      <w:pPr>
        <w:keepNext/>
        <w:keepLines/>
        <w:autoSpaceDE w:val="0"/>
        <w:autoSpaceDN w:val="0"/>
        <w:adjustRightInd w:val="0"/>
        <w:jc w:val="center"/>
        <w:outlineLvl w:val="2"/>
        <w:rPr>
          <w:kern w:val="2"/>
        </w:rPr>
      </w:pPr>
    </w:p>
    <w:p w:rsidR="001015BA" w:rsidRPr="001015BA" w:rsidRDefault="001015BA" w:rsidP="001015BA">
      <w:pPr>
        <w:autoSpaceDE w:val="0"/>
        <w:autoSpaceDN w:val="0"/>
        <w:adjustRightInd w:val="0"/>
        <w:ind w:firstLine="709"/>
        <w:jc w:val="both"/>
        <w:rPr>
          <w:kern w:val="2"/>
        </w:rPr>
      </w:pPr>
      <w:r w:rsidRPr="001015BA">
        <w:rPr>
          <w:kern w:val="2"/>
        </w:rPr>
        <w:t>1</w:t>
      </w:r>
      <w:r w:rsidR="00206AAB">
        <w:rPr>
          <w:kern w:val="2"/>
        </w:rPr>
        <w:t>3</w:t>
      </w:r>
      <w:r w:rsidR="005022AB">
        <w:rPr>
          <w:kern w:val="2"/>
        </w:rPr>
        <w:t>0</w:t>
      </w:r>
      <w:r w:rsidRPr="001015BA">
        <w:rPr>
          <w:kern w:val="2"/>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1015BA" w:rsidRPr="001015BA" w:rsidRDefault="001015BA" w:rsidP="001015BA">
      <w:pPr>
        <w:autoSpaceDE w:val="0"/>
        <w:autoSpaceDN w:val="0"/>
        <w:adjustRightInd w:val="0"/>
        <w:ind w:firstLine="709"/>
        <w:jc w:val="both"/>
        <w:rPr>
          <w:kern w:val="2"/>
        </w:rPr>
      </w:pPr>
      <w:r w:rsidRPr="001015BA">
        <w:rPr>
          <w:kern w:val="2"/>
        </w:rPr>
        <w:t>1</w:t>
      </w:r>
      <w:r w:rsidR="005022AB">
        <w:rPr>
          <w:kern w:val="2"/>
        </w:rPr>
        <w:t>31</w:t>
      </w:r>
      <w:r w:rsidRPr="001015BA">
        <w:rPr>
          <w:kern w:val="2"/>
        </w:rPr>
        <w:t>. Заявитель или его представитель может обратиться с жалобой, в том числе в следующих случаях:</w:t>
      </w:r>
    </w:p>
    <w:p w:rsidR="001015BA" w:rsidRPr="001015BA" w:rsidRDefault="001015BA" w:rsidP="001015BA">
      <w:pPr>
        <w:autoSpaceDE w:val="0"/>
        <w:autoSpaceDN w:val="0"/>
        <w:adjustRightInd w:val="0"/>
        <w:ind w:firstLine="709"/>
        <w:jc w:val="both"/>
        <w:rPr>
          <w:kern w:val="2"/>
        </w:rPr>
      </w:pPr>
      <w:r w:rsidRPr="001015BA">
        <w:rPr>
          <w:kern w:val="2"/>
        </w:rPr>
        <w:t>1) нарушение срока регистрации заявления о предоставлении муниципальной услуги;</w:t>
      </w:r>
    </w:p>
    <w:p w:rsidR="001015BA" w:rsidRPr="001015BA" w:rsidRDefault="001015BA" w:rsidP="001015BA">
      <w:pPr>
        <w:autoSpaceDE w:val="0"/>
        <w:autoSpaceDN w:val="0"/>
        <w:adjustRightInd w:val="0"/>
        <w:ind w:firstLine="709"/>
        <w:jc w:val="both"/>
        <w:rPr>
          <w:kern w:val="2"/>
        </w:rPr>
      </w:pPr>
      <w:r w:rsidRPr="001015BA">
        <w:rPr>
          <w:kern w:val="2"/>
        </w:rPr>
        <w:t>2) нарушение срока предоставления муниципальной услуги;</w:t>
      </w:r>
    </w:p>
    <w:p w:rsidR="001015BA" w:rsidRPr="001015BA" w:rsidRDefault="001015BA" w:rsidP="001015BA">
      <w:pPr>
        <w:autoSpaceDE w:val="0"/>
        <w:autoSpaceDN w:val="0"/>
        <w:adjustRightInd w:val="0"/>
        <w:ind w:firstLine="709"/>
        <w:jc w:val="both"/>
        <w:rPr>
          <w:kern w:val="2"/>
        </w:rPr>
      </w:pPr>
      <w:r w:rsidRPr="001015BA">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015BA" w:rsidRPr="001015BA" w:rsidRDefault="001015BA" w:rsidP="001015BA">
      <w:pPr>
        <w:autoSpaceDE w:val="0"/>
        <w:autoSpaceDN w:val="0"/>
        <w:adjustRightInd w:val="0"/>
        <w:ind w:firstLine="709"/>
        <w:jc w:val="both"/>
        <w:rPr>
          <w:kern w:val="2"/>
        </w:rPr>
      </w:pPr>
      <w:r w:rsidRPr="001015BA">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015BA" w:rsidRPr="001015BA" w:rsidRDefault="001015BA" w:rsidP="001015BA">
      <w:pPr>
        <w:autoSpaceDE w:val="0"/>
        <w:autoSpaceDN w:val="0"/>
        <w:adjustRightInd w:val="0"/>
        <w:ind w:firstLine="709"/>
        <w:jc w:val="both"/>
        <w:rPr>
          <w:kern w:val="2"/>
        </w:rPr>
      </w:pPr>
      <w:r w:rsidRPr="001015BA">
        <w:rPr>
          <w:kern w:val="2"/>
        </w:rPr>
        <w:t>5) отказ в предоставлении муниципальной услуги;</w:t>
      </w:r>
    </w:p>
    <w:p w:rsidR="001015BA" w:rsidRPr="001015BA" w:rsidRDefault="001015BA" w:rsidP="001015BA">
      <w:pPr>
        <w:autoSpaceDE w:val="0"/>
        <w:autoSpaceDN w:val="0"/>
        <w:adjustRightInd w:val="0"/>
        <w:ind w:firstLine="709"/>
        <w:jc w:val="both"/>
        <w:rPr>
          <w:kern w:val="2"/>
        </w:rPr>
      </w:pPr>
      <w:r w:rsidRPr="001015BA">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015BA" w:rsidRPr="001015BA" w:rsidRDefault="001015BA" w:rsidP="001015BA">
      <w:pPr>
        <w:autoSpaceDE w:val="0"/>
        <w:autoSpaceDN w:val="0"/>
        <w:adjustRightInd w:val="0"/>
        <w:ind w:firstLine="709"/>
        <w:jc w:val="both"/>
        <w:rPr>
          <w:kern w:val="2"/>
        </w:rPr>
      </w:pPr>
      <w:proofErr w:type="gramStart"/>
      <w:r w:rsidRPr="001015BA">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15BA" w:rsidRPr="001015BA" w:rsidRDefault="001015BA" w:rsidP="001015BA">
      <w:pPr>
        <w:autoSpaceDE w:val="0"/>
        <w:autoSpaceDN w:val="0"/>
        <w:adjustRightInd w:val="0"/>
        <w:ind w:firstLine="709"/>
        <w:jc w:val="both"/>
        <w:rPr>
          <w:kern w:val="2"/>
        </w:rPr>
      </w:pPr>
      <w:r w:rsidRPr="001015BA">
        <w:rPr>
          <w:kern w:val="2"/>
        </w:rPr>
        <w:t>8) нарушение срока или порядка выдачи документов по результатам предоставления муниципальной услуги;</w:t>
      </w:r>
    </w:p>
    <w:p w:rsidR="001015BA" w:rsidRPr="001015BA" w:rsidRDefault="001015BA" w:rsidP="001015BA">
      <w:pPr>
        <w:autoSpaceDE w:val="0"/>
        <w:autoSpaceDN w:val="0"/>
        <w:adjustRightInd w:val="0"/>
        <w:ind w:firstLine="709"/>
        <w:jc w:val="both"/>
        <w:rPr>
          <w:kern w:val="2"/>
        </w:rPr>
      </w:pPr>
      <w:r w:rsidRPr="001015BA">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1015BA" w:rsidRPr="001015BA" w:rsidRDefault="001015BA" w:rsidP="001015BA">
      <w:pPr>
        <w:autoSpaceDE w:val="0"/>
        <w:autoSpaceDN w:val="0"/>
        <w:adjustRightInd w:val="0"/>
        <w:ind w:firstLine="709"/>
        <w:jc w:val="both"/>
        <w:rPr>
          <w:kern w:val="2"/>
        </w:rPr>
      </w:pPr>
      <w:proofErr w:type="gramStart"/>
      <w:r w:rsidRPr="001015BA">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w:t>
      </w:r>
      <w:r w:rsidR="00206AAB">
        <w:rPr>
          <w:kern w:val="2"/>
        </w:rPr>
        <w:t xml:space="preserve"> </w:t>
      </w:r>
      <w:r w:rsidRPr="001015BA">
        <w:rPr>
          <w:kern w:val="2"/>
        </w:rPr>
        <w:t>закона</w:t>
      </w:r>
      <w:r w:rsidR="00206AAB">
        <w:rPr>
          <w:kern w:val="2"/>
        </w:rPr>
        <w:t xml:space="preserve"> </w:t>
      </w:r>
      <w:r w:rsidRPr="001015BA">
        <w:rPr>
          <w:kern w:val="2"/>
        </w:rPr>
        <w:t>от</w:t>
      </w:r>
      <w:r w:rsidR="00206AAB">
        <w:rPr>
          <w:kern w:val="2"/>
        </w:rPr>
        <w:t xml:space="preserve"> </w:t>
      </w:r>
      <w:r w:rsidRPr="001015BA">
        <w:rPr>
          <w:kern w:val="2"/>
        </w:rPr>
        <w:t>27 июля 2010 года № 210</w:t>
      </w:r>
      <w:r w:rsidRPr="001015BA">
        <w:rPr>
          <w:kern w:val="2"/>
        </w:rPr>
        <w:noBreakHyphen/>
        <w:t>ФЗ «Об организации предоставления государственных и муниципальных услуг».</w:t>
      </w:r>
      <w:proofErr w:type="gramEnd"/>
    </w:p>
    <w:p w:rsidR="001015BA" w:rsidRPr="00206AAB" w:rsidRDefault="005022AB" w:rsidP="001015BA">
      <w:pPr>
        <w:autoSpaceDE w:val="0"/>
        <w:autoSpaceDN w:val="0"/>
        <w:adjustRightInd w:val="0"/>
        <w:ind w:firstLine="709"/>
        <w:jc w:val="both"/>
        <w:rPr>
          <w:rFonts w:eastAsia="Calibri"/>
          <w:kern w:val="2"/>
        </w:rPr>
      </w:pPr>
      <w:r>
        <w:rPr>
          <w:rFonts w:eastAsia="Calibri"/>
          <w:kern w:val="2"/>
        </w:rPr>
        <w:t>132</w:t>
      </w:r>
      <w:r w:rsidR="001015BA" w:rsidRPr="00206AAB">
        <w:rPr>
          <w:rFonts w:eastAsia="Calibri"/>
          <w:kern w:val="2"/>
        </w:rPr>
        <w:t>. Рассмотрение жалобы осуществляется в порядке и сроки, установленные статьей 11</w:t>
      </w:r>
      <w:r w:rsidR="001015BA" w:rsidRPr="00206AAB">
        <w:rPr>
          <w:rFonts w:eastAsia="Calibri"/>
          <w:kern w:val="2"/>
          <w:vertAlign w:val="superscript"/>
        </w:rPr>
        <w:t>2</w:t>
      </w:r>
      <w:r w:rsidR="001015BA" w:rsidRPr="00206AAB">
        <w:rPr>
          <w:rFonts w:eastAsia="Calibri"/>
          <w:kern w:val="2"/>
        </w:rPr>
        <w:t xml:space="preserve"> Федерального закона от 27 июля 2010 года № 210</w:t>
      </w:r>
      <w:r w:rsidR="001015BA" w:rsidRPr="00206AAB">
        <w:rPr>
          <w:rFonts w:eastAsia="Calibri"/>
          <w:kern w:val="2"/>
        </w:rPr>
        <w:noBreakHyphen/>
        <w:t>ФЗ «Об организации предоставления государственных и муниципальных услуг».</w:t>
      </w:r>
    </w:p>
    <w:p w:rsidR="001015BA" w:rsidRPr="00206AAB" w:rsidRDefault="001015BA" w:rsidP="001015BA">
      <w:pPr>
        <w:autoSpaceDE w:val="0"/>
        <w:autoSpaceDN w:val="0"/>
        <w:adjustRightInd w:val="0"/>
        <w:ind w:firstLine="540"/>
        <w:jc w:val="both"/>
        <w:rPr>
          <w:kern w:val="2"/>
        </w:rPr>
      </w:pPr>
    </w:p>
    <w:p w:rsidR="00206AAB" w:rsidRDefault="001015BA" w:rsidP="001015BA">
      <w:pPr>
        <w:keepNext/>
        <w:keepLines/>
        <w:autoSpaceDE w:val="0"/>
        <w:autoSpaceDN w:val="0"/>
        <w:adjustRightInd w:val="0"/>
        <w:jc w:val="center"/>
        <w:outlineLvl w:val="2"/>
        <w:rPr>
          <w:kern w:val="2"/>
        </w:rPr>
      </w:pPr>
      <w:r w:rsidRPr="001015BA">
        <w:rPr>
          <w:kern w:val="2"/>
        </w:rPr>
        <w:t>Глава 3</w:t>
      </w:r>
      <w:r w:rsidR="005022AB">
        <w:rPr>
          <w:kern w:val="2"/>
        </w:rPr>
        <w:t>4</w:t>
      </w:r>
      <w:r w:rsidRPr="001015BA">
        <w:rPr>
          <w:kern w:val="2"/>
        </w:rPr>
        <w:t xml:space="preserve">. Органы государственной власти, органы местного самоуправления, уполномоченные на рассмотрение жалобы лица, которым может быть </w:t>
      </w:r>
      <w:proofErr w:type="gramStart"/>
      <w:r w:rsidRPr="001015BA">
        <w:rPr>
          <w:kern w:val="2"/>
        </w:rPr>
        <w:t>направлена</w:t>
      </w:r>
      <w:proofErr w:type="gramEnd"/>
      <w:r w:rsidRPr="001015BA">
        <w:rPr>
          <w:kern w:val="2"/>
        </w:rPr>
        <w:t xml:space="preserve"> </w:t>
      </w:r>
    </w:p>
    <w:p w:rsidR="001015BA" w:rsidRPr="001015BA" w:rsidRDefault="001015BA" w:rsidP="001015BA">
      <w:pPr>
        <w:keepNext/>
        <w:keepLines/>
        <w:autoSpaceDE w:val="0"/>
        <w:autoSpaceDN w:val="0"/>
        <w:adjustRightInd w:val="0"/>
        <w:jc w:val="center"/>
        <w:outlineLvl w:val="2"/>
        <w:rPr>
          <w:kern w:val="2"/>
        </w:rPr>
      </w:pPr>
      <w:r w:rsidRPr="001015BA">
        <w:rPr>
          <w:kern w:val="2"/>
        </w:rPr>
        <w:t>жалоба заявителя в досудебном (внесудебном) порядке</w:t>
      </w:r>
    </w:p>
    <w:p w:rsidR="001015BA" w:rsidRPr="001015BA" w:rsidRDefault="001015BA" w:rsidP="001015BA">
      <w:pPr>
        <w:keepNext/>
        <w:keepLines/>
        <w:autoSpaceDE w:val="0"/>
        <w:autoSpaceDN w:val="0"/>
        <w:adjustRightInd w:val="0"/>
        <w:jc w:val="both"/>
        <w:rPr>
          <w:kern w:val="2"/>
        </w:rPr>
      </w:pPr>
    </w:p>
    <w:p w:rsidR="001015BA" w:rsidRPr="001015BA" w:rsidRDefault="005022AB" w:rsidP="001015BA">
      <w:pPr>
        <w:autoSpaceDE w:val="0"/>
        <w:autoSpaceDN w:val="0"/>
        <w:adjustRightInd w:val="0"/>
        <w:ind w:firstLine="709"/>
        <w:jc w:val="both"/>
        <w:rPr>
          <w:kern w:val="2"/>
        </w:rPr>
      </w:pPr>
      <w:r>
        <w:rPr>
          <w:kern w:val="2"/>
        </w:rPr>
        <w:t>133</w:t>
      </w:r>
      <w:r w:rsidR="001015BA" w:rsidRPr="001015BA">
        <w:rPr>
          <w:kern w:val="2"/>
        </w:rPr>
        <w:t xml:space="preserve">. Жалобы на решения и (или) действия (бездействие) должностных лиц и муниципальных служащих администрации подаются </w:t>
      </w:r>
      <w:r w:rsidR="00206AAB">
        <w:rPr>
          <w:kern w:val="2"/>
        </w:rPr>
        <w:t xml:space="preserve">мэру </w:t>
      </w:r>
      <w:proofErr w:type="spellStart"/>
      <w:r w:rsidR="00206AAB">
        <w:rPr>
          <w:kern w:val="2"/>
        </w:rPr>
        <w:t>Слюдянского</w:t>
      </w:r>
      <w:proofErr w:type="spellEnd"/>
      <w:r w:rsidR="00206AAB">
        <w:rPr>
          <w:kern w:val="2"/>
        </w:rPr>
        <w:t xml:space="preserve"> муниципального района</w:t>
      </w:r>
      <w:r w:rsidR="001015BA" w:rsidRPr="001015BA">
        <w:rPr>
          <w:kern w:val="2"/>
        </w:rPr>
        <w:t>.</w:t>
      </w:r>
    </w:p>
    <w:p w:rsidR="001015BA" w:rsidRPr="001015BA" w:rsidRDefault="005022AB" w:rsidP="001015BA">
      <w:pPr>
        <w:autoSpaceDE w:val="0"/>
        <w:autoSpaceDN w:val="0"/>
        <w:adjustRightInd w:val="0"/>
        <w:ind w:firstLine="709"/>
        <w:jc w:val="both"/>
        <w:rPr>
          <w:kern w:val="2"/>
        </w:rPr>
      </w:pPr>
      <w:r>
        <w:rPr>
          <w:kern w:val="2"/>
        </w:rPr>
        <w:lastRenderedPageBreak/>
        <w:t>134</w:t>
      </w:r>
      <w:r w:rsidR="001015BA" w:rsidRPr="001015BA">
        <w:rPr>
          <w:kern w:val="2"/>
        </w:rPr>
        <w:t xml:space="preserve">. Жалобы на решения и (или) действия (бездействие) </w:t>
      </w:r>
      <w:r w:rsidR="00206AAB">
        <w:rPr>
          <w:kern w:val="2"/>
        </w:rPr>
        <w:t xml:space="preserve">мэра </w:t>
      </w:r>
      <w:proofErr w:type="spellStart"/>
      <w:r w:rsidR="00206AAB">
        <w:rPr>
          <w:kern w:val="2"/>
        </w:rPr>
        <w:t>Слюдянского</w:t>
      </w:r>
      <w:proofErr w:type="spellEnd"/>
      <w:r w:rsidR="00206AAB">
        <w:rPr>
          <w:kern w:val="2"/>
        </w:rPr>
        <w:t xml:space="preserve"> муниципального района</w:t>
      </w:r>
      <w:r w:rsidR="001015BA" w:rsidRPr="001015BA">
        <w:rPr>
          <w:kern w:val="2"/>
        </w:rPr>
        <w:t xml:space="preserve"> подаются </w:t>
      </w:r>
      <w:r w:rsidR="00206AAB">
        <w:rPr>
          <w:kern w:val="2"/>
        </w:rPr>
        <w:t xml:space="preserve">мэру </w:t>
      </w:r>
      <w:proofErr w:type="spellStart"/>
      <w:r w:rsidR="00206AAB">
        <w:rPr>
          <w:kern w:val="2"/>
        </w:rPr>
        <w:t>Слюдянского</w:t>
      </w:r>
      <w:proofErr w:type="spellEnd"/>
      <w:r w:rsidR="00206AAB">
        <w:rPr>
          <w:kern w:val="2"/>
        </w:rPr>
        <w:t xml:space="preserve"> муниципального района</w:t>
      </w:r>
      <w:r w:rsidR="001015BA" w:rsidRPr="001015BA">
        <w:rPr>
          <w:kern w:val="2"/>
        </w:rPr>
        <w:t>.</w:t>
      </w:r>
    </w:p>
    <w:p w:rsidR="001015BA" w:rsidRPr="001015BA" w:rsidRDefault="001015BA" w:rsidP="001015BA">
      <w:pPr>
        <w:autoSpaceDE w:val="0"/>
        <w:autoSpaceDN w:val="0"/>
        <w:adjustRightInd w:val="0"/>
        <w:jc w:val="center"/>
        <w:outlineLvl w:val="0"/>
        <w:rPr>
          <w:b/>
          <w:bCs/>
          <w:kern w:val="2"/>
        </w:rPr>
      </w:pPr>
    </w:p>
    <w:p w:rsidR="001015BA" w:rsidRPr="001015BA" w:rsidRDefault="005022AB" w:rsidP="001015BA">
      <w:pPr>
        <w:keepNext/>
        <w:keepLines/>
        <w:autoSpaceDE w:val="0"/>
        <w:autoSpaceDN w:val="0"/>
        <w:adjustRightInd w:val="0"/>
        <w:jc w:val="center"/>
        <w:outlineLvl w:val="2"/>
        <w:rPr>
          <w:kern w:val="2"/>
        </w:rPr>
      </w:pPr>
      <w:r>
        <w:rPr>
          <w:kern w:val="2"/>
        </w:rPr>
        <w:t>Глава 35</w:t>
      </w:r>
      <w:r w:rsidR="001015BA" w:rsidRPr="001015BA">
        <w:rPr>
          <w:kern w:val="2"/>
        </w:rPr>
        <w:t>. Способы информирования заявителей о порядке</w:t>
      </w:r>
      <w:r w:rsidR="001015BA" w:rsidRPr="001015BA">
        <w:rPr>
          <w:kern w:val="2"/>
        </w:rPr>
        <w:br/>
        <w:t>подачи и рассмотрения жалобы, в том числе с использованием</w:t>
      </w:r>
      <w:r w:rsidR="001015BA" w:rsidRPr="001015BA">
        <w:rPr>
          <w:kern w:val="2"/>
        </w:rPr>
        <w:br/>
        <w:t>единого портала государственных и муниципальных услуг (функций)</w:t>
      </w:r>
    </w:p>
    <w:p w:rsidR="001015BA" w:rsidRPr="001015BA" w:rsidRDefault="001015BA" w:rsidP="001015BA">
      <w:pPr>
        <w:keepNext/>
        <w:keepLines/>
        <w:autoSpaceDE w:val="0"/>
        <w:autoSpaceDN w:val="0"/>
        <w:adjustRightInd w:val="0"/>
        <w:jc w:val="center"/>
        <w:outlineLvl w:val="2"/>
        <w:rPr>
          <w:kern w:val="2"/>
        </w:rPr>
      </w:pPr>
    </w:p>
    <w:p w:rsidR="001015BA" w:rsidRPr="00206AAB" w:rsidRDefault="001015BA" w:rsidP="001015BA">
      <w:pPr>
        <w:autoSpaceDE w:val="0"/>
        <w:autoSpaceDN w:val="0"/>
        <w:adjustRightInd w:val="0"/>
        <w:ind w:firstLine="709"/>
        <w:jc w:val="both"/>
        <w:rPr>
          <w:kern w:val="2"/>
        </w:rPr>
      </w:pPr>
      <w:r w:rsidRPr="00206AAB">
        <w:rPr>
          <w:kern w:val="2"/>
        </w:rPr>
        <w:t>1</w:t>
      </w:r>
      <w:r w:rsidR="005022AB">
        <w:rPr>
          <w:kern w:val="2"/>
        </w:rPr>
        <w:t>35</w:t>
      </w:r>
      <w:r w:rsidRPr="00206AAB">
        <w:rPr>
          <w:kern w:val="2"/>
        </w:rPr>
        <w:t>. Информацию о порядке подачи и рассмотрения жалобы заявитель и его представитель могут получить:</w:t>
      </w:r>
    </w:p>
    <w:p w:rsidR="001015BA" w:rsidRPr="00206AAB" w:rsidRDefault="001015BA" w:rsidP="001015BA">
      <w:pPr>
        <w:autoSpaceDE w:val="0"/>
        <w:autoSpaceDN w:val="0"/>
        <w:adjustRightInd w:val="0"/>
        <w:ind w:firstLine="709"/>
        <w:jc w:val="both"/>
        <w:rPr>
          <w:kern w:val="2"/>
        </w:rPr>
      </w:pPr>
      <w:r w:rsidRPr="00206AAB">
        <w:rPr>
          <w:kern w:val="2"/>
        </w:rPr>
        <w:t>1) на информационных стендах, расположенных в помещениях, занимаемых администрацией;</w:t>
      </w:r>
    </w:p>
    <w:p w:rsidR="001015BA" w:rsidRPr="00206AAB" w:rsidRDefault="001015BA" w:rsidP="001015BA">
      <w:pPr>
        <w:autoSpaceDE w:val="0"/>
        <w:autoSpaceDN w:val="0"/>
        <w:adjustRightInd w:val="0"/>
        <w:ind w:firstLine="709"/>
        <w:jc w:val="both"/>
        <w:rPr>
          <w:kern w:val="2"/>
        </w:rPr>
      </w:pPr>
      <w:r w:rsidRPr="00206AAB">
        <w:rPr>
          <w:kern w:val="2"/>
        </w:rPr>
        <w:t>2) на официальном сайте администрации;</w:t>
      </w:r>
    </w:p>
    <w:p w:rsidR="001015BA" w:rsidRPr="00206AAB" w:rsidRDefault="001015BA" w:rsidP="001015BA">
      <w:pPr>
        <w:autoSpaceDE w:val="0"/>
        <w:autoSpaceDN w:val="0"/>
        <w:adjustRightInd w:val="0"/>
        <w:ind w:firstLine="709"/>
        <w:jc w:val="both"/>
        <w:rPr>
          <w:kern w:val="2"/>
        </w:rPr>
      </w:pPr>
      <w:r w:rsidRPr="00206AAB">
        <w:rPr>
          <w:kern w:val="2"/>
        </w:rPr>
        <w:t>3) на Портале;</w:t>
      </w:r>
    </w:p>
    <w:p w:rsidR="001015BA" w:rsidRPr="00206AAB" w:rsidRDefault="001015BA" w:rsidP="001015BA">
      <w:pPr>
        <w:autoSpaceDE w:val="0"/>
        <w:autoSpaceDN w:val="0"/>
        <w:adjustRightInd w:val="0"/>
        <w:ind w:firstLine="709"/>
        <w:jc w:val="both"/>
        <w:rPr>
          <w:kern w:val="2"/>
        </w:rPr>
      </w:pPr>
      <w:r w:rsidRPr="00206AAB">
        <w:rPr>
          <w:kern w:val="2"/>
        </w:rPr>
        <w:t>4)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1015BA" w:rsidRPr="00206AAB" w:rsidRDefault="001015BA" w:rsidP="001015BA">
      <w:pPr>
        <w:autoSpaceDE w:val="0"/>
        <w:autoSpaceDN w:val="0"/>
        <w:adjustRightInd w:val="0"/>
        <w:ind w:firstLine="709"/>
        <w:jc w:val="both"/>
        <w:rPr>
          <w:kern w:val="2"/>
        </w:rPr>
      </w:pPr>
      <w:r w:rsidRPr="00206AAB">
        <w:rPr>
          <w:kern w:val="2"/>
        </w:rPr>
        <w:t>1</w:t>
      </w:r>
      <w:r w:rsidR="005022AB">
        <w:rPr>
          <w:kern w:val="2"/>
        </w:rPr>
        <w:t>36</w:t>
      </w:r>
      <w:r w:rsidRPr="00206AAB">
        <w:rPr>
          <w:kern w:val="2"/>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022AB">
        <w:rPr>
          <w:kern w:val="2"/>
        </w:rPr>
        <w:t>2–15</w:t>
      </w:r>
      <w:r w:rsidRPr="00206AAB">
        <w:rPr>
          <w:kern w:val="2"/>
        </w:rPr>
        <w:t xml:space="preserve"> настоящего административного регламента.</w:t>
      </w:r>
    </w:p>
    <w:p w:rsidR="001015BA" w:rsidRPr="00206AAB" w:rsidRDefault="001015BA" w:rsidP="001015BA">
      <w:pPr>
        <w:autoSpaceDE w:val="0"/>
        <w:autoSpaceDN w:val="0"/>
        <w:adjustRightInd w:val="0"/>
        <w:jc w:val="center"/>
        <w:outlineLvl w:val="0"/>
        <w:rPr>
          <w:b/>
          <w:bCs/>
          <w:kern w:val="2"/>
        </w:rPr>
      </w:pPr>
    </w:p>
    <w:p w:rsidR="005022AB" w:rsidRDefault="001015BA" w:rsidP="001015BA">
      <w:pPr>
        <w:keepNext/>
        <w:keepLines/>
        <w:autoSpaceDE w:val="0"/>
        <w:autoSpaceDN w:val="0"/>
        <w:adjustRightInd w:val="0"/>
        <w:ind w:left="540"/>
        <w:jc w:val="center"/>
        <w:outlineLvl w:val="0"/>
        <w:rPr>
          <w:kern w:val="2"/>
        </w:rPr>
      </w:pPr>
      <w:r w:rsidRPr="001015BA">
        <w:rPr>
          <w:kern w:val="2"/>
        </w:rPr>
        <w:t>Глава 3</w:t>
      </w:r>
      <w:r w:rsidR="005022AB">
        <w:rPr>
          <w:kern w:val="2"/>
        </w:rPr>
        <w:t>6</w:t>
      </w:r>
      <w:r w:rsidRPr="001015BA">
        <w:rPr>
          <w:kern w:val="2"/>
        </w:rPr>
        <w:t xml:space="preserve">. Перечень нормативных правовых актов, регулирующих порядок </w:t>
      </w:r>
    </w:p>
    <w:p w:rsidR="001015BA" w:rsidRPr="001015BA" w:rsidRDefault="001015BA" w:rsidP="001015BA">
      <w:pPr>
        <w:keepNext/>
        <w:keepLines/>
        <w:autoSpaceDE w:val="0"/>
        <w:autoSpaceDN w:val="0"/>
        <w:adjustRightInd w:val="0"/>
        <w:ind w:left="540"/>
        <w:jc w:val="center"/>
        <w:outlineLvl w:val="0"/>
        <w:rPr>
          <w:kern w:val="2"/>
        </w:rPr>
      </w:pPr>
      <w:proofErr w:type="gramStart"/>
      <w:r w:rsidRPr="001015BA">
        <w:rPr>
          <w:kern w:val="2"/>
        </w:rPr>
        <w:t>досудебного (внесудебного) обжалования действий (бездействия) и (или) решений, принятых (осуществленных)</w:t>
      </w:r>
      <w:r w:rsidR="00206AAB">
        <w:rPr>
          <w:kern w:val="2"/>
        </w:rPr>
        <w:t xml:space="preserve"> </w:t>
      </w:r>
      <w:r w:rsidRPr="001015BA">
        <w:rPr>
          <w:kern w:val="2"/>
        </w:rPr>
        <w:t>в ходе предоставления муниципальной услуги</w:t>
      </w:r>
      <w:proofErr w:type="gramEnd"/>
    </w:p>
    <w:p w:rsidR="001015BA" w:rsidRPr="001015BA" w:rsidRDefault="001015BA" w:rsidP="001015BA">
      <w:pPr>
        <w:keepNext/>
        <w:keepLines/>
        <w:autoSpaceDE w:val="0"/>
        <w:autoSpaceDN w:val="0"/>
        <w:adjustRightInd w:val="0"/>
        <w:ind w:firstLine="709"/>
        <w:jc w:val="both"/>
        <w:rPr>
          <w:kern w:val="2"/>
        </w:rPr>
      </w:pPr>
    </w:p>
    <w:p w:rsidR="001015BA" w:rsidRPr="001015BA" w:rsidRDefault="00206AAB" w:rsidP="001015BA">
      <w:pPr>
        <w:autoSpaceDE w:val="0"/>
        <w:autoSpaceDN w:val="0"/>
        <w:adjustRightInd w:val="0"/>
        <w:ind w:firstLine="709"/>
        <w:jc w:val="both"/>
        <w:rPr>
          <w:kern w:val="2"/>
        </w:rPr>
      </w:pPr>
      <w:bookmarkStart w:id="12" w:name="Par28"/>
      <w:bookmarkEnd w:id="12"/>
      <w:r>
        <w:rPr>
          <w:kern w:val="2"/>
        </w:rPr>
        <w:t>13</w:t>
      </w:r>
      <w:r w:rsidR="005022AB">
        <w:rPr>
          <w:kern w:val="2"/>
        </w:rPr>
        <w:t>7</w:t>
      </w:r>
      <w:r w:rsidR="001015BA" w:rsidRPr="001015BA">
        <w:rPr>
          <w:kern w:val="2"/>
        </w:rPr>
        <w:t xml:space="preserve">. </w:t>
      </w:r>
      <w:proofErr w:type="gramStart"/>
      <w:r w:rsidR="001015BA" w:rsidRPr="001015BA">
        <w:rPr>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015BA" w:rsidRPr="001015BA" w:rsidRDefault="001015BA" w:rsidP="001015BA">
      <w:pPr>
        <w:autoSpaceDE w:val="0"/>
        <w:autoSpaceDN w:val="0"/>
        <w:adjustRightInd w:val="0"/>
        <w:ind w:firstLine="709"/>
        <w:jc w:val="both"/>
        <w:rPr>
          <w:kern w:val="2"/>
        </w:rPr>
      </w:pPr>
      <w:r w:rsidRPr="001015BA">
        <w:rPr>
          <w:kern w:val="2"/>
        </w:rPr>
        <w:t>1) Федеральный закон от 27 июля 2010 года № 210-ФЗ «Об организации предоставления государственных и муниципальных услуг»;</w:t>
      </w:r>
    </w:p>
    <w:p w:rsidR="001015BA" w:rsidRPr="001015BA" w:rsidRDefault="001015BA" w:rsidP="001015BA">
      <w:pPr>
        <w:autoSpaceDE w:val="0"/>
        <w:autoSpaceDN w:val="0"/>
        <w:adjustRightInd w:val="0"/>
        <w:ind w:firstLine="709"/>
        <w:jc w:val="both"/>
        <w:rPr>
          <w:kern w:val="2"/>
        </w:rPr>
      </w:pPr>
      <w:r w:rsidRPr="001015BA">
        <w:rPr>
          <w:kern w:val="2"/>
        </w:rPr>
        <w:t>13</w:t>
      </w:r>
      <w:r w:rsidR="005022AB">
        <w:rPr>
          <w:kern w:val="2"/>
        </w:rPr>
        <w:t>8</w:t>
      </w:r>
      <w:r w:rsidRPr="001015BA">
        <w:rPr>
          <w:kern w:val="2"/>
        </w:rPr>
        <w:t>. Информация, содержащаяся в настоящем разделе, подлежит размещению на Портале.</w:t>
      </w:r>
    </w:p>
    <w:p w:rsidR="001015BA" w:rsidRPr="001015BA" w:rsidRDefault="001015BA" w:rsidP="001015BA">
      <w:pPr>
        <w:autoSpaceDE w:val="0"/>
        <w:autoSpaceDN w:val="0"/>
        <w:adjustRightInd w:val="0"/>
        <w:ind w:left="5954" w:firstLine="709"/>
        <w:jc w:val="both"/>
        <w:rPr>
          <w:kern w:val="2"/>
        </w:rPr>
        <w:sectPr w:rsidR="001015BA" w:rsidRPr="001015BA" w:rsidSect="00DA2DA4">
          <w:headerReference w:type="default" r:id="rId11"/>
          <w:footnotePr>
            <w:numRestart w:val="eachPage"/>
          </w:footnotePr>
          <w:pgSz w:w="11906" w:h="16838"/>
          <w:pgMar w:top="567" w:right="851" w:bottom="567" w:left="1418" w:header="709" w:footer="709" w:gutter="0"/>
          <w:pgNumType w:start="1"/>
          <w:cols w:space="708"/>
          <w:titlePg/>
          <w:docGrid w:linePitch="360"/>
        </w:sectPr>
      </w:pPr>
    </w:p>
    <w:tbl>
      <w:tblPr>
        <w:tblStyle w:val="a9"/>
        <w:tblW w:w="0" w:type="auto"/>
        <w:tblInd w:w="5240" w:type="dxa"/>
        <w:tblLook w:val="04A0" w:firstRow="1" w:lastRow="0" w:firstColumn="1" w:lastColumn="0" w:noHBand="0" w:noVBand="1"/>
      </w:tblPr>
      <w:tblGrid>
        <w:gridCol w:w="4105"/>
      </w:tblGrid>
      <w:tr w:rsidR="001015BA" w:rsidRPr="001015BA" w:rsidTr="00CD69D8">
        <w:tc>
          <w:tcPr>
            <w:tcW w:w="4105" w:type="dxa"/>
            <w:tcBorders>
              <w:top w:val="nil"/>
              <w:left w:val="nil"/>
              <w:bottom w:val="nil"/>
              <w:right w:val="nil"/>
            </w:tcBorders>
          </w:tcPr>
          <w:p w:rsidR="001015BA" w:rsidRPr="001015BA" w:rsidRDefault="001015BA" w:rsidP="00CD69D8">
            <w:pPr>
              <w:autoSpaceDE w:val="0"/>
              <w:autoSpaceDN w:val="0"/>
              <w:adjustRightInd w:val="0"/>
              <w:jc w:val="both"/>
              <w:rPr>
                <w:kern w:val="2"/>
              </w:rPr>
            </w:pPr>
            <w:r w:rsidRPr="001015BA">
              <w:rPr>
                <w:kern w:val="2"/>
              </w:rPr>
              <w:lastRenderedPageBreak/>
              <w:t>Приложение</w:t>
            </w:r>
            <w:r w:rsidR="003E5A9F">
              <w:rPr>
                <w:kern w:val="2"/>
              </w:rPr>
              <w:t xml:space="preserve"> № 1</w:t>
            </w:r>
          </w:p>
          <w:p w:rsidR="001015BA" w:rsidRPr="001015BA" w:rsidRDefault="001015BA" w:rsidP="008D7D62">
            <w:pPr>
              <w:autoSpaceDE w:val="0"/>
              <w:autoSpaceDN w:val="0"/>
              <w:adjustRightInd w:val="0"/>
              <w:jc w:val="both"/>
              <w:rPr>
                <w:kern w:val="2"/>
              </w:rPr>
            </w:pPr>
            <w:r w:rsidRPr="001015BA">
              <w:rPr>
                <w:kern w:val="2"/>
              </w:rPr>
              <w:t>к административному регламенту предоставления муниципальной услуги «</w:t>
            </w:r>
            <w:r w:rsidRPr="001015BA">
              <w:rPr>
                <w:bCs/>
                <w:kern w:val="2"/>
              </w:rPr>
              <w:t>П</w:t>
            </w:r>
            <w:r w:rsidRPr="001015BA">
              <w:rPr>
                <w:kern w:val="2"/>
              </w:rPr>
              <w:t xml:space="preserve">ередача жилых помещений муниципального жилищного фонда </w:t>
            </w:r>
            <w:r w:rsidRPr="001015BA">
              <w:rPr>
                <w:bCs/>
                <w:i/>
                <w:kern w:val="2"/>
              </w:rPr>
              <w:t xml:space="preserve"> </w:t>
            </w:r>
            <w:proofErr w:type="spellStart"/>
            <w:r w:rsidR="008D7D62" w:rsidRPr="008D7D62">
              <w:rPr>
                <w:bCs/>
                <w:kern w:val="2"/>
              </w:rPr>
              <w:t>Слюдянского</w:t>
            </w:r>
            <w:proofErr w:type="spellEnd"/>
            <w:r w:rsidR="008D7D62" w:rsidRPr="008D7D62">
              <w:rPr>
                <w:bCs/>
                <w:kern w:val="2"/>
              </w:rPr>
              <w:t xml:space="preserve"> </w:t>
            </w:r>
            <w:r w:rsidRPr="008D7D62">
              <w:rPr>
                <w:bCs/>
                <w:kern w:val="2"/>
              </w:rPr>
              <w:t xml:space="preserve">муниципального </w:t>
            </w:r>
            <w:r w:rsidR="008D7D62">
              <w:rPr>
                <w:bCs/>
                <w:kern w:val="2"/>
              </w:rPr>
              <w:t xml:space="preserve">района </w:t>
            </w:r>
            <w:r w:rsidRPr="008D7D62">
              <w:rPr>
                <w:kern w:val="2"/>
              </w:rPr>
              <w:t>в собственность граждан в порядке приватизации»</w:t>
            </w:r>
          </w:p>
        </w:tc>
      </w:tr>
    </w:tbl>
    <w:p w:rsidR="001015BA" w:rsidRPr="001015BA" w:rsidRDefault="001015BA" w:rsidP="001015BA">
      <w:pPr>
        <w:ind w:left="5954"/>
        <w:jc w:val="both"/>
        <w:rPr>
          <w:kern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15BA" w:rsidRPr="001015BA" w:rsidTr="00CD69D8">
        <w:tc>
          <w:tcPr>
            <w:tcW w:w="4785" w:type="dxa"/>
          </w:tcPr>
          <w:p w:rsidR="001015BA" w:rsidRPr="001015BA" w:rsidRDefault="001015BA" w:rsidP="00CD69D8">
            <w:pPr>
              <w:jc w:val="both"/>
              <w:rPr>
                <w:b/>
                <w:bCs/>
                <w:kern w:val="2"/>
              </w:rPr>
            </w:pPr>
          </w:p>
        </w:tc>
        <w:tc>
          <w:tcPr>
            <w:tcW w:w="4786" w:type="dxa"/>
          </w:tcPr>
          <w:p w:rsidR="008D7D62" w:rsidRPr="001015BA" w:rsidRDefault="001015BA" w:rsidP="008D7D62">
            <w:pPr>
              <w:jc w:val="both"/>
              <w:rPr>
                <w:bCs/>
                <w:kern w:val="2"/>
              </w:rPr>
            </w:pPr>
            <w:r w:rsidRPr="001015BA">
              <w:rPr>
                <w:bCs/>
                <w:kern w:val="2"/>
              </w:rPr>
              <w:t xml:space="preserve">В </w:t>
            </w:r>
            <w:r w:rsidR="008D7D62">
              <w:rPr>
                <w:bCs/>
                <w:kern w:val="2"/>
              </w:rPr>
              <w:t xml:space="preserve">администрацию </w:t>
            </w:r>
            <w:proofErr w:type="spellStart"/>
            <w:r w:rsidR="008D7D62">
              <w:rPr>
                <w:bCs/>
                <w:kern w:val="2"/>
              </w:rPr>
              <w:t>Слюдянского</w:t>
            </w:r>
            <w:proofErr w:type="spellEnd"/>
            <w:r w:rsidR="008D7D62">
              <w:rPr>
                <w:bCs/>
                <w:kern w:val="2"/>
              </w:rPr>
              <w:t xml:space="preserve"> муниципального района</w:t>
            </w:r>
          </w:p>
          <w:p w:rsidR="001015BA" w:rsidRPr="001015BA" w:rsidRDefault="001015BA" w:rsidP="00CD69D8">
            <w:pPr>
              <w:jc w:val="both"/>
              <w:rPr>
                <w:bCs/>
                <w:kern w:val="2"/>
              </w:rPr>
            </w:pPr>
          </w:p>
        </w:tc>
      </w:tr>
    </w:tbl>
    <w:p w:rsidR="001015BA" w:rsidRPr="001015BA" w:rsidRDefault="001015BA" w:rsidP="001015BA">
      <w:pPr>
        <w:jc w:val="both"/>
        <w:rPr>
          <w:b/>
          <w:bCs/>
          <w:kern w:val="2"/>
        </w:rPr>
      </w:pPr>
    </w:p>
    <w:p w:rsidR="001015BA" w:rsidRPr="001015BA" w:rsidRDefault="001015BA" w:rsidP="008D7D62">
      <w:pPr>
        <w:pStyle w:val="ConsPlusNonformat"/>
        <w:jc w:val="center"/>
        <w:rPr>
          <w:rFonts w:ascii="Times New Roman" w:hAnsi="Times New Roman" w:cs="Times New Roman"/>
          <w:kern w:val="2"/>
          <w:sz w:val="24"/>
          <w:szCs w:val="24"/>
        </w:rPr>
      </w:pPr>
      <w:r w:rsidRPr="001015BA">
        <w:rPr>
          <w:rFonts w:ascii="Times New Roman" w:hAnsi="Times New Roman" w:cs="Times New Roman"/>
          <w:kern w:val="2"/>
          <w:sz w:val="24"/>
          <w:szCs w:val="24"/>
        </w:rPr>
        <w:t>ЗАЯВЛЕНИЕ</w:t>
      </w:r>
    </w:p>
    <w:p w:rsidR="001015BA" w:rsidRPr="001015BA" w:rsidRDefault="001015BA" w:rsidP="001015BA">
      <w:pPr>
        <w:pStyle w:val="ConsPlusNonformat"/>
        <w:jc w:val="both"/>
        <w:rPr>
          <w:rFonts w:ascii="Times New Roman" w:hAnsi="Times New Roman" w:cs="Times New Roman"/>
          <w:kern w:val="2"/>
          <w:sz w:val="24"/>
          <w:szCs w:val="24"/>
        </w:rPr>
      </w:pPr>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Я,</w:t>
      </w:r>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 xml:space="preserve">1) __________________________________________________________________________ </w:t>
      </w:r>
    </w:p>
    <w:p w:rsidR="001015BA" w:rsidRPr="001015BA" w:rsidRDefault="001015BA" w:rsidP="001015BA">
      <w:pPr>
        <w:pStyle w:val="ConsPlusNonformat"/>
        <w:keepNext/>
        <w:suppressAutoHyphens/>
        <w:jc w:val="center"/>
        <w:rPr>
          <w:rFonts w:ascii="Times New Roman" w:hAnsi="Times New Roman" w:cs="Times New Roman"/>
          <w:i/>
          <w:kern w:val="2"/>
          <w:sz w:val="24"/>
          <w:szCs w:val="24"/>
        </w:rPr>
      </w:pPr>
      <w:proofErr w:type="gramStart"/>
      <w:r w:rsidRPr="001015BA">
        <w:rPr>
          <w:rFonts w:ascii="Times New Roman" w:hAnsi="Times New Roman" w:cs="Times New Roman"/>
          <w:i/>
          <w:kern w:val="2"/>
          <w:sz w:val="24"/>
          <w:szCs w:val="24"/>
        </w:rPr>
        <w:t>(фамилия, имя (полностью), при наличии отчество (полностью)</w:t>
      </w:r>
      <w:proofErr w:type="gramEnd"/>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«___» _____________ г.р.</w:t>
      </w:r>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паспорт (свидетельство о рождении)_____________________________________________,</w:t>
      </w:r>
    </w:p>
    <w:p w:rsidR="001015BA" w:rsidRPr="001015BA" w:rsidRDefault="001015BA" w:rsidP="001015BA">
      <w:pPr>
        <w:pStyle w:val="ConsPlusNonformat"/>
        <w:keepNext/>
        <w:suppressAutoHyphens/>
        <w:rPr>
          <w:rFonts w:ascii="Times New Roman" w:hAnsi="Times New Roman" w:cs="Times New Roman"/>
          <w:kern w:val="2"/>
          <w:sz w:val="24"/>
          <w:szCs w:val="24"/>
        </w:rPr>
      </w:pPr>
      <w:proofErr w:type="gramStart"/>
      <w:r w:rsidRPr="001015BA">
        <w:rPr>
          <w:rFonts w:ascii="Times New Roman" w:hAnsi="Times New Roman" w:cs="Times New Roman"/>
          <w:kern w:val="2"/>
          <w:sz w:val="24"/>
          <w:szCs w:val="24"/>
        </w:rPr>
        <w:t>выдан</w:t>
      </w:r>
      <w:proofErr w:type="gramEnd"/>
      <w:r w:rsidRPr="001015BA">
        <w:rPr>
          <w:rFonts w:ascii="Times New Roman" w:hAnsi="Times New Roman" w:cs="Times New Roman"/>
          <w:kern w:val="2"/>
          <w:sz w:val="24"/>
          <w:szCs w:val="24"/>
        </w:rPr>
        <w:t xml:space="preserve"> «__» __________г., проживающий по адресу: ________________________________,</w:t>
      </w:r>
    </w:p>
    <w:p w:rsidR="001015BA" w:rsidRPr="001015BA" w:rsidRDefault="001015BA" w:rsidP="001015BA">
      <w:pPr>
        <w:pStyle w:val="a6"/>
        <w:keepNext/>
        <w:ind w:firstLine="0"/>
        <w:jc w:val="left"/>
        <w:rPr>
          <w:rFonts w:ascii="Times New Roman" w:hAnsi="Times New Roman"/>
          <w:kern w:val="2"/>
          <w:sz w:val="24"/>
          <w:szCs w:val="24"/>
        </w:rPr>
      </w:pPr>
      <w:r w:rsidRPr="001015BA">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1015BA" w:rsidRPr="001015BA" w:rsidRDefault="001015BA" w:rsidP="001015BA">
      <w:pPr>
        <w:pStyle w:val="ConsPlusNonformat"/>
        <w:suppressAutoHyphens/>
        <w:rPr>
          <w:rFonts w:ascii="Times New Roman" w:hAnsi="Times New Roman" w:cs="Times New Roman"/>
          <w:kern w:val="2"/>
          <w:sz w:val="24"/>
          <w:szCs w:val="24"/>
        </w:rPr>
      </w:pPr>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 xml:space="preserve">2) __________________________________________________________________________ </w:t>
      </w:r>
    </w:p>
    <w:p w:rsidR="001015BA" w:rsidRPr="001015BA" w:rsidRDefault="001015BA" w:rsidP="001015BA">
      <w:pPr>
        <w:pStyle w:val="ConsPlusNonformat"/>
        <w:keepNext/>
        <w:suppressAutoHyphens/>
        <w:jc w:val="center"/>
        <w:rPr>
          <w:rFonts w:ascii="Times New Roman" w:hAnsi="Times New Roman" w:cs="Times New Roman"/>
          <w:i/>
          <w:kern w:val="2"/>
          <w:sz w:val="24"/>
          <w:szCs w:val="24"/>
        </w:rPr>
      </w:pPr>
      <w:proofErr w:type="gramStart"/>
      <w:r w:rsidRPr="001015BA">
        <w:rPr>
          <w:rFonts w:ascii="Times New Roman" w:hAnsi="Times New Roman" w:cs="Times New Roman"/>
          <w:i/>
          <w:kern w:val="2"/>
          <w:sz w:val="24"/>
          <w:szCs w:val="24"/>
        </w:rPr>
        <w:t>(фамилия, имя (полностью), при наличии отчество (полностью)</w:t>
      </w:r>
      <w:proofErr w:type="gramEnd"/>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«___» _____________ г.р.</w:t>
      </w:r>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паспорт (свидетельство о рождении)____________________________________________,</w:t>
      </w:r>
    </w:p>
    <w:p w:rsidR="001015BA" w:rsidRPr="001015BA" w:rsidRDefault="001015BA" w:rsidP="001015BA">
      <w:pPr>
        <w:pStyle w:val="ConsPlusNonformat"/>
        <w:keepNext/>
        <w:suppressAutoHyphens/>
        <w:rPr>
          <w:rFonts w:ascii="Times New Roman" w:hAnsi="Times New Roman" w:cs="Times New Roman"/>
          <w:kern w:val="2"/>
          <w:sz w:val="24"/>
          <w:szCs w:val="24"/>
        </w:rPr>
      </w:pPr>
      <w:proofErr w:type="gramStart"/>
      <w:r w:rsidRPr="001015BA">
        <w:rPr>
          <w:rFonts w:ascii="Times New Roman" w:hAnsi="Times New Roman" w:cs="Times New Roman"/>
          <w:kern w:val="2"/>
          <w:sz w:val="24"/>
          <w:szCs w:val="24"/>
        </w:rPr>
        <w:t>выдан</w:t>
      </w:r>
      <w:proofErr w:type="gramEnd"/>
      <w:r w:rsidRPr="001015BA">
        <w:rPr>
          <w:rFonts w:ascii="Times New Roman" w:hAnsi="Times New Roman" w:cs="Times New Roman"/>
          <w:kern w:val="2"/>
          <w:sz w:val="24"/>
          <w:szCs w:val="24"/>
        </w:rPr>
        <w:t xml:space="preserve"> «__» __________г., проживающий по адресу: _______________________________,</w:t>
      </w:r>
    </w:p>
    <w:p w:rsidR="001015BA" w:rsidRPr="001015BA" w:rsidRDefault="001015BA" w:rsidP="001015BA">
      <w:pPr>
        <w:pStyle w:val="a6"/>
        <w:keepNext/>
        <w:ind w:firstLine="0"/>
        <w:jc w:val="left"/>
        <w:rPr>
          <w:rFonts w:ascii="Times New Roman" w:hAnsi="Times New Roman"/>
          <w:kern w:val="2"/>
          <w:sz w:val="24"/>
          <w:szCs w:val="24"/>
        </w:rPr>
      </w:pPr>
      <w:r w:rsidRPr="001015BA">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1015BA" w:rsidRPr="001015BA" w:rsidRDefault="001015BA" w:rsidP="001015BA">
      <w:pPr>
        <w:pStyle w:val="ConsPlusNonformat"/>
        <w:suppressAutoHyphens/>
        <w:rPr>
          <w:rFonts w:ascii="Times New Roman" w:hAnsi="Times New Roman" w:cs="Times New Roman"/>
          <w:kern w:val="2"/>
          <w:sz w:val="24"/>
          <w:szCs w:val="24"/>
        </w:rPr>
      </w:pPr>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 xml:space="preserve">3) __________________________________________________________________________ </w:t>
      </w:r>
    </w:p>
    <w:p w:rsidR="001015BA" w:rsidRPr="001015BA" w:rsidRDefault="001015BA" w:rsidP="001015BA">
      <w:pPr>
        <w:pStyle w:val="ConsPlusNonformat"/>
        <w:keepNext/>
        <w:suppressAutoHyphens/>
        <w:jc w:val="center"/>
        <w:rPr>
          <w:rFonts w:ascii="Times New Roman" w:hAnsi="Times New Roman" w:cs="Times New Roman"/>
          <w:i/>
          <w:kern w:val="2"/>
          <w:sz w:val="24"/>
          <w:szCs w:val="24"/>
        </w:rPr>
      </w:pPr>
      <w:proofErr w:type="gramStart"/>
      <w:r w:rsidRPr="001015BA">
        <w:rPr>
          <w:rFonts w:ascii="Times New Roman" w:hAnsi="Times New Roman" w:cs="Times New Roman"/>
          <w:i/>
          <w:kern w:val="2"/>
          <w:sz w:val="24"/>
          <w:szCs w:val="24"/>
        </w:rPr>
        <w:t>(фамилия, имя (полностью), при наличии отчество (полностью)</w:t>
      </w:r>
      <w:proofErr w:type="gramEnd"/>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«___» _____________ г.р.</w:t>
      </w:r>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паспорт (свидетельство о рождении)____________________________________________,</w:t>
      </w:r>
    </w:p>
    <w:p w:rsidR="001015BA" w:rsidRPr="001015BA" w:rsidRDefault="001015BA" w:rsidP="001015BA">
      <w:pPr>
        <w:pStyle w:val="ConsPlusNonformat"/>
        <w:keepNext/>
        <w:suppressAutoHyphens/>
        <w:rPr>
          <w:rFonts w:ascii="Times New Roman" w:hAnsi="Times New Roman" w:cs="Times New Roman"/>
          <w:kern w:val="2"/>
          <w:sz w:val="24"/>
          <w:szCs w:val="24"/>
        </w:rPr>
      </w:pPr>
      <w:proofErr w:type="gramStart"/>
      <w:r w:rsidRPr="001015BA">
        <w:rPr>
          <w:rFonts w:ascii="Times New Roman" w:hAnsi="Times New Roman" w:cs="Times New Roman"/>
          <w:kern w:val="2"/>
          <w:sz w:val="24"/>
          <w:szCs w:val="24"/>
        </w:rPr>
        <w:t>выдан</w:t>
      </w:r>
      <w:proofErr w:type="gramEnd"/>
      <w:r w:rsidRPr="001015BA">
        <w:rPr>
          <w:rFonts w:ascii="Times New Roman" w:hAnsi="Times New Roman" w:cs="Times New Roman"/>
          <w:kern w:val="2"/>
          <w:sz w:val="24"/>
          <w:szCs w:val="24"/>
        </w:rPr>
        <w:t xml:space="preserve"> «__» __________г., проживающий по адресу: _______________________________,</w:t>
      </w:r>
    </w:p>
    <w:p w:rsidR="001015BA" w:rsidRPr="001015BA" w:rsidRDefault="001015BA" w:rsidP="001015BA">
      <w:pPr>
        <w:pStyle w:val="a6"/>
        <w:keepNext/>
        <w:ind w:firstLine="0"/>
        <w:jc w:val="left"/>
        <w:rPr>
          <w:rFonts w:ascii="Times New Roman" w:hAnsi="Times New Roman"/>
          <w:kern w:val="2"/>
          <w:sz w:val="24"/>
          <w:szCs w:val="24"/>
        </w:rPr>
      </w:pPr>
      <w:r w:rsidRPr="001015BA">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1015BA" w:rsidRPr="001015BA" w:rsidRDefault="001015BA" w:rsidP="001015BA">
      <w:pPr>
        <w:pStyle w:val="ConsPlusNonformat"/>
        <w:suppressAutoHyphens/>
        <w:rPr>
          <w:rFonts w:ascii="Times New Roman" w:hAnsi="Times New Roman" w:cs="Times New Roman"/>
          <w:kern w:val="2"/>
          <w:sz w:val="24"/>
          <w:szCs w:val="24"/>
        </w:rPr>
      </w:pPr>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 xml:space="preserve">4) __________________________________________________________________________ </w:t>
      </w:r>
    </w:p>
    <w:p w:rsidR="001015BA" w:rsidRPr="001015BA" w:rsidRDefault="001015BA" w:rsidP="001015BA">
      <w:pPr>
        <w:pStyle w:val="ConsPlusNonformat"/>
        <w:keepNext/>
        <w:suppressAutoHyphens/>
        <w:jc w:val="center"/>
        <w:rPr>
          <w:rFonts w:ascii="Times New Roman" w:hAnsi="Times New Roman" w:cs="Times New Roman"/>
          <w:i/>
          <w:kern w:val="2"/>
          <w:sz w:val="24"/>
          <w:szCs w:val="24"/>
        </w:rPr>
      </w:pPr>
      <w:proofErr w:type="gramStart"/>
      <w:r w:rsidRPr="001015BA">
        <w:rPr>
          <w:rFonts w:ascii="Times New Roman" w:hAnsi="Times New Roman" w:cs="Times New Roman"/>
          <w:i/>
          <w:kern w:val="2"/>
          <w:sz w:val="24"/>
          <w:szCs w:val="24"/>
        </w:rPr>
        <w:t>(фамилия, имя (полностью), при наличии отчество (полностью)</w:t>
      </w:r>
      <w:proofErr w:type="gramEnd"/>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 xml:space="preserve">«___» _____________ г.р., </w:t>
      </w:r>
    </w:p>
    <w:p w:rsidR="001015BA" w:rsidRPr="001015BA" w:rsidRDefault="001015BA" w:rsidP="001015BA">
      <w:pPr>
        <w:pStyle w:val="ConsPlusNonformat"/>
        <w:keepNext/>
        <w:suppressAutoHyphens/>
        <w:rPr>
          <w:rFonts w:ascii="Times New Roman" w:hAnsi="Times New Roman" w:cs="Times New Roman"/>
          <w:kern w:val="2"/>
          <w:sz w:val="24"/>
          <w:szCs w:val="24"/>
        </w:rPr>
      </w:pPr>
      <w:r w:rsidRPr="001015BA">
        <w:rPr>
          <w:rFonts w:ascii="Times New Roman" w:hAnsi="Times New Roman" w:cs="Times New Roman"/>
          <w:kern w:val="2"/>
          <w:sz w:val="24"/>
          <w:szCs w:val="24"/>
        </w:rPr>
        <w:t>паспорт (свидетельство о рождении)____________________________________________,</w:t>
      </w:r>
    </w:p>
    <w:p w:rsidR="001015BA" w:rsidRPr="001015BA" w:rsidRDefault="001015BA" w:rsidP="001015BA">
      <w:pPr>
        <w:pStyle w:val="ConsPlusNonformat"/>
        <w:keepNext/>
        <w:suppressAutoHyphens/>
        <w:rPr>
          <w:rFonts w:ascii="Times New Roman" w:hAnsi="Times New Roman" w:cs="Times New Roman"/>
          <w:kern w:val="2"/>
          <w:sz w:val="24"/>
          <w:szCs w:val="24"/>
        </w:rPr>
      </w:pPr>
      <w:proofErr w:type="gramStart"/>
      <w:r w:rsidRPr="001015BA">
        <w:rPr>
          <w:rFonts w:ascii="Times New Roman" w:hAnsi="Times New Roman" w:cs="Times New Roman"/>
          <w:kern w:val="2"/>
          <w:sz w:val="24"/>
          <w:szCs w:val="24"/>
        </w:rPr>
        <w:t>выдан</w:t>
      </w:r>
      <w:proofErr w:type="gramEnd"/>
      <w:r w:rsidRPr="001015BA">
        <w:rPr>
          <w:rFonts w:ascii="Times New Roman" w:hAnsi="Times New Roman" w:cs="Times New Roman"/>
          <w:kern w:val="2"/>
          <w:sz w:val="24"/>
          <w:szCs w:val="24"/>
        </w:rPr>
        <w:t xml:space="preserve"> «__» __________г., проживающий по адресу: _______________________________,</w:t>
      </w:r>
    </w:p>
    <w:p w:rsidR="001015BA" w:rsidRPr="001015BA" w:rsidRDefault="001015BA" w:rsidP="001015BA">
      <w:pPr>
        <w:pStyle w:val="a6"/>
        <w:keepNext/>
        <w:ind w:firstLine="0"/>
        <w:jc w:val="left"/>
        <w:rPr>
          <w:rFonts w:ascii="Times New Roman" w:hAnsi="Times New Roman"/>
          <w:kern w:val="2"/>
          <w:sz w:val="24"/>
          <w:szCs w:val="24"/>
        </w:rPr>
      </w:pPr>
      <w:r w:rsidRPr="001015BA">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1015BA" w:rsidRPr="001015BA" w:rsidRDefault="001015BA" w:rsidP="001015BA">
      <w:pPr>
        <w:pStyle w:val="ConsPlusNonformat"/>
        <w:suppressAutoHyphens/>
        <w:jc w:val="both"/>
        <w:rPr>
          <w:rFonts w:ascii="Times New Roman" w:hAnsi="Times New Roman" w:cs="Times New Roman"/>
          <w:kern w:val="2"/>
          <w:sz w:val="24"/>
          <w:szCs w:val="24"/>
        </w:rPr>
      </w:pPr>
    </w:p>
    <w:p w:rsidR="001015BA" w:rsidRPr="001015BA" w:rsidRDefault="001015BA" w:rsidP="001015BA">
      <w:pPr>
        <w:pStyle w:val="ConsPlusNonformat"/>
        <w:suppressAutoHyphens/>
        <w:jc w:val="both"/>
        <w:rPr>
          <w:rFonts w:ascii="Times New Roman" w:eastAsiaTheme="minorHAnsi" w:hAnsi="Times New Roman" w:cs="Times New Roman"/>
          <w:bCs/>
          <w:kern w:val="2"/>
          <w:sz w:val="24"/>
          <w:szCs w:val="24"/>
        </w:rPr>
      </w:pPr>
      <w:r w:rsidRPr="001015BA">
        <w:rPr>
          <w:rFonts w:ascii="Times New Roman" w:eastAsiaTheme="minorHAnsi" w:hAnsi="Times New Roman" w:cs="Times New Roman"/>
          <w:bCs/>
          <w:kern w:val="2"/>
          <w:sz w:val="24"/>
          <w:szCs w:val="24"/>
        </w:rPr>
        <w:t xml:space="preserve">прошу (просим) передать мне (нам) </w:t>
      </w:r>
      <w:proofErr w:type="gramStart"/>
      <w:r w:rsidRPr="001015BA">
        <w:rPr>
          <w:rFonts w:ascii="Times New Roman" w:eastAsiaTheme="minorHAnsi" w:hAnsi="Times New Roman" w:cs="Times New Roman"/>
          <w:bCs/>
          <w:kern w:val="2"/>
          <w:sz w:val="24"/>
          <w:szCs w:val="24"/>
        </w:rPr>
        <w:t>в</w:t>
      </w:r>
      <w:proofErr w:type="gramEnd"/>
      <w:r w:rsidRPr="001015BA">
        <w:rPr>
          <w:rFonts w:ascii="Times New Roman" w:eastAsiaTheme="minorHAnsi" w:hAnsi="Times New Roman" w:cs="Times New Roman"/>
          <w:bCs/>
          <w:kern w:val="2"/>
          <w:sz w:val="24"/>
          <w:szCs w:val="24"/>
        </w:rPr>
        <w:t xml:space="preserve"> _____________________________________________</w:t>
      </w:r>
    </w:p>
    <w:p w:rsidR="001015BA" w:rsidRPr="001015BA" w:rsidRDefault="001015BA" w:rsidP="001015BA">
      <w:pPr>
        <w:pStyle w:val="1"/>
        <w:keepNext w:val="0"/>
        <w:suppressAutoHyphens/>
        <w:autoSpaceDE w:val="0"/>
        <w:autoSpaceDN w:val="0"/>
        <w:adjustRightInd w:val="0"/>
        <w:jc w:val="both"/>
        <w:rPr>
          <w:rFonts w:eastAsiaTheme="minorHAnsi"/>
          <w:bCs/>
          <w:kern w:val="2"/>
          <w:sz w:val="24"/>
        </w:rPr>
      </w:pPr>
      <w:r w:rsidRPr="001015BA">
        <w:rPr>
          <w:rFonts w:eastAsiaTheme="minorHAnsi"/>
          <w:bCs/>
          <w:kern w:val="2"/>
          <w:sz w:val="24"/>
        </w:rPr>
        <w:t>_____________________________________________________________________________</w:t>
      </w:r>
    </w:p>
    <w:p w:rsidR="001015BA" w:rsidRPr="001015BA" w:rsidRDefault="001015BA" w:rsidP="001015BA">
      <w:pPr>
        <w:pStyle w:val="1"/>
        <w:keepNext w:val="0"/>
        <w:suppressAutoHyphens/>
        <w:autoSpaceDE w:val="0"/>
        <w:autoSpaceDN w:val="0"/>
        <w:adjustRightInd w:val="0"/>
        <w:rPr>
          <w:rFonts w:eastAsiaTheme="minorHAnsi"/>
          <w:bCs/>
          <w:i/>
          <w:kern w:val="2"/>
          <w:sz w:val="24"/>
        </w:rPr>
      </w:pPr>
      <w:r w:rsidRPr="001015BA">
        <w:rPr>
          <w:rFonts w:eastAsiaTheme="minorHAnsi"/>
          <w:bCs/>
          <w:i/>
          <w:kern w:val="2"/>
          <w:sz w:val="24"/>
        </w:rPr>
        <w:t>(в собственность одного лица, общую совместную собственность,</w:t>
      </w:r>
      <w:r w:rsidRPr="001015BA">
        <w:rPr>
          <w:rFonts w:eastAsiaTheme="minorHAnsi"/>
          <w:bCs/>
          <w:i/>
          <w:kern w:val="2"/>
          <w:sz w:val="24"/>
        </w:rPr>
        <w:br/>
        <w:t xml:space="preserve">общую долевую собственность – </w:t>
      </w:r>
      <w:proofErr w:type="gramStart"/>
      <w:r w:rsidRPr="001015BA">
        <w:rPr>
          <w:rFonts w:eastAsiaTheme="minorHAnsi"/>
          <w:bCs/>
          <w:i/>
          <w:kern w:val="2"/>
          <w:sz w:val="24"/>
        </w:rPr>
        <w:t>нужное</w:t>
      </w:r>
      <w:proofErr w:type="gramEnd"/>
      <w:r w:rsidRPr="001015BA">
        <w:rPr>
          <w:rFonts w:eastAsiaTheme="minorHAnsi"/>
          <w:bCs/>
          <w:i/>
          <w:kern w:val="2"/>
          <w:sz w:val="24"/>
        </w:rPr>
        <w:t xml:space="preserve"> указать)</w:t>
      </w:r>
    </w:p>
    <w:p w:rsidR="001015BA" w:rsidRPr="001015BA" w:rsidRDefault="001015BA" w:rsidP="001015BA">
      <w:pPr>
        <w:pStyle w:val="1"/>
        <w:keepNext w:val="0"/>
        <w:suppressAutoHyphens/>
        <w:autoSpaceDE w:val="0"/>
        <w:autoSpaceDN w:val="0"/>
        <w:adjustRightInd w:val="0"/>
        <w:jc w:val="both"/>
        <w:rPr>
          <w:rFonts w:eastAsiaTheme="minorHAnsi"/>
          <w:bCs/>
          <w:kern w:val="2"/>
          <w:sz w:val="24"/>
        </w:rPr>
      </w:pPr>
    </w:p>
    <w:p w:rsidR="001015BA" w:rsidRPr="001015BA" w:rsidRDefault="001015BA" w:rsidP="001015BA">
      <w:pPr>
        <w:pStyle w:val="1"/>
        <w:keepNext w:val="0"/>
        <w:suppressAutoHyphens/>
        <w:autoSpaceDE w:val="0"/>
        <w:autoSpaceDN w:val="0"/>
        <w:adjustRightInd w:val="0"/>
        <w:jc w:val="both"/>
        <w:rPr>
          <w:rFonts w:eastAsiaTheme="minorHAnsi"/>
          <w:bCs/>
          <w:kern w:val="2"/>
          <w:sz w:val="24"/>
        </w:rPr>
      </w:pPr>
      <w:r w:rsidRPr="001015BA">
        <w:rPr>
          <w:rFonts w:eastAsiaTheme="minorHAnsi"/>
          <w:bCs/>
          <w:kern w:val="2"/>
          <w:sz w:val="24"/>
        </w:rPr>
        <w:lastRenderedPageBreak/>
        <w:t>занимаемое  мной  (нами)  на  условиях социального найма жилое помещение по адресу: ______________, улица ________________________, д. _________, кв. (комн.) __________.</w:t>
      </w:r>
    </w:p>
    <w:p w:rsidR="001015BA" w:rsidRPr="001015BA" w:rsidRDefault="001015BA" w:rsidP="001015BA">
      <w:pPr>
        <w:pStyle w:val="1"/>
        <w:keepNext w:val="0"/>
        <w:suppressAutoHyphens/>
        <w:autoSpaceDE w:val="0"/>
        <w:autoSpaceDN w:val="0"/>
        <w:adjustRightInd w:val="0"/>
        <w:jc w:val="both"/>
        <w:rPr>
          <w:rFonts w:eastAsiaTheme="minorHAnsi"/>
          <w:bCs/>
          <w:kern w:val="2"/>
          <w:sz w:val="24"/>
        </w:rPr>
      </w:pPr>
    </w:p>
    <w:p w:rsidR="001015BA" w:rsidRPr="001015BA" w:rsidRDefault="001015BA" w:rsidP="001015BA">
      <w:pPr>
        <w:pStyle w:val="1"/>
        <w:suppressAutoHyphens/>
        <w:autoSpaceDE w:val="0"/>
        <w:autoSpaceDN w:val="0"/>
        <w:adjustRightInd w:val="0"/>
        <w:jc w:val="both"/>
        <w:rPr>
          <w:rFonts w:eastAsiaTheme="minorHAnsi"/>
          <w:bCs/>
          <w:kern w:val="2"/>
          <w:sz w:val="24"/>
        </w:rPr>
      </w:pPr>
      <w:r w:rsidRPr="001015BA">
        <w:rPr>
          <w:rFonts w:eastAsiaTheme="minorHAnsi"/>
          <w:bCs/>
          <w:kern w:val="2"/>
          <w:sz w:val="24"/>
        </w:rPr>
        <w:t xml:space="preserve">Настоящим я (мы) _____________________________________________________________ </w:t>
      </w:r>
    </w:p>
    <w:p w:rsidR="001015BA" w:rsidRPr="001015BA" w:rsidRDefault="001015BA" w:rsidP="001015BA">
      <w:r w:rsidRPr="001015BA">
        <w:t>_____________________________________________________</w:t>
      </w:r>
      <w:r w:rsidR="008D7D62">
        <w:t>___________________________</w:t>
      </w:r>
    </w:p>
    <w:p w:rsidR="001015BA" w:rsidRPr="001015BA" w:rsidRDefault="001015BA" w:rsidP="001015BA">
      <w:r w:rsidRPr="001015BA">
        <w:t>_____________________________________________________</w:t>
      </w:r>
      <w:r w:rsidR="008D7D62">
        <w:t>__________________________</w:t>
      </w:r>
    </w:p>
    <w:p w:rsidR="001015BA" w:rsidRPr="001015BA" w:rsidRDefault="001015BA" w:rsidP="001015BA">
      <w:pPr>
        <w:pStyle w:val="1"/>
        <w:keepNext w:val="0"/>
        <w:suppressAutoHyphens/>
        <w:autoSpaceDE w:val="0"/>
        <w:autoSpaceDN w:val="0"/>
        <w:adjustRightInd w:val="0"/>
        <w:ind w:left="1276"/>
        <w:rPr>
          <w:rFonts w:eastAsiaTheme="minorHAnsi"/>
          <w:bCs/>
          <w:i/>
          <w:kern w:val="2"/>
          <w:sz w:val="24"/>
        </w:rPr>
      </w:pPr>
      <w:proofErr w:type="gramStart"/>
      <w:r w:rsidRPr="001015BA">
        <w:rPr>
          <w:rFonts w:eastAsiaTheme="minorHAnsi"/>
          <w:bCs/>
          <w:i/>
          <w:kern w:val="2"/>
          <w:sz w:val="24"/>
        </w:rPr>
        <w:t>(указываются фамилия, имя, отчество (последнее при наличии)</w:t>
      </w:r>
      <w:proofErr w:type="gramEnd"/>
    </w:p>
    <w:p w:rsidR="001015BA" w:rsidRPr="001015BA" w:rsidRDefault="001015BA" w:rsidP="001015BA">
      <w:pPr>
        <w:pStyle w:val="1"/>
        <w:keepNext w:val="0"/>
        <w:suppressAutoHyphens/>
        <w:autoSpaceDE w:val="0"/>
        <w:autoSpaceDN w:val="0"/>
        <w:adjustRightInd w:val="0"/>
        <w:ind w:left="1276"/>
        <w:rPr>
          <w:rFonts w:eastAsiaTheme="minorHAnsi"/>
          <w:bCs/>
          <w:i/>
          <w:kern w:val="2"/>
          <w:sz w:val="24"/>
        </w:rPr>
      </w:pPr>
      <w:r w:rsidRPr="001015BA">
        <w:rPr>
          <w:rFonts w:eastAsiaTheme="minorHAnsi"/>
          <w:bCs/>
          <w:i/>
          <w:kern w:val="2"/>
          <w:sz w:val="24"/>
        </w:rPr>
        <w:t>каждого из лиц, участвующих в приватизации)</w:t>
      </w:r>
    </w:p>
    <w:p w:rsidR="001015BA" w:rsidRPr="001015BA" w:rsidRDefault="001015BA" w:rsidP="001015BA">
      <w:pPr>
        <w:pStyle w:val="1"/>
        <w:keepNext w:val="0"/>
        <w:suppressAutoHyphens/>
        <w:autoSpaceDE w:val="0"/>
        <w:autoSpaceDN w:val="0"/>
        <w:adjustRightInd w:val="0"/>
        <w:jc w:val="both"/>
        <w:rPr>
          <w:rFonts w:eastAsiaTheme="minorHAnsi"/>
          <w:bCs/>
          <w:kern w:val="2"/>
          <w:sz w:val="24"/>
        </w:rPr>
      </w:pPr>
    </w:p>
    <w:p w:rsidR="001015BA" w:rsidRPr="001015BA" w:rsidRDefault="001015BA" w:rsidP="001015BA">
      <w:pPr>
        <w:pStyle w:val="1"/>
        <w:keepNext w:val="0"/>
        <w:suppressAutoHyphens/>
        <w:autoSpaceDE w:val="0"/>
        <w:autoSpaceDN w:val="0"/>
        <w:adjustRightInd w:val="0"/>
        <w:jc w:val="both"/>
        <w:rPr>
          <w:rFonts w:eastAsiaTheme="minorHAnsi"/>
          <w:bCs/>
          <w:kern w:val="2"/>
          <w:sz w:val="24"/>
        </w:rPr>
      </w:pPr>
      <w:proofErr w:type="gramStart"/>
      <w:r w:rsidRPr="001015BA">
        <w:rPr>
          <w:rFonts w:eastAsiaTheme="minorHAnsi"/>
          <w:bCs/>
          <w:kern w:val="2"/>
          <w:sz w:val="24"/>
        </w:rPr>
        <w:t>уведомлен</w:t>
      </w:r>
      <w:proofErr w:type="gramEnd"/>
      <w:r w:rsidRPr="001015BA">
        <w:rPr>
          <w:rFonts w:eastAsiaTheme="minorHAnsi"/>
          <w:bCs/>
          <w:kern w:val="2"/>
          <w:sz w:val="24"/>
        </w:rPr>
        <w:t xml:space="preserve"> (уведомлены),  что  в  случае сокрытия   информации  о лицах, имеющих право пользования жилым помещением по адресу: ________________ ул. ___________________</w:t>
      </w:r>
      <w:r w:rsidR="008D7D62">
        <w:rPr>
          <w:rFonts w:eastAsiaTheme="minorHAnsi"/>
          <w:bCs/>
          <w:kern w:val="2"/>
          <w:sz w:val="24"/>
        </w:rPr>
        <w:t>__</w:t>
      </w:r>
    </w:p>
    <w:p w:rsidR="001015BA" w:rsidRPr="001015BA" w:rsidRDefault="001015BA" w:rsidP="001015BA">
      <w:pPr>
        <w:pStyle w:val="1"/>
        <w:keepNext w:val="0"/>
        <w:suppressAutoHyphens/>
        <w:autoSpaceDE w:val="0"/>
        <w:autoSpaceDN w:val="0"/>
        <w:adjustRightInd w:val="0"/>
        <w:jc w:val="both"/>
        <w:rPr>
          <w:rFonts w:eastAsiaTheme="minorHAnsi"/>
          <w:bCs/>
          <w:kern w:val="2"/>
          <w:sz w:val="24"/>
        </w:rPr>
      </w:pPr>
      <w:r w:rsidRPr="001015BA">
        <w:rPr>
          <w:rFonts w:eastAsiaTheme="minorHAnsi"/>
          <w:bCs/>
          <w:kern w:val="2"/>
          <w:sz w:val="24"/>
        </w:rPr>
        <w:t>____________________________, д. ___________________, кв. (комн.)_________________,</w:t>
      </w:r>
    </w:p>
    <w:p w:rsidR="001015BA" w:rsidRPr="001015BA" w:rsidRDefault="001015BA" w:rsidP="001015BA">
      <w:pPr>
        <w:pStyle w:val="1"/>
        <w:keepNext w:val="0"/>
        <w:suppressAutoHyphens/>
        <w:autoSpaceDE w:val="0"/>
        <w:autoSpaceDN w:val="0"/>
        <w:adjustRightInd w:val="0"/>
        <w:jc w:val="both"/>
        <w:rPr>
          <w:rFonts w:eastAsiaTheme="minorHAnsi"/>
          <w:bCs/>
          <w:kern w:val="2"/>
          <w:sz w:val="24"/>
        </w:rPr>
      </w:pPr>
      <w:r w:rsidRPr="001015BA">
        <w:rPr>
          <w:rFonts w:eastAsiaTheme="minorHAnsi"/>
          <w:bCs/>
          <w:kern w:val="2"/>
          <w:sz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1015BA">
        <w:rPr>
          <w:rFonts w:eastAsiaTheme="minorHAnsi"/>
          <w:bCs/>
          <w:kern w:val="2"/>
          <w:sz w:val="24"/>
        </w:rPr>
        <w:t>незаключенностью</w:t>
      </w:r>
      <w:proofErr w:type="spellEnd"/>
      <w:r w:rsidRPr="001015BA">
        <w:rPr>
          <w:rFonts w:eastAsiaTheme="minorHAnsi"/>
          <w:bCs/>
          <w:kern w:val="2"/>
          <w:sz w:val="24"/>
        </w:rPr>
        <w:t>) договора передачи указанного жилого помещения в собственность гражданина (граждан), буду (будем) нести самостоятельно.</w:t>
      </w:r>
    </w:p>
    <w:p w:rsidR="001015BA" w:rsidRPr="001015BA" w:rsidRDefault="001015BA" w:rsidP="001015BA">
      <w:pPr>
        <w:pStyle w:val="ConsPlusNonformat"/>
        <w:jc w:val="both"/>
        <w:rPr>
          <w:rFonts w:ascii="Times New Roman" w:hAnsi="Times New Roman" w:cs="Times New Roman"/>
          <w:kern w:val="2"/>
          <w:sz w:val="24"/>
          <w:szCs w:val="24"/>
        </w:rPr>
      </w:pPr>
    </w:p>
    <w:p w:rsidR="001015BA" w:rsidRPr="001015BA" w:rsidRDefault="001015BA" w:rsidP="001015BA">
      <w:pPr>
        <w:pStyle w:val="ConsPlusNonformat"/>
        <w:jc w:val="both"/>
        <w:rPr>
          <w:rFonts w:ascii="Times New Roman" w:hAnsi="Times New Roman" w:cs="Times New Roman"/>
          <w:kern w:val="2"/>
          <w:sz w:val="24"/>
          <w:szCs w:val="24"/>
        </w:rPr>
      </w:pPr>
      <w:r w:rsidRPr="001015BA">
        <w:rPr>
          <w:rFonts w:ascii="Times New Roman" w:hAnsi="Times New Roman" w:cs="Times New Roman"/>
          <w:kern w:val="2"/>
          <w:sz w:val="24"/>
          <w:szCs w:val="24"/>
        </w:rPr>
        <w:t>Согласие членов семьи, участвующих в приватизации:</w:t>
      </w:r>
    </w:p>
    <w:p w:rsidR="001015BA" w:rsidRPr="001015BA" w:rsidRDefault="001015BA" w:rsidP="001015BA">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1015BA" w:rsidRPr="001015BA" w:rsidTr="00CD69D8">
        <w:tc>
          <w:tcPr>
            <w:tcW w:w="566" w:type="dxa"/>
          </w:tcPr>
          <w:p w:rsidR="001015BA" w:rsidRPr="001015BA" w:rsidRDefault="001015BA" w:rsidP="00CD69D8">
            <w:pPr>
              <w:pStyle w:val="ConsPlusNormal"/>
              <w:rPr>
                <w:rFonts w:ascii="Times New Roman" w:hAnsi="Times New Roman" w:cs="Times New Roman"/>
                <w:kern w:val="2"/>
                <w:sz w:val="24"/>
                <w:szCs w:val="24"/>
              </w:rPr>
            </w:pPr>
          </w:p>
        </w:tc>
        <w:tc>
          <w:tcPr>
            <w:tcW w:w="3231" w:type="dxa"/>
          </w:tcPr>
          <w:p w:rsidR="001015BA" w:rsidRPr="001015BA" w:rsidRDefault="001015BA" w:rsidP="00CD69D8">
            <w:pPr>
              <w:pStyle w:val="ConsPlusNormal"/>
              <w:jc w:val="center"/>
              <w:rPr>
                <w:rFonts w:ascii="Times New Roman" w:hAnsi="Times New Roman" w:cs="Times New Roman"/>
                <w:kern w:val="2"/>
                <w:sz w:val="24"/>
                <w:szCs w:val="24"/>
              </w:rPr>
            </w:pPr>
            <w:r w:rsidRPr="001015BA">
              <w:rPr>
                <w:rFonts w:ascii="Times New Roman" w:hAnsi="Times New Roman" w:cs="Times New Roman"/>
                <w:kern w:val="2"/>
                <w:sz w:val="24"/>
                <w:szCs w:val="24"/>
              </w:rPr>
              <w:t>Фамилия, имя, отчество (последнее при наличии)</w:t>
            </w:r>
          </w:p>
        </w:tc>
        <w:tc>
          <w:tcPr>
            <w:tcW w:w="2607" w:type="dxa"/>
          </w:tcPr>
          <w:p w:rsidR="001015BA" w:rsidRPr="001015BA" w:rsidRDefault="001015BA" w:rsidP="00CD69D8">
            <w:pPr>
              <w:pStyle w:val="ConsPlusNormal"/>
              <w:jc w:val="center"/>
              <w:rPr>
                <w:rFonts w:ascii="Times New Roman" w:hAnsi="Times New Roman" w:cs="Times New Roman"/>
                <w:kern w:val="2"/>
                <w:sz w:val="24"/>
                <w:szCs w:val="24"/>
              </w:rPr>
            </w:pPr>
            <w:r w:rsidRPr="001015BA">
              <w:rPr>
                <w:rFonts w:ascii="Times New Roman" w:hAnsi="Times New Roman" w:cs="Times New Roman"/>
                <w:kern w:val="2"/>
                <w:sz w:val="24"/>
                <w:szCs w:val="24"/>
              </w:rPr>
              <w:t>Данные паспорта (свидетельства о рождении)</w:t>
            </w:r>
          </w:p>
        </w:tc>
        <w:tc>
          <w:tcPr>
            <w:tcW w:w="1190" w:type="dxa"/>
          </w:tcPr>
          <w:p w:rsidR="001015BA" w:rsidRPr="001015BA" w:rsidRDefault="001015BA" w:rsidP="00CD69D8">
            <w:pPr>
              <w:pStyle w:val="ConsPlusNormal"/>
              <w:jc w:val="center"/>
              <w:rPr>
                <w:rFonts w:ascii="Times New Roman" w:hAnsi="Times New Roman" w:cs="Times New Roman"/>
                <w:kern w:val="2"/>
                <w:sz w:val="24"/>
                <w:szCs w:val="24"/>
              </w:rPr>
            </w:pPr>
            <w:r w:rsidRPr="001015BA">
              <w:rPr>
                <w:rFonts w:ascii="Times New Roman" w:hAnsi="Times New Roman" w:cs="Times New Roman"/>
                <w:kern w:val="2"/>
                <w:sz w:val="24"/>
                <w:szCs w:val="24"/>
              </w:rPr>
              <w:t>Доля</w:t>
            </w:r>
          </w:p>
        </w:tc>
        <w:tc>
          <w:tcPr>
            <w:tcW w:w="1474" w:type="dxa"/>
          </w:tcPr>
          <w:p w:rsidR="001015BA" w:rsidRPr="001015BA" w:rsidRDefault="001015BA" w:rsidP="00CD69D8">
            <w:pPr>
              <w:pStyle w:val="ConsPlusNormal"/>
              <w:jc w:val="center"/>
              <w:rPr>
                <w:rFonts w:ascii="Times New Roman" w:hAnsi="Times New Roman" w:cs="Times New Roman"/>
                <w:kern w:val="2"/>
                <w:sz w:val="24"/>
                <w:szCs w:val="24"/>
              </w:rPr>
            </w:pPr>
            <w:r w:rsidRPr="001015BA">
              <w:rPr>
                <w:rFonts w:ascii="Times New Roman" w:hAnsi="Times New Roman" w:cs="Times New Roman"/>
                <w:kern w:val="2"/>
                <w:sz w:val="24"/>
                <w:szCs w:val="24"/>
              </w:rPr>
              <w:t>Подписи</w:t>
            </w:r>
          </w:p>
        </w:tc>
      </w:tr>
      <w:tr w:rsidR="001015BA" w:rsidRPr="001015BA" w:rsidTr="00CD69D8">
        <w:tc>
          <w:tcPr>
            <w:tcW w:w="566" w:type="dxa"/>
          </w:tcPr>
          <w:p w:rsidR="001015BA" w:rsidRPr="001015BA" w:rsidRDefault="001015BA" w:rsidP="00CD69D8">
            <w:pPr>
              <w:pStyle w:val="ConsPlusNormal"/>
              <w:rPr>
                <w:rFonts w:ascii="Times New Roman" w:hAnsi="Times New Roman" w:cs="Times New Roman"/>
                <w:kern w:val="2"/>
                <w:sz w:val="24"/>
                <w:szCs w:val="24"/>
              </w:rPr>
            </w:pPr>
            <w:r w:rsidRPr="001015BA">
              <w:rPr>
                <w:rFonts w:ascii="Times New Roman" w:hAnsi="Times New Roman" w:cs="Times New Roman"/>
                <w:kern w:val="2"/>
                <w:sz w:val="24"/>
                <w:szCs w:val="24"/>
              </w:rPr>
              <w:t>1.</w:t>
            </w:r>
          </w:p>
        </w:tc>
        <w:tc>
          <w:tcPr>
            <w:tcW w:w="3231" w:type="dxa"/>
          </w:tcPr>
          <w:p w:rsidR="001015BA" w:rsidRPr="001015BA" w:rsidRDefault="001015BA" w:rsidP="00CD69D8">
            <w:pPr>
              <w:pStyle w:val="ConsPlusNormal"/>
              <w:rPr>
                <w:rFonts w:ascii="Times New Roman" w:hAnsi="Times New Roman" w:cs="Times New Roman"/>
                <w:kern w:val="2"/>
                <w:sz w:val="24"/>
                <w:szCs w:val="24"/>
              </w:rPr>
            </w:pPr>
          </w:p>
        </w:tc>
        <w:tc>
          <w:tcPr>
            <w:tcW w:w="2607" w:type="dxa"/>
          </w:tcPr>
          <w:p w:rsidR="001015BA" w:rsidRPr="001015BA" w:rsidRDefault="001015BA" w:rsidP="00CD69D8">
            <w:pPr>
              <w:pStyle w:val="ConsPlusNormal"/>
              <w:rPr>
                <w:rFonts w:ascii="Times New Roman" w:hAnsi="Times New Roman" w:cs="Times New Roman"/>
                <w:kern w:val="2"/>
                <w:sz w:val="24"/>
                <w:szCs w:val="24"/>
              </w:rPr>
            </w:pPr>
          </w:p>
        </w:tc>
        <w:tc>
          <w:tcPr>
            <w:tcW w:w="1190" w:type="dxa"/>
          </w:tcPr>
          <w:p w:rsidR="001015BA" w:rsidRPr="001015BA" w:rsidRDefault="001015BA" w:rsidP="00CD69D8">
            <w:pPr>
              <w:pStyle w:val="ConsPlusNormal"/>
              <w:rPr>
                <w:rFonts w:ascii="Times New Roman" w:hAnsi="Times New Roman" w:cs="Times New Roman"/>
                <w:kern w:val="2"/>
                <w:sz w:val="24"/>
                <w:szCs w:val="24"/>
              </w:rPr>
            </w:pPr>
          </w:p>
        </w:tc>
        <w:tc>
          <w:tcPr>
            <w:tcW w:w="1474" w:type="dxa"/>
          </w:tcPr>
          <w:p w:rsidR="001015BA" w:rsidRPr="001015BA" w:rsidRDefault="001015BA" w:rsidP="00CD69D8">
            <w:pPr>
              <w:pStyle w:val="ConsPlusNormal"/>
              <w:rPr>
                <w:rFonts w:ascii="Times New Roman" w:hAnsi="Times New Roman" w:cs="Times New Roman"/>
                <w:kern w:val="2"/>
                <w:sz w:val="24"/>
                <w:szCs w:val="24"/>
              </w:rPr>
            </w:pPr>
          </w:p>
        </w:tc>
      </w:tr>
      <w:tr w:rsidR="001015BA" w:rsidRPr="001015BA" w:rsidTr="00CD69D8">
        <w:tc>
          <w:tcPr>
            <w:tcW w:w="566" w:type="dxa"/>
          </w:tcPr>
          <w:p w:rsidR="001015BA" w:rsidRPr="001015BA" w:rsidRDefault="001015BA" w:rsidP="00CD69D8">
            <w:pPr>
              <w:pStyle w:val="ConsPlusNormal"/>
              <w:rPr>
                <w:rFonts w:ascii="Times New Roman" w:hAnsi="Times New Roman" w:cs="Times New Roman"/>
                <w:kern w:val="2"/>
                <w:sz w:val="24"/>
                <w:szCs w:val="24"/>
              </w:rPr>
            </w:pPr>
            <w:r w:rsidRPr="001015BA">
              <w:rPr>
                <w:rFonts w:ascii="Times New Roman" w:hAnsi="Times New Roman" w:cs="Times New Roman"/>
                <w:kern w:val="2"/>
                <w:sz w:val="24"/>
                <w:szCs w:val="24"/>
              </w:rPr>
              <w:t>2.</w:t>
            </w:r>
          </w:p>
        </w:tc>
        <w:tc>
          <w:tcPr>
            <w:tcW w:w="3231" w:type="dxa"/>
          </w:tcPr>
          <w:p w:rsidR="001015BA" w:rsidRPr="001015BA" w:rsidRDefault="001015BA" w:rsidP="00CD69D8">
            <w:pPr>
              <w:pStyle w:val="ConsPlusNormal"/>
              <w:rPr>
                <w:rFonts w:ascii="Times New Roman" w:hAnsi="Times New Roman" w:cs="Times New Roman"/>
                <w:kern w:val="2"/>
                <w:sz w:val="24"/>
                <w:szCs w:val="24"/>
              </w:rPr>
            </w:pPr>
          </w:p>
        </w:tc>
        <w:tc>
          <w:tcPr>
            <w:tcW w:w="2607" w:type="dxa"/>
          </w:tcPr>
          <w:p w:rsidR="001015BA" w:rsidRPr="001015BA" w:rsidRDefault="001015BA" w:rsidP="00CD69D8">
            <w:pPr>
              <w:pStyle w:val="ConsPlusNormal"/>
              <w:rPr>
                <w:rFonts w:ascii="Times New Roman" w:hAnsi="Times New Roman" w:cs="Times New Roman"/>
                <w:kern w:val="2"/>
                <w:sz w:val="24"/>
                <w:szCs w:val="24"/>
              </w:rPr>
            </w:pPr>
          </w:p>
        </w:tc>
        <w:tc>
          <w:tcPr>
            <w:tcW w:w="1190" w:type="dxa"/>
          </w:tcPr>
          <w:p w:rsidR="001015BA" w:rsidRPr="001015BA" w:rsidRDefault="001015BA" w:rsidP="00CD69D8">
            <w:pPr>
              <w:pStyle w:val="ConsPlusNormal"/>
              <w:rPr>
                <w:rFonts w:ascii="Times New Roman" w:hAnsi="Times New Roman" w:cs="Times New Roman"/>
                <w:kern w:val="2"/>
                <w:sz w:val="24"/>
                <w:szCs w:val="24"/>
              </w:rPr>
            </w:pPr>
          </w:p>
        </w:tc>
        <w:tc>
          <w:tcPr>
            <w:tcW w:w="1474" w:type="dxa"/>
          </w:tcPr>
          <w:p w:rsidR="001015BA" w:rsidRPr="001015BA" w:rsidRDefault="001015BA" w:rsidP="00CD69D8">
            <w:pPr>
              <w:pStyle w:val="ConsPlusNormal"/>
              <w:rPr>
                <w:rFonts w:ascii="Times New Roman" w:hAnsi="Times New Roman" w:cs="Times New Roman"/>
                <w:kern w:val="2"/>
                <w:sz w:val="24"/>
                <w:szCs w:val="24"/>
              </w:rPr>
            </w:pPr>
          </w:p>
        </w:tc>
      </w:tr>
      <w:tr w:rsidR="001015BA" w:rsidRPr="001015BA" w:rsidTr="00CD69D8">
        <w:tc>
          <w:tcPr>
            <w:tcW w:w="566" w:type="dxa"/>
          </w:tcPr>
          <w:p w:rsidR="001015BA" w:rsidRPr="001015BA" w:rsidRDefault="001015BA" w:rsidP="00CD69D8">
            <w:pPr>
              <w:pStyle w:val="ConsPlusNormal"/>
              <w:rPr>
                <w:rFonts w:ascii="Times New Roman" w:hAnsi="Times New Roman" w:cs="Times New Roman"/>
                <w:kern w:val="2"/>
                <w:sz w:val="24"/>
                <w:szCs w:val="24"/>
              </w:rPr>
            </w:pPr>
            <w:r w:rsidRPr="001015BA">
              <w:rPr>
                <w:rFonts w:ascii="Times New Roman" w:hAnsi="Times New Roman" w:cs="Times New Roman"/>
                <w:kern w:val="2"/>
                <w:sz w:val="24"/>
                <w:szCs w:val="24"/>
              </w:rPr>
              <w:t>3.</w:t>
            </w:r>
          </w:p>
        </w:tc>
        <w:tc>
          <w:tcPr>
            <w:tcW w:w="3231" w:type="dxa"/>
          </w:tcPr>
          <w:p w:rsidR="001015BA" w:rsidRPr="001015BA" w:rsidRDefault="001015BA" w:rsidP="00CD69D8">
            <w:pPr>
              <w:pStyle w:val="ConsPlusNormal"/>
              <w:rPr>
                <w:rFonts w:ascii="Times New Roman" w:hAnsi="Times New Roman" w:cs="Times New Roman"/>
                <w:kern w:val="2"/>
                <w:sz w:val="24"/>
                <w:szCs w:val="24"/>
              </w:rPr>
            </w:pPr>
          </w:p>
        </w:tc>
        <w:tc>
          <w:tcPr>
            <w:tcW w:w="2607" w:type="dxa"/>
          </w:tcPr>
          <w:p w:rsidR="001015BA" w:rsidRPr="001015BA" w:rsidRDefault="001015BA" w:rsidP="00CD69D8">
            <w:pPr>
              <w:pStyle w:val="ConsPlusNormal"/>
              <w:rPr>
                <w:rFonts w:ascii="Times New Roman" w:hAnsi="Times New Roman" w:cs="Times New Roman"/>
                <w:kern w:val="2"/>
                <w:sz w:val="24"/>
                <w:szCs w:val="24"/>
              </w:rPr>
            </w:pPr>
          </w:p>
        </w:tc>
        <w:tc>
          <w:tcPr>
            <w:tcW w:w="1190" w:type="dxa"/>
          </w:tcPr>
          <w:p w:rsidR="001015BA" w:rsidRPr="001015BA" w:rsidRDefault="001015BA" w:rsidP="00CD69D8">
            <w:pPr>
              <w:pStyle w:val="ConsPlusNormal"/>
              <w:rPr>
                <w:rFonts w:ascii="Times New Roman" w:hAnsi="Times New Roman" w:cs="Times New Roman"/>
                <w:kern w:val="2"/>
                <w:sz w:val="24"/>
                <w:szCs w:val="24"/>
              </w:rPr>
            </w:pPr>
          </w:p>
        </w:tc>
        <w:tc>
          <w:tcPr>
            <w:tcW w:w="1474" w:type="dxa"/>
          </w:tcPr>
          <w:p w:rsidR="001015BA" w:rsidRPr="001015BA" w:rsidRDefault="001015BA" w:rsidP="00CD69D8">
            <w:pPr>
              <w:pStyle w:val="ConsPlusNormal"/>
              <w:rPr>
                <w:rFonts w:ascii="Times New Roman" w:hAnsi="Times New Roman" w:cs="Times New Roman"/>
                <w:kern w:val="2"/>
                <w:sz w:val="24"/>
                <w:szCs w:val="24"/>
              </w:rPr>
            </w:pPr>
          </w:p>
        </w:tc>
      </w:tr>
    </w:tbl>
    <w:p w:rsidR="001015BA" w:rsidRPr="001015BA" w:rsidRDefault="001015BA" w:rsidP="001015BA">
      <w:pPr>
        <w:keepNext/>
        <w:ind w:right="-142"/>
        <w:jc w:val="both"/>
        <w:rPr>
          <w:kern w:val="2"/>
        </w:rPr>
      </w:pPr>
    </w:p>
    <w:p w:rsidR="001015BA" w:rsidRPr="001015BA" w:rsidRDefault="001015BA" w:rsidP="001015BA">
      <w:pPr>
        <w:keepNext/>
        <w:ind w:right="-142"/>
        <w:jc w:val="both"/>
        <w:rPr>
          <w:kern w:val="2"/>
        </w:rPr>
      </w:pPr>
    </w:p>
    <w:p w:rsidR="001015BA" w:rsidRPr="001015BA" w:rsidRDefault="001015BA" w:rsidP="001015BA">
      <w:pPr>
        <w:keepNext/>
        <w:ind w:right="-142"/>
        <w:jc w:val="both"/>
        <w:rPr>
          <w:kern w:val="2"/>
        </w:rPr>
      </w:pPr>
      <w:r w:rsidRPr="001015BA">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1015BA" w:rsidRPr="001015BA" w:rsidTr="00CD69D8">
        <w:tc>
          <w:tcPr>
            <w:tcW w:w="985" w:type="dxa"/>
          </w:tcPr>
          <w:p w:rsidR="001015BA" w:rsidRPr="001015BA" w:rsidRDefault="001015BA" w:rsidP="00CD69D8">
            <w:pPr>
              <w:jc w:val="both"/>
              <w:rPr>
                <w:kern w:val="2"/>
              </w:rPr>
            </w:pPr>
            <w:r w:rsidRPr="001015BA">
              <w:rPr>
                <w:kern w:val="2"/>
              </w:rPr>
              <w:t>1)</w:t>
            </w:r>
          </w:p>
        </w:tc>
        <w:tc>
          <w:tcPr>
            <w:tcW w:w="7770" w:type="dxa"/>
            <w:tcBorders>
              <w:bottom w:val="single" w:sz="4" w:space="0" w:color="auto"/>
            </w:tcBorders>
          </w:tcPr>
          <w:p w:rsidR="001015BA" w:rsidRPr="001015BA" w:rsidRDefault="001015BA" w:rsidP="00CD69D8">
            <w:pPr>
              <w:jc w:val="both"/>
              <w:rPr>
                <w:kern w:val="2"/>
              </w:rPr>
            </w:pPr>
          </w:p>
        </w:tc>
        <w:tc>
          <w:tcPr>
            <w:tcW w:w="284" w:type="dxa"/>
          </w:tcPr>
          <w:p w:rsidR="001015BA" w:rsidRPr="001015BA" w:rsidRDefault="001015BA" w:rsidP="00CD69D8">
            <w:pPr>
              <w:jc w:val="both"/>
              <w:rPr>
                <w:kern w:val="2"/>
                <w:lang w:val="en-US"/>
              </w:rPr>
            </w:pPr>
            <w:r w:rsidRPr="001015BA">
              <w:rPr>
                <w:kern w:val="2"/>
                <w:lang w:val="en-US"/>
              </w:rPr>
              <w:t>;</w:t>
            </w:r>
          </w:p>
        </w:tc>
      </w:tr>
      <w:tr w:rsidR="001015BA" w:rsidRPr="001015BA" w:rsidTr="00CD69D8">
        <w:tc>
          <w:tcPr>
            <w:tcW w:w="985" w:type="dxa"/>
          </w:tcPr>
          <w:p w:rsidR="001015BA" w:rsidRPr="001015BA" w:rsidRDefault="001015BA" w:rsidP="00CD69D8">
            <w:pPr>
              <w:jc w:val="both"/>
              <w:rPr>
                <w:kern w:val="2"/>
              </w:rPr>
            </w:pPr>
            <w:r w:rsidRPr="001015BA">
              <w:rPr>
                <w:kern w:val="2"/>
              </w:rPr>
              <w:t>2)</w:t>
            </w:r>
          </w:p>
        </w:tc>
        <w:tc>
          <w:tcPr>
            <w:tcW w:w="7770" w:type="dxa"/>
            <w:tcBorders>
              <w:top w:val="single" w:sz="4" w:space="0" w:color="auto"/>
              <w:bottom w:val="single" w:sz="4" w:space="0" w:color="auto"/>
            </w:tcBorders>
          </w:tcPr>
          <w:p w:rsidR="001015BA" w:rsidRPr="001015BA" w:rsidRDefault="001015BA" w:rsidP="00CD69D8">
            <w:pPr>
              <w:jc w:val="both"/>
              <w:rPr>
                <w:kern w:val="2"/>
              </w:rPr>
            </w:pPr>
          </w:p>
        </w:tc>
        <w:tc>
          <w:tcPr>
            <w:tcW w:w="284" w:type="dxa"/>
          </w:tcPr>
          <w:p w:rsidR="001015BA" w:rsidRPr="001015BA" w:rsidRDefault="001015BA" w:rsidP="00CD69D8">
            <w:pPr>
              <w:jc w:val="both"/>
              <w:rPr>
                <w:kern w:val="2"/>
                <w:lang w:val="en-US"/>
              </w:rPr>
            </w:pPr>
            <w:r w:rsidRPr="001015BA">
              <w:rPr>
                <w:kern w:val="2"/>
                <w:lang w:val="en-US"/>
              </w:rPr>
              <w:t>;</w:t>
            </w:r>
          </w:p>
        </w:tc>
      </w:tr>
      <w:tr w:rsidR="001015BA" w:rsidRPr="001015BA" w:rsidTr="00CD69D8">
        <w:tc>
          <w:tcPr>
            <w:tcW w:w="985" w:type="dxa"/>
          </w:tcPr>
          <w:p w:rsidR="001015BA" w:rsidRPr="001015BA" w:rsidRDefault="001015BA" w:rsidP="00CD69D8">
            <w:pPr>
              <w:jc w:val="both"/>
              <w:rPr>
                <w:kern w:val="2"/>
              </w:rPr>
            </w:pPr>
            <w:r w:rsidRPr="001015BA">
              <w:rPr>
                <w:kern w:val="2"/>
              </w:rPr>
              <w:t>3)</w:t>
            </w:r>
          </w:p>
        </w:tc>
        <w:tc>
          <w:tcPr>
            <w:tcW w:w="7770" w:type="dxa"/>
            <w:tcBorders>
              <w:top w:val="single" w:sz="4" w:space="0" w:color="auto"/>
              <w:bottom w:val="single" w:sz="4" w:space="0" w:color="auto"/>
            </w:tcBorders>
          </w:tcPr>
          <w:p w:rsidR="001015BA" w:rsidRPr="001015BA" w:rsidRDefault="001015BA" w:rsidP="00CD69D8">
            <w:pPr>
              <w:jc w:val="both"/>
              <w:rPr>
                <w:kern w:val="2"/>
              </w:rPr>
            </w:pPr>
          </w:p>
        </w:tc>
        <w:tc>
          <w:tcPr>
            <w:tcW w:w="284" w:type="dxa"/>
          </w:tcPr>
          <w:p w:rsidR="001015BA" w:rsidRPr="001015BA" w:rsidRDefault="001015BA" w:rsidP="00CD69D8">
            <w:pPr>
              <w:jc w:val="both"/>
              <w:rPr>
                <w:kern w:val="2"/>
                <w:lang w:val="en-US"/>
              </w:rPr>
            </w:pPr>
            <w:r w:rsidRPr="001015BA">
              <w:rPr>
                <w:kern w:val="2"/>
                <w:lang w:val="en-US"/>
              </w:rPr>
              <w:t>.</w:t>
            </w:r>
          </w:p>
        </w:tc>
      </w:tr>
    </w:tbl>
    <w:p w:rsidR="001015BA" w:rsidRPr="001015BA" w:rsidRDefault="001015BA" w:rsidP="001015BA">
      <w:pPr>
        <w:jc w:val="both"/>
        <w:rPr>
          <w:kern w:val="2"/>
        </w:rPr>
      </w:pPr>
    </w:p>
    <w:p w:rsidR="001015BA" w:rsidRPr="001015BA" w:rsidRDefault="001015BA" w:rsidP="001015BA">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015BA" w:rsidRPr="001015BA" w:rsidTr="00CD69D8">
        <w:tc>
          <w:tcPr>
            <w:tcW w:w="314" w:type="dxa"/>
          </w:tcPr>
          <w:p w:rsidR="001015BA" w:rsidRPr="001015BA" w:rsidRDefault="001015BA" w:rsidP="00CD69D8">
            <w:pPr>
              <w:jc w:val="both"/>
              <w:rPr>
                <w:kern w:val="2"/>
              </w:rPr>
            </w:pPr>
            <w:r w:rsidRPr="001015BA">
              <w:rPr>
                <w:kern w:val="2"/>
              </w:rPr>
              <w:t>«</w:t>
            </w:r>
          </w:p>
        </w:tc>
        <w:tc>
          <w:tcPr>
            <w:tcW w:w="503" w:type="dxa"/>
            <w:tcBorders>
              <w:bottom w:val="single" w:sz="4" w:space="0" w:color="auto"/>
            </w:tcBorders>
          </w:tcPr>
          <w:p w:rsidR="001015BA" w:rsidRPr="001015BA" w:rsidRDefault="001015BA" w:rsidP="00CD69D8">
            <w:pPr>
              <w:jc w:val="both"/>
              <w:rPr>
                <w:kern w:val="2"/>
              </w:rPr>
            </w:pPr>
          </w:p>
        </w:tc>
        <w:tc>
          <w:tcPr>
            <w:tcW w:w="337" w:type="dxa"/>
          </w:tcPr>
          <w:p w:rsidR="001015BA" w:rsidRPr="001015BA" w:rsidRDefault="001015BA" w:rsidP="00CD69D8">
            <w:pPr>
              <w:jc w:val="both"/>
              <w:rPr>
                <w:kern w:val="2"/>
              </w:rPr>
            </w:pPr>
            <w:r w:rsidRPr="001015BA">
              <w:rPr>
                <w:kern w:val="2"/>
              </w:rPr>
              <w:t>»</w:t>
            </w:r>
          </w:p>
        </w:tc>
        <w:tc>
          <w:tcPr>
            <w:tcW w:w="1789" w:type="dxa"/>
            <w:tcBorders>
              <w:bottom w:val="single" w:sz="4" w:space="0" w:color="auto"/>
            </w:tcBorders>
          </w:tcPr>
          <w:p w:rsidR="001015BA" w:rsidRPr="001015BA" w:rsidRDefault="001015BA" w:rsidP="00CD69D8">
            <w:pPr>
              <w:jc w:val="both"/>
              <w:rPr>
                <w:kern w:val="2"/>
              </w:rPr>
            </w:pPr>
          </w:p>
        </w:tc>
        <w:tc>
          <w:tcPr>
            <w:tcW w:w="456" w:type="dxa"/>
          </w:tcPr>
          <w:p w:rsidR="001015BA" w:rsidRPr="001015BA" w:rsidRDefault="001015BA" w:rsidP="00CD69D8">
            <w:pPr>
              <w:jc w:val="both"/>
              <w:rPr>
                <w:kern w:val="2"/>
              </w:rPr>
            </w:pPr>
            <w:r w:rsidRPr="001015BA">
              <w:rPr>
                <w:kern w:val="2"/>
              </w:rPr>
              <w:t>20</w:t>
            </w:r>
          </w:p>
        </w:tc>
        <w:tc>
          <w:tcPr>
            <w:tcW w:w="537" w:type="dxa"/>
            <w:tcBorders>
              <w:bottom w:val="single" w:sz="4" w:space="0" w:color="auto"/>
            </w:tcBorders>
          </w:tcPr>
          <w:p w:rsidR="001015BA" w:rsidRPr="001015BA" w:rsidRDefault="001015BA" w:rsidP="00CD69D8">
            <w:pPr>
              <w:jc w:val="both"/>
              <w:rPr>
                <w:kern w:val="2"/>
              </w:rPr>
            </w:pPr>
          </w:p>
        </w:tc>
        <w:tc>
          <w:tcPr>
            <w:tcW w:w="401" w:type="dxa"/>
          </w:tcPr>
          <w:p w:rsidR="001015BA" w:rsidRPr="001015BA" w:rsidRDefault="001015BA" w:rsidP="00CD69D8">
            <w:pPr>
              <w:jc w:val="both"/>
              <w:rPr>
                <w:kern w:val="2"/>
              </w:rPr>
            </w:pPr>
            <w:proofErr w:type="gramStart"/>
            <w:r w:rsidRPr="001015BA">
              <w:rPr>
                <w:kern w:val="2"/>
              </w:rPr>
              <w:t>г</w:t>
            </w:r>
            <w:proofErr w:type="gramEnd"/>
            <w:r w:rsidRPr="001015BA">
              <w:rPr>
                <w:kern w:val="2"/>
              </w:rPr>
              <w:t>.</w:t>
            </w:r>
          </w:p>
        </w:tc>
        <w:tc>
          <w:tcPr>
            <w:tcW w:w="733" w:type="dxa"/>
          </w:tcPr>
          <w:p w:rsidR="001015BA" w:rsidRPr="001015BA" w:rsidRDefault="001015BA" w:rsidP="00CD69D8">
            <w:pPr>
              <w:jc w:val="both"/>
              <w:rPr>
                <w:kern w:val="2"/>
              </w:rPr>
            </w:pPr>
          </w:p>
        </w:tc>
        <w:tc>
          <w:tcPr>
            <w:tcW w:w="3969" w:type="dxa"/>
            <w:tcBorders>
              <w:bottom w:val="single" w:sz="4" w:space="0" w:color="auto"/>
            </w:tcBorders>
          </w:tcPr>
          <w:p w:rsidR="001015BA" w:rsidRPr="001015BA" w:rsidRDefault="001015BA" w:rsidP="00CD69D8">
            <w:pPr>
              <w:ind w:right="-108"/>
              <w:jc w:val="both"/>
              <w:rPr>
                <w:kern w:val="2"/>
              </w:rPr>
            </w:pPr>
          </w:p>
        </w:tc>
      </w:tr>
      <w:tr w:rsidR="001015BA" w:rsidRPr="001015BA" w:rsidTr="00CD69D8">
        <w:tc>
          <w:tcPr>
            <w:tcW w:w="314" w:type="dxa"/>
          </w:tcPr>
          <w:p w:rsidR="001015BA" w:rsidRPr="001015BA" w:rsidRDefault="001015BA" w:rsidP="00CD69D8">
            <w:pPr>
              <w:jc w:val="center"/>
              <w:rPr>
                <w:kern w:val="2"/>
              </w:rPr>
            </w:pPr>
          </w:p>
        </w:tc>
        <w:tc>
          <w:tcPr>
            <w:tcW w:w="503" w:type="dxa"/>
            <w:tcBorders>
              <w:top w:val="single" w:sz="4" w:space="0" w:color="auto"/>
            </w:tcBorders>
          </w:tcPr>
          <w:p w:rsidR="001015BA" w:rsidRPr="001015BA" w:rsidRDefault="001015BA" w:rsidP="00CD69D8">
            <w:pPr>
              <w:jc w:val="center"/>
              <w:rPr>
                <w:kern w:val="2"/>
              </w:rPr>
            </w:pPr>
          </w:p>
        </w:tc>
        <w:tc>
          <w:tcPr>
            <w:tcW w:w="337" w:type="dxa"/>
          </w:tcPr>
          <w:p w:rsidR="001015BA" w:rsidRPr="001015BA" w:rsidRDefault="001015BA" w:rsidP="00CD69D8">
            <w:pPr>
              <w:jc w:val="center"/>
              <w:rPr>
                <w:kern w:val="2"/>
              </w:rPr>
            </w:pPr>
          </w:p>
        </w:tc>
        <w:tc>
          <w:tcPr>
            <w:tcW w:w="1789" w:type="dxa"/>
            <w:tcBorders>
              <w:top w:val="single" w:sz="4" w:space="0" w:color="auto"/>
            </w:tcBorders>
          </w:tcPr>
          <w:p w:rsidR="001015BA" w:rsidRPr="001015BA" w:rsidRDefault="001015BA" w:rsidP="00CD69D8">
            <w:pPr>
              <w:jc w:val="center"/>
              <w:rPr>
                <w:kern w:val="2"/>
              </w:rPr>
            </w:pPr>
          </w:p>
        </w:tc>
        <w:tc>
          <w:tcPr>
            <w:tcW w:w="456" w:type="dxa"/>
          </w:tcPr>
          <w:p w:rsidR="001015BA" w:rsidRPr="001015BA" w:rsidRDefault="001015BA" w:rsidP="00CD69D8">
            <w:pPr>
              <w:jc w:val="center"/>
              <w:rPr>
                <w:kern w:val="2"/>
              </w:rPr>
            </w:pPr>
          </w:p>
        </w:tc>
        <w:tc>
          <w:tcPr>
            <w:tcW w:w="537" w:type="dxa"/>
            <w:tcBorders>
              <w:top w:val="single" w:sz="4" w:space="0" w:color="auto"/>
            </w:tcBorders>
          </w:tcPr>
          <w:p w:rsidR="001015BA" w:rsidRPr="001015BA" w:rsidRDefault="001015BA" w:rsidP="00CD69D8">
            <w:pPr>
              <w:jc w:val="center"/>
              <w:rPr>
                <w:kern w:val="2"/>
              </w:rPr>
            </w:pPr>
          </w:p>
        </w:tc>
        <w:tc>
          <w:tcPr>
            <w:tcW w:w="401" w:type="dxa"/>
          </w:tcPr>
          <w:p w:rsidR="001015BA" w:rsidRPr="001015BA" w:rsidRDefault="001015BA" w:rsidP="00CD69D8">
            <w:pPr>
              <w:jc w:val="center"/>
              <w:rPr>
                <w:kern w:val="2"/>
              </w:rPr>
            </w:pPr>
          </w:p>
        </w:tc>
        <w:tc>
          <w:tcPr>
            <w:tcW w:w="733" w:type="dxa"/>
          </w:tcPr>
          <w:p w:rsidR="001015BA" w:rsidRPr="001015BA" w:rsidRDefault="001015BA" w:rsidP="00CD69D8">
            <w:pPr>
              <w:jc w:val="center"/>
              <w:rPr>
                <w:kern w:val="2"/>
              </w:rPr>
            </w:pPr>
          </w:p>
        </w:tc>
        <w:tc>
          <w:tcPr>
            <w:tcW w:w="3969" w:type="dxa"/>
            <w:tcBorders>
              <w:top w:val="single" w:sz="4" w:space="0" w:color="auto"/>
            </w:tcBorders>
          </w:tcPr>
          <w:p w:rsidR="001015BA" w:rsidRPr="001015BA" w:rsidRDefault="001015BA" w:rsidP="00CD69D8">
            <w:pPr>
              <w:ind w:right="-108"/>
              <w:jc w:val="center"/>
              <w:rPr>
                <w:kern w:val="2"/>
              </w:rPr>
            </w:pPr>
            <w:r w:rsidRPr="001015BA">
              <w:rPr>
                <w:kern w:val="2"/>
              </w:rPr>
              <w:t>(подпись заявителя</w:t>
            </w:r>
            <w:r w:rsidRPr="001015BA">
              <w:rPr>
                <w:kern w:val="2"/>
              </w:rPr>
              <w:br/>
              <w:t>или представителя заявителя)</w:t>
            </w:r>
          </w:p>
        </w:tc>
      </w:tr>
      <w:tr w:rsidR="001015BA" w:rsidRPr="001015BA" w:rsidTr="00CD69D8">
        <w:tc>
          <w:tcPr>
            <w:tcW w:w="314" w:type="dxa"/>
          </w:tcPr>
          <w:p w:rsidR="001015BA" w:rsidRPr="001015BA" w:rsidRDefault="001015BA" w:rsidP="00CD69D8">
            <w:pPr>
              <w:jc w:val="center"/>
              <w:rPr>
                <w:kern w:val="2"/>
              </w:rPr>
            </w:pPr>
          </w:p>
        </w:tc>
        <w:tc>
          <w:tcPr>
            <w:tcW w:w="503" w:type="dxa"/>
            <w:tcBorders>
              <w:top w:val="single" w:sz="4" w:space="0" w:color="auto"/>
            </w:tcBorders>
          </w:tcPr>
          <w:p w:rsidR="001015BA" w:rsidRPr="001015BA" w:rsidRDefault="001015BA" w:rsidP="00CD69D8">
            <w:pPr>
              <w:jc w:val="center"/>
              <w:rPr>
                <w:kern w:val="2"/>
              </w:rPr>
            </w:pPr>
          </w:p>
        </w:tc>
        <w:tc>
          <w:tcPr>
            <w:tcW w:w="337" w:type="dxa"/>
          </w:tcPr>
          <w:p w:rsidR="001015BA" w:rsidRPr="001015BA" w:rsidRDefault="001015BA" w:rsidP="00CD69D8">
            <w:pPr>
              <w:jc w:val="center"/>
              <w:rPr>
                <w:kern w:val="2"/>
              </w:rPr>
            </w:pPr>
          </w:p>
        </w:tc>
        <w:tc>
          <w:tcPr>
            <w:tcW w:w="1789" w:type="dxa"/>
            <w:tcBorders>
              <w:top w:val="single" w:sz="4" w:space="0" w:color="auto"/>
            </w:tcBorders>
          </w:tcPr>
          <w:p w:rsidR="001015BA" w:rsidRPr="001015BA" w:rsidRDefault="001015BA" w:rsidP="00CD69D8">
            <w:pPr>
              <w:jc w:val="center"/>
              <w:rPr>
                <w:kern w:val="2"/>
              </w:rPr>
            </w:pPr>
          </w:p>
        </w:tc>
        <w:tc>
          <w:tcPr>
            <w:tcW w:w="456" w:type="dxa"/>
          </w:tcPr>
          <w:p w:rsidR="001015BA" w:rsidRPr="001015BA" w:rsidRDefault="001015BA" w:rsidP="00CD69D8">
            <w:pPr>
              <w:jc w:val="center"/>
              <w:rPr>
                <w:kern w:val="2"/>
              </w:rPr>
            </w:pPr>
          </w:p>
        </w:tc>
        <w:tc>
          <w:tcPr>
            <w:tcW w:w="537" w:type="dxa"/>
            <w:tcBorders>
              <w:top w:val="single" w:sz="4" w:space="0" w:color="auto"/>
            </w:tcBorders>
          </w:tcPr>
          <w:p w:rsidR="001015BA" w:rsidRPr="001015BA" w:rsidRDefault="001015BA" w:rsidP="00CD69D8">
            <w:pPr>
              <w:jc w:val="center"/>
              <w:rPr>
                <w:kern w:val="2"/>
              </w:rPr>
            </w:pPr>
          </w:p>
        </w:tc>
        <w:tc>
          <w:tcPr>
            <w:tcW w:w="401" w:type="dxa"/>
          </w:tcPr>
          <w:p w:rsidR="001015BA" w:rsidRPr="001015BA" w:rsidRDefault="001015BA" w:rsidP="00CD69D8">
            <w:pPr>
              <w:jc w:val="center"/>
              <w:rPr>
                <w:kern w:val="2"/>
              </w:rPr>
            </w:pPr>
          </w:p>
        </w:tc>
        <w:tc>
          <w:tcPr>
            <w:tcW w:w="733" w:type="dxa"/>
          </w:tcPr>
          <w:p w:rsidR="001015BA" w:rsidRPr="001015BA" w:rsidRDefault="001015BA" w:rsidP="00CD69D8">
            <w:pPr>
              <w:jc w:val="center"/>
              <w:rPr>
                <w:kern w:val="2"/>
              </w:rPr>
            </w:pPr>
          </w:p>
        </w:tc>
        <w:tc>
          <w:tcPr>
            <w:tcW w:w="3969" w:type="dxa"/>
            <w:tcBorders>
              <w:top w:val="single" w:sz="4" w:space="0" w:color="auto"/>
            </w:tcBorders>
          </w:tcPr>
          <w:p w:rsidR="001015BA" w:rsidRPr="001015BA" w:rsidRDefault="001015BA" w:rsidP="00CD69D8">
            <w:pPr>
              <w:ind w:right="-108"/>
              <w:jc w:val="center"/>
              <w:rPr>
                <w:kern w:val="2"/>
              </w:rPr>
            </w:pPr>
            <w:r w:rsidRPr="001015BA">
              <w:rPr>
                <w:kern w:val="2"/>
              </w:rPr>
              <w:t>(подпись заявителя</w:t>
            </w:r>
            <w:r w:rsidRPr="001015BA">
              <w:rPr>
                <w:kern w:val="2"/>
              </w:rPr>
              <w:br/>
              <w:t>или представителя заявителя)</w:t>
            </w:r>
          </w:p>
        </w:tc>
      </w:tr>
      <w:tr w:rsidR="001015BA" w:rsidRPr="001015BA" w:rsidTr="00CD69D8">
        <w:tc>
          <w:tcPr>
            <w:tcW w:w="314" w:type="dxa"/>
          </w:tcPr>
          <w:p w:rsidR="001015BA" w:rsidRPr="001015BA" w:rsidRDefault="001015BA" w:rsidP="00CD69D8">
            <w:pPr>
              <w:jc w:val="center"/>
              <w:rPr>
                <w:kern w:val="2"/>
              </w:rPr>
            </w:pPr>
          </w:p>
        </w:tc>
        <w:tc>
          <w:tcPr>
            <w:tcW w:w="503" w:type="dxa"/>
            <w:tcBorders>
              <w:top w:val="single" w:sz="4" w:space="0" w:color="auto"/>
            </w:tcBorders>
          </w:tcPr>
          <w:p w:rsidR="001015BA" w:rsidRPr="001015BA" w:rsidRDefault="001015BA" w:rsidP="00CD69D8">
            <w:pPr>
              <w:jc w:val="center"/>
              <w:rPr>
                <w:kern w:val="2"/>
              </w:rPr>
            </w:pPr>
          </w:p>
        </w:tc>
        <w:tc>
          <w:tcPr>
            <w:tcW w:w="337" w:type="dxa"/>
          </w:tcPr>
          <w:p w:rsidR="001015BA" w:rsidRPr="001015BA" w:rsidRDefault="001015BA" w:rsidP="00CD69D8">
            <w:pPr>
              <w:jc w:val="center"/>
              <w:rPr>
                <w:kern w:val="2"/>
              </w:rPr>
            </w:pPr>
          </w:p>
        </w:tc>
        <w:tc>
          <w:tcPr>
            <w:tcW w:w="1789" w:type="dxa"/>
            <w:tcBorders>
              <w:top w:val="single" w:sz="4" w:space="0" w:color="auto"/>
            </w:tcBorders>
          </w:tcPr>
          <w:p w:rsidR="001015BA" w:rsidRPr="001015BA" w:rsidRDefault="001015BA" w:rsidP="00CD69D8">
            <w:pPr>
              <w:jc w:val="center"/>
              <w:rPr>
                <w:kern w:val="2"/>
              </w:rPr>
            </w:pPr>
          </w:p>
        </w:tc>
        <w:tc>
          <w:tcPr>
            <w:tcW w:w="456" w:type="dxa"/>
          </w:tcPr>
          <w:p w:rsidR="001015BA" w:rsidRPr="001015BA" w:rsidRDefault="001015BA" w:rsidP="00CD69D8">
            <w:pPr>
              <w:jc w:val="center"/>
              <w:rPr>
                <w:kern w:val="2"/>
              </w:rPr>
            </w:pPr>
          </w:p>
        </w:tc>
        <w:tc>
          <w:tcPr>
            <w:tcW w:w="537" w:type="dxa"/>
            <w:tcBorders>
              <w:top w:val="single" w:sz="4" w:space="0" w:color="auto"/>
            </w:tcBorders>
          </w:tcPr>
          <w:p w:rsidR="001015BA" w:rsidRPr="001015BA" w:rsidRDefault="001015BA" w:rsidP="00CD69D8">
            <w:pPr>
              <w:jc w:val="center"/>
              <w:rPr>
                <w:kern w:val="2"/>
              </w:rPr>
            </w:pPr>
          </w:p>
        </w:tc>
        <w:tc>
          <w:tcPr>
            <w:tcW w:w="401" w:type="dxa"/>
          </w:tcPr>
          <w:p w:rsidR="001015BA" w:rsidRPr="001015BA" w:rsidRDefault="001015BA" w:rsidP="00CD69D8">
            <w:pPr>
              <w:jc w:val="center"/>
              <w:rPr>
                <w:kern w:val="2"/>
              </w:rPr>
            </w:pPr>
          </w:p>
        </w:tc>
        <w:tc>
          <w:tcPr>
            <w:tcW w:w="733" w:type="dxa"/>
          </w:tcPr>
          <w:p w:rsidR="001015BA" w:rsidRPr="001015BA" w:rsidRDefault="001015BA" w:rsidP="00CD69D8">
            <w:pPr>
              <w:jc w:val="center"/>
              <w:rPr>
                <w:kern w:val="2"/>
              </w:rPr>
            </w:pPr>
          </w:p>
        </w:tc>
        <w:tc>
          <w:tcPr>
            <w:tcW w:w="3969" w:type="dxa"/>
            <w:tcBorders>
              <w:top w:val="single" w:sz="4" w:space="0" w:color="auto"/>
            </w:tcBorders>
          </w:tcPr>
          <w:p w:rsidR="001015BA" w:rsidRPr="001015BA" w:rsidRDefault="001015BA" w:rsidP="00CD69D8">
            <w:pPr>
              <w:ind w:right="-108"/>
              <w:jc w:val="center"/>
              <w:rPr>
                <w:kern w:val="2"/>
              </w:rPr>
            </w:pPr>
            <w:proofErr w:type="gramStart"/>
            <w:r w:rsidRPr="001015BA">
              <w:rPr>
                <w:kern w:val="2"/>
              </w:rPr>
              <w:t>(подпись заявителя</w:t>
            </w:r>
            <w:proofErr w:type="gramEnd"/>
          </w:p>
          <w:p w:rsidR="001015BA" w:rsidRPr="001015BA" w:rsidRDefault="001015BA" w:rsidP="00CD69D8">
            <w:pPr>
              <w:ind w:right="-108"/>
              <w:jc w:val="center"/>
              <w:rPr>
                <w:kern w:val="2"/>
              </w:rPr>
            </w:pPr>
            <w:r w:rsidRPr="001015BA">
              <w:rPr>
                <w:kern w:val="2"/>
              </w:rPr>
              <w:t>или представителя заявителя)</w:t>
            </w:r>
          </w:p>
        </w:tc>
      </w:tr>
      <w:tr w:rsidR="001015BA" w:rsidRPr="001015BA" w:rsidTr="00CD69D8">
        <w:tc>
          <w:tcPr>
            <w:tcW w:w="314" w:type="dxa"/>
          </w:tcPr>
          <w:p w:rsidR="001015BA" w:rsidRPr="001015BA" w:rsidRDefault="001015BA" w:rsidP="00CD69D8">
            <w:pPr>
              <w:jc w:val="center"/>
              <w:rPr>
                <w:kern w:val="2"/>
              </w:rPr>
            </w:pPr>
          </w:p>
        </w:tc>
        <w:tc>
          <w:tcPr>
            <w:tcW w:w="503" w:type="dxa"/>
            <w:tcBorders>
              <w:top w:val="single" w:sz="4" w:space="0" w:color="auto"/>
            </w:tcBorders>
          </w:tcPr>
          <w:p w:rsidR="001015BA" w:rsidRPr="001015BA" w:rsidRDefault="001015BA" w:rsidP="00CD69D8">
            <w:pPr>
              <w:jc w:val="center"/>
              <w:rPr>
                <w:kern w:val="2"/>
              </w:rPr>
            </w:pPr>
          </w:p>
        </w:tc>
        <w:tc>
          <w:tcPr>
            <w:tcW w:w="337" w:type="dxa"/>
          </w:tcPr>
          <w:p w:rsidR="001015BA" w:rsidRPr="001015BA" w:rsidRDefault="001015BA" w:rsidP="00CD69D8">
            <w:pPr>
              <w:jc w:val="center"/>
              <w:rPr>
                <w:kern w:val="2"/>
              </w:rPr>
            </w:pPr>
          </w:p>
        </w:tc>
        <w:tc>
          <w:tcPr>
            <w:tcW w:w="1789" w:type="dxa"/>
            <w:tcBorders>
              <w:top w:val="single" w:sz="4" w:space="0" w:color="auto"/>
            </w:tcBorders>
          </w:tcPr>
          <w:p w:rsidR="001015BA" w:rsidRPr="001015BA" w:rsidRDefault="001015BA" w:rsidP="00CD69D8">
            <w:pPr>
              <w:jc w:val="center"/>
              <w:rPr>
                <w:kern w:val="2"/>
              </w:rPr>
            </w:pPr>
          </w:p>
        </w:tc>
        <w:tc>
          <w:tcPr>
            <w:tcW w:w="456" w:type="dxa"/>
          </w:tcPr>
          <w:p w:rsidR="001015BA" w:rsidRPr="001015BA" w:rsidRDefault="001015BA" w:rsidP="00CD69D8">
            <w:pPr>
              <w:jc w:val="center"/>
              <w:rPr>
                <w:kern w:val="2"/>
              </w:rPr>
            </w:pPr>
          </w:p>
        </w:tc>
        <w:tc>
          <w:tcPr>
            <w:tcW w:w="537" w:type="dxa"/>
            <w:tcBorders>
              <w:top w:val="single" w:sz="4" w:space="0" w:color="auto"/>
            </w:tcBorders>
          </w:tcPr>
          <w:p w:rsidR="001015BA" w:rsidRPr="001015BA" w:rsidRDefault="001015BA" w:rsidP="00CD69D8">
            <w:pPr>
              <w:jc w:val="center"/>
              <w:rPr>
                <w:kern w:val="2"/>
              </w:rPr>
            </w:pPr>
          </w:p>
        </w:tc>
        <w:tc>
          <w:tcPr>
            <w:tcW w:w="401" w:type="dxa"/>
          </w:tcPr>
          <w:p w:rsidR="001015BA" w:rsidRPr="001015BA" w:rsidRDefault="001015BA" w:rsidP="00CD69D8">
            <w:pPr>
              <w:jc w:val="center"/>
              <w:rPr>
                <w:kern w:val="2"/>
              </w:rPr>
            </w:pPr>
          </w:p>
        </w:tc>
        <w:tc>
          <w:tcPr>
            <w:tcW w:w="733" w:type="dxa"/>
          </w:tcPr>
          <w:p w:rsidR="001015BA" w:rsidRPr="001015BA" w:rsidRDefault="001015BA" w:rsidP="00CD69D8">
            <w:pPr>
              <w:jc w:val="center"/>
              <w:rPr>
                <w:kern w:val="2"/>
              </w:rPr>
            </w:pPr>
          </w:p>
        </w:tc>
        <w:tc>
          <w:tcPr>
            <w:tcW w:w="3969" w:type="dxa"/>
            <w:tcBorders>
              <w:top w:val="single" w:sz="4" w:space="0" w:color="auto"/>
            </w:tcBorders>
          </w:tcPr>
          <w:p w:rsidR="001015BA" w:rsidRPr="001015BA" w:rsidRDefault="001015BA" w:rsidP="00CD69D8">
            <w:pPr>
              <w:ind w:right="-108"/>
              <w:jc w:val="center"/>
              <w:rPr>
                <w:kern w:val="2"/>
              </w:rPr>
            </w:pPr>
            <w:proofErr w:type="gramStart"/>
            <w:r w:rsidRPr="001015BA">
              <w:rPr>
                <w:kern w:val="2"/>
              </w:rPr>
              <w:t>(подпись заявителя</w:t>
            </w:r>
            <w:proofErr w:type="gramEnd"/>
          </w:p>
          <w:p w:rsidR="001015BA" w:rsidRPr="001015BA" w:rsidRDefault="001015BA" w:rsidP="00CD69D8">
            <w:pPr>
              <w:ind w:right="-108"/>
              <w:jc w:val="center"/>
              <w:rPr>
                <w:kern w:val="2"/>
              </w:rPr>
            </w:pPr>
            <w:r w:rsidRPr="001015BA">
              <w:rPr>
                <w:kern w:val="2"/>
              </w:rPr>
              <w:t>или представителя заявителя)</w:t>
            </w:r>
          </w:p>
        </w:tc>
      </w:tr>
    </w:tbl>
    <w:p w:rsidR="001015BA" w:rsidRPr="001015BA" w:rsidRDefault="001015BA" w:rsidP="001015BA">
      <w:pPr>
        <w:ind w:firstLine="720"/>
        <w:jc w:val="both"/>
        <w:rPr>
          <w:kern w:val="2"/>
        </w:rPr>
      </w:pPr>
    </w:p>
    <w:sectPr w:rsidR="001015BA" w:rsidRPr="001015BA" w:rsidSect="00C858F6">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2B" w:rsidRDefault="001F092B" w:rsidP="001015BA">
      <w:r>
        <w:separator/>
      </w:r>
    </w:p>
  </w:endnote>
  <w:endnote w:type="continuationSeparator" w:id="0">
    <w:p w:rsidR="001F092B" w:rsidRDefault="001F092B" w:rsidP="0010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2B" w:rsidRDefault="001F092B" w:rsidP="001015BA">
      <w:r>
        <w:separator/>
      </w:r>
    </w:p>
  </w:footnote>
  <w:footnote w:type="continuationSeparator" w:id="0">
    <w:p w:rsidR="001F092B" w:rsidRDefault="001F092B" w:rsidP="0010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BB189D" w:rsidRDefault="00BB189D" w:rsidP="00CD69D8">
        <w:pPr>
          <w:pStyle w:val="aa"/>
          <w:jc w:val="center"/>
        </w:pPr>
      </w:p>
      <w:p w:rsidR="00BB189D" w:rsidRPr="00B14374" w:rsidRDefault="001F092B" w:rsidP="00CD69D8">
        <w:pPr>
          <w:pStyle w:val="aa"/>
          <w:jc w:val="center"/>
          <w:rPr>
            <w:rFonts w:ascii="Times New Roman" w:hAnsi="Times New Roman" w:cs="Times New Roman"/>
            <w:sz w:val="24"/>
            <w:szCs w:val="24"/>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6E"/>
    <w:rsid w:val="00003B23"/>
    <w:rsid w:val="00062578"/>
    <w:rsid w:val="000A5006"/>
    <w:rsid w:val="000B0ABF"/>
    <w:rsid w:val="000E0260"/>
    <w:rsid w:val="001015BA"/>
    <w:rsid w:val="0016168A"/>
    <w:rsid w:val="001F092B"/>
    <w:rsid w:val="00206AAB"/>
    <w:rsid w:val="003221AA"/>
    <w:rsid w:val="0039589D"/>
    <w:rsid w:val="003E5A9F"/>
    <w:rsid w:val="00451EB7"/>
    <w:rsid w:val="00461B7F"/>
    <w:rsid w:val="004B2E47"/>
    <w:rsid w:val="005022AB"/>
    <w:rsid w:val="00505B36"/>
    <w:rsid w:val="00575F9E"/>
    <w:rsid w:val="005B0730"/>
    <w:rsid w:val="005E1774"/>
    <w:rsid w:val="006330F1"/>
    <w:rsid w:val="00641E3E"/>
    <w:rsid w:val="00641FC7"/>
    <w:rsid w:val="006B2CAF"/>
    <w:rsid w:val="006C3247"/>
    <w:rsid w:val="00735956"/>
    <w:rsid w:val="007475B5"/>
    <w:rsid w:val="00781D6E"/>
    <w:rsid w:val="007D4EA8"/>
    <w:rsid w:val="008A0375"/>
    <w:rsid w:val="008D7D62"/>
    <w:rsid w:val="008F101B"/>
    <w:rsid w:val="00900A40"/>
    <w:rsid w:val="00905C20"/>
    <w:rsid w:val="00962624"/>
    <w:rsid w:val="00990084"/>
    <w:rsid w:val="009D2E93"/>
    <w:rsid w:val="00A054E9"/>
    <w:rsid w:val="00A3484D"/>
    <w:rsid w:val="00A51506"/>
    <w:rsid w:val="00A81191"/>
    <w:rsid w:val="00A869F8"/>
    <w:rsid w:val="00A8769F"/>
    <w:rsid w:val="00AC1D9F"/>
    <w:rsid w:val="00AC46E9"/>
    <w:rsid w:val="00B37D47"/>
    <w:rsid w:val="00BB189D"/>
    <w:rsid w:val="00BB4977"/>
    <w:rsid w:val="00C54AF4"/>
    <w:rsid w:val="00C80A03"/>
    <w:rsid w:val="00C82F0B"/>
    <w:rsid w:val="00C858F6"/>
    <w:rsid w:val="00CC2399"/>
    <w:rsid w:val="00CD69D8"/>
    <w:rsid w:val="00CF5E43"/>
    <w:rsid w:val="00DA2DA4"/>
    <w:rsid w:val="00F5697B"/>
    <w:rsid w:val="00F9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58F6"/>
    <w:pPr>
      <w:keepNext/>
      <w:jc w:val="center"/>
      <w:outlineLvl w:val="0"/>
    </w:pPr>
    <w:rPr>
      <w:sz w:val="32"/>
    </w:rPr>
  </w:style>
  <w:style w:type="paragraph" w:styleId="7">
    <w:name w:val="heading 7"/>
    <w:basedOn w:val="a"/>
    <w:next w:val="a"/>
    <w:link w:val="70"/>
    <w:uiPriority w:val="99"/>
    <w:qFormat/>
    <w:rsid w:val="00C858F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8F6"/>
    <w:rPr>
      <w:rFonts w:ascii="Times New Roman" w:eastAsia="Times New Roman" w:hAnsi="Times New Roman" w:cs="Times New Roman"/>
      <w:sz w:val="32"/>
      <w:szCs w:val="24"/>
      <w:lang w:eastAsia="ru-RU"/>
    </w:rPr>
  </w:style>
  <w:style w:type="character" w:customStyle="1" w:styleId="70">
    <w:name w:val="Заголовок 7 Знак"/>
    <w:basedOn w:val="a0"/>
    <w:link w:val="7"/>
    <w:uiPriority w:val="99"/>
    <w:rsid w:val="00C858F6"/>
    <w:rPr>
      <w:rFonts w:ascii="Calibri" w:eastAsia="Times New Roman" w:hAnsi="Calibri" w:cs="Times New Roman"/>
      <w:sz w:val="24"/>
      <w:szCs w:val="24"/>
      <w:lang w:eastAsia="ru-RU"/>
    </w:rPr>
  </w:style>
  <w:style w:type="paragraph" w:styleId="a3">
    <w:name w:val="Title"/>
    <w:basedOn w:val="a"/>
    <w:link w:val="a4"/>
    <w:uiPriority w:val="99"/>
    <w:qFormat/>
    <w:rsid w:val="00C858F6"/>
    <w:pPr>
      <w:jc w:val="center"/>
    </w:pPr>
    <w:rPr>
      <w:b/>
      <w:bCs/>
      <w:i/>
      <w:iCs/>
      <w:sz w:val="28"/>
    </w:rPr>
  </w:style>
  <w:style w:type="character" w:customStyle="1" w:styleId="a4">
    <w:name w:val="Название Знак"/>
    <w:basedOn w:val="a0"/>
    <w:link w:val="a3"/>
    <w:uiPriority w:val="99"/>
    <w:rsid w:val="00C858F6"/>
    <w:rPr>
      <w:rFonts w:ascii="Times New Roman" w:eastAsia="Times New Roman" w:hAnsi="Times New Roman" w:cs="Times New Roman"/>
      <w:b/>
      <w:bCs/>
      <w:i/>
      <w:iCs/>
      <w:sz w:val="28"/>
      <w:szCs w:val="24"/>
      <w:lang w:eastAsia="ru-RU"/>
    </w:rPr>
  </w:style>
  <w:style w:type="paragraph" w:styleId="2">
    <w:name w:val="Body Text 2"/>
    <w:basedOn w:val="a"/>
    <w:link w:val="20"/>
    <w:rsid w:val="00C858F6"/>
    <w:pPr>
      <w:jc w:val="both"/>
    </w:pPr>
    <w:rPr>
      <w:sz w:val="28"/>
    </w:rPr>
  </w:style>
  <w:style w:type="character" w:customStyle="1" w:styleId="20">
    <w:name w:val="Основной текст 2 Знак"/>
    <w:basedOn w:val="a0"/>
    <w:link w:val="2"/>
    <w:rsid w:val="00C858F6"/>
    <w:rPr>
      <w:rFonts w:ascii="Times New Roman" w:eastAsia="Times New Roman" w:hAnsi="Times New Roman" w:cs="Times New Roman"/>
      <w:sz w:val="28"/>
      <w:szCs w:val="24"/>
      <w:lang w:eastAsia="ru-RU"/>
    </w:rPr>
  </w:style>
  <w:style w:type="character" w:styleId="a5">
    <w:name w:val="Hyperlink"/>
    <w:rsid w:val="00C858F6"/>
    <w:rPr>
      <w:color w:val="0000FF"/>
      <w:u w:val="single"/>
    </w:rPr>
  </w:style>
  <w:style w:type="paragraph" w:customStyle="1" w:styleId="ConsPlusNormal">
    <w:name w:val="ConsPlusNormal"/>
    <w:rsid w:val="001015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footnote text"/>
    <w:basedOn w:val="a"/>
    <w:link w:val="a7"/>
    <w:uiPriority w:val="99"/>
    <w:unhideWhenUsed/>
    <w:rsid w:val="001015BA"/>
    <w:pPr>
      <w:ind w:firstLine="720"/>
      <w:jc w:val="both"/>
    </w:pPr>
    <w:rPr>
      <w:rFonts w:ascii="Tms Rmn" w:hAnsi="Tms Rmn"/>
      <w:sz w:val="20"/>
      <w:szCs w:val="20"/>
    </w:rPr>
  </w:style>
  <w:style w:type="character" w:customStyle="1" w:styleId="a7">
    <w:name w:val="Текст сноски Знак"/>
    <w:basedOn w:val="a0"/>
    <w:link w:val="a6"/>
    <w:uiPriority w:val="99"/>
    <w:rsid w:val="001015BA"/>
    <w:rPr>
      <w:rFonts w:ascii="Tms Rmn" w:eastAsia="Times New Roman" w:hAnsi="Tms Rmn" w:cs="Times New Roman"/>
      <w:sz w:val="20"/>
      <w:szCs w:val="20"/>
      <w:lang w:eastAsia="ru-RU"/>
    </w:rPr>
  </w:style>
  <w:style w:type="character" w:styleId="a8">
    <w:name w:val="footnote reference"/>
    <w:basedOn w:val="a0"/>
    <w:uiPriority w:val="99"/>
    <w:semiHidden/>
    <w:unhideWhenUsed/>
    <w:rsid w:val="001015BA"/>
    <w:rPr>
      <w:vertAlign w:val="superscript"/>
    </w:rPr>
  </w:style>
  <w:style w:type="table" w:styleId="a9">
    <w:name w:val="Table Grid"/>
    <w:basedOn w:val="a1"/>
    <w:uiPriority w:val="59"/>
    <w:rsid w:val="0010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015BA"/>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015BA"/>
  </w:style>
  <w:style w:type="paragraph" w:customStyle="1" w:styleId="ConsPlusNonformat">
    <w:name w:val="ConsPlusNonformat"/>
    <w:rsid w:val="00101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1015BA"/>
    <w:pPr>
      <w:tabs>
        <w:tab w:val="center" w:pos="4677"/>
        <w:tab w:val="right" w:pos="9355"/>
      </w:tabs>
    </w:pPr>
  </w:style>
  <w:style w:type="character" w:customStyle="1" w:styleId="ad">
    <w:name w:val="Нижний колонтитул Знак"/>
    <w:basedOn w:val="a0"/>
    <w:link w:val="ac"/>
    <w:uiPriority w:val="99"/>
    <w:rsid w:val="001015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58F6"/>
    <w:pPr>
      <w:keepNext/>
      <w:jc w:val="center"/>
      <w:outlineLvl w:val="0"/>
    </w:pPr>
    <w:rPr>
      <w:sz w:val="32"/>
    </w:rPr>
  </w:style>
  <w:style w:type="paragraph" w:styleId="7">
    <w:name w:val="heading 7"/>
    <w:basedOn w:val="a"/>
    <w:next w:val="a"/>
    <w:link w:val="70"/>
    <w:uiPriority w:val="99"/>
    <w:qFormat/>
    <w:rsid w:val="00C858F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8F6"/>
    <w:rPr>
      <w:rFonts w:ascii="Times New Roman" w:eastAsia="Times New Roman" w:hAnsi="Times New Roman" w:cs="Times New Roman"/>
      <w:sz w:val="32"/>
      <w:szCs w:val="24"/>
      <w:lang w:eastAsia="ru-RU"/>
    </w:rPr>
  </w:style>
  <w:style w:type="character" w:customStyle="1" w:styleId="70">
    <w:name w:val="Заголовок 7 Знак"/>
    <w:basedOn w:val="a0"/>
    <w:link w:val="7"/>
    <w:uiPriority w:val="99"/>
    <w:rsid w:val="00C858F6"/>
    <w:rPr>
      <w:rFonts w:ascii="Calibri" w:eastAsia="Times New Roman" w:hAnsi="Calibri" w:cs="Times New Roman"/>
      <w:sz w:val="24"/>
      <w:szCs w:val="24"/>
      <w:lang w:eastAsia="ru-RU"/>
    </w:rPr>
  </w:style>
  <w:style w:type="paragraph" w:styleId="a3">
    <w:name w:val="Title"/>
    <w:basedOn w:val="a"/>
    <w:link w:val="a4"/>
    <w:uiPriority w:val="99"/>
    <w:qFormat/>
    <w:rsid w:val="00C858F6"/>
    <w:pPr>
      <w:jc w:val="center"/>
    </w:pPr>
    <w:rPr>
      <w:b/>
      <w:bCs/>
      <w:i/>
      <w:iCs/>
      <w:sz w:val="28"/>
    </w:rPr>
  </w:style>
  <w:style w:type="character" w:customStyle="1" w:styleId="a4">
    <w:name w:val="Название Знак"/>
    <w:basedOn w:val="a0"/>
    <w:link w:val="a3"/>
    <w:uiPriority w:val="99"/>
    <w:rsid w:val="00C858F6"/>
    <w:rPr>
      <w:rFonts w:ascii="Times New Roman" w:eastAsia="Times New Roman" w:hAnsi="Times New Roman" w:cs="Times New Roman"/>
      <w:b/>
      <w:bCs/>
      <w:i/>
      <w:iCs/>
      <w:sz w:val="28"/>
      <w:szCs w:val="24"/>
      <w:lang w:eastAsia="ru-RU"/>
    </w:rPr>
  </w:style>
  <w:style w:type="paragraph" w:styleId="2">
    <w:name w:val="Body Text 2"/>
    <w:basedOn w:val="a"/>
    <w:link w:val="20"/>
    <w:rsid w:val="00C858F6"/>
    <w:pPr>
      <w:jc w:val="both"/>
    </w:pPr>
    <w:rPr>
      <w:sz w:val="28"/>
    </w:rPr>
  </w:style>
  <w:style w:type="character" w:customStyle="1" w:styleId="20">
    <w:name w:val="Основной текст 2 Знак"/>
    <w:basedOn w:val="a0"/>
    <w:link w:val="2"/>
    <w:rsid w:val="00C858F6"/>
    <w:rPr>
      <w:rFonts w:ascii="Times New Roman" w:eastAsia="Times New Roman" w:hAnsi="Times New Roman" w:cs="Times New Roman"/>
      <w:sz w:val="28"/>
      <w:szCs w:val="24"/>
      <w:lang w:eastAsia="ru-RU"/>
    </w:rPr>
  </w:style>
  <w:style w:type="character" w:styleId="a5">
    <w:name w:val="Hyperlink"/>
    <w:rsid w:val="00C858F6"/>
    <w:rPr>
      <w:color w:val="0000FF"/>
      <w:u w:val="single"/>
    </w:rPr>
  </w:style>
  <w:style w:type="paragraph" w:customStyle="1" w:styleId="ConsPlusNormal">
    <w:name w:val="ConsPlusNormal"/>
    <w:rsid w:val="001015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footnote text"/>
    <w:basedOn w:val="a"/>
    <w:link w:val="a7"/>
    <w:uiPriority w:val="99"/>
    <w:unhideWhenUsed/>
    <w:rsid w:val="001015BA"/>
    <w:pPr>
      <w:ind w:firstLine="720"/>
      <w:jc w:val="both"/>
    </w:pPr>
    <w:rPr>
      <w:rFonts w:ascii="Tms Rmn" w:hAnsi="Tms Rmn"/>
      <w:sz w:val="20"/>
      <w:szCs w:val="20"/>
    </w:rPr>
  </w:style>
  <w:style w:type="character" w:customStyle="1" w:styleId="a7">
    <w:name w:val="Текст сноски Знак"/>
    <w:basedOn w:val="a0"/>
    <w:link w:val="a6"/>
    <w:uiPriority w:val="99"/>
    <w:rsid w:val="001015BA"/>
    <w:rPr>
      <w:rFonts w:ascii="Tms Rmn" w:eastAsia="Times New Roman" w:hAnsi="Tms Rmn" w:cs="Times New Roman"/>
      <w:sz w:val="20"/>
      <w:szCs w:val="20"/>
      <w:lang w:eastAsia="ru-RU"/>
    </w:rPr>
  </w:style>
  <w:style w:type="character" w:styleId="a8">
    <w:name w:val="footnote reference"/>
    <w:basedOn w:val="a0"/>
    <w:uiPriority w:val="99"/>
    <w:semiHidden/>
    <w:unhideWhenUsed/>
    <w:rsid w:val="001015BA"/>
    <w:rPr>
      <w:vertAlign w:val="superscript"/>
    </w:rPr>
  </w:style>
  <w:style w:type="table" w:styleId="a9">
    <w:name w:val="Table Grid"/>
    <w:basedOn w:val="a1"/>
    <w:uiPriority w:val="59"/>
    <w:rsid w:val="0010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015BA"/>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015BA"/>
  </w:style>
  <w:style w:type="paragraph" w:customStyle="1" w:styleId="ConsPlusNonformat">
    <w:name w:val="ConsPlusNonformat"/>
    <w:rsid w:val="00101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1015BA"/>
    <w:pPr>
      <w:tabs>
        <w:tab w:val="center" w:pos="4677"/>
        <w:tab w:val="right" w:pos="9355"/>
      </w:tabs>
    </w:pPr>
  </w:style>
  <w:style w:type="character" w:customStyle="1" w:styleId="ad">
    <w:name w:val="Нижний колонтитул Знак"/>
    <w:basedOn w:val="a0"/>
    <w:link w:val="ac"/>
    <w:uiPriority w:val="99"/>
    <w:rsid w:val="001015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ferent@sludyanka.ru" TargetMode="External"/><Relationship Id="rId4" Type="http://schemas.openxmlformats.org/officeDocument/2006/relationships/webSettings" Target="webSettings.xml"/><Relationship Id="rId9"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25</Pages>
  <Words>11203</Words>
  <Characters>63861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44</cp:revision>
  <dcterms:created xsi:type="dcterms:W3CDTF">2020-07-16T01:11:00Z</dcterms:created>
  <dcterms:modified xsi:type="dcterms:W3CDTF">2020-11-16T08:31:00Z</dcterms:modified>
</cp:coreProperties>
</file>