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6" w:rsidRDefault="005E26F6" w:rsidP="00460C4C">
      <w:pPr>
        <w:jc w:val="center"/>
        <w:rPr>
          <w:b/>
          <w:bCs/>
        </w:rPr>
      </w:pPr>
      <w:r>
        <w:rPr>
          <w:b/>
          <w:bCs/>
        </w:rPr>
        <w:t xml:space="preserve">ОТ   </w:t>
      </w:r>
      <w:r w:rsidR="00460C4C">
        <w:rPr>
          <w:b/>
          <w:bCs/>
        </w:rPr>
        <w:t>25.11.2021г</w:t>
      </w:r>
      <w:r>
        <w:rPr>
          <w:b/>
          <w:bCs/>
        </w:rPr>
        <w:t xml:space="preserve">   №</w:t>
      </w:r>
      <w:r w:rsidR="00460C4C">
        <w:rPr>
          <w:b/>
          <w:bCs/>
        </w:rPr>
        <w:t xml:space="preserve"> 26-Д</w:t>
      </w:r>
    </w:p>
    <w:p w:rsidR="00D03C14" w:rsidRDefault="005E26F6" w:rsidP="005E26F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26F6" w:rsidRDefault="005E26F6" w:rsidP="005E26F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5E26F6" w:rsidRPr="00D16ADB" w:rsidRDefault="005E26F6" w:rsidP="005E26F6">
      <w:pPr>
        <w:jc w:val="center"/>
        <w:rPr>
          <w:b/>
          <w:bCs/>
        </w:rPr>
      </w:pPr>
      <w:r>
        <w:rPr>
          <w:b/>
          <w:bCs/>
        </w:rPr>
        <w:t>СЛЮДЯНСКИЙ МУНИЦИПАЛЬНЫЙ РАЙОН</w:t>
      </w:r>
    </w:p>
    <w:p w:rsidR="00D03C14" w:rsidRPr="00D16ADB" w:rsidRDefault="005E26F6" w:rsidP="006C06F1">
      <w:pPr>
        <w:jc w:val="center"/>
        <w:rPr>
          <w:b/>
          <w:bCs/>
        </w:rPr>
      </w:pPr>
      <w:r>
        <w:rPr>
          <w:b/>
          <w:bCs/>
        </w:rPr>
        <w:t>ДУМА ПОРТБАЙКАЛЬСКОГО МУНИЦИПАЛЬНОГО ОБРАЗОВАНИЯ</w:t>
      </w:r>
    </w:p>
    <w:p w:rsidR="00D03C14" w:rsidRPr="00700821" w:rsidRDefault="00D03C14" w:rsidP="006C06F1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B05D0A" w:rsidRPr="00C90E00" w:rsidRDefault="00B05D0A" w:rsidP="00C90E00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</w:t>
      </w:r>
      <w:r w:rsidR="003D5BCA" w:rsidRPr="001B274E">
        <w:rPr>
          <w:b/>
          <w:bCs/>
          <w:sz w:val="28"/>
          <w:szCs w:val="28"/>
        </w:rPr>
        <w:t xml:space="preserve">МУНИЦИПАЛЬНОМ КОНТРОЛЕ В СФЕРЕ БЛАГОУСТРОЙСТВА НА ТЕРРИТОРИИ </w:t>
      </w:r>
      <w:r w:rsidR="001B274E" w:rsidRPr="001B274E">
        <w:rPr>
          <w:b/>
          <w:bCs/>
          <w:sz w:val="28"/>
          <w:szCs w:val="28"/>
        </w:rPr>
        <w:t>ПОРТБАЙКАЛЬСКОГО МУНИЦИПАЛЬНОГ ОБРАЗОВАНИЯ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D03C14" w:rsidRPr="00C22451" w:rsidRDefault="00D03C14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</w:t>
      </w:r>
      <w:r w:rsidR="001B274E">
        <w:rPr>
          <w:color w:val="000000"/>
          <w:sz w:val="28"/>
          <w:szCs w:val="28"/>
        </w:rPr>
        <w:t>Уставом Портбайкальского муниципального образования</w:t>
      </w:r>
      <w:r w:rsidR="003D5BCA" w:rsidRPr="003D5BCA">
        <w:rPr>
          <w:bCs/>
          <w:color w:val="000000"/>
          <w:sz w:val="28"/>
          <w:szCs w:val="28"/>
        </w:rPr>
        <w:t>,</w:t>
      </w:r>
      <w:r w:rsidR="00460C4C">
        <w:rPr>
          <w:bCs/>
          <w:color w:val="000000"/>
          <w:sz w:val="28"/>
          <w:szCs w:val="28"/>
        </w:rPr>
        <w:t xml:space="preserve"> </w:t>
      </w:r>
      <w:r w:rsidR="001B274E">
        <w:rPr>
          <w:iCs/>
          <w:sz w:val="28"/>
          <w:szCs w:val="28"/>
        </w:rPr>
        <w:t>Дума Портбайкальского муниципального образования</w:t>
      </w:r>
      <w:r w:rsidR="001F6339">
        <w:rPr>
          <w:iCs/>
          <w:sz w:val="28"/>
          <w:szCs w:val="28"/>
        </w:rPr>
        <w:t xml:space="preserve"> </w:t>
      </w:r>
      <w:r w:rsidR="003D5BCA" w:rsidRPr="00900AAC">
        <w:rPr>
          <w:iCs/>
          <w:sz w:val="28"/>
          <w:szCs w:val="28"/>
        </w:rPr>
        <w:t>решил</w:t>
      </w:r>
      <w:r w:rsidR="001B274E">
        <w:rPr>
          <w:iCs/>
          <w:sz w:val="28"/>
          <w:szCs w:val="28"/>
        </w:rPr>
        <w:t>а</w:t>
      </w:r>
      <w:r w:rsidR="00C22451" w:rsidRPr="00C22451">
        <w:rPr>
          <w:iCs/>
          <w:sz w:val="28"/>
          <w:szCs w:val="28"/>
        </w:rPr>
        <w:t>:</w:t>
      </w:r>
    </w:p>
    <w:p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1B274E" w:rsidRPr="001B274E">
        <w:rPr>
          <w:bCs/>
          <w:kern w:val="2"/>
          <w:sz w:val="28"/>
          <w:szCs w:val="28"/>
        </w:rPr>
        <w:t>Портбайкальского муниципального образования</w:t>
      </w:r>
      <w:r w:rsidR="001F6339">
        <w:rPr>
          <w:bCs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>за исключением раздела 5 Положения о муниципальном контроле в сфере благоустройства на территории</w:t>
      </w:r>
      <w:r w:rsidR="001B274E">
        <w:rPr>
          <w:color w:val="000000"/>
          <w:sz w:val="28"/>
          <w:szCs w:val="28"/>
        </w:rPr>
        <w:t xml:space="preserve"> Портбайкальского муниципального образования</w:t>
      </w:r>
      <w:r w:rsidR="00900AAC">
        <w:rPr>
          <w:bCs/>
          <w:i/>
          <w:kern w:val="2"/>
          <w:sz w:val="28"/>
          <w:szCs w:val="28"/>
        </w:rPr>
        <w:t>,</w:t>
      </w:r>
      <w:r w:rsidR="00460C4C">
        <w:rPr>
          <w:bCs/>
          <w:i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50"/>
        <w:gridCol w:w="4955"/>
      </w:tblGrid>
      <w:tr w:rsidR="00900AAC" w:rsidRPr="002804CC" w:rsidTr="00460C4C">
        <w:tc>
          <w:tcPr>
            <w:tcW w:w="250" w:type="dxa"/>
            <w:shd w:val="clear" w:color="auto" w:fill="auto"/>
          </w:tcPr>
          <w:p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2804CC" w:rsidRDefault="00900AAC" w:rsidP="00460C4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>Председатель</w:t>
            </w:r>
            <w:r w:rsidR="00460C4C">
              <w:rPr>
                <w:kern w:val="2"/>
                <w:sz w:val="28"/>
                <w:szCs w:val="28"/>
              </w:rPr>
              <w:t xml:space="preserve"> Думы,</w:t>
            </w:r>
          </w:p>
        </w:tc>
      </w:tr>
      <w:tr w:rsidR="00900AAC" w:rsidRPr="002804CC" w:rsidTr="00460C4C">
        <w:tc>
          <w:tcPr>
            <w:tcW w:w="250" w:type="dxa"/>
            <w:shd w:val="clear" w:color="auto" w:fill="auto"/>
          </w:tcPr>
          <w:p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Default="00900AAC" w:rsidP="00460C4C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>Глава</w:t>
            </w:r>
            <w:r w:rsidR="001B274E">
              <w:rPr>
                <w:color w:val="000000"/>
                <w:sz w:val="28"/>
                <w:szCs w:val="28"/>
              </w:rPr>
              <w:t xml:space="preserve">Портбайкальского муниципального </w:t>
            </w:r>
            <w:r w:rsidR="00460C4C">
              <w:rPr>
                <w:color w:val="000000"/>
                <w:sz w:val="28"/>
                <w:szCs w:val="28"/>
              </w:rPr>
              <w:t xml:space="preserve"> </w:t>
            </w:r>
            <w:r w:rsidR="001B274E">
              <w:rPr>
                <w:color w:val="000000"/>
                <w:sz w:val="28"/>
                <w:szCs w:val="28"/>
              </w:rPr>
              <w:t>образования</w:t>
            </w:r>
          </w:p>
          <w:p w:rsidR="00460C4C" w:rsidRPr="002804CC" w:rsidRDefault="00460C4C" w:rsidP="00460C4C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Н.И. Симакова</w:t>
            </w:r>
          </w:p>
        </w:tc>
      </w:tr>
    </w:tbl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:rsidR="001B274E" w:rsidRPr="001B274E" w:rsidRDefault="007C71DE" w:rsidP="007E423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1B274E">
              <w:rPr>
                <w:kern w:val="2"/>
                <w:sz w:val="28"/>
                <w:szCs w:val="28"/>
              </w:rPr>
              <w:t>Думы Портбайкальского муниципального образования</w:t>
            </w:r>
          </w:p>
          <w:p w:rsidR="007C71DE" w:rsidRPr="002804CC" w:rsidRDefault="007C71DE" w:rsidP="00460C4C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</w:t>
            </w:r>
            <w:r w:rsidR="00460C4C">
              <w:rPr>
                <w:kern w:val="2"/>
                <w:sz w:val="28"/>
                <w:szCs w:val="28"/>
              </w:rPr>
              <w:t>25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r w:rsidR="00460C4C">
              <w:rPr>
                <w:kern w:val="2"/>
                <w:sz w:val="28"/>
                <w:szCs w:val="28"/>
              </w:rPr>
              <w:t xml:space="preserve">ноября </w:t>
            </w:r>
            <w:r w:rsidRPr="002804CC">
              <w:rPr>
                <w:kern w:val="2"/>
                <w:sz w:val="28"/>
                <w:szCs w:val="28"/>
              </w:rPr>
              <w:t xml:space="preserve"> 20</w:t>
            </w:r>
            <w:r w:rsidR="00460C4C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 г. № </w:t>
            </w:r>
            <w:r w:rsidR="00460C4C">
              <w:rPr>
                <w:kern w:val="2"/>
                <w:sz w:val="28"/>
                <w:szCs w:val="28"/>
              </w:rPr>
              <w:t>26-д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121947">
        <w:rPr>
          <w:b/>
          <w:bCs/>
          <w:color w:val="000000"/>
          <w:sz w:val="28"/>
          <w:szCs w:val="28"/>
        </w:rPr>
        <w:t xml:space="preserve"> </w:t>
      </w:r>
      <w:r w:rsidR="001B274E">
        <w:rPr>
          <w:b/>
          <w:bCs/>
          <w:color w:val="000000"/>
          <w:sz w:val="28"/>
          <w:szCs w:val="28"/>
        </w:rPr>
        <w:t>Портбайкальского муниципального образования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0041E" w:rsidRPr="0060041E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460C4C">
        <w:rPr>
          <w:rFonts w:ascii="Times New Roman" w:hAnsi="Times New Roman" w:cs="Times New Roman"/>
          <w:sz w:val="28"/>
          <w:szCs w:val="28"/>
        </w:rPr>
        <w:t xml:space="preserve"> </w:t>
      </w:r>
      <w:r w:rsidRPr="0060041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контроль в сфере благоустройства).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60041E" w:rsidRPr="0060041E">
        <w:rPr>
          <w:rFonts w:ascii="Times New Roman" w:hAnsi="Times New Roman" w:cs="Times New Roman"/>
          <w:sz w:val="28"/>
          <w:szCs w:val="28"/>
        </w:rPr>
        <w:t xml:space="preserve">Портбайкальского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5E26F6">
        <w:rPr>
          <w:color w:val="000000"/>
          <w:sz w:val="28"/>
          <w:szCs w:val="28"/>
        </w:rPr>
        <w:t xml:space="preserve"> </w:t>
      </w:r>
      <w:r w:rsidR="0060041E" w:rsidRPr="0060041E">
        <w:rPr>
          <w:sz w:val="28"/>
          <w:szCs w:val="28"/>
        </w:rPr>
        <w:t xml:space="preserve">Портбайкальского муниципального образования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0041E">
        <w:rPr>
          <w:color w:val="000000"/>
          <w:sz w:val="28"/>
          <w:szCs w:val="28"/>
        </w:rPr>
        <w:t>специалисты администрации, уполномоченные распоряжением Главы Портбайкальского муниципального образования на осуществление контроля в сфере благоустройства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1F633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659BC">
        <w:rPr>
          <w:color w:val="000000"/>
          <w:sz w:val="28"/>
          <w:szCs w:val="28"/>
        </w:rPr>
        <w:t>Портбайкальского муниципального образования</w:t>
      </w:r>
      <w:r w:rsidR="00460C4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659BC">
        <w:rPr>
          <w:color w:val="000000"/>
          <w:sz w:val="28"/>
          <w:szCs w:val="28"/>
        </w:rPr>
        <w:t>Портбайкальского муниципального образования</w:t>
      </w:r>
      <w:r w:rsidR="00460C4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2542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 w:rsidR="008C1E7D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2542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 w:rsidR="001F6339">
        <w:rPr>
          <w:color w:val="000000"/>
          <w:sz w:val="28"/>
          <w:szCs w:val="28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</w:r>
      <w:r w:rsidRPr="00700821">
        <w:rPr>
          <w:color w:val="000000"/>
          <w:sz w:val="28"/>
          <w:szCs w:val="28"/>
        </w:rPr>
        <w:lastRenderedPageBreak/>
        <w:t>благоустройства 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1F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2CB" w:rsidRPr="002542CB">
        <w:rPr>
          <w:rFonts w:ascii="Times New Roman" w:hAnsi="Times New Roman" w:cs="Times New Roman"/>
          <w:iCs/>
          <w:sz w:val="28"/>
          <w:szCs w:val="28"/>
        </w:rPr>
        <w:t>Портбайкальского муниципального образования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2542CB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население Портбайкальского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рейдового осмотра не может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1F6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1F6339"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1F633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700821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="001F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="001F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="002542CB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2542CB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1F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1F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D03C14" w:rsidRPr="0045254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52549" w:rsidRPr="00452549">
        <w:rPr>
          <w:rFonts w:ascii="Times New Roman" w:hAnsi="Times New Roman" w:cs="Times New Roman"/>
          <w:bCs/>
          <w:color w:val="000000"/>
          <w:sz w:val="28"/>
          <w:szCs w:val="28"/>
        </w:rPr>
        <w:t>Думой Портбайкальского муниципального образования.</w:t>
      </w:r>
    </w:p>
    <w:p w:rsidR="00915CD9" w:rsidRDefault="003736AC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EC2F33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(наименов</w:t>
      </w:r>
      <w:r w:rsidR="006A6DF4">
        <w:rPr>
          <w:color w:val="000000"/>
          <w:lang w:eastAsia="zh-CN"/>
        </w:rPr>
        <w:t>ание муниципального образования</w:t>
      </w:r>
      <w:r w:rsidRPr="00EC2F33">
        <w:rPr>
          <w:color w:val="000000"/>
        </w:rPr>
        <w:t>)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C2F33" w:rsidRDefault="00452549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2F33"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C2F33" w:rsidRDefault="00452549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2F33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C2F33" w:rsidRDefault="00452549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2" w:name="_GoBack"/>
      <w:bookmarkEnd w:id="2"/>
      <w:r w:rsidR="00EC2F33"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AC" w:rsidRDefault="003736AC" w:rsidP="00D03C14">
      <w:r>
        <w:separator/>
      </w:r>
    </w:p>
  </w:endnote>
  <w:endnote w:type="continuationSeparator" w:id="1">
    <w:p w:rsidR="003736AC" w:rsidRDefault="003736A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AC" w:rsidRDefault="003736AC" w:rsidP="00D03C14">
      <w:r>
        <w:separator/>
      </w:r>
    </w:p>
  </w:footnote>
  <w:footnote w:type="continuationSeparator" w:id="1">
    <w:p w:rsidR="003736AC" w:rsidRDefault="003736A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4FC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736A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4FC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F6339">
      <w:rPr>
        <w:rStyle w:val="afb"/>
        <w:noProof/>
      </w:rPr>
      <w:t>13</w:t>
    </w:r>
    <w:r>
      <w:rPr>
        <w:rStyle w:val="afb"/>
      </w:rPr>
      <w:fldChar w:fldCharType="end"/>
    </w:r>
  </w:p>
  <w:p w:rsidR="00E90F25" w:rsidRDefault="003736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95681"/>
    <w:rsid w:val="000C018C"/>
    <w:rsid w:val="000C6042"/>
    <w:rsid w:val="000F24BB"/>
    <w:rsid w:val="00121947"/>
    <w:rsid w:val="0012489F"/>
    <w:rsid w:val="001B274E"/>
    <w:rsid w:val="001F6339"/>
    <w:rsid w:val="00247111"/>
    <w:rsid w:val="00247E58"/>
    <w:rsid w:val="002542CB"/>
    <w:rsid w:val="00314690"/>
    <w:rsid w:val="0032051E"/>
    <w:rsid w:val="00324FCA"/>
    <w:rsid w:val="00343FE5"/>
    <w:rsid w:val="003659BC"/>
    <w:rsid w:val="003736AC"/>
    <w:rsid w:val="003A6B62"/>
    <w:rsid w:val="003D5BCA"/>
    <w:rsid w:val="00420EF4"/>
    <w:rsid w:val="00426EC6"/>
    <w:rsid w:val="00452549"/>
    <w:rsid w:val="00460C4C"/>
    <w:rsid w:val="004F2552"/>
    <w:rsid w:val="004F2B90"/>
    <w:rsid w:val="0052451E"/>
    <w:rsid w:val="005E26F6"/>
    <w:rsid w:val="006004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C1E7D"/>
    <w:rsid w:val="008D14A7"/>
    <w:rsid w:val="008F7634"/>
    <w:rsid w:val="00900AAC"/>
    <w:rsid w:val="0092064A"/>
    <w:rsid w:val="00924CF7"/>
    <w:rsid w:val="00934C16"/>
    <w:rsid w:val="00935631"/>
    <w:rsid w:val="00940E56"/>
    <w:rsid w:val="009D07EB"/>
    <w:rsid w:val="009D6F1D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CB6194"/>
    <w:rsid w:val="00CC3294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ED4D-3894-4C95-A08B-322A7362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2021-12-02T05:55:00Z</cp:lastPrinted>
  <dcterms:created xsi:type="dcterms:W3CDTF">2021-12-02T05:55:00Z</dcterms:created>
  <dcterms:modified xsi:type="dcterms:W3CDTF">2021-12-02T05:55:00Z</dcterms:modified>
</cp:coreProperties>
</file>