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Default="00EC525C" w:rsidP="00EC525C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9B3940">
        <w:rPr>
          <w:b/>
          <w:bCs/>
        </w:rPr>
        <w:t>04.04.2022г</w:t>
      </w:r>
      <w:r>
        <w:rPr>
          <w:b/>
          <w:bCs/>
        </w:rPr>
        <w:t xml:space="preserve">  №</w:t>
      </w:r>
      <w:r w:rsidR="009B3940">
        <w:rPr>
          <w:b/>
          <w:bCs/>
        </w:rPr>
        <w:t xml:space="preserve"> 5-Д</w:t>
      </w:r>
      <w:r>
        <w:rPr>
          <w:b/>
          <w:bCs/>
        </w:rPr>
        <w:t xml:space="preserve">  </w:t>
      </w:r>
    </w:p>
    <w:p w:rsidR="00EC525C" w:rsidRDefault="00EC525C" w:rsidP="00EC525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C525C" w:rsidRDefault="00EC525C" w:rsidP="00EC525C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EC525C" w:rsidRDefault="00EC525C" w:rsidP="00EC525C">
      <w:pPr>
        <w:jc w:val="center"/>
        <w:rPr>
          <w:b/>
          <w:bCs/>
        </w:rPr>
      </w:pPr>
      <w:r>
        <w:rPr>
          <w:b/>
          <w:bCs/>
        </w:rPr>
        <w:t>СЛЮДЯНСКИЙ МУНИЦИПАЛЬНЫЙ РАЙОН</w:t>
      </w:r>
    </w:p>
    <w:p w:rsidR="00EC525C" w:rsidRDefault="00EC525C" w:rsidP="00EC525C">
      <w:pPr>
        <w:jc w:val="center"/>
        <w:rPr>
          <w:b/>
          <w:bCs/>
        </w:rPr>
      </w:pPr>
      <w:r>
        <w:rPr>
          <w:b/>
          <w:bCs/>
        </w:rPr>
        <w:t>ПОРТБАЙКАЛЬСКОЕ МУНИЦИПАЛЬНОЕ ОБРАЗОВАНИЕ</w:t>
      </w:r>
    </w:p>
    <w:p w:rsidR="00D03C14" w:rsidRDefault="00EC525C" w:rsidP="006C06F1">
      <w:pPr>
        <w:jc w:val="center"/>
        <w:rPr>
          <w:b/>
          <w:bCs/>
        </w:rPr>
      </w:pPr>
      <w:r>
        <w:rPr>
          <w:b/>
          <w:bCs/>
        </w:rPr>
        <w:t xml:space="preserve">ДУМА </w:t>
      </w:r>
    </w:p>
    <w:p w:rsidR="00EC525C" w:rsidRPr="00D16ADB" w:rsidRDefault="00EC525C" w:rsidP="006C06F1">
      <w:pPr>
        <w:jc w:val="center"/>
        <w:rPr>
          <w:b/>
          <w:bCs/>
        </w:rPr>
      </w:pPr>
    </w:p>
    <w:p w:rsidR="00D03C14" w:rsidRPr="00700821" w:rsidRDefault="00D03C14" w:rsidP="006C06F1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5E0892" w:rsidRPr="005545E3" w:rsidRDefault="005E0892" w:rsidP="005E089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КЛЮЧЕВЫХ ПОКАЗАТЕЛЕЙ ВИДА </w:t>
      </w:r>
      <w:r w:rsidRPr="005545E3">
        <w:rPr>
          <w:b/>
          <w:bCs/>
          <w:sz w:val="28"/>
          <w:szCs w:val="28"/>
        </w:rPr>
        <w:t>КОНТРОЛЯ И ИХ ЦЕЛЕВЫХ ЗНАЧЕНИЙ, ИНДИКАТИВНЫХ ПОКАЗАТЕЛЕЙ</w:t>
      </w:r>
      <w:r>
        <w:rPr>
          <w:b/>
          <w:bCs/>
          <w:sz w:val="28"/>
          <w:szCs w:val="28"/>
        </w:rPr>
        <w:t xml:space="preserve"> ДЛЯ МУНЦИИПАЛЬНОГО КОНТРОЛЯ В СФЕРЕ БЛАГОУСТРОЙСТВА НА ТЕРРИТОРИИ ПОРТБАЙКАЛЬСКОГО МУНИЦИПАЛЬНОГО 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D03C14" w:rsidRDefault="00D03C14" w:rsidP="006C06F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9B3940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>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1B274E">
        <w:rPr>
          <w:color w:val="000000"/>
          <w:sz w:val="28"/>
          <w:szCs w:val="28"/>
        </w:rPr>
        <w:t>Уставом Портбайкальского муниципального образования</w:t>
      </w:r>
      <w:r w:rsidR="003D5BCA" w:rsidRPr="003D5BCA">
        <w:rPr>
          <w:bCs/>
          <w:color w:val="000000"/>
          <w:sz w:val="28"/>
          <w:szCs w:val="28"/>
        </w:rPr>
        <w:t>,</w:t>
      </w:r>
      <w:r w:rsidR="009B3940">
        <w:rPr>
          <w:bCs/>
          <w:color w:val="000000"/>
          <w:sz w:val="28"/>
          <w:szCs w:val="28"/>
        </w:rPr>
        <w:t xml:space="preserve"> </w:t>
      </w:r>
      <w:r w:rsidR="001B274E">
        <w:rPr>
          <w:iCs/>
          <w:sz w:val="28"/>
          <w:szCs w:val="28"/>
        </w:rPr>
        <w:t>Дума Портбайкальского муниципального образования</w:t>
      </w:r>
      <w:r w:rsidR="009B3940">
        <w:rPr>
          <w:iCs/>
          <w:sz w:val="28"/>
          <w:szCs w:val="28"/>
        </w:rPr>
        <w:t xml:space="preserve"> </w:t>
      </w:r>
      <w:r w:rsidR="003D5BCA" w:rsidRPr="00900AAC">
        <w:rPr>
          <w:iCs/>
          <w:sz w:val="28"/>
          <w:szCs w:val="28"/>
        </w:rPr>
        <w:t>решил</w:t>
      </w:r>
      <w:r w:rsidR="001B274E"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  <w:proofErr w:type="gramEnd"/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1. Утвердить прилагаемые ключевые показатели вида контроля и их целевые значения, индикативные показатели для муниципального контроля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492A70">
        <w:rPr>
          <w:color w:val="000000"/>
          <w:sz w:val="28"/>
          <w:szCs w:val="28"/>
        </w:rPr>
        <w:t xml:space="preserve"> Портбайкальского муниципального образования.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9B3940">
        <w:rPr>
          <w:color w:val="000000"/>
          <w:sz w:val="28"/>
          <w:szCs w:val="28"/>
        </w:rPr>
        <w:t>его официального опубликования.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Председатель </w:t>
      </w:r>
      <w:r w:rsidR="00EC525C">
        <w:rPr>
          <w:color w:val="000000"/>
          <w:sz w:val="28"/>
          <w:szCs w:val="28"/>
        </w:rPr>
        <w:t>думы,</w:t>
      </w:r>
    </w:p>
    <w:p w:rsidR="00EC525C" w:rsidRDefault="00492A70" w:rsidP="00EC525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Глава Портбайкальского </w:t>
      </w:r>
    </w:p>
    <w:p w:rsidR="00492A70" w:rsidRPr="00492A70" w:rsidRDefault="00492A70" w:rsidP="00EC525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муниципального образования </w:t>
      </w:r>
      <w:r w:rsidR="00EC525C">
        <w:rPr>
          <w:color w:val="000000"/>
          <w:sz w:val="28"/>
          <w:szCs w:val="28"/>
        </w:rPr>
        <w:t xml:space="preserve">     Н.И. Симакова 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lastRenderedPageBreak/>
        <w:tab/>
        <w:t>УТВЕРЖДЕНО</w:t>
      </w:r>
    </w:p>
    <w:p w:rsidR="00492A70" w:rsidRPr="00492A70" w:rsidRDefault="00492A70" w:rsidP="00492A70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>решением Думы Портбайкальского</w:t>
      </w:r>
    </w:p>
    <w:p w:rsidR="00492A70" w:rsidRPr="00492A70" w:rsidRDefault="00492A70" w:rsidP="00492A70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>муниципального образования</w:t>
      </w:r>
    </w:p>
    <w:p w:rsidR="00492A70" w:rsidRPr="00492A70" w:rsidRDefault="009B3940" w:rsidP="00492A70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«04</w:t>
      </w:r>
      <w:r w:rsidR="00492A70" w:rsidRPr="00492A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апреля </w:t>
      </w:r>
      <w:r w:rsidR="00492A70" w:rsidRPr="00492A7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="00492A70" w:rsidRPr="00492A70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5-д</w:t>
      </w:r>
      <w:bookmarkStart w:id="0" w:name="_GoBack"/>
      <w:bookmarkEnd w:id="0"/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492A70">
        <w:rPr>
          <w:color w:val="000000"/>
          <w:sz w:val="28"/>
          <w:szCs w:val="28"/>
        </w:rPr>
        <w:t xml:space="preserve"> Портбайкальск</w:t>
      </w:r>
      <w:r>
        <w:rPr>
          <w:color w:val="000000"/>
          <w:sz w:val="28"/>
          <w:szCs w:val="28"/>
        </w:rPr>
        <w:t>ого муниципального образования.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1. Ключевые показатели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492A70">
        <w:rPr>
          <w:color w:val="000000"/>
          <w:sz w:val="28"/>
          <w:szCs w:val="28"/>
        </w:rPr>
        <w:t>Портбайкальского муниципального образования:</w:t>
      </w:r>
    </w:p>
    <w:p w:rsidR="00492A70" w:rsidRP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20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1613"/>
      </w:tblGrid>
      <w:tr w:rsidR="00492A70" w:rsidRPr="00492A70" w:rsidTr="008244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  <w:jc w:val="center"/>
            </w:pPr>
            <w:r w:rsidRPr="00492A70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  <w:jc w:val="center"/>
            </w:pPr>
            <w:r w:rsidRPr="00492A70">
              <w:rPr>
                <w:sz w:val="28"/>
                <w:szCs w:val="28"/>
              </w:rPr>
              <w:t>Целевые значения</w:t>
            </w:r>
            <w:proofErr w:type="gramStart"/>
            <w:r w:rsidRPr="00492A7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2A70" w:rsidRPr="00492A70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</w:pPr>
            <w:r w:rsidRPr="00492A70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  <w:jc w:val="center"/>
            </w:pPr>
            <w:r w:rsidRPr="00492A70">
              <w:rPr>
                <w:sz w:val="28"/>
                <w:szCs w:val="28"/>
              </w:rPr>
              <w:t>Не менее 60</w:t>
            </w:r>
          </w:p>
        </w:tc>
      </w:tr>
      <w:tr w:rsidR="00492A70" w:rsidRPr="00492A70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</w:pPr>
            <w:r w:rsidRPr="00492A70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  <w:jc w:val="center"/>
            </w:pPr>
            <w:r w:rsidRPr="00492A70">
              <w:rPr>
                <w:sz w:val="28"/>
                <w:szCs w:val="28"/>
              </w:rPr>
              <w:t>Не более 0</w:t>
            </w:r>
          </w:p>
        </w:tc>
      </w:tr>
      <w:tr w:rsidR="00492A70" w:rsidRPr="00492A70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</w:pPr>
            <w:r w:rsidRPr="00492A70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  <w:jc w:val="center"/>
            </w:pPr>
            <w:r w:rsidRPr="00492A70">
              <w:rPr>
                <w:sz w:val="28"/>
                <w:szCs w:val="28"/>
              </w:rPr>
              <w:t>Не более 0</w:t>
            </w:r>
          </w:p>
        </w:tc>
      </w:tr>
      <w:tr w:rsidR="00492A70" w:rsidRPr="00492A70" w:rsidTr="008244B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</w:pPr>
            <w:r w:rsidRPr="00492A70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A70" w:rsidRPr="00492A70" w:rsidRDefault="00492A70" w:rsidP="00492A70">
            <w:pPr>
              <w:spacing w:after="160"/>
              <w:jc w:val="center"/>
            </w:pPr>
            <w:r w:rsidRPr="00492A70">
              <w:rPr>
                <w:sz w:val="28"/>
                <w:szCs w:val="28"/>
              </w:rPr>
              <w:t>Не более 0</w:t>
            </w:r>
          </w:p>
        </w:tc>
      </w:tr>
    </w:tbl>
    <w:p w:rsidR="00492A70" w:rsidRPr="00492A70" w:rsidRDefault="00492A70" w:rsidP="00492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 xml:space="preserve">2. Индикативные показатели муниципального контроля для муниципального контроля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492A70">
        <w:rPr>
          <w:color w:val="000000"/>
          <w:sz w:val="28"/>
          <w:szCs w:val="28"/>
        </w:rPr>
        <w:t xml:space="preserve"> Портбайкальского муниципального образования.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 Портбайкальского муниципального образования (далее – администрация);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>3) количество выявленных администрацией нарушений обязательных требований;</w:t>
      </w:r>
    </w:p>
    <w:p w:rsidR="00492A70" w:rsidRPr="00492A70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t>4) количество поступивших возражений в отношении акта контрольного мероприятия;</w:t>
      </w:r>
    </w:p>
    <w:p w:rsidR="00492A70" w:rsidRPr="00C22451" w:rsidRDefault="00492A70" w:rsidP="00492A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92A70">
        <w:rPr>
          <w:color w:val="000000"/>
          <w:sz w:val="28"/>
          <w:szCs w:val="28"/>
        </w:rPr>
        <w:lastRenderedPageBreak/>
        <w:t>5) количество выданных администрацией предписаний об устранении нарушений обязательных требований.</w:t>
      </w:r>
    </w:p>
    <w:sectPr w:rsidR="00492A70" w:rsidRPr="00C22451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1" w:rsidRDefault="00BE0761" w:rsidP="00D03C14">
      <w:r>
        <w:separator/>
      </w:r>
    </w:p>
  </w:endnote>
  <w:endnote w:type="continuationSeparator" w:id="0">
    <w:p w:rsidR="00BE0761" w:rsidRDefault="00BE076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1" w:rsidRDefault="00BE0761" w:rsidP="00D03C14">
      <w:r>
        <w:separator/>
      </w:r>
    </w:p>
  </w:footnote>
  <w:footnote w:type="continuationSeparator" w:id="0">
    <w:p w:rsidR="00BE0761" w:rsidRDefault="00BE076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070A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E076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070A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B394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E076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05C6"/>
    <w:rsid w:val="00095681"/>
    <w:rsid w:val="000C018C"/>
    <w:rsid w:val="000C6042"/>
    <w:rsid w:val="000F24BB"/>
    <w:rsid w:val="0012489F"/>
    <w:rsid w:val="001B274E"/>
    <w:rsid w:val="00247111"/>
    <w:rsid w:val="00247E58"/>
    <w:rsid w:val="002542CB"/>
    <w:rsid w:val="00314690"/>
    <w:rsid w:val="0032051E"/>
    <w:rsid w:val="00343FE5"/>
    <w:rsid w:val="003659BC"/>
    <w:rsid w:val="003A6B62"/>
    <w:rsid w:val="003D5BCA"/>
    <w:rsid w:val="00420EF4"/>
    <w:rsid w:val="00426EC6"/>
    <w:rsid w:val="00452549"/>
    <w:rsid w:val="00492A70"/>
    <w:rsid w:val="004F2552"/>
    <w:rsid w:val="004F2B90"/>
    <w:rsid w:val="0052451E"/>
    <w:rsid w:val="005545E3"/>
    <w:rsid w:val="005E0892"/>
    <w:rsid w:val="0060041E"/>
    <w:rsid w:val="0067319F"/>
    <w:rsid w:val="006A6DF4"/>
    <w:rsid w:val="006C06F1"/>
    <w:rsid w:val="006D403D"/>
    <w:rsid w:val="006F5DDF"/>
    <w:rsid w:val="007100F8"/>
    <w:rsid w:val="00755790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4C16"/>
    <w:rsid w:val="00935631"/>
    <w:rsid w:val="00940E56"/>
    <w:rsid w:val="009B3940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E0761"/>
    <w:rsid w:val="00C22451"/>
    <w:rsid w:val="00C53812"/>
    <w:rsid w:val="00C90E00"/>
    <w:rsid w:val="00D03C14"/>
    <w:rsid w:val="00D070A3"/>
    <w:rsid w:val="00E36BCB"/>
    <w:rsid w:val="00E9351A"/>
    <w:rsid w:val="00EC08AA"/>
    <w:rsid w:val="00EC2F33"/>
    <w:rsid w:val="00EC525C"/>
    <w:rsid w:val="00EE4F69"/>
    <w:rsid w:val="00EF594B"/>
    <w:rsid w:val="00F922B0"/>
    <w:rsid w:val="00FB59AF"/>
    <w:rsid w:val="00FD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F7A2-DB9B-4D8C-A1EA-FACF5C29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УРОКИ</cp:lastModifiedBy>
  <cp:revision>3</cp:revision>
  <cp:lastPrinted>2022-04-12T06:42:00Z</cp:lastPrinted>
  <dcterms:created xsi:type="dcterms:W3CDTF">2022-01-17T05:45:00Z</dcterms:created>
  <dcterms:modified xsi:type="dcterms:W3CDTF">2022-04-12T06:42:00Z</dcterms:modified>
</cp:coreProperties>
</file>