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9F" w:rsidRPr="00E3759F" w:rsidRDefault="008D17F5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D17F5">
        <w:rPr>
          <w:rFonts w:ascii="Arial" w:hAnsi="Arial" w:cs="Arial"/>
          <w:b/>
          <w:bCs/>
          <w:kern w:val="28"/>
          <w:sz w:val="32"/>
          <w:szCs w:val="32"/>
        </w:rPr>
        <w:t>ОТ 09</w:t>
      </w:r>
      <w:r w:rsidR="00743A97" w:rsidRPr="008D17F5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8D17F5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743A97" w:rsidRPr="008D17F5">
        <w:rPr>
          <w:rFonts w:ascii="Arial" w:hAnsi="Arial" w:cs="Arial"/>
          <w:b/>
          <w:bCs/>
          <w:kern w:val="28"/>
          <w:sz w:val="32"/>
          <w:szCs w:val="32"/>
        </w:rPr>
        <w:t>.2021</w:t>
      </w:r>
      <w:bookmarkStart w:id="0" w:name="_GoBack"/>
      <w:bookmarkEnd w:id="0"/>
      <w:r w:rsidR="00A70B45" w:rsidRPr="008D17F5">
        <w:rPr>
          <w:rFonts w:ascii="Arial" w:hAnsi="Arial" w:cs="Arial"/>
          <w:b/>
          <w:bCs/>
          <w:kern w:val="28"/>
          <w:sz w:val="32"/>
          <w:szCs w:val="32"/>
        </w:rPr>
        <w:t xml:space="preserve">г № </w:t>
      </w:r>
      <w:r w:rsidRPr="008D17F5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E3759F" w:rsidRPr="008D17F5">
        <w:rPr>
          <w:rFonts w:ascii="Arial" w:hAnsi="Arial" w:cs="Arial"/>
          <w:b/>
          <w:bCs/>
          <w:kern w:val="28"/>
          <w:sz w:val="32"/>
          <w:szCs w:val="32"/>
        </w:rPr>
        <w:t>-Д</w:t>
      </w:r>
    </w:p>
    <w:p w:rsidR="00BE555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10562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МУНИЦИПАЛЬНОЕ ОБРАЗОВАНИЕ</w:t>
      </w:r>
    </w:p>
    <w:p w:rsidR="0010562C" w:rsidRP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E555F" w:rsidRPr="00E3759F" w:rsidRDefault="00BE555F" w:rsidP="007720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E3759F" w:rsidRDefault="00A70B45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ПОРТБАЙКАЛЬСКОГО МУНИЦИПАЛЬНОГО ОБРАЗОВАНИЯ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 xml:space="preserve"> ОТ 27.11.2019 №27-Д«</w:t>
      </w:r>
      <w:r w:rsidR="00BE555F" w:rsidRPr="00E3759F">
        <w:rPr>
          <w:rFonts w:ascii="Arial" w:hAnsi="Arial" w:cs="Arial"/>
          <w:b/>
          <w:bCs/>
          <w:kern w:val="28"/>
          <w:sz w:val="32"/>
          <w:szCs w:val="32"/>
        </w:rPr>
        <w:t>ОБ УСТА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>НОВЛЕНИИ И ВВЕДЕНИИ В ДЕЙСТВИЕ</w:t>
      </w:r>
      <w:r w:rsidR="00BE555F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НА ТЕРРИТОРИИ </w:t>
      </w:r>
      <w:r w:rsidR="00AB11FC" w:rsidRPr="00E3759F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="00BE555F" w:rsidRPr="00E3759F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  <w:r w:rsidR="00DA182D">
        <w:rPr>
          <w:rFonts w:ascii="Arial" w:hAnsi="Arial" w:cs="Arial"/>
          <w:b/>
          <w:bCs/>
          <w:kern w:val="28"/>
          <w:sz w:val="32"/>
          <w:szCs w:val="32"/>
        </w:rPr>
        <w:t xml:space="preserve"> НА 2020 ГОД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E3759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Руководствуясь статьей 14</w:t>
      </w:r>
      <w:r w:rsidR="00BE555F" w:rsidRPr="00E3759F">
        <w:rPr>
          <w:rFonts w:ascii="Arial" w:hAnsi="Arial" w:cs="Arial"/>
          <w:kern w:val="28"/>
        </w:rPr>
        <w:t xml:space="preserve">Федерального закона от 6 октября 2003 года </w:t>
      </w:r>
      <w:r w:rsidR="007720CF" w:rsidRPr="00E3759F">
        <w:rPr>
          <w:rFonts w:ascii="Arial" w:hAnsi="Arial" w:cs="Arial"/>
          <w:kern w:val="28"/>
        </w:rPr>
        <w:br/>
      </w:r>
      <w:r w:rsidR="00BE555F" w:rsidRPr="00E3759F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3759F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E3759F" w:rsidRDefault="004B0B73" w:rsidP="007720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3759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A182D" w:rsidRPr="00DA182D" w:rsidRDefault="0064717A" w:rsidP="00DA18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4717A">
        <w:rPr>
          <w:rFonts w:ascii="Arial" w:hAnsi="Arial" w:cs="Arial"/>
          <w:kern w:val="28"/>
        </w:rPr>
        <w:t>1.Внести в решение Думы Портбайкальского муниципального образования от 27 ноября 2019 года № 27-д</w:t>
      </w:r>
      <w:r w:rsidR="00DA182D">
        <w:rPr>
          <w:rFonts w:ascii="Arial" w:hAnsi="Arial" w:cs="Arial"/>
          <w:kern w:val="28"/>
        </w:rPr>
        <w:t xml:space="preserve"> «Об установлении и введении в действие на территории Портбайкальского муниципального образования земельного налога на 2020 год»</w:t>
      </w:r>
      <w:r w:rsidRPr="0064717A">
        <w:rPr>
          <w:rFonts w:ascii="Arial" w:hAnsi="Arial" w:cs="Arial"/>
          <w:kern w:val="28"/>
        </w:rPr>
        <w:t xml:space="preserve"> следующие изменения:</w:t>
      </w:r>
    </w:p>
    <w:p w:rsidR="00DA182D" w:rsidRDefault="00DA182D" w:rsidP="006471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 пункта 2</w:t>
      </w:r>
      <w:r w:rsidRPr="00BE196F">
        <w:rPr>
          <w:rFonts w:ascii="Arial" w:hAnsi="Arial" w:cs="Arial"/>
        </w:rPr>
        <w:t xml:space="preserve"> изложить в следующей редакции:</w:t>
      </w:r>
    </w:p>
    <w:p w:rsidR="00DA182D" w:rsidRPr="00DA182D" w:rsidRDefault="00DA182D" w:rsidP="00DA18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A182D">
        <w:rPr>
          <w:rFonts w:ascii="Arial" w:hAnsi="Arial" w:cs="Arial"/>
        </w:rPr>
        <w:t>1) 0,3 процента в отношении земельных участков:</w:t>
      </w:r>
    </w:p>
    <w:p w:rsidR="00DA182D" w:rsidRPr="00DA182D" w:rsidRDefault="00DA182D" w:rsidP="00DA182D">
      <w:pPr>
        <w:ind w:firstLine="709"/>
        <w:jc w:val="both"/>
        <w:rPr>
          <w:rFonts w:ascii="Arial" w:hAnsi="Arial" w:cs="Arial"/>
        </w:rPr>
      </w:pPr>
      <w:r w:rsidRPr="00DA182D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182D" w:rsidRPr="00DA182D" w:rsidRDefault="00DA182D" w:rsidP="00DA182D">
      <w:pPr>
        <w:ind w:firstLine="709"/>
        <w:jc w:val="both"/>
        <w:rPr>
          <w:rFonts w:ascii="Arial" w:hAnsi="Arial" w:cs="Arial"/>
        </w:rPr>
      </w:pPr>
      <w:r w:rsidRPr="00DA182D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A182D" w:rsidRPr="00DA182D" w:rsidRDefault="00DA182D" w:rsidP="00DA182D">
      <w:pPr>
        <w:ind w:firstLine="709"/>
        <w:jc w:val="both"/>
        <w:rPr>
          <w:rFonts w:ascii="Arial" w:hAnsi="Arial" w:cs="Arial"/>
        </w:rPr>
      </w:pPr>
      <w:r w:rsidRPr="00DA182D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8" w:anchor="/document/71732780/entry/306" w:history="1">
        <w:r w:rsidRPr="00DA182D">
          <w:rPr>
            <w:rStyle w:val="ac"/>
            <w:rFonts w:ascii="Arial" w:hAnsi="Arial" w:cs="Arial"/>
            <w:color w:val="auto"/>
            <w:u w:val="none"/>
          </w:rPr>
          <w:t>Федеральным законом</w:t>
        </w:r>
      </w:hyperlink>
      <w:r w:rsidRPr="00DA182D">
        <w:rPr>
          <w:rFonts w:ascii="Arial" w:hAnsi="Arial" w:cs="Arial"/>
        </w:rPr>
        <w:t> от 29 июля 2017 года N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A182D" w:rsidRPr="00DA182D" w:rsidRDefault="00DA182D" w:rsidP="00DA182D">
      <w:pPr>
        <w:ind w:firstLine="709"/>
        <w:jc w:val="both"/>
        <w:rPr>
          <w:rFonts w:ascii="Arial" w:hAnsi="Arial" w:cs="Arial"/>
        </w:rPr>
      </w:pPr>
      <w:r w:rsidRPr="00DA182D">
        <w:rPr>
          <w:rFonts w:ascii="Arial" w:hAnsi="Arial" w:cs="Arial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rPr>
          <w:rFonts w:ascii="Arial" w:hAnsi="Arial" w:cs="Arial"/>
        </w:rPr>
        <w:t>».</w:t>
      </w:r>
    </w:p>
    <w:p w:rsidR="00BE555F" w:rsidRPr="00E3759F" w:rsidRDefault="00F27AE8" w:rsidP="00BC59BD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BE555F" w:rsidRPr="00E3759F">
        <w:rPr>
          <w:rFonts w:ascii="Arial" w:hAnsi="Arial" w:cs="Arial"/>
          <w:kern w:val="28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BE555F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3759F" w:rsidRPr="007720CF" w:rsidRDefault="00E3759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3759F" w:rsidRPr="00E3759F" w:rsidRDefault="00BE555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Председатель </w:t>
      </w:r>
      <w:r w:rsidR="00BC59BD" w:rsidRPr="00E3759F">
        <w:rPr>
          <w:rFonts w:ascii="Arial" w:hAnsi="Arial" w:cs="Arial"/>
          <w:kern w:val="28"/>
        </w:rPr>
        <w:t>Думы</w:t>
      </w:r>
      <w:r w:rsidR="00E3759F" w:rsidRPr="00E3759F">
        <w:rPr>
          <w:rFonts w:ascii="Arial" w:hAnsi="Arial" w:cs="Arial"/>
          <w:kern w:val="28"/>
        </w:rPr>
        <w:t xml:space="preserve">, </w:t>
      </w:r>
    </w:p>
    <w:p w:rsidR="00BE555F" w:rsidRPr="00E3759F" w:rsidRDefault="00E3759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Глава</w:t>
      </w:r>
      <w:r w:rsidR="00BC59BD" w:rsidRPr="00E3759F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BE555F" w:rsidRPr="00E3759F" w:rsidRDefault="00BC59BD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Н.И. Симакова</w:t>
      </w:r>
    </w:p>
    <w:p w:rsidR="00BC59BD" w:rsidRPr="007720CF" w:rsidRDefault="00BC59BD" w:rsidP="00E3759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C59BD" w:rsidRPr="003A5B87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1B1680" w:rsidRDefault="001B1680"/>
    <w:sectPr w:rsidR="001B1680" w:rsidSect="00B42B5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64" w:rsidRDefault="00BF7164" w:rsidP="00BE555F">
      <w:r>
        <w:separator/>
      </w:r>
    </w:p>
  </w:endnote>
  <w:endnote w:type="continuationSeparator" w:id="1">
    <w:p w:rsidR="00BF7164" w:rsidRDefault="00BF7164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64" w:rsidRDefault="00BF7164" w:rsidP="00BE555F">
      <w:r>
        <w:separator/>
      </w:r>
    </w:p>
  </w:footnote>
  <w:footnote w:type="continuationSeparator" w:id="1">
    <w:p w:rsidR="00BF7164" w:rsidRDefault="00BF7164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D76E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F7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D76E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5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BF7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5A45"/>
    <w:multiLevelType w:val="hybridMultilevel"/>
    <w:tmpl w:val="47BECDF0"/>
    <w:lvl w:ilvl="0" w:tplc="20884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6B"/>
    <w:rsid w:val="00021135"/>
    <w:rsid w:val="000474CA"/>
    <w:rsid w:val="00047F1B"/>
    <w:rsid w:val="00084CA0"/>
    <w:rsid w:val="00085032"/>
    <w:rsid w:val="000A7C40"/>
    <w:rsid w:val="000E0EDA"/>
    <w:rsid w:val="000E3F35"/>
    <w:rsid w:val="000F60B2"/>
    <w:rsid w:val="0010562C"/>
    <w:rsid w:val="00137D87"/>
    <w:rsid w:val="00157A65"/>
    <w:rsid w:val="00180601"/>
    <w:rsid w:val="00185D37"/>
    <w:rsid w:val="00187A27"/>
    <w:rsid w:val="001902D5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67424"/>
    <w:rsid w:val="00284D5B"/>
    <w:rsid w:val="002A6BE5"/>
    <w:rsid w:val="002C146E"/>
    <w:rsid w:val="002D5C1E"/>
    <w:rsid w:val="002E2940"/>
    <w:rsid w:val="002F6BE4"/>
    <w:rsid w:val="003031E9"/>
    <w:rsid w:val="00305768"/>
    <w:rsid w:val="00392EE3"/>
    <w:rsid w:val="003A5B87"/>
    <w:rsid w:val="003C55C6"/>
    <w:rsid w:val="003D76EA"/>
    <w:rsid w:val="003E5402"/>
    <w:rsid w:val="003E6E70"/>
    <w:rsid w:val="0040758C"/>
    <w:rsid w:val="004168AF"/>
    <w:rsid w:val="0042420B"/>
    <w:rsid w:val="00432233"/>
    <w:rsid w:val="004410AE"/>
    <w:rsid w:val="004643CF"/>
    <w:rsid w:val="00490A97"/>
    <w:rsid w:val="004A7097"/>
    <w:rsid w:val="004A7CD3"/>
    <w:rsid w:val="004B00A4"/>
    <w:rsid w:val="004B0B73"/>
    <w:rsid w:val="004F4A1C"/>
    <w:rsid w:val="00505833"/>
    <w:rsid w:val="00570789"/>
    <w:rsid w:val="005A49B9"/>
    <w:rsid w:val="005F5DA1"/>
    <w:rsid w:val="00617047"/>
    <w:rsid w:val="0064717A"/>
    <w:rsid w:val="00672F18"/>
    <w:rsid w:val="006A66D2"/>
    <w:rsid w:val="006B0C49"/>
    <w:rsid w:val="006E49D2"/>
    <w:rsid w:val="007013AF"/>
    <w:rsid w:val="00701656"/>
    <w:rsid w:val="00743A97"/>
    <w:rsid w:val="007720CF"/>
    <w:rsid w:val="007A2795"/>
    <w:rsid w:val="007B06A9"/>
    <w:rsid w:val="007D211F"/>
    <w:rsid w:val="007D478F"/>
    <w:rsid w:val="007D5DD2"/>
    <w:rsid w:val="007E0D86"/>
    <w:rsid w:val="007E4913"/>
    <w:rsid w:val="007E6D5B"/>
    <w:rsid w:val="00801B17"/>
    <w:rsid w:val="00813C7B"/>
    <w:rsid w:val="008268B4"/>
    <w:rsid w:val="00865CB0"/>
    <w:rsid w:val="00876768"/>
    <w:rsid w:val="008C6113"/>
    <w:rsid w:val="008D17F5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B2529"/>
    <w:rsid w:val="009C281F"/>
    <w:rsid w:val="009D630E"/>
    <w:rsid w:val="009F6A5A"/>
    <w:rsid w:val="00A70B45"/>
    <w:rsid w:val="00AA0F7F"/>
    <w:rsid w:val="00AB11FC"/>
    <w:rsid w:val="00AC61C1"/>
    <w:rsid w:val="00AD4856"/>
    <w:rsid w:val="00B07559"/>
    <w:rsid w:val="00B61BA9"/>
    <w:rsid w:val="00B6693D"/>
    <w:rsid w:val="00B66CA8"/>
    <w:rsid w:val="00B97E11"/>
    <w:rsid w:val="00BC59BD"/>
    <w:rsid w:val="00BC7CB2"/>
    <w:rsid w:val="00BE555F"/>
    <w:rsid w:val="00BE713A"/>
    <w:rsid w:val="00BF7164"/>
    <w:rsid w:val="00C022AE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962A0"/>
    <w:rsid w:val="00CE0ECB"/>
    <w:rsid w:val="00D04D47"/>
    <w:rsid w:val="00D27277"/>
    <w:rsid w:val="00D654A1"/>
    <w:rsid w:val="00D70FBC"/>
    <w:rsid w:val="00D86040"/>
    <w:rsid w:val="00D86524"/>
    <w:rsid w:val="00DA182D"/>
    <w:rsid w:val="00DE3D19"/>
    <w:rsid w:val="00DF313C"/>
    <w:rsid w:val="00DF4733"/>
    <w:rsid w:val="00E32DF5"/>
    <w:rsid w:val="00E3759F"/>
    <w:rsid w:val="00E5410E"/>
    <w:rsid w:val="00E57270"/>
    <w:rsid w:val="00E67A20"/>
    <w:rsid w:val="00E82B6F"/>
    <w:rsid w:val="00E958FF"/>
    <w:rsid w:val="00ED19FA"/>
    <w:rsid w:val="00EE2A0C"/>
    <w:rsid w:val="00F04F7E"/>
    <w:rsid w:val="00F14D06"/>
    <w:rsid w:val="00F25E68"/>
    <w:rsid w:val="00F27AE8"/>
    <w:rsid w:val="00F324B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717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A1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D5DA-3EC9-4DC4-BAB2-0EC241E9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4</cp:revision>
  <cp:lastPrinted>2021-03-16T08:00:00Z</cp:lastPrinted>
  <dcterms:created xsi:type="dcterms:W3CDTF">2021-02-18T02:11:00Z</dcterms:created>
  <dcterms:modified xsi:type="dcterms:W3CDTF">2021-03-16T08:00:00Z</dcterms:modified>
</cp:coreProperties>
</file>