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1" w:rsidRDefault="00BE0271" w:rsidP="00BE0271">
      <w:pPr>
        <w:jc w:val="right"/>
        <w:rPr>
          <w:sz w:val="22"/>
          <w:szCs w:val="22"/>
        </w:rPr>
      </w:pPr>
    </w:p>
    <w:p w:rsidR="00BE0271" w:rsidRDefault="00BE0271" w:rsidP="00BE0271">
      <w:pPr>
        <w:jc w:val="right"/>
        <w:rPr>
          <w:sz w:val="22"/>
          <w:szCs w:val="22"/>
        </w:rPr>
      </w:pPr>
    </w:p>
    <w:p w:rsidR="00BE0271" w:rsidRDefault="00BE0271" w:rsidP="00BE0271">
      <w:pPr>
        <w:jc w:val="center"/>
        <w:rPr>
          <w:iCs/>
          <w:sz w:val="22"/>
          <w:szCs w:val="22"/>
        </w:rPr>
      </w:pP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15E868DC" wp14:editId="100B8E00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A10">
        <w:rPr>
          <w:iCs/>
          <w:sz w:val="22"/>
          <w:szCs w:val="22"/>
        </w:rPr>
        <w:t xml:space="preserve">             </w:t>
      </w:r>
      <w:r>
        <w:rPr>
          <w:iCs/>
          <w:sz w:val="22"/>
          <w:szCs w:val="22"/>
        </w:rPr>
        <w:t>Российская  Федерация</w:t>
      </w:r>
    </w:p>
    <w:p w:rsidR="00BE0271" w:rsidRDefault="00BE0271" w:rsidP="00BE0271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BE0271" w:rsidRDefault="00BE0271" w:rsidP="00BE0271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BE0271" w:rsidRDefault="00BE0271" w:rsidP="00BE0271">
      <w:pPr>
        <w:ind w:left="720"/>
        <w:jc w:val="center"/>
        <w:rPr>
          <w:sz w:val="22"/>
          <w:szCs w:val="22"/>
        </w:rPr>
      </w:pP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СЛЮДЯНСК</w:t>
      </w:r>
      <w:r>
        <w:rPr>
          <w:b/>
          <w:bCs/>
          <w:sz w:val="28"/>
          <w:szCs w:val="28"/>
        </w:rPr>
        <w:t>ОГО</w:t>
      </w:r>
      <w:r w:rsidRPr="003D62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3D62E1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BE0271" w:rsidRDefault="00BE0271" w:rsidP="00BE0271">
      <w:pPr>
        <w:rPr>
          <w:b/>
          <w:bCs/>
        </w:rPr>
      </w:pPr>
    </w:p>
    <w:p w:rsidR="00BE0271" w:rsidRPr="00F44D3A" w:rsidRDefault="00BE0271" w:rsidP="00BE0271">
      <w:pPr>
        <w:rPr>
          <w:b/>
          <w:bCs/>
        </w:rPr>
      </w:pPr>
      <w:r w:rsidRPr="00D06C99">
        <w:rPr>
          <w:bCs/>
        </w:rPr>
        <w:t xml:space="preserve">Решение принято районной Думой  </w:t>
      </w:r>
      <w:r w:rsidR="00F44D3A" w:rsidRPr="00F44D3A">
        <w:rPr>
          <w:b/>
          <w:bCs/>
        </w:rPr>
        <w:t>28 января</w:t>
      </w:r>
      <w:r w:rsidRPr="00F44D3A">
        <w:rPr>
          <w:b/>
          <w:bCs/>
        </w:rPr>
        <w:t xml:space="preserve">  20</w:t>
      </w:r>
      <w:r w:rsidR="00F44D3A" w:rsidRPr="00F44D3A">
        <w:rPr>
          <w:b/>
          <w:bCs/>
        </w:rPr>
        <w:t>21</w:t>
      </w:r>
      <w:r w:rsidRPr="00F44D3A">
        <w:rPr>
          <w:b/>
          <w:bCs/>
        </w:rPr>
        <w:t xml:space="preserve"> г. </w:t>
      </w:r>
    </w:p>
    <w:p w:rsidR="00BE0271" w:rsidRDefault="00BE0271" w:rsidP="00BE0271">
      <w:pPr>
        <w:rPr>
          <w:b/>
          <w:bCs/>
        </w:rPr>
      </w:pPr>
    </w:p>
    <w:p w:rsidR="00503C14" w:rsidRPr="0033364D" w:rsidRDefault="00503C14" w:rsidP="00B01D31">
      <w:pPr>
        <w:pStyle w:val="a4"/>
        <w:spacing w:after="0" w:line="276" w:lineRule="auto"/>
        <w:ind w:left="0" w:right="5102"/>
        <w:jc w:val="both"/>
        <w:rPr>
          <w:b/>
        </w:rPr>
      </w:pPr>
      <w:r>
        <w:rPr>
          <w:b/>
        </w:rPr>
        <w:t>«</w:t>
      </w:r>
      <w:r w:rsidR="00B01D31" w:rsidRPr="00B01D31">
        <w:rPr>
          <w:b/>
        </w:rPr>
        <w:t xml:space="preserve">О проделанной работе по охране общественного порядка, обеспечения  общественной безопасности, борьбы с преступностью на территории </w:t>
      </w:r>
      <w:proofErr w:type="spellStart"/>
      <w:r w:rsidR="00B01D31" w:rsidRPr="00B01D31">
        <w:rPr>
          <w:b/>
        </w:rPr>
        <w:t>Слюдянского</w:t>
      </w:r>
      <w:proofErr w:type="spellEnd"/>
      <w:r w:rsidR="00B01D31" w:rsidRPr="00B01D31">
        <w:rPr>
          <w:b/>
        </w:rPr>
        <w:t xml:space="preserve"> района за 2020 год</w:t>
      </w:r>
      <w:r>
        <w:rPr>
          <w:b/>
        </w:rPr>
        <w:t>»</w:t>
      </w:r>
    </w:p>
    <w:p w:rsidR="00503C14" w:rsidRPr="003D1DD7" w:rsidRDefault="00503C14" w:rsidP="00503C14">
      <w:pPr>
        <w:pStyle w:val="a4"/>
      </w:pPr>
    </w:p>
    <w:p w:rsidR="00503C14" w:rsidRPr="00A3401B" w:rsidRDefault="00503C14" w:rsidP="00503C14">
      <w:pPr>
        <w:spacing w:line="276" w:lineRule="auto"/>
        <w:ind w:firstLine="426"/>
        <w:jc w:val="both"/>
      </w:pPr>
      <w:proofErr w:type="gramStart"/>
      <w:r>
        <w:t xml:space="preserve">Заслушав информацию начальника ОМВД России по </w:t>
      </w:r>
      <w:proofErr w:type="spellStart"/>
      <w:r>
        <w:t>Слюдянскому</w:t>
      </w:r>
      <w:proofErr w:type="spellEnd"/>
      <w:r>
        <w:t xml:space="preserve"> району подполковника полиции </w:t>
      </w:r>
      <w:proofErr w:type="spellStart"/>
      <w:r w:rsidR="00F70C4D">
        <w:t>Зиганьшина</w:t>
      </w:r>
      <w:proofErr w:type="spellEnd"/>
      <w:r w:rsidR="00F70C4D">
        <w:t xml:space="preserve"> К.Е.</w:t>
      </w:r>
      <w:r>
        <w:t xml:space="preserve"> «</w:t>
      </w:r>
      <w:r w:rsidR="00B01D31" w:rsidRPr="00B01D31">
        <w:t xml:space="preserve">О проделанной работе по охране общественного порядка, обеспечения  общественной безопасности, борьбы с преступностью на территории </w:t>
      </w:r>
      <w:proofErr w:type="spellStart"/>
      <w:r w:rsidR="00B01D31" w:rsidRPr="00B01D31">
        <w:t>Слюдянского</w:t>
      </w:r>
      <w:proofErr w:type="spellEnd"/>
      <w:r w:rsidR="00B01D31" w:rsidRPr="00B01D31">
        <w:t xml:space="preserve"> района за 2020 год</w:t>
      </w:r>
      <w:r>
        <w:t xml:space="preserve">», руководствуясь  ст. 31, 48 Устава </w:t>
      </w:r>
      <w:proofErr w:type="spellStart"/>
      <w:r w:rsidR="00712B9E">
        <w:t>Слюдянского</w:t>
      </w:r>
      <w:proofErr w:type="spellEnd"/>
      <w:r w:rsidR="00712B9E">
        <w:t xml:space="preserve"> </w:t>
      </w:r>
      <w:r>
        <w:t>муниципального район</w:t>
      </w:r>
      <w:r w:rsidR="00712B9E">
        <w:t>а</w:t>
      </w:r>
      <w:r>
        <w:t xml:space="preserve"> (новая редакция), зарегистрированного постановлением Губернатора Иркутской области от 30 июня 2005 года № 303-п,</w:t>
      </w:r>
      <w:proofErr w:type="gramEnd"/>
    </w:p>
    <w:p w:rsidR="00503C14" w:rsidRDefault="00503C14" w:rsidP="00503C14">
      <w:pPr>
        <w:rPr>
          <w:b/>
        </w:rPr>
      </w:pPr>
    </w:p>
    <w:p w:rsidR="00503C14" w:rsidRDefault="00503C14" w:rsidP="00503C14">
      <w:pPr>
        <w:rPr>
          <w:b/>
        </w:rPr>
      </w:pPr>
      <w:r>
        <w:rPr>
          <w:b/>
        </w:rPr>
        <w:t>РАЙОННАЯ ДУМА РЕШИЛА:</w:t>
      </w:r>
    </w:p>
    <w:p w:rsidR="00503C14" w:rsidRDefault="00503C14" w:rsidP="00503C14">
      <w:pPr>
        <w:spacing w:line="276" w:lineRule="auto"/>
      </w:pPr>
    </w:p>
    <w:p w:rsidR="00503C14" w:rsidRDefault="00503C14" w:rsidP="00B01D31">
      <w:pPr>
        <w:pStyle w:val="a4"/>
        <w:widowControl/>
        <w:numPr>
          <w:ilvl w:val="0"/>
          <w:numId w:val="2"/>
        </w:numPr>
        <w:suppressAutoHyphens w:val="0"/>
        <w:spacing w:after="0" w:line="276" w:lineRule="auto"/>
        <w:ind w:left="0" w:firstLine="360"/>
        <w:jc w:val="both"/>
      </w:pPr>
      <w:r w:rsidRPr="00684858">
        <w:t>Информацию</w:t>
      </w:r>
      <w:r>
        <w:t xml:space="preserve"> начальника ОМВД России по </w:t>
      </w:r>
      <w:proofErr w:type="spellStart"/>
      <w:r>
        <w:t>Слюдянскому</w:t>
      </w:r>
      <w:proofErr w:type="spellEnd"/>
      <w:r>
        <w:t xml:space="preserve"> району подполковника</w:t>
      </w:r>
      <w:r w:rsidR="00B01D31" w:rsidRPr="00B01D31">
        <w:t xml:space="preserve"> </w:t>
      </w:r>
      <w:r>
        <w:t xml:space="preserve">полиции </w:t>
      </w:r>
      <w:proofErr w:type="spellStart"/>
      <w:r w:rsidR="00F70C4D">
        <w:t>Зиганьшина</w:t>
      </w:r>
      <w:proofErr w:type="spellEnd"/>
      <w:r w:rsidR="00F70C4D">
        <w:t xml:space="preserve"> К.Е. «</w:t>
      </w:r>
      <w:r w:rsidR="00B01D31" w:rsidRPr="00B01D31">
        <w:t xml:space="preserve">О проделанной работе по охране общественного порядка, обеспечения  общественной безопасности, борьбы с преступностью на территории </w:t>
      </w:r>
      <w:proofErr w:type="spellStart"/>
      <w:r w:rsidR="00B01D31" w:rsidRPr="00B01D31">
        <w:t>Слюдянского</w:t>
      </w:r>
      <w:proofErr w:type="spellEnd"/>
      <w:r w:rsidR="00B01D31" w:rsidRPr="00B01D31">
        <w:t xml:space="preserve"> района за 2020 год</w:t>
      </w:r>
      <w:r w:rsidR="00F70C4D">
        <w:t>»</w:t>
      </w:r>
      <w:r>
        <w:t xml:space="preserve"> принять к сведению (Приложение).</w:t>
      </w:r>
    </w:p>
    <w:p w:rsidR="00503C14" w:rsidRPr="00C92E3E" w:rsidRDefault="00503C14" w:rsidP="00503C14">
      <w:pPr>
        <w:pStyle w:val="a4"/>
        <w:spacing w:line="276" w:lineRule="auto"/>
        <w:ind w:left="0"/>
        <w:jc w:val="both"/>
        <w:rPr>
          <w:color w:val="002060"/>
        </w:rPr>
      </w:pPr>
      <w:r>
        <w:t xml:space="preserve">      2. </w:t>
      </w:r>
      <w:proofErr w:type="gramStart"/>
      <w:r w:rsidRPr="003915DD">
        <w:t>Разме</w:t>
      </w:r>
      <w:r>
        <w:t>стить</w:t>
      </w:r>
      <w:proofErr w:type="gramEnd"/>
      <w:r>
        <w:t xml:space="preserve"> настоящее решение </w:t>
      </w:r>
      <w:r w:rsidRPr="003E5C0C">
        <w:t>на официальном сайте</w:t>
      </w:r>
      <w:r>
        <w:t xml:space="preserve"> администрации </w:t>
      </w:r>
      <w:proofErr w:type="spellStart"/>
      <w:r w:rsidR="00712B9E" w:rsidRPr="00712B9E">
        <w:t>Слюдянского</w:t>
      </w:r>
      <w:proofErr w:type="spellEnd"/>
      <w:r w:rsidR="00712B9E" w:rsidRPr="00712B9E">
        <w:t xml:space="preserve"> муниципального района</w:t>
      </w:r>
      <w:r>
        <w:t xml:space="preserve"> </w:t>
      </w:r>
      <w:hyperlink r:id="rId9" w:history="1">
        <w:r w:rsidRPr="00C92E3E">
          <w:rPr>
            <w:rStyle w:val="a6"/>
            <w:color w:val="000000" w:themeColor="text1"/>
          </w:rPr>
          <w:t>http://www.sludyanka.ru</w:t>
        </w:r>
      </w:hyperlink>
      <w:r w:rsidRPr="00C92E3E">
        <w:rPr>
          <w:rStyle w:val="a6"/>
          <w:color w:val="000000" w:themeColor="text1"/>
        </w:rPr>
        <w:t>, в разделе «Дума».</w:t>
      </w:r>
    </w:p>
    <w:p w:rsidR="00BE0271" w:rsidRPr="007059BE" w:rsidRDefault="00BE0271" w:rsidP="00BE0271">
      <w:pPr>
        <w:jc w:val="both"/>
        <w:rPr>
          <w:bCs/>
        </w:rPr>
      </w:pPr>
    </w:p>
    <w:p w:rsidR="00BE0271" w:rsidRPr="00F70C4D" w:rsidRDefault="00BE0271" w:rsidP="00F70C4D">
      <w:pPr>
        <w:rPr>
          <w:b/>
          <w:bCs/>
        </w:rPr>
      </w:pPr>
      <w:r w:rsidRPr="00F70C4D">
        <w:rPr>
          <w:b/>
          <w:bCs/>
        </w:rPr>
        <w:t xml:space="preserve">Председатель Думы </w:t>
      </w:r>
    </w:p>
    <w:p w:rsidR="00BE0271" w:rsidRDefault="00BE0271" w:rsidP="00F70C4D">
      <w:pPr>
        <w:rPr>
          <w:b/>
          <w:bCs/>
        </w:rPr>
      </w:pPr>
      <w:proofErr w:type="spellStart"/>
      <w:r w:rsidRPr="00F70C4D">
        <w:rPr>
          <w:b/>
          <w:bCs/>
        </w:rPr>
        <w:t>Слюдянского</w:t>
      </w:r>
      <w:proofErr w:type="spellEnd"/>
      <w:r w:rsidRPr="00F70C4D">
        <w:rPr>
          <w:b/>
          <w:bCs/>
        </w:rPr>
        <w:t xml:space="preserve"> муниципального района                  </w:t>
      </w:r>
      <w:r w:rsidR="00F70C4D" w:rsidRPr="00F70C4D">
        <w:rPr>
          <w:b/>
          <w:bCs/>
        </w:rPr>
        <w:t xml:space="preserve">                </w:t>
      </w:r>
      <w:r w:rsidR="00F70C4D" w:rsidRPr="00F70C4D">
        <w:rPr>
          <w:b/>
          <w:bCs/>
        </w:rPr>
        <w:tab/>
      </w:r>
      <w:r w:rsidR="00F70C4D" w:rsidRPr="00F70C4D">
        <w:rPr>
          <w:b/>
          <w:bCs/>
        </w:rPr>
        <w:tab/>
        <w:t xml:space="preserve">           А.В. Николаев</w:t>
      </w:r>
    </w:p>
    <w:p w:rsidR="00BE0271" w:rsidRDefault="00BE0271" w:rsidP="00BE0271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F70C4D" w:rsidRDefault="00F70C4D" w:rsidP="00BE0271">
      <w:pPr>
        <w:rPr>
          <w:b/>
          <w:bCs/>
        </w:rPr>
      </w:pPr>
    </w:p>
    <w:p w:rsidR="00F70C4D" w:rsidRDefault="00F70C4D" w:rsidP="00BE0271">
      <w:pPr>
        <w:rPr>
          <w:b/>
          <w:bCs/>
        </w:rPr>
      </w:pPr>
    </w:p>
    <w:p w:rsidR="00F70C4D" w:rsidRDefault="00F70C4D" w:rsidP="00BE0271">
      <w:pPr>
        <w:rPr>
          <w:b/>
          <w:bCs/>
        </w:rPr>
      </w:pPr>
    </w:p>
    <w:p w:rsidR="00F70C4D" w:rsidRDefault="00F70C4D" w:rsidP="00BE0271">
      <w:pPr>
        <w:rPr>
          <w:b/>
          <w:bCs/>
        </w:rPr>
      </w:pPr>
    </w:p>
    <w:p w:rsidR="00B01207" w:rsidRDefault="00BE0271" w:rsidP="00F70C4D">
      <w:pPr>
        <w:jc w:val="both"/>
      </w:pPr>
      <w:r>
        <w:rPr>
          <w:bCs/>
        </w:rPr>
        <w:t xml:space="preserve">  </w:t>
      </w:r>
      <w:r>
        <w:t xml:space="preserve">    от  </w:t>
      </w:r>
      <w:r w:rsidR="00F44D3A">
        <w:t>28.01.</w:t>
      </w:r>
      <w:r>
        <w:t>20</w:t>
      </w:r>
      <w:r w:rsidR="00F44D3A">
        <w:t>21</w:t>
      </w:r>
      <w:r>
        <w:t xml:space="preserve"> г. № </w:t>
      </w:r>
      <w:r w:rsidR="00F44D3A">
        <w:t>2</w:t>
      </w:r>
      <w:r>
        <w:t xml:space="preserve"> – </w:t>
      </w:r>
      <w:r w:rsidR="00F44D3A">
        <w:rPr>
          <w:lang w:val="en-US"/>
        </w:rPr>
        <w:t>VII</w:t>
      </w:r>
      <w:r w:rsidRPr="00F350AD">
        <w:t xml:space="preserve"> </w:t>
      </w:r>
      <w:proofErr w:type="spellStart"/>
      <w:r>
        <w:t>рд</w:t>
      </w:r>
      <w:proofErr w:type="spellEnd"/>
    </w:p>
    <w:p w:rsidR="00B01207" w:rsidRDefault="00B01207">
      <w:pPr>
        <w:spacing w:after="200" w:line="276" w:lineRule="auto"/>
      </w:pPr>
      <w:r>
        <w:br w:type="page"/>
      </w:r>
    </w:p>
    <w:p w:rsidR="00B01207" w:rsidRDefault="00B01207" w:rsidP="00B01207">
      <w:pPr>
        <w:jc w:val="right"/>
      </w:pPr>
      <w:r>
        <w:lastRenderedPageBreak/>
        <w:t xml:space="preserve">Приложение № 1 </w:t>
      </w:r>
    </w:p>
    <w:p w:rsidR="00B01207" w:rsidRDefault="00B01207" w:rsidP="00B01207">
      <w:pPr>
        <w:jc w:val="right"/>
      </w:pPr>
      <w:r>
        <w:t xml:space="preserve">к решению районной Думы </w:t>
      </w:r>
    </w:p>
    <w:p w:rsidR="00B01207" w:rsidRDefault="00F44D3A" w:rsidP="00B01207">
      <w:pPr>
        <w:jc w:val="right"/>
      </w:pPr>
      <w:r w:rsidRPr="00F44D3A">
        <w:t>от 28.01.2021 г. №</w:t>
      </w:r>
      <w:r>
        <w:rPr>
          <w:lang w:val="en-US"/>
        </w:rPr>
        <w:t>2</w:t>
      </w:r>
      <w:r w:rsidRPr="00F44D3A">
        <w:t xml:space="preserve"> </w:t>
      </w:r>
      <w:r>
        <w:t>–</w:t>
      </w:r>
      <w:r w:rsidRPr="00F44D3A">
        <w:t xml:space="preserve"> VII</w:t>
      </w:r>
      <w:bookmarkStart w:id="0" w:name="_GoBack"/>
      <w:bookmarkEnd w:id="0"/>
      <w:r w:rsidRPr="00F44D3A">
        <w:t xml:space="preserve"> </w:t>
      </w:r>
      <w:proofErr w:type="spellStart"/>
      <w:r w:rsidRPr="00F44D3A">
        <w:t>рд</w:t>
      </w:r>
      <w:proofErr w:type="spellEnd"/>
    </w:p>
    <w:p w:rsidR="001A714C" w:rsidRDefault="001A714C" w:rsidP="00F70C4D">
      <w:pPr>
        <w:jc w:val="both"/>
      </w:pPr>
    </w:p>
    <w:p w:rsidR="00B01207" w:rsidRDefault="00B01207" w:rsidP="00F70C4D">
      <w:pPr>
        <w:jc w:val="both"/>
      </w:pPr>
    </w:p>
    <w:p w:rsidR="00B01207" w:rsidRPr="00B01207" w:rsidRDefault="00B01207" w:rsidP="00B0120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Pr="00B01207">
        <w:rPr>
          <w:rFonts w:ascii="Times New Roman" w:hAnsi="Times New Roman"/>
          <w:b/>
          <w:sz w:val="24"/>
          <w:szCs w:val="24"/>
        </w:rPr>
        <w:t xml:space="preserve">о результатах </w:t>
      </w:r>
      <w:proofErr w:type="gramStart"/>
      <w:r w:rsidRPr="00B01207">
        <w:rPr>
          <w:rFonts w:ascii="Times New Roman" w:hAnsi="Times New Roman"/>
          <w:b/>
          <w:sz w:val="24"/>
          <w:szCs w:val="24"/>
        </w:rPr>
        <w:t>оперативно-служебной</w:t>
      </w:r>
      <w:proofErr w:type="gramEnd"/>
      <w:r w:rsidRPr="00B01207">
        <w:rPr>
          <w:rFonts w:ascii="Times New Roman" w:hAnsi="Times New Roman"/>
          <w:b/>
          <w:sz w:val="24"/>
          <w:szCs w:val="24"/>
        </w:rPr>
        <w:t xml:space="preserve"> </w:t>
      </w:r>
    </w:p>
    <w:p w:rsidR="00B01207" w:rsidRPr="00B01207" w:rsidRDefault="00B01207" w:rsidP="00B0120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01207">
        <w:rPr>
          <w:rFonts w:ascii="Times New Roman" w:hAnsi="Times New Roman"/>
          <w:b/>
          <w:sz w:val="24"/>
          <w:szCs w:val="24"/>
        </w:rPr>
        <w:t xml:space="preserve">деятельности ОМВД России по </w:t>
      </w:r>
      <w:proofErr w:type="spellStart"/>
      <w:r w:rsidRPr="00B01207">
        <w:rPr>
          <w:rFonts w:ascii="Times New Roman" w:hAnsi="Times New Roman"/>
          <w:b/>
          <w:sz w:val="24"/>
          <w:szCs w:val="24"/>
        </w:rPr>
        <w:t>Слюдянскому</w:t>
      </w:r>
      <w:proofErr w:type="spellEnd"/>
      <w:r w:rsidRPr="00B01207">
        <w:rPr>
          <w:rFonts w:ascii="Times New Roman" w:hAnsi="Times New Roman"/>
          <w:b/>
          <w:sz w:val="24"/>
          <w:szCs w:val="24"/>
        </w:rPr>
        <w:t xml:space="preserve"> району</w:t>
      </w:r>
      <w:r w:rsidRPr="00B01207">
        <w:rPr>
          <w:rStyle w:val="a9"/>
          <w:rFonts w:ascii="Times New Roman" w:hAnsi="Times New Roman"/>
          <w:b/>
          <w:sz w:val="24"/>
          <w:szCs w:val="24"/>
        </w:rPr>
        <w:footnoteReference w:id="1"/>
      </w:r>
    </w:p>
    <w:p w:rsidR="00B01207" w:rsidRPr="00B01207" w:rsidRDefault="00B01207" w:rsidP="00B0120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01207">
        <w:rPr>
          <w:rFonts w:ascii="Times New Roman" w:hAnsi="Times New Roman"/>
          <w:b/>
          <w:sz w:val="24"/>
          <w:szCs w:val="24"/>
        </w:rPr>
        <w:t>за 12 месяцев 2020 года</w:t>
      </w:r>
    </w:p>
    <w:p w:rsidR="00B01207" w:rsidRPr="00B01207" w:rsidRDefault="00B01207" w:rsidP="00B01207">
      <w:pPr>
        <w:rPr>
          <w:color w:val="FF0000"/>
        </w:rPr>
      </w:pPr>
    </w:p>
    <w:p w:rsidR="00B01207" w:rsidRPr="00B01207" w:rsidRDefault="00B01207" w:rsidP="00B01207">
      <w:pPr>
        <w:rPr>
          <w:color w:val="FF0000"/>
        </w:rPr>
      </w:pPr>
    </w:p>
    <w:p w:rsidR="00B01207" w:rsidRPr="00B01207" w:rsidRDefault="00B01207" w:rsidP="00B01207">
      <w:pPr>
        <w:jc w:val="both"/>
      </w:pPr>
      <w:r w:rsidRPr="00B01207">
        <w:tab/>
        <w:t xml:space="preserve">Деятельность ОМВД России по </w:t>
      </w:r>
      <w:proofErr w:type="spellStart"/>
      <w:r w:rsidRPr="00B01207">
        <w:t>Слюдянскому</w:t>
      </w:r>
      <w:proofErr w:type="spellEnd"/>
      <w:r w:rsidRPr="00B01207">
        <w:t xml:space="preserve"> району в 2020 году характеризовалась положительной динамикой по целому ряду направлений оперативно-служебной деятельности.</w:t>
      </w:r>
    </w:p>
    <w:p w:rsidR="00B01207" w:rsidRPr="00B01207" w:rsidRDefault="00B01207" w:rsidP="00B01207">
      <w:pPr>
        <w:ind w:firstLine="709"/>
        <w:jc w:val="both"/>
      </w:pPr>
      <w:r w:rsidRPr="00B01207">
        <w:t>Основные усилия в работе личного состава ОМВД были направлены на укрепление общественного порядка, обеспечение защищенности интересов граждан. На контроле оставались вопросы повышения эффективности раскрытия и расследования преступлений, в том числе тяжких и особо тяжких составов, противодействия незаконному обороту наркотиков, экономической преступности, коррупции.</w:t>
      </w:r>
    </w:p>
    <w:p w:rsidR="00B01207" w:rsidRPr="00B01207" w:rsidRDefault="00B01207" w:rsidP="00B01207">
      <w:pPr>
        <w:widowControl w:val="0"/>
        <w:suppressAutoHyphens/>
        <w:ind w:firstLine="708"/>
        <w:jc w:val="both"/>
        <w:rPr>
          <w:rFonts w:eastAsia="SimSun"/>
          <w:lang w:eastAsia="ar-SA"/>
        </w:rPr>
      </w:pPr>
      <w:r w:rsidRPr="00B01207">
        <w:rPr>
          <w:rFonts w:eastAsia="SimSun"/>
          <w:lang w:eastAsia="ar-SA"/>
        </w:rPr>
        <w:t xml:space="preserve">Всего за 2020 год на территории </w:t>
      </w:r>
      <w:proofErr w:type="spellStart"/>
      <w:r w:rsidRPr="00B01207">
        <w:rPr>
          <w:rFonts w:eastAsia="SimSun"/>
          <w:lang w:eastAsia="ar-SA"/>
        </w:rPr>
        <w:t>Слюдянского</w:t>
      </w:r>
      <w:proofErr w:type="spellEnd"/>
      <w:r w:rsidRPr="00B01207">
        <w:rPr>
          <w:rFonts w:eastAsia="SimSun"/>
          <w:lang w:eastAsia="ar-SA"/>
        </w:rPr>
        <w:t xml:space="preserve"> района было проведено 103 массовых мероприятий, на которых в общей сложности присутствовало 27 650 граждан. На должном уровне обеспечена охрана общественного порядка и общественной безопасности при проведении досрочных выборов </w:t>
      </w:r>
      <w:proofErr w:type="spellStart"/>
      <w:r w:rsidRPr="00B01207">
        <w:rPr>
          <w:rFonts w:eastAsia="SimSun"/>
          <w:lang w:eastAsia="ar-SA"/>
        </w:rPr>
        <w:t>Утуликского</w:t>
      </w:r>
      <w:proofErr w:type="spellEnd"/>
      <w:r w:rsidRPr="00B01207">
        <w:rPr>
          <w:rFonts w:eastAsia="SimSun"/>
          <w:lang w:eastAsia="ar-SA"/>
        </w:rPr>
        <w:t xml:space="preserve"> муниципального образования, общероссийского голосования по вопросу одобрения изменений в Конституции Российской Федерации, досрочных выборов Губернатора Иркутской области. </w:t>
      </w:r>
    </w:p>
    <w:p w:rsidR="00B01207" w:rsidRPr="00B01207" w:rsidRDefault="00B01207" w:rsidP="00B01207">
      <w:pPr>
        <w:widowControl w:val="0"/>
        <w:suppressAutoHyphens/>
        <w:ind w:firstLine="708"/>
        <w:jc w:val="both"/>
        <w:rPr>
          <w:rFonts w:eastAsia="SimSun"/>
          <w:lang w:eastAsia="ar-SA"/>
        </w:rPr>
      </w:pPr>
      <w:r w:rsidRPr="00B01207">
        <w:rPr>
          <w:rFonts w:eastAsia="SimSun"/>
          <w:lang w:eastAsia="ar-SA"/>
        </w:rPr>
        <w:t>Нарушений общественного порядка при проведении всех массовых мероприятий не допущено.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r w:rsidRPr="00B01207">
        <w:t xml:space="preserve">На территории </w:t>
      </w:r>
      <w:proofErr w:type="spellStart"/>
      <w:r w:rsidRPr="00B01207">
        <w:t>Слюдянского</w:t>
      </w:r>
      <w:proofErr w:type="spellEnd"/>
      <w:r w:rsidRPr="00B01207">
        <w:t xml:space="preserve"> района действуют 3 добровольных народных дружины общей численностью 20 человек, (</w:t>
      </w:r>
      <w:proofErr w:type="spellStart"/>
      <w:r w:rsidRPr="00B01207">
        <w:t>г</w:t>
      </w:r>
      <w:proofErr w:type="gramStart"/>
      <w:r w:rsidRPr="00B01207">
        <w:t>.С</w:t>
      </w:r>
      <w:proofErr w:type="gramEnd"/>
      <w:r w:rsidRPr="00B01207">
        <w:t>людянка</w:t>
      </w:r>
      <w:proofErr w:type="spellEnd"/>
      <w:r w:rsidRPr="00B01207">
        <w:t xml:space="preserve">, </w:t>
      </w:r>
      <w:proofErr w:type="spellStart"/>
      <w:r w:rsidRPr="00B01207">
        <w:t>с.Быстрая</w:t>
      </w:r>
      <w:proofErr w:type="spellEnd"/>
      <w:r w:rsidRPr="00B01207">
        <w:t xml:space="preserve">, </w:t>
      </w:r>
      <w:proofErr w:type="spellStart"/>
      <w:r w:rsidRPr="00B01207">
        <w:t>п.Утулик</w:t>
      </w:r>
      <w:proofErr w:type="spellEnd"/>
      <w:r w:rsidRPr="00B01207">
        <w:t>). В 2020 году дружинники принимали участие в охране общественного порядка при проведении 7 массовых мероприятий. Собственными силами обеспечивали охрану монументов воинской славы в период с 1 по 12 мая 2020 года.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lang w:eastAsia="en-US"/>
        </w:rPr>
      </w:pPr>
      <w:r w:rsidRPr="00B01207">
        <w:rPr>
          <w:lang w:eastAsia="en-US"/>
        </w:rPr>
        <w:t>С целью профилактики преступлений и административных правонарушений сотрудниками ОМВД проведено 11 оперативно-профилактических мероприятий «День профилактики», в инициативном порядке проведено более 44 профилактических мероприятий по различным направлениям деятельности («Алкоголь», «Розыск», «Быт», «Надзор», «Нелегал», «Лес», «Улица», «Сохрани ребенку жизнь»).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color w:val="000000"/>
        </w:rPr>
      </w:pPr>
      <w:r w:rsidRPr="00B01207">
        <w:rPr>
          <w:color w:val="000000"/>
        </w:rPr>
        <w:t xml:space="preserve">Профилактическая деятельность сотрудниками подразделений охраны общественного порядка ведётся целенаправленно, </w:t>
      </w:r>
      <w:r w:rsidRPr="00B01207">
        <w:t>пресечено 2 174 административных правонарушений.</w:t>
      </w:r>
      <w:r w:rsidRPr="00B01207">
        <w:rPr>
          <w:color w:val="000000"/>
        </w:rPr>
        <w:t xml:space="preserve"> В течени</w:t>
      </w:r>
      <w:proofErr w:type="gramStart"/>
      <w:r w:rsidRPr="00B01207">
        <w:rPr>
          <w:color w:val="000000"/>
        </w:rPr>
        <w:t>и</w:t>
      </w:r>
      <w:proofErr w:type="gramEnd"/>
      <w:r w:rsidRPr="00B01207">
        <w:rPr>
          <w:color w:val="000000"/>
        </w:rPr>
        <w:t xml:space="preserve"> отчетного периода всего изъято 36060 литров спиртосодержащей жидкости.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rFonts w:eastAsia="SimSun"/>
          <w:shd w:val="clear" w:color="auto" w:fill="FFFFFF"/>
          <w:lang w:eastAsia="ar-SA"/>
        </w:rPr>
      </w:pPr>
      <w:r w:rsidRPr="00B01207">
        <w:t xml:space="preserve">Сотрудниками ДПС </w:t>
      </w:r>
      <w:r w:rsidRPr="00B01207">
        <w:rPr>
          <w:rFonts w:eastAsia="SimSun"/>
          <w:shd w:val="clear" w:color="auto" w:fill="FFFFFF"/>
          <w:lang w:eastAsia="ar-SA"/>
        </w:rPr>
        <w:t xml:space="preserve">в ходе досмотровых мероприятий обнаружено и изъято 96775 пачек сигарет различного наименования с акцизными марками,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rFonts w:eastAsia="SimSun"/>
          <w:shd w:val="clear" w:color="auto" w:fill="FFFFFF"/>
          <w:lang w:eastAsia="ar-SA"/>
        </w:rPr>
      </w:pPr>
      <w:proofErr w:type="gramStart"/>
      <w:r w:rsidRPr="00B01207">
        <w:rPr>
          <w:rFonts w:eastAsia="SimSun"/>
          <w:shd w:val="clear" w:color="auto" w:fill="FFFFFF"/>
          <w:lang w:eastAsia="ar-SA"/>
        </w:rPr>
        <w:t>имеющими</w:t>
      </w:r>
      <w:proofErr w:type="gramEnd"/>
      <w:r w:rsidRPr="00B01207">
        <w:rPr>
          <w:rFonts w:eastAsia="SimSun"/>
          <w:shd w:val="clear" w:color="auto" w:fill="FFFFFF"/>
          <w:lang w:eastAsia="ar-SA"/>
        </w:rPr>
        <w:t xml:space="preserve"> признаки подделки. Проведены экспертизы. Возбуждены уголовные дела.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color w:val="000000"/>
        </w:rPr>
      </w:pPr>
      <w:r w:rsidRPr="00B01207">
        <w:rPr>
          <w:color w:val="000000"/>
        </w:rPr>
        <w:t xml:space="preserve">В 2020 году оперативная обстановка осталась стабильной, удалось не допустить роста криминальной активности. Общий массив преступлений сократился на 5,2%, всего зарегистрировано 507 преступлений, практически половина из них – преступления </w:t>
      </w:r>
      <w:r w:rsidRPr="00B01207">
        <w:rPr>
          <w:color w:val="000000"/>
        </w:rPr>
        <w:lastRenderedPageBreak/>
        <w:t xml:space="preserve">небольшой тяжести. Количество </w:t>
      </w:r>
      <w:proofErr w:type="gramStart"/>
      <w:r w:rsidRPr="00B01207">
        <w:rPr>
          <w:color w:val="000000"/>
        </w:rPr>
        <w:t>тяжких</w:t>
      </w:r>
      <w:proofErr w:type="gramEnd"/>
      <w:r w:rsidRPr="00B01207">
        <w:rPr>
          <w:color w:val="000000"/>
        </w:rPr>
        <w:t xml:space="preserve">  сократилось практически на 3,7% (со 108 до 104). За совершение преступлений 278 лиц привлечены к уголовной ответственности. </w:t>
      </w:r>
      <w:r w:rsidRPr="00B01207">
        <w:rPr>
          <w:color w:val="000000"/>
        </w:rPr>
        <w:tab/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rFonts w:eastAsia="Calibri"/>
          <w:lang w:eastAsia="ar-SA"/>
        </w:rPr>
      </w:pPr>
      <w:r w:rsidRPr="00B01207">
        <w:rPr>
          <w:shd w:val="clear" w:color="auto" w:fill="FFFFFF"/>
        </w:rPr>
        <w:t>П</w:t>
      </w:r>
      <w:r w:rsidRPr="00B01207">
        <w:rPr>
          <w:rFonts w:eastAsia="Calibri"/>
          <w:lang w:eastAsia="ar-SA"/>
        </w:rPr>
        <w:t xml:space="preserve">оследовательная реализация комплекса профилактических и оперативно-розыскных мероприятий позволила не допустить роста числа убийств. Количество убийств осталось на прежнем уровне (2, п.г.2), однако сотрудниками ОМВД собраны 3 материала по факту причинения телесных повреждений и направлены в Следственный комитет </w:t>
      </w:r>
      <w:proofErr w:type="spellStart"/>
      <w:r w:rsidRPr="00B01207">
        <w:rPr>
          <w:rFonts w:eastAsia="Calibri"/>
          <w:lang w:eastAsia="ar-SA"/>
        </w:rPr>
        <w:t>Слюдянского</w:t>
      </w:r>
      <w:proofErr w:type="spellEnd"/>
      <w:r w:rsidRPr="00B01207">
        <w:rPr>
          <w:rFonts w:eastAsia="Calibri"/>
          <w:lang w:eastAsia="ar-SA"/>
        </w:rPr>
        <w:t xml:space="preserve"> района для дачи правовой оценки по факту покушения на убийство, с целью привлечения лиц их совершивших, к более тяжкой мере наказания.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rFonts w:eastAsia="Calibri"/>
        </w:rPr>
      </w:pPr>
      <w:r w:rsidRPr="00B01207">
        <w:rPr>
          <w:rFonts w:eastAsia="Calibri"/>
          <w:lang w:eastAsia="ar-SA"/>
        </w:rPr>
        <w:t>С 15 до 3</w:t>
      </w:r>
      <w:r w:rsidRPr="00B01207">
        <w:rPr>
          <w:rFonts w:eastAsia="Calibri"/>
        </w:rPr>
        <w:t xml:space="preserve"> сократилось число преступлений, связанных с умышленным причинением тяжкого вреда здоровью. Зарегистрирован 1 факт причинения тяжкого вреда здоровью со смертельным исходом. Изнасилований не зарегистрировано. </w:t>
      </w:r>
      <w:r w:rsidRPr="00B01207">
        <w:rPr>
          <w:rFonts w:eastAsia="Calibri"/>
        </w:rPr>
        <w:tab/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rFonts w:eastAsia="Calibri"/>
        </w:rPr>
      </w:pPr>
      <w:r w:rsidRPr="00B01207">
        <w:rPr>
          <w:rFonts w:eastAsia="Calibri"/>
        </w:rPr>
        <w:t>Выявление преступлений совершаемых в жилом секторе, в большой степени в сфере семейно-бытовых отношений между родственниками, является одной из мер пресечения тяжких и особо тяжких преступлений, совершенных на бытовой почве. За 12 месяцев 2020 года возбуждено 35 уголовных дела превентивной направленности (</w:t>
      </w:r>
      <w:proofErr w:type="spellStart"/>
      <w:r w:rsidRPr="00B01207">
        <w:rPr>
          <w:rFonts w:eastAsia="Calibri"/>
        </w:rPr>
        <w:t>п.г</w:t>
      </w:r>
      <w:proofErr w:type="spellEnd"/>
      <w:r w:rsidRPr="00B01207">
        <w:rPr>
          <w:rFonts w:eastAsia="Calibri"/>
        </w:rPr>
        <w:t xml:space="preserve">. – 43), из них по ст. 112 УК РФ – 5, ст. 115 УК РФ – 24, ст. 116 УК РФ – 1, ст. 119 УК РФ – 5. Несмотря на снижение количества выявленных преступлений превентивной направленности с 43 до 35 удалось добиться снижения преступлений в быту с 19 до 14, в том числе тяжких и особо тяжких преступлений, совершенных на бытовой почве с 4 </w:t>
      </w:r>
      <w:proofErr w:type="gramStart"/>
      <w:r w:rsidRPr="00B01207">
        <w:rPr>
          <w:rFonts w:eastAsia="Calibri"/>
        </w:rPr>
        <w:t>до</w:t>
      </w:r>
      <w:proofErr w:type="gramEnd"/>
      <w:r w:rsidRPr="00B01207">
        <w:rPr>
          <w:rFonts w:eastAsia="Calibri"/>
        </w:rPr>
        <w:t xml:space="preserve"> 2 (-50%). </w:t>
      </w:r>
      <w:r w:rsidRPr="00B01207">
        <w:rPr>
          <w:rFonts w:eastAsia="Calibri"/>
        </w:rPr>
        <w:tab/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r w:rsidRPr="00B01207">
        <w:t xml:space="preserve">Отмечается снижение общего количества зарегистрированных краж на 16,2% (с 198 до 166). Как положительный момент можно отметить, что в блоке имущественных преступлений наблюдается динамика снижения практически всех видов краж. Количество краж с проникновением  снижено на 43,2 %, (с 44 до 25),  с проникновением из квартир – на 78,6% (с 14 </w:t>
      </w:r>
      <w:proofErr w:type="gramStart"/>
      <w:r w:rsidRPr="00B01207">
        <w:t>до</w:t>
      </w:r>
      <w:proofErr w:type="gramEnd"/>
      <w:r w:rsidRPr="00B01207">
        <w:t xml:space="preserve"> 3). Количество раскрытых краж увеличилось на 7,1%, общая раскрываемость составила 53,3 %, краж из квартир 78%.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proofErr w:type="gramStart"/>
      <w:r w:rsidRPr="00B01207">
        <w:t xml:space="preserve">Проводимая работа по информированию граждан, в том числе посредством СМИ и сети Интернет, о способах совершения краж и мошенничеств, необходимых мерах по обеспечению безопасности имущества и денежных средств, алгоритме действий при совершении в отношении них противоправных деяний, к сожалению, не позволила сократить количество зарегистрированных мошенничеств, регистрация которых увеличилась с 29 до 51.  </w:t>
      </w:r>
      <w:proofErr w:type="gramEnd"/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r w:rsidRPr="00B01207">
        <w:t>Основными направлениями в оперативно-служебной деятельности ОМВД в 2020 году являлись профилактика преступлений, совершенных в общественных местах, на улице, а также профилактика и предупреждение безнадзорности и правонарушений среди несовершеннолетних. З</w:t>
      </w:r>
      <w:r w:rsidRPr="00B01207">
        <w:rPr>
          <w:color w:val="000000"/>
        </w:rPr>
        <w:t xml:space="preserve">арегистрировано снижение на 13 % количества преступлений совершенных в общественных местах, в состоянии алкогольного опьянения на 10,7%.  </w:t>
      </w:r>
      <w:r w:rsidRPr="00B01207">
        <w:t>Всего сотрудниками ОМВД пресечено 2 174 административных правонарушений.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rFonts w:eastAsia="SimSun"/>
          <w:lang w:eastAsia="ar-SA"/>
        </w:rPr>
      </w:pPr>
      <w:r w:rsidRPr="00B01207">
        <w:rPr>
          <w:rFonts w:eastAsia="SimSun"/>
          <w:lang w:eastAsia="ar-SA"/>
        </w:rPr>
        <w:t xml:space="preserve">На профилактическом учете в ОМВД состоит 488 лиц, из которых 23 семейный </w:t>
      </w:r>
      <w:proofErr w:type="gramStart"/>
      <w:r w:rsidRPr="00B01207">
        <w:rPr>
          <w:rFonts w:eastAsia="SimSun"/>
          <w:lang w:eastAsia="ar-SA"/>
        </w:rPr>
        <w:t>дебошир</w:t>
      </w:r>
      <w:proofErr w:type="gramEnd"/>
      <w:r w:rsidRPr="00B01207">
        <w:rPr>
          <w:rFonts w:eastAsia="SimSun"/>
          <w:lang w:eastAsia="ar-SA"/>
        </w:rPr>
        <w:t xml:space="preserve">, 46 состоящие под административным надзором, 84 формально подпадающие под административный надзор, больные алкоголизмом 24 человека.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r w:rsidRPr="00B01207">
        <w:t xml:space="preserve">В центре внимания находились вопросы борьбы с незаконным оборотом наркотиков. С начала года выявлено 20 преступлений в сфере НОН, пресечено 7 фактов сбыта наркотических средств и психотропных веществ. В ходе проведения комплекса ОРМ, на территории </w:t>
      </w:r>
      <w:proofErr w:type="spellStart"/>
      <w:r w:rsidRPr="00B01207">
        <w:t>г</w:t>
      </w:r>
      <w:proofErr w:type="gramStart"/>
      <w:r w:rsidRPr="00B01207">
        <w:t>.Б</w:t>
      </w:r>
      <w:proofErr w:type="gramEnd"/>
      <w:r w:rsidRPr="00B01207">
        <w:t>айкальска</w:t>
      </w:r>
      <w:proofErr w:type="spellEnd"/>
      <w:r w:rsidRPr="00B01207">
        <w:t xml:space="preserve"> была пресечена деятельность организованной преступной группы в состав которой входили 5 местных жителей, данная группа специализировалась на поставках и сбыте наркотического средства - героин. Возбуждено уголовное дело.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r w:rsidRPr="00B01207">
        <w:t xml:space="preserve">На профилактическом учете за потребление наркотических средств без назначения врача состоит 102 лица, из них в г. Байкальске - 45 лиц. Наибольшее количество лиц </w:t>
      </w:r>
      <w:r w:rsidRPr="00B01207">
        <w:lastRenderedPageBreak/>
        <w:t xml:space="preserve">потребляющих наркотики в возрасте от 22 до 35 лет, несовершеннолетних выявлено не было. Основная масса среди лиц данной категории, являются безработными.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r w:rsidRPr="00B01207">
        <w:t xml:space="preserve">Всего 61 человек привлечен к административной ответственности за потребление наркотических средств без назначения врача, кроме того в 2020 году были привлечены к административной ответственности 21 лицо не исполнившие возложенных на них ранее судом обязанностей пройти диагностику в связи с немедицинским потреблением наркотиков. 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rFonts w:eastAsia="SimSun"/>
          <w:bCs/>
          <w:lang w:eastAsia="ar-SA"/>
        </w:rPr>
      </w:pPr>
      <w:r w:rsidRPr="00B01207">
        <w:rPr>
          <w:rFonts w:eastAsia="SimSun"/>
          <w:bCs/>
          <w:lang w:eastAsia="ar-SA"/>
        </w:rPr>
        <w:t xml:space="preserve">В больницах и лечебных учреждениях района не зарегистрировано фактов смертей от отравления наркотическими средствами.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rFonts w:eastAsia="SimSun"/>
          <w:color w:val="000000"/>
          <w:lang w:eastAsia="ar-SA"/>
        </w:rPr>
      </w:pPr>
      <w:r w:rsidRPr="00B01207">
        <w:rPr>
          <w:bCs/>
          <w:spacing w:val="3"/>
        </w:rPr>
        <w:t xml:space="preserve">Сотрудниками ОМВД за 12 месяцев 2020 года выявлено 34 преступления экономической и коррупционной направленности. </w:t>
      </w:r>
      <w:r w:rsidRPr="00B01207">
        <w:rPr>
          <w:rFonts w:eastAsia="SimSun"/>
          <w:color w:val="000000"/>
          <w:lang w:eastAsia="ar-SA"/>
        </w:rPr>
        <w:t>С положительной стороны можно отметить</w:t>
      </w:r>
      <w:r w:rsidRPr="00B01207">
        <w:rPr>
          <w:rFonts w:eastAsia="SimSun"/>
          <w:lang w:eastAsia="ar-SA"/>
        </w:rPr>
        <w:t xml:space="preserve"> деятельность</w:t>
      </w:r>
      <w:r w:rsidRPr="00B01207">
        <w:rPr>
          <w:rFonts w:eastAsia="SimSun"/>
          <w:color w:val="000000"/>
          <w:lang w:eastAsia="ar-SA"/>
        </w:rPr>
        <w:t xml:space="preserve"> сотрудников по выявлению преступлений в сфере потребительского рынка. Сотрудниками отдела проводились мероприятия, направленные на выявление, изъятие из незаконного оборота, </w:t>
      </w:r>
      <w:proofErr w:type="gramStart"/>
      <w:r w:rsidRPr="00B01207">
        <w:rPr>
          <w:rFonts w:eastAsia="SimSun"/>
          <w:color w:val="000000"/>
          <w:lang w:eastAsia="ar-SA"/>
        </w:rPr>
        <w:t>не допущение</w:t>
      </w:r>
      <w:proofErr w:type="gramEnd"/>
      <w:r w:rsidRPr="00B01207">
        <w:rPr>
          <w:rFonts w:eastAsia="SimSun"/>
          <w:color w:val="000000"/>
          <w:lang w:eastAsia="ar-SA"/>
        </w:rPr>
        <w:t xml:space="preserve"> в оборот продукции, не маркированными специальными/акцизными марками или имеющие признаки подделки. В результате возбуждено 11 уголовных дел, выявленная табачная и алкогольная продукция изъята из оборота. Сотрудниками ОМВД в 2020 году возбуждено 3 уголовных дел по факту дачи взятки (1 у/д в сфере предпринимательской деятельности, 2 у/д по линии ОГИБДД за не составление протокола за нарушение правил дорожного движения).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r w:rsidRPr="00B01207">
        <w:rPr>
          <w:rFonts w:eastAsia="SimSun"/>
          <w:lang w:eastAsia="ar-SA"/>
        </w:rPr>
        <w:t xml:space="preserve">С целью профилактики правонарушений и преступлений, совершаемых несовершеннолетними, всего проведено около 30 профилактических мероприятий. В период учебного года, а также во время проведения </w:t>
      </w:r>
      <w:proofErr w:type="gramStart"/>
      <w:r w:rsidRPr="00B01207">
        <w:rPr>
          <w:rFonts w:eastAsia="SimSun"/>
          <w:lang w:eastAsia="ar-SA"/>
        </w:rPr>
        <w:t>летнего-оздоровительного</w:t>
      </w:r>
      <w:proofErr w:type="gramEnd"/>
      <w:r w:rsidRPr="00B01207">
        <w:rPr>
          <w:rFonts w:eastAsia="SimSun"/>
          <w:lang w:eastAsia="ar-SA"/>
        </w:rPr>
        <w:t xml:space="preserve"> сезона сотрудниками ОМВД проводились беседы с несовершеннолетним по профилактике курения, о недопущении употребления наркотических средств, психотропных веществ и их </w:t>
      </w:r>
      <w:proofErr w:type="spellStart"/>
      <w:r w:rsidRPr="00B01207">
        <w:rPr>
          <w:rFonts w:eastAsia="SimSun"/>
          <w:lang w:eastAsia="ar-SA"/>
        </w:rPr>
        <w:t>прекурсоров</w:t>
      </w:r>
      <w:proofErr w:type="spellEnd"/>
      <w:r w:rsidRPr="00B01207">
        <w:rPr>
          <w:rFonts w:eastAsia="SimSun"/>
          <w:lang w:eastAsia="ar-SA"/>
        </w:rPr>
        <w:t>. Проводились мероприятия по выявлению неблагополучных семей и нарушителей «комендантского часа». На комиссию по делам несовершеннолетних направлено 650 материалов, из них 260 (</w:t>
      </w:r>
      <w:proofErr w:type="spellStart"/>
      <w:r w:rsidRPr="00B01207">
        <w:rPr>
          <w:rFonts w:eastAsia="SimSun"/>
          <w:lang w:eastAsia="ar-SA"/>
        </w:rPr>
        <w:t>п.г</w:t>
      </w:r>
      <w:proofErr w:type="spellEnd"/>
      <w:r w:rsidRPr="00B01207">
        <w:rPr>
          <w:rFonts w:eastAsia="SimSun"/>
          <w:lang w:eastAsia="ar-SA"/>
        </w:rPr>
        <w:t xml:space="preserve">. 226) за ненадлежащее исполнение родительских обязанностей, </w:t>
      </w:r>
      <w:r w:rsidRPr="00B01207">
        <w:t>284 материала  (</w:t>
      </w:r>
      <w:proofErr w:type="spellStart"/>
      <w:r w:rsidRPr="00B01207">
        <w:t>п.г</w:t>
      </w:r>
      <w:proofErr w:type="spellEnd"/>
      <w:r w:rsidRPr="00B01207">
        <w:t xml:space="preserve">.- 173) в отношении законных представителей, совершивших </w:t>
      </w:r>
      <w:proofErr w:type="gramStart"/>
      <w:r w:rsidRPr="00B01207">
        <w:t>правонарушение</w:t>
      </w:r>
      <w:proofErr w:type="gramEnd"/>
      <w:r w:rsidRPr="00B01207">
        <w:t xml:space="preserve"> предусмотренное ч. 2 ст. 3 ЗИО № 38-ОЗ (комендантский час). Проведенная профилактическая работа в </w:t>
      </w:r>
      <w:proofErr w:type="gramStart"/>
      <w:r w:rsidRPr="00B01207">
        <w:t>данном</w:t>
      </w:r>
      <w:proofErr w:type="gramEnd"/>
      <w:r w:rsidRPr="00B01207">
        <w:t xml:space="preserve"> направлений, позволила снизить количество зарегистрированных преступлений, совершенных несовершеннолетними на 43,8% (с 16 до 9). По итогам 12 месяцев 2020 года на профилактическом учете в ГДН состоит 41 (</w:t>
      </w:r>
      <w:proofErr w:type="spellStart"/>
      <w:r w:rsidRPr="00B01207">
        <w:t>п.г</w:t>
      </w:r>
      <w:proofErr w:type="spellEnd"/>
      <w:r w:rsidRPr="00B01207">
        <w:t>. – 48), из них судимых  0 (</w:t>
      </w:r>
      <w:proofErr w:type="spellStart"/>
      <w:r w:rsidRPr="00B01207">
        <w:t>п.г</w:t>
      </w:r>
      <w:proofErr w:type="spellEnd"/>
      <w:r w:rsidRPr="00B01207">
        <w:t>. – 2), неблагополучных семей 65 (п.г.75).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  <w:rPr>
          <w:rFonts w:eastAsia="SimSun"/>
          <w:lang w:eastAsia="ar-SA"/>
        </w:rPr>
      </w:pPr>
      <w:r w:rsidRPr="00B01207">
        <w:rPr>
          <w:rFonts w:eastAsia="SimSun"/>
          <w:color w:val="000000"/>
          <w:lang w:eastAsia="ar-SA"/>
        </w:rPr>
        <w:t xml:space="preserve">Значительное внимание уделялось обеспечению безопасности на дорогах района. </w:t>
      </w:r>
      <w:r w:rsidRPr="00B01207">
        <w:rPr>
          <w:rFonts w:eastAsia="SimSun"/>
          <w:lang w:eastAsia="ar-SA"/>
        </w:rPr>
        <w:t>В 2020 году зарегистрировано 56 (</w:t>
      </w:r>
      <w:proofErr w:type="spellStart"/>
      <w:r w:rsidRPr="00B01207">
        <w:rPr>
          <w:rFonts w:eastAsia="SimSun"/>
          <w:lang w:eastAsia="ar-SA"/>
        </w:rPr>
        <w:t>п.г</w:t>
      </w:r>
      <w:proofErr w:type="spellEnd"/>
      <w:r w:rsidRPr="00B01207">
        <w:rPr>
          <w:rFonts w:eastAsia="SimSun"/>
          <w:lang w:eastAsia="ar-SA"/>
        </w:rPr>
        <w:t>. 62) дорожно-транспортных происшествий, в которых 5 человек погибло (</w:t>
      </w:r>
      <w:proofErr w:type="spellStart"/>
      <w:r w:rsidRPr="00B01207">
        <w:rPr>
          <w:rFonts w:eastAsia="SimSun"/>
          <w:lang w:eastAsia="ar-SA"/>
        </w:rPr>
        <w:t>п.г</w:t>
      </w:r>
      <w:proofErr w:type="spellEnd"/>
      <w:r w:rsidRPr="00B01207">
        <w:rPr>
          <w:rFonts w:eastAsia="SimSun"/>
          <w:lang w:eastAsia="ar-SA"/>
        </w:rPr>
        <w:t>.  12), ранено 75 человек (</w:t>
      </w:r>
      <w:proofErr w:type="spellStart"/>
      <w:r w:rsidRPr="00B01207">
        <w:rPr>
          <w:rFonts w:eastAsia="SimSun"/>
          <w:lang w:eastAsia="ar-SA"/>
        </w:rPr>
        <w:t>п.г</w:t>
      </w:r>
      <w:proofErr w:type="spellEnd"/>
      <w:r w:rsidRPr="00B01207">
        <w:rPr>
          <w:rFonts w:eastAsia="SimSun"/>
          <w:lang w:eastAsia="ar-SA"/>
        </w:rPr>
        <w:t xml:space="preserve">. – 92). </w:t>
      </w:r>
      <w:r w:rsidRPr="00B01207">
        <w:rPr>
          <w:rFonts w:eastAsia="SimSun"/>
          <w:color w:val="FF0000"/>
          <w:lang w:eastAsia="ar-SA"/>
        </w:rPr>
        <w:t xml:space="preserve"> </w:t>
      </w:r>
      <w:r w:rsidRPr="00B01207">
        <w:rPr>
          <w:rFonts w:eastAsia="SimSun"/>
          <w:lang w:eastAsia="ar-SA"/>
        </w:rPr>
        <w:t>Не допущено гибели детей (</w:t>
      </w:r>
      <w:proofErr w:type="spellStart"/>
      <w:r w:rsidRPr="00B01207">
        <w:rPr>
          <w:rFonts w:eastAsia="SimSun"/>
          <w:lang w:eastAsia="ar-SA"/>
        </w:rPr>
        <w:t>п.г</w:t>
      </w:r>
      <w:proofErr w:type="spellEnd"/>
      <w:r w:rsidRPr="00B01207">
        <w:rPr>
          <w:rFonts w:eastAsia="SimSun"/>
          <w:lang w:eastAsia="ar-SA"/>
        </w:rPr>
        <w:t>. – 0), ранено 13 несовершеннолетних (</w:t>
      </w:r>
      <w:proofErr w:type="spellStart"/>
      <w:r w:rsidRPr="00B01207">
        <w:rPr>
          <w:rFonts w:eastAsia="SimSun"/>
          <w:lang w:eastAsia="ar-SA"/>
        </w:rPr>
        <w:t>п.г</w:t>
      </w:r>
      <w:proofErr w:type="spellEnd"/>
      <w:r w:rsidRPr="00B01207">
        <w:rPr>
          <w:rFonts w:eastAsia="SimSun"/>
          <w:lang w:eastAsia="ar-SA"/>
        </w:rPr>
        <w:t xml:space="preserve">. – 12).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r w:rsidRPr="00B01207">
        <w:rPr>
          <w:rFonts w:eastAsia="SimSun"/>
          <w:lang w:eastAsia="ar-SA"/>
        </w:rPr>
        <w:t xml:space="preserve">В целях снижения тяжести последствий дорожно-транспортных происшествий сотрудниками ОГИБДД на территории </w:t>
      </w:r>
      <w:proofErr w:type="spellStart"/>
      <w:r w:rsidRPr="00B01207">
        <w:rPr>
          <w:rFonts w:eastAsia="SimSun"/>
          <w:lang w:eastAsia="ar-SA"/>
        </w:rPr>
        <w:t>Слюдянского</w:t>
      </w:r>
      <w:proofErr w:type="spellEnd"/>
      <w:r w:rsidRPr="00B01207">
        <w:rPr>
          <w:rFonts w:eastAsia="SimSun"/>
          <w:lang w:eastAsia="ar-SA"/>
        </w:rPr>
        <w:t xml:space="preserve"> района выявлено 10223 нарушений правил дорожного движения (-4,01%, </w:t>
      </w:r>
      <w:proofErr w:type="spellStart"/>
      <w:r w:rsidRPr="00B01207">
        <w:rPr>
          <w:rFonts w:eastAsia="SimSun"/>
          <w:lang w:eastAsia="ar-SA"/>
        </w:rPr>
        <w:t>п.г</w:t>
      </w:r>
      <w:proofErr w:type="spellEnd"/>
      <w:r w:rsidRPr="00B01207">
        <w:rPr>
          <w:rFonts w:eastAsia="SimSun"/>
          <w:lang w:eastAsia="ar-SA"/>
        </w:rPr>
        <w:t xml:space="preserve">. – 10 651). </w:t>
      </w:r>
      <w:r w:rsidRPr="00B01207">
        <w:rPr>
          <w:color w:val="000000"/>
        </w:rPr>
        <w:t xml:space="preserve">На 36,3% больше выявлено нарушителей за управление транспортным средством в состоянии опьянения + отказ от прохождения медицинского освидетельствования (496, </w:t>
      </w:r>
      <w:proofErr w:type="spellStart"/>
      <w:r w:rsidRPr="00B01207">
        <w:rPr>
          <w:color w:val="000000"/>
        </w:rPr>
        <w:t>п.г</w:t>
      </w:r>
      <w:proofErr w:type="spellEnd"/>
      <w:r w:rsidRPr="00B01207">
        <w:rPr>
          <w:color w:val="000000"/>
        </w:rPr>
        <w:t xml:space="preserve">. 364). Выявлено 60 (п.г.51) водителей, повторно управляющих транспортным средством в состоянии опьянения, по всем фактам возбуждены уголовные дела. Ранее данные водители были привлечены к </w:t>
      </w:r>
      <w:r w:rsidRPr="00B01207">
        <w:t xml:space="preserve">административному наказанию в виде штрафа 30000 рублей, и лишения права управления транспортным средством на срок до 3-х лет.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both"/>
      </w:pPr>
      <w:r w:rsidRPr="00B01207">
        <w:t xml:space="preserve">На территории </w:t>
      </w:r>
      <w:proofErr w:type="spellStart"/>
      <w:r w:rsidRPr="00B01207">
        <w:t>Слюдянского</w:t>
      </w:r>
      <w:proofErr w:type="spellEnd"/>
      <w:r w:rsidRPr="00B01207">
        <w:t xml:space="preserve"> района в 2020 году налажено взаимодействие с органами местного самоуправления по вопросам своевременного освоения денежных средств, заложенных на реализацию программ в сфере профилактики правонарушений. На </w:t>
      </w:r>
      <w:r w:rsidRPr="00B01207">
        <w:lastRenderedPageBreak/>
        <w:t xml:space="preserve">территории </w:t>
      </w:r>
      <w:proofErr w:type="spellStart"/>
      <w:r w:rsidRPr="00B01207">
        <w:t>Слюдянского</w:t>
      </w:r>
      <w:proofErr w:type="spellEnd"/>
      <w:r w:rsidRPr="00B01207">
        <w:t xml:space="preserve"> района действует 7 программ в сфере профилактики правонарушений и преступлений: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8" w:color="FFFFFF"/>
          <w:right w:val="single" w:sz="2" w:space="0" w:color="FFFFFF"/>
        </w:pBdr>
        <w:ind w:firstLine="708"/>
        <w:jc w:val="center"/>
        <w:rPr>
          <w:b/>
        </w:rPr>
      </w:pPr>
      <w:r w:rsidRPr="00B01207">
        <w:rPr>
          <w:b/>
        </w:rPr>
        <w:t>По линии безопасности дорожного движения: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 xml:space="preserve">- по постановлению администрации МО </w:t>
      </w:r>
      <w:proofErr w:type="spellStart"/>
      <w:r w:rsidRPr="00B01207">
        <w:t>Слюдянский</w:t>
      </w:r>
      <w:proofErr w:type="spellEnd"/>
      <w:r w:rsidRPr="00B01207">
        <w:t xml:space="preserve"> район от 29.12.2018 годы № 870 </w:t>
      </w:r>
      <w:r w:rsidRPr="00B01207">
        <w:rPr>
          <w:b/>
          <w:u w:val="single"/>
        </w:rPr>
        <w:t>«Об утверждении</w:t>
      </w:r>
      <w:r w:rsidRPr="00B01207">
        <w:rPr>
          <w:u w:val="single"/>
        </w:rPr>
        <w:t xml:space="preserve"> </w:t>
      </w:r>
      <w:r w:rsidRPr="00B01207">
        <w:rPr>
          <w:b/>
          <w:u w:val="single"/>
        </w:rPr>
        <w:t xml:space="preserve">муниципальной программы "Безопасность дорожного движения в муниципальном образовании </w:t>
      </w:r>
      <w:proofErr w:type="spellStart"/>
      <w:r w:rsidRPr="00B01207">
        <w:rPr>
          <w:b/>
          <w:u w:val="single"/>
        </w:rPr>
        <w:t>Слюдянский</w:t>
      </w:r>
      <w:proofErr w:type="spellEnd"/>
      <w:r w:rsidRPr="00B01207">
        <w:rPr>
          <w:b/>
          <w:u w:val="single"/>
        </w:rPr>
        <w:t xml:space="preserve"> район на 2019 - 2024 годы» </w:t>
      </w:r>
      <w:r w:rsidRPr="00B01207">
        <w:t>На 2020 год объем финансирования составляет 100 тыс. рублей. По итогам ноября 2020 года освоено 100 000 рублей, что составляет 100%.(Потрачено на: проведение муниципального конкурса "Безопасное колесо", конкурсов "Юный инспектор дорожного движения", призы и подарки; приобретение 3-х детских площадок со светофорами, для изучения ПДД, приобретение светоотражающих элементов на одежду)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 xml:space="preserve">Объем финансирования </w:t>
      </w:r>
      <w:r w:rsidRPr="00B01207">
        <w:rPr>
          <w:b/>
          <w:u w:val="single"/>
        </w:rPr>
        <w:t xml:space="preserve">муниципальной программы "Безопасность дорожного движения на территории Байкальского городского поселения на период 2019 - 2024 годы </w:t>
      </w:r>
      <w:r w:rsidRPr="00B01207">
        <w:t>составляет – 96 420 рублей. На 2020 год объем финансирования составляет 0 (ноль) рублей, в связи с дефицитом бюджетных средств и необходимостью устранения последствий паводка 2019 года. За 12 месяцев 2020 года программа не пересматривалась.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center"/>
        <w:rPr>
          <w:b/>
        </w:rPr>
      </w:pP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center"/>
        <w:rPr>
          <w:b/>
        </w:rPr>
      </w:pPr>
      <w:r w:rsidRPr="00B01207">
        <w:rPr>
          <w:b/>
        </w:rPr>
        <w:t>По линии охраны общественного порядка: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 xml:space="preserve">по постановлению администрации МО </w:t>
      </w:r>
      <w:proofErr w:type="spellStart"/>
      <w:r w:rsidRPr="00B01207">
        <w:t>Слюдянский</w:t>
      </w:r>
      <w:proofErr w:type="spellEnd"/>
      <w:r w:rsidRPr="00B01207">
        <w:t xml:space="preserve"> район от 29.12.2018 годы № 870 </w:t>
      </w:r>
      <w:r w:rsidRPr="00B01207">
        <w:rPr>
          <w:b/>
          <w:u w:val="single"/>
        </w:rPr>
        <w:t xml:space="preserve">"Обеспечение личной безопасности граждан, охраны общественного порядка и обеспечения общественной безопасности, борьбы с преступностью на территории МО </w:t>
      </w:r>
      <w:proofErr w:type="spellStart"/>
      <w:r w:rsidRPr="00B01207">
        <w:rPr>
          <w:b/>
          <w:u w:val="single"/>
        </w:rPr>
        <w:t>Слюдянский</w:t>
      </w:r>
      <w:proofErr w:type="spellEnd"/>
      <w:r w:rsidRPr="00B01207">
        <w:rPr>
          <w:b/>
          <w:u w:val="single"/>
        </w:rPr>
        <w:t xml:space="preserve"> район на 2019 - 2024 годы" </w:t>
      </w:r>
      <w:r w:rsidRPr="00B01207">
        <w:t xml:space="preserve">На 2020 год объем финансирования составляет 30 тыс. рублей. За 12 месяцев главе </w:t>
      </w:r>
      <w:proofErr w:type="spellStart"/>
      <w:r w:rsidRPr="00B01207">
        <w:t>Слюдянского</w:t>
      </w:r>
      <w:proofErr w:type="spellEnd"/>
      <w:r w:rsidRPr="00B01207">
        <w:t xml:space="preserve"> муниципального района направлено 2 запроса о приобретении «барьеров». В настоящее время по данной программе производится ремонт электрооборудования в здании ОМВД (ремонт спортзала), и сумма будет увеличена до 75 000 рублей (увеличение на 250%).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rPr>
          <w:b/>
        </w:rPr>
        <w:t>Объем финансирования</w:t>
      </w:r>
      <w:r w:rsidRPr="00B01207">
        <w:t xml:space="preserve"> </w:t>
      </w:r>
      <w:r w:rsidRPr="00B01207">
        <w:rPr>
          <w:b/>
          <w:u w:val="single"/>
        </w:rPr>
        <w:t>муниципальной программы "Обеспечение личной безопасности граждан, охраны общественного порядка и обеспечения общественной безопасности, борьбы с преступностью в Байкальском городском поселении на 2019 -2024 годы",</w:t>
      </w:r>
      <w:r w:rsidRPr="00B01207">
        <w:t xml:space="preserve">  составляет  - 215 000 (двести пятнадцать тысяч) рублей. Освоение бюджетных сре</w:t>
      </w:r>
      <w:proofErr w:type="gramStart"/>
      <w:r w:rsidRPr="00B01207">
        <w:t>дств в д</w:t>
      </w:r>
      <w:proofErr w:type="gramEnd"/>
      <w:r w:rsidRPr="00B01207">
        <w:t xml:space="preserve">анной программе профилактике (215 000 рублей) не представляется возможным ввиду последствий вызванных ЧС и причиненному Байкальскому городскому поселению (в том числе коммуникациям, дорогам, путепровода, мостам, ограждениям русел рек и т.п.) ущербу. В настоящее время, в бюджете Байкальского МО полностью отсутствуют собственные бюджетные средства.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center"/>
        <w:rPr>
          <w:b/>
        </w:rPr>
      </w:pP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center"/>
        <w:rPr>
          <w:b/>
        </w:rPr>
      </w:pPr>
      <w:r w:rsidRPr="00B01207">
        <w:rPr>
          <w:b/>
        </w:rPr>
        <w:t>Другие программы профилактики: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 xml:space="preserve">- по постановлению администрации МО </w:t>
      </w:r>
      <w:proofErr w:type="spellStart"/>
      <w:r w:rsidRPr="00B01207">
        <w:t>Слюдянский</w:t>
      </w:r>
      <w:proofErr w:type="spellEnd"/>
      <w:r w:rsidRPr="00B01207">
        <w:t xml:space="preserve"> район от 29.12.2018 годы № 870 </w:t>
      </w:r>
      <w:r w:rsidRPr="00B01207">
        <w:rPr>
          <w:b/>
          <w:u w:val="single"/>
        </w:rPr>
        <w:t>Подпрограмма "Комплексные меры профилактики наркомании и социально-негативных явлений</w:t>
      </w:r>
      <w:r w:rsidRPr="00B01207">
        <w:t>"</w:t>
      </w:r>
      <w:r w:rsidRPr="00B01207">
        <w:rPr>
          <w:i/>
        </w:rPr>
        <w:t>.</w:t>
      </w:r>
      <w:r w:rsidRPr="00B01207">
        <w:t xml:space="preserve"> На 2020 год объем финансирования составляет 80 тыс. рублей. (Ответственный за программу - администрация МО </w:t>
      </w:r>
      <w:proofErr w:type="spellStart"/>
      <w:r w:rsidRPr="00B01207">
        <w:t>Слюдянский</w:t>
      </w:r>
      <w:proofErr w:type="spellEnd"/>
      <w:r w:rsidRPr="00B01207">
        <w:t xml:space="preserve"> район  </w:t>
      </w:r>
      <w:proofErr w:type="spellStart"/>
      <w:r w:rsidRPr="00B01207">
        <w:t>Гортованная</w:t>
      </w:r>
      <w:proofErr w:type="spellEnd"/>
      <w:r w:rsidRPr="00B01207">
        <w:t xml:space="preserve"> С.С.)</w:t>
      </w:r>
      <w:r w:rsidRPr="00B01207">
        <w:rPr>
          <w:i/>
        </w:rPr>
        <w:t xml:space="preserve"> </w:t>
      </w:r>
      <w:r w:rsidRPr="00B01207">
        <w:t>(Потрачено на: проведение детской акции "Белые подснежники", изготовление и размещение баннеров и листовок). В настоящее время денежные средства освоены в полном объеме.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 xml:space="preserve">- по постановлению администрации МО </w:t>
      </w:r>
      <w:proofErr w:type="spellStart"/>
      <w:r w:rsidRPr="00B01207">
        <w:t>Слюдянский</w:t>
      </w:r>
      <w:proofErr w:type="spellEnd"/>
      <w:r w:rsidRPr="00B01207">
        <w:t xml:space="preserve"> район от 29.12.2018 годы № 870 </w:t>
      </w:r>
      <w:r w:rsidRPr="00B01207">
        <w:rPr>
          <w:b/>
          <w:u w:val="single"/>
        </w:rPr>
        <w:t xml:space="preserve">«Профилактика безнадзорности и правонарушений несовершеннолетних  в муниципальном образовании </w:t>
      </w:r>
      <w:proofErr w:type="spellStart"/>
      <w:r w:rsidRPr="00B01207">
        <w:rPr>
          <w:b/>
          <w:u w:val="single"/>
        </w:rPr>
        <w:t>Слюдянский</w:t>
      </w:r>
      <w:proofErr w:type="spellEnd"/>
      <w:r w:rsidRPr="00B01207">
        <w:rPr>
          <w:b/>
          <w:u w:val="single"/>
        </w:rPr>
        <w:t xml:space="preserve"> район на 2019 - 2024 годы»</w:t>
      </w:r>
      <w:r w:rsidRPr="00B01207">
        <w:rPr>
          <w:i/>
        </w:rPr>
        <w:t>.</w:t>
      </w:r>
      <w:r w:rsidRPr="00B01207">
        <w:t xml:space="preserve"> На 2020 год объем финансирования составляет 130 тыс. рублей. В течени</w:t>
      </w:r>
      <w:proofErr w:type="gramStart"/>
      <w:r w:rsidRPr="00B01207">
        <w:t>и</w:t>
      </w:r>
      <w:proofErr w:type="gramEnd"/>
      <w:r w:rsidRPr="00B01207">
        <w:t xml:space="preserve"> года сумма была увеличена </w:t>
      </w:r>
      <w:r w:rsidRPr="00B01207">
        <w:lastRenderedPageBreak/>
        <w:t xml:space="preserve">до 150 000 рублей. Денежные средства были освоены в полном объеме, что составило 115%. (Ответственный за программу - КДН МО </w:t>
      </w:r>
      <w:proofErr w:type="spellStart"/>
      <w:r w:rsidRPr="00B01207">
        <w:t>Слюдянского</w:t>
      </w:r>
      <w:proofErr w:type="spellEnd"/>
      <w:r w:rsidRPr="00B01207">
        <w:t xml:space="preserve"> района </w:t>
      </w:r>
      <w:proofErr w:type="spellStart"/>
      <w:r w:rsidRPr="00B01207">
        <w:t>Какора</w:t>
      </w:r>
      <w:proofErr w:type="spellEnd"/>
      <w:r w:rsidRPr="00B01207">
        <w:t xml:space="preserve"> Л.П.)</w:t>
      </w:r>
      <w:r w:rsidRPr="00B01207">
        <w:rPr>
          <w:i/>
        </w:rPr>
        <w:t xml:space="preserve"> </w:t>
      </w:r>
      <w:r w:rsidRPr="00B01207">
        <w:t xml:space="preserve">(Потрачено на: приобретение канцелярских товаров для малообеспеченных семей, в </w:t>
      </w:r>
      <w:proofErr w:type="spellStart"/>
      <w:r w:rsidRPr="00B01207">
        <w:t>предверии</w:t>
      </w:r>
      <w:proofErr w:type="spellEnd"/>
      <w:r w:rsidRPr="00B01207">
        <w:t xml:space="preserve"> ЕГЭ, проведение  мероприятий "Последний звонок", приобретение канцелярских товаров по акции "Собери ребенка в школу").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 xml:space="preserve">- по постановлению администрации </w:t>
      </w:r>
      <w:proofErr w:type="spellStart"/>
      <w:r w:rsidRPr="00B01207">
        <w:t>Слюдянского</w:t>
      </w:r>
      <w:proofErr w:type="spellEnd"/>
      <w:r w:rsidRPr="00B01207">
        <w:t xml:space="preserve"> городского поселения от 21.01.2019 г № 20  </w:t>
      </w:r>
      <w:r w:rsidRPr="00B01207">
        <w:rPr>
          <w:b/>
          <w:u w:val="single"/>
        </w:rPr>
        <w:t xml:space="preserve">«О мерах по противодействию терроризму и экстремизму на территории </w:t>
      </w:r>
      <w:proofErr w:type="spellStart"/>
      <w:r w:rsidRPr="00B01207">
        <w:rPr>
          <w:b/>
          <w:u w:val="single"/>
        </w:rPr>
        <w:t>Слюдянского</w:t>
      </w:r>
      <w:proofErr w:type="spellEnd"/>
      <w:r w:rsidRPr="00B01207">
        <w:rPr>
          <w:b/>
          <w:u w:val="single"/>
        </w:rPr>
        <w:t xml:space="preserve"> городского поселения на 2019-2024 годы»</w:t>
      </w:r>
      <w:r w:rsidRPr="00B01207">
        <w:t xml:space="preserve"> </w:t>
      </w:r>
      <w:r w:rsidRPr="00B01207">
        <w:rPr>
          <w:b/>
          <w:u w:val="single"/>
        </w:rPr>
        <w:t>муниципальной программы «Безопасный город на 2019–2024 годы»</w:t>
      </w:r>
      <w:r w:rsidRPr="00B01207">
        <w:t>»</w:t>
      </w:r>
      <w:r w:rsidRPr="00B01207">
        <w:rPr>
          <w:i/>
        </w:rPr>
        <w:t>.</w:t>
      </w:r>
      <w:r w:rsidRPr="00B01207">
        <w:t xml:space="preserve"> На 2020 год объем финансирования составляет 788 413 рублей</w:t>
      </w:r>
      <w:r w:rsidRPr="00B01207">
        <w:rPr>
          <w:i/>
        </w:rPr>
        <w:t xml:space="preserve"> </w:t>
      </w:r>
      <w:r w:rsidRPr="00B01207">
        <w:t>(Потрачено на: расширение и совершенствование системы АПК "Безопасный город"). (</w:t>
      </w:r>
      <w:proofErr w:type="gramStart"/>
      <w:r w:rsidRPr="00B01207">
        <w:t>Ответственный</w:t>
      </w:r>
      <w:proofErr w:type="gramEnd"/>
      <w:r w:rsidRPr="00B01207">
        <w:t xml:space="preserve"> за программу - администрация </w:t>
      </w:r>
      <w:proofErr w:type="spellStart"/>
      <w:r w:rsidRPr="00B01207">
        <w:t>Слюдянского</w:t>
      </w:r>
      <w:proofErr w:type="spellEnd"/>
      <w:r w:rsidRPr="00B01207">
        <w:t xml:space="preserve"> городского поселения </w:t>
      </w:r>
      <w:proofErr w:type="spellStart"/>
      <w:r w:rsidRPr="00B01207">
        <w:t>Копцева</w:t>
      </w:r>
      <w:proofErr w:type="spellEnd"/>
      <w:r w:rsidRPr="00B01207">
        <w:t xml:space="preserve"> Е.А.). За 12 месяцев 2020 года освоено 667 820 рублей, что составляет 84,7%. Не представилось </w:t>
      </w:r>
      <w:proofErr w:type="gramStart"/>
      <w:r w:rsidRPr="00B01207">
        <w:t>возможным</w:t>
      </w:r>
      <w:proofErr w:type="gramEnd"/>
      <w:r w:rsidRPr="00B01207">
        <w:t xml:space="preserve"> освоить все выделенные денежные средства, ввиду возникшей необходимости изыскания финансовых средств на предотвращение распространения </w:t>
      </w:r>
      <w:proofErr w:type="spellStart"/>
      <w:r w:rsidRPr="00B01207">
        <w:t>короновирусной</w:t>
      </w:r>
      <w:proofErr w:type="spellEnd"/>
      <w:r w:rsidRPr="00B01207">
        <w:t xml:space="preserve"> инфекции и изыскании средств из всех возможных программ и подпрограмм в </w:t>
      </w:r>
      <w:proofErr w:type="spellStart"/>
      <w:r w:rsidRPr="00B01207">
        <w:t>Слюдянском</w:t>
      </w:r>
      <w:proofErr w:type="spellEnd"/>
      <w:r w:rsidRPr="00B01207">
        <w:t xml:space="preserve"> городском поселении.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 xml:space="preserve">В 2020 году работа ОМВД России по </w:t>
      </w:r>
      <w:proofErr w:type="spellStart"/>
      <w:r w:rsidRPr="00B01207">
        <w:t>Слюдянскому</w:t>
      </w:r>
      <w:proofErr w:type="spellEnd"/>
      <w:r w:rsidRPr="00B01207">
        <w:t xml:space="preserve"> району в целом оценивается «Удовлетворительно».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>Целевым ориентиром в 2021 году должно стать продолжающаяся стабилизация криминальной обстановки в районе, соблюдение прав и законных интересов граждан, рост доверия населения к деятельности полиции.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>С учетом достигнутых результатов, складывающейся оперативной обстановки в 2021 году необходимо: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>-</w:t>
      </w:r>
      <w:r w:rsidRPr="00B01207">
        <w:tab/>
        <w:t xml:space="preserve">принять меры по повышению эффективности профилактической работы по предупреждению хищений имущества граждан путем мошенничества с использованием мобильной связи и сети интернет; с целью предупреждения и раскрытия преступлений данной категории продолжить  взаимодействие с другими правоохранительными органами, со СМИ, а также с органами местного самоуправления;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>-</w:t>
      </w:r>
      <w:r w:rsidRPr="00B01207">
        <w:tab/>
        <w:t>проводить мероприятия по выявлению и пресечению нарушений, связанных с укрытием от регистрации заявлений, сообщений о преступлениях и иной информации о правонарушениях;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0" w:color="FFFFFF"/>
          <w:bottom w:val="single" w:sz="2" w:space="27" w:color="FFFFFF"/>
          <w:right w:val="single" w:sz="2" w:space="0" w:color="FFFFFF"/>
        </w:pBdr>
        <w:ind w:right="-31" w:firstLine="709"/>
        <w:jc w:val="both"/>
      </w:pPr>
      <w:r w:rsidRPr="00B01207">
        <w:t>-</w:t>
      </w:r>
      <w:r w:rsidRPr="00B01207">
        <w:tab/>
        <w:t>продолжить совершенствование форм и методов взаимодействия с общественными объединениями правоохранительной направленности, народными дружинами, частными охранными организациями при обеспечении безопасности в общественных местах и профилактике правонарушений.</w:t>
      </w:r>
    </w:p>
    <w:p w:rsidR="00B01207" w:rsidRDefault="00B01207" w:rsidP="00B01207">
      <w:pPr>
        <w:pBdr>
          <w:top w:val="single" w:sz="2" w:space="1" w:color="FFFFFF"/>
          <w:left w:val="single" w:sz="2" w:space="4" w:color="FFFFFF"/>
          <w:bottom w:val="single" w:sz="2" w:space="27" w:color="FFFFFF"/>
          <w:right w:val="single" w:sz="2" w:space="0" w:color="FFFFFF"/>
        </w:pBdr>
        <w:ind w:right="-31"/>
        <w:jc w:val="both"/>
      </w:pPr>
    </w:p>
    <w:p w:rsidR="00B01207" w:rsidRDefault="00B01207" w:rsidP="00B01207">
      <w:pPr>
        <w:pBdr>
          <w:top w:val="single" w:sz="2" w:space="1" w:color="FFFFFF"/>
          <w:left w:val="single" w:sz="2" w:space="4" w:color="FFFFFF"/>
          <w:bottom w:val="single" w:sz="2" w:space="27" w:color="FFFFFF"/>
          <w:right w:val="single" w:sz="2" w:space="0" w:color="FFFFFF"/>
        </w:pBdr>
        <w:ind w:right="-31"/>
        <w:jc w:val="both"/>
      </w:pPr>
    </w:p>
    <w:p w:rsidR="00B01207" w:rsidRPr="00B01207" w:rsidRDefault="00B01207" w:rsidP="00B01207">
      <w:pPr>
        <w:pBdr>
          <w:top w:val="single" w:sz="2" w:space="1" w:color="FFFFFF"/>
          <w:left w:val="single" w:sz="2" w:space="4" w:color="FFFFFF"/>
          <w:bottom w:val="single" w:sz="2" w:space="27" w:color="FFFFFF"/>
          <w:right w:val="single" w:sz="2" w:space="0" w:color="FFFFFF"/>
        </w:pBdr>
        <w:ind w:right="-31"/>
        <w:jc w:val="both"/>
      </w:pPr>
      <w:r w:rsidRPr="00B01207">
        <w:t xml:space="preserve">Начальник ОМВД России по </w:t>
      </w:r>
      <w:proofErr w:type="spellStart"/>
      <w:r w:rsidRPr="00B01207">
        <w:t>Слюдянскому</w:t>
      </w:r>
      <w:proofErr w:type="spellEnd"/>
      <w:r w:rsidRPr="00B01207">
        <w:t xml:space="preserve"> району </w:t>
      </w:r>
    </w:p>
    <w:p w:rsidR="00B01207" w:rsidRPr="00B01207" w:rsidRDefault="00B01207" w:rsidP="00B01207">
      <w:pPr>
        <w:pBdr>
          <w:top w:val="single" w:sz="2" w:space="1" w:color="FFFFFF"/>
          <w:left w:val="single" w:sz="2" w:space="4" w:color="FFFFFF"/>
          <w:bottom w:val="single" w:sz="2" w:space="27" w:color="FFFFFF"/>
          <w:right w:val="single" w:sz="2" w:space="0" w:color="FFFFFF"/>
        </w:pBdr>
        <w:ind w:right="-31"/>
        <w:jc w:val="both"/>
      </w:pPr>
      <w:r w:rsidRPr="00B01207">
        <w:t xml:space="preserve">подполковник полиции </w:t>
      </w:r>
      <w:r w:rsidRPr="00B01207">
        <w:tab/>
      </w:r>
      <w:r w:rsidRPr="00B01207">
        <w:tab/>
      </w:r>
      <w:r w:rsidRPr="00B01207">
        <w:tab/>
      </w:r>
      <w:r w:rsidRPr="00B01207">
        <w:tab/>
      </w:r>
      <w:r w:rsidRPr="00B01207">
        <w:tab/>
      </w:r>
      <w:r>
        <w:tab/>
      </w:r>
      <w:r w:rsidRPr="00B01207">
        <w:t xml:space="preserve">                </w:t>
      </w:r>
      <w:proofErr w:type="spellStart"/>
      <w:r w:rsidRPr="00B01207">
        <w:t>К.Е.Зиганьшин</w:t>
      </w:r>
      <w:proofErr w:type="spellEnd"/>
    </w:p>
    <w:p w:rsidR="00B01207" w:rsidRPr="00B01207" w:rsidRDefault="00B01207" w:rsidP="00F70C4D">
      <w:pPr>
        <w:jc w:val="both"/>
      </w:pPr>
    </w:p>
    <w:sectPr w:rsidR="00B01207" w:rsidRPr="00B0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07" w:rsidRDefault="00B01207" w:rsidP="00B01207">
      <w:r>
        <w:separator/>
      </w:r>
    </w:p>
  </w:endnote>
  <w:endnote w:type="continuationSeparator" w:id="0">
    <w:p w:rsidR="00B01207" w:rsidRDefault="00B01207" w:rsidP="00B0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07" w:rsidRDefault="00B01207" w:rsidP="00B01207">
      <w:r>
        <w:separator/>
      </w:r>
    </w:p>
  </w:footnote>
  <w:footnote w:type="continuationSeparator" w:id="0">
    <w:p w:rsidR="00B01207" w:rsidRDefault="00B01207" w:rsidP="00B01207">
      <w:r>
        <w:continuationSeparator/>
      </w:r>
    </w:p>
  </w:footnote>
  <w:footnote w:id="1">
    <w:p w:rsidR="00B01207" w:rsidRPr="00A618CD" w:rsidRDefault="00B01207" w:rsidP="00B01207">
      <w:pPr>
        <w:pStyle w:val="a7"/>
        <w:rPr>
          <w:rFonts w:ascii="Times New Roman" w:hAnsi="Times New Roman"/>
        </w:rPr>
      </w:pPr>
      <w:r>
        <w:rPr>
          <w:rStyle w:val="a9"/>
          <w:rFonts w:eastAsia="Calibri"/>
        </w:rPr>
        <w:footnoteRef/>
      </w:r>
      <w:r>
        <w:t xml:space="preserve"> </w:t>
      </w:r>
      <w:r w:rsidRPr="00A618CD">
        <w:rPr>
          <w:rFonts w:ascii="Times New Roman" w:hAnsi="Times New Roman"/>
        </w:rPr>
        <w:t xml:space="preserve">Далее </w:t>
      </w:r>
      <w:r>
        <w:rPr>
          <w:rFonts w:ascii="Times New Roman" w:hAnsi="Times New Roman"/>
        </w:rPr>
        <w:t>–</w:t>
      </w:r>
      <w:r w:rsidRPr="00A618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A618CD">
        <w:rPr>
          <w:rFonts w:ascii="Times New Roman" w:hAnsi="Times New Roman"/>
        </w:rPr>
        <w:t>ОМВД</w:t>
      </w:r>
      <w:r>
        <w:rPr>
          <w:rFonts w:ascii="Times New Roman" w:hAnsi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1425"/>
    <w:multiLevelType w:val="hybridMultilevel"/>
    <w:tmpl w:val="80024BA2"/>
    <w:lvl w:ilvl="0" w:tplc="4CDCF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1"/>
    <w:rsid w:val="001A714C"/>
    <w:rsid w:val="00503C14"/>
    <w:rsid w:val="00712B9E"/>
    <w:rsid w:val="00B01207"/>
    <w:rsid w:val="00B01D31"/>
    <w:rsid w:val="00BE0271"/>
    <w:rsid w:val="00F44D3A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paragraph" w:styleId="a4">
    <w:name w:val="Body Text Indent"/>
    <w:basedOn w:val="a"/>
    <w:link w:val="a5"/>
    <w:rsid w:val="00503C14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3C14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503C1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1207"/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120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1207"/>
    <w:rPr>
      <w:vertAlign w:val="superscript"/>
    </w:rPr>
  </w:style>
  <w:style w:type="paragraph" w:styleId="aa">
    <w:name w:val="No Spacing"/>
    <w:link w:val="ab"/>
    <w:uiPriority w:val="99"/>
    <w:qFormat/>
    <w:rsid w:val="00B01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0120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012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paragraph" w:styleId="a4">
    <w:name w:val="Body Text Indent"/>
    <w:basedOn w:val="a"/>
    <w:link w:val="a5"/>
    <w:rsid w:val="00503C14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3C14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unhideWhenUsed/>
    <w:rsid w:val="00503C1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B01207"/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120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1207"/>
    <w:rPr>
      <w:vertAlign w:val="superscript"/>
    </w:rPr>
  </w:style>
  <w:style w:type="paragraph" w:styleId="aa">
    <w:name w:val="No Spacing"/>
    <w:link w:val="ab"/>
    <w:uiPriority w:val="99"/>
    <w:qFormat/>
    <w:rsid w:val="00B012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0120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012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1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Побежимова Анна Константиновна</dc:creator>
  <cp:lastModifiedBy>Побежимова Анна Константиновна</cp:lastModifiedBy>
  <cp:revision>5</cp:revision>
  <cp:lastPrinted>2021-01-29T07:03:00Z</cp:lastPrinted>
  <dcterms:created xsi:type="dcterms:W3CDTF">2021-01-27T01:41:00Z</dcterms:created>
  <dcterms:modified xsi:type="dcterms:W3CDTF">2021-01-29T07:03:00Z</dcterms:modified>
</cp:coreProperties>
</file>