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06" w:rsidRPr="00083F06" w:rsidRDefault="00996D2A" w:rsidP="00083F06">
      <w:pPr>
        <w:pStyle w:val="21"/>
        <w:spacing w:after="0" w:line="240" w:lineRule="auto"/>
        <w:ind w:left="0" w:right="45"/>
        <w:jc w:val="right"/>
      </w:pPr>
      <w:r w:rsidRPr="00083F06">
        <w:rPr>
          <w:noProof/>
        </w:rPr>
        <w:drawing>
          <wp:anchor distT="0" distB="0" distL="114300" distR="114300" simplePos="0" relativeHeight="251659264" behindDoc="0" locked="0" layoutInCell="1" allowOverlap="1" wp14:anchorId="191569AE" wp14:editId="6583E697">
            <wp:simplePos x="0" y="0"/>
            <wp:positionH relativeFrom="column">
              <wp:posOffset>2628900</wp:posOffset>
            </wp:positionH>
            <wp:positionV relativeFrom="paragraph">
              <wp:posOffset>127635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F06" w:rsidRPr="00083F06">
        <w:t xml:space="preserve">                                                            </w:t>
      </w:r>
      <w:r w:rsidR="00083F06" w:rsidRPr="00083F06">
        <w:rPr>
          <w:b/>
        </w:rPr>
        <w:t xml:space="preserve">                                    </w:t>
      </w:r>
    </w:p>
    <w:p w:rsidR="00083F06" w:rsidRPr="00083F06" w:rsidRDefault="00083F06" w:rsidP="00083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06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083F06" w:rsidRPr="00083F06" w:rsidRDefault="00083F06" w:rsidP="00083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06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083F06" w:rsidRDefault="00083F06" w:rsidP="00083F06">
      <w:pPr>
        <w:pStyle w:val="a7"/>
        <w:tabs>
          <w:tab w:val="left" w:pos="3686"/>
        </w:tabs>
        <w:ind w:left="142"/>
        <w:jc w:val="center"/>
        <w:rPr>
          <w:b/>
        </w:rPr>
      </w:pPr>
    </w:p>
    <w:p w:rsidR="00083F06" w:rsidRPr="00083F06" w:rsidRDefault="00083F06" w:rsidP="00083F06">
      <w:pPr>
        <w:pStyle w:val="a7"/>
        <w:tabs>
          <w:tab w:val="left" w:pos="3686"/>
        </w:tabs>
        <w:ind w:left="142"/>
        <w:jc w:val="center"/>
        <w:rPr>
          <w:b/>
        </w:rPr>
      </w:pPr>
      <w:proofErr w:type="gramStart"/>
      <w:r w:rsidRPr="00083F06">
        <w:rPr>
          <w:b/>
        </w:rPr>
        <w:t>П</w:t>
      </w:r>
      <w:proofErr w:type="gramEnd"/>
      <w:r w:rsidRPr="00083F06">
        <w:rPr>
          <w:b/>
        </w:rPr>
        <w:t xml:space="preserve"> О С Т А Н О В Л Е Н И Е</w:t>
      </w:r>
    </w:p>
    <w:p w:rsidR="00083F06" w:rsidRPr="00083F06" w:rsidRDefault="00083F06" w:rsidP="00083F06">
      <w:pPr>
        <w:pStyle w:val="a7"/>
        <w:tabs>
          <w:tab w:val="left" w:pos="3686"/>
        </w:tabs>
        <w:ind w:left="142"/>
        <w:jc w:val="center"/>
      </w:pPr>
      <w:r w:rsidRPr="00083F06">
        <w:t xml:space="preserve">г. </w:t>
      </w:r>
      <w:proofErr w:type="spellStart"/>
      <w:r w:rsidRPr="00083F06">
        <w:t>Слюдянка</w:t>
      </w:r>
      <w:proofErr w:type="spellEnd"/>
    </w:p>
    <w:p w:rsidR="00083F06" w:rsidRPr="00083F06" w:rsidRDefault="00083F06" w:rsidP="00083F06">
      <w:pPr>
        <w:tabs>
          <w:tab w:val="lef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F06" w:rsidRPr="00083F06" w:rsidRDefault="00083F06" w:rsidP="00083F0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3F06">
        <w:rPr>
          <w:rFonts w:ascii="Times New Roman" w:hAnsi="Times New Roman" w:cs="Times New Roman"/>
          <w:sz w:val="24"/>
          <w:szCs w:val="24"/>
        </w:rPr>
        <w:t xml:space="preserve">от  </w:t>
      </w:r>
      <w:r w:rsidR="001D1CC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732CE">
        <w:rPr>
          <w:rFonts w:ascii="Times New Roman" w:hAnsi="Times New Roman" w:cs="Times New Roman"/>
          <w:sz w:val="24"/>
          <w:szCs w:val="24"/>
          <w:u w:val="single"/>
        </w:rPr>
        <w:t>15.09.2021</w:t>
      </w:r>
      <w:r w:rsidR="001D1CC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83F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3F06">
        <w:rPr>
          <w:rFonts w:ascii="Times New Roman" w:hAnsi="Times New Roman" w:cs="Times New Roman"/>
          <w:sz w:val="24"/>
          <w:szCs w:val="24"/>
        </w:rPr>
        <w:t xml:space="preserve">№  </w:t>
      </w:r>
      <w:r w:rsidR="001D1C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2CE">
        <w:rPr>
          <w:rFonts w:ascii="Times New Roman" w:hAnsi="Times New Roman" w:cs="Times New Roman"/>
          <w:sz w:val="24"/>
          <w:szCs w:val="24"/>
          <w:u w:val="single"/>
        </w:rPr>
        <w:t>464</w:t>
      </w:r>
      <w:r w:rsidR="001D1CC9">
        <w:rPr>
          <w:rFonts w:ascii="Times New Roman" w:hAnsi="Times New Roman" w:cs="Times New Roman"/>
          <w:sz w:val="24"/>
          <w:szCs w:val="24"/>
          <w:u w:val="single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83F06" w:rsidRPr="00083F06" w:rsidTr="007F4B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83F06" w:rsidRDefault="00083F06" w:rsidP="001D1C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4A4A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D1CC9" w:rsidRPr="00BE1EFF">
              <w:rPr>
                <w:rFonts w:ascii="Times New Roman" w:hAnsi="Times New Roman" w:cs="Times New Roman"/>
                <w:b/>
                <w:sz w:val="24"/>
                <w:szCs w:val="24"/>
              </w:rPr>
              <w:t>оложени</w:t>
            </w:r>
            <w:r w:rsidR="001D1CC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D1CC9" w:rsidRPr="00BE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порядке </w:t>
            </w:r>
            <w:r w:rsidR="004A4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организации </w:t>
            </w:r>
            <w:r w:rsidR="001D1CC9" w:rsidRPr="00BE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общественных обсуждений объектов государственной экологической экспертизы на территории </w:t>
            </w:r>
            <w:proofErr w:type="spellStart"/>
            <w:r w:rsidR="001D1CC9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 w:rsidR="001D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CC9" w:rsidRPr="00BE1EF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</w:t>
            </w:r>
            <w:r w:rsidR="001D1C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1CC9" w:rsidRPr="00083F06" w:rsidRDefault="001D1CC9" w:rsidP="001D1C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F06" w:rsidRPr="00083F06" w:rsidRDefault="00083F06" w:rsidP="00083F0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3F06">
        <w:rPr>
          <w:rFonts w:ascii="Times New Roman" w:hAnsi="Times New Roman" w:cs="Times New Roman"/>
          <w:sz w:val="24"/>
          <w:szCs w:val="24"/>
        </w:rPr>
        <w:t xml:space="preserve">В целях обеспечения  прав граждан </w:t>
      </w:r>
      <w:proofErr w:type="spellStart"/>
      <w:r w:rsidR="00996D2A" w:rsidRPr="00083F06">
        <w:rPr>
          <w:rFonts w:ascii="Times New Roman" w:hAnsi="Times New Roman" w:cs="Times New Roman"/>
          <w:sz w:val="24"/>
          <w:szCs w:val="24"/>
        </w:rPr>
        <w:t>Слюдянск</w:t>
      </w:r>
      <w:r w:rsidR="00996D2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96D2A" w:rsidRPr="00083F06">
        <w:rPr>
          <w:rFonts w:ascii="Times New Roman" w:hAnsi="Times New Roman" w:cs="Times New Roman"/>
          <w:sz w:val="24"/>
          <w:szCs w:val="24"/>
        </w:rPr>
        <w:t xml:space="preserve"> </w:t>
      </w:r>
      <w:r w:rsidRPr="00083F06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996D2A">
        <w:rPr>
          <w:rFonts w:ascii="Times New Roman" w:hAnsi="Times New Roman" w:cs="Times New Roman"/>
          <w:sz w:val="24"/>
          <w:szCs w:val="24"/>
        </w:rPr>
        <w:t>а</w:t>
      </w:r>
      <w:r w:rsidRPr="00083F06">
        <w:rPr>
          <w:rFonts w:ascii="Times New Roman" w:hAnsi="Times New Roman" w:cs="Times New Roman"/>
          <w:sz w:val="24"/>
          <w:szCs w:val="24"/>
        </w:rPr>
        <w:t xml:space="preserve"> на непосредственное участие в осуществлении местного самоуправления и реализации  Федеральных законов</w:t>
      </w:r>
      <w:r w:rsidRPr="00083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F06">
        <w:rPr>
          <w:rFonts w:ascii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083F06">
          <w:rPr>
            <w:rFonts w:ascii="Times New Roman" w:hAnsi="Times New Roman" w:cs="Times New Roman"/>
            <w:sz w:val="24"/>
            <w:szCs w:val="24"/>
          </w:rPr>
          <w:t>от 10 января 2002 года N 7-ФЗ "Об охране окружающей среды"</w:t>
        </w:r>
      </w:hyperlink>
      <w:r w:rsidR="001D1CC9">
        <w:rPr>
          <w:rFonts w:ascii="Times New Roman" w:hAnsi="Times New Roman" w:cs="Times New Roman"/>
          <w:sz w:val="24"/>
          <w:szCs w:val="24"/>
        </w:rPr>
        <w:t>,</w:t>
      </w:r>
      <w:hyperlink r:id="rId9" w:history="1">
        <w:r w:rsidRPr="00083F06">
          <w:rPr>
            <w:rFonts w:ascii="Times New Roman" w:hAnsi="Times New Roman" w:cs="Times New Roman"/>
            <w:sz w:val="24"/>
            <w:szCs w:val="24"/>
          </w:rPr>
          <w:t xml:space="preserve"> от 23 декабря 1995 года N 174-ФЗ "Об экологической экспертизе"</w:t>
        </w:r>
      </w:hyperlink>
      <w:r w:rsidRPr="00083F06">
        <w:rPr>
          <w:rFonts w:ascii="Times New Roman" w:hAnsi="Times New Roman" w:cs="Times New Roman"/>
          <w:sz w:val="24"/>
          <w:szCs w:val="24"/>
        </w:rPr>
        <w:t>, от 01 мая 1999 года</w:t>
      </w:r>
      <w:proofErr w:type="gramEnd"/>
      <w:r w:rsidRPr="00083F06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083F06">
        <w:rPr>
          <w:rFonts w:ascii="Times New Roman" w:hAnsi="Times New Roman" w:cs="Times New Roman"/>
          <w:sz w:val="24"/>
          <w:szCs w:val="24"/>
        </w:rPr>
        <w:t xml:space="preserve">94-ФЗ «Об охране озера Байкал» и на основании приказа </w:t>
      </w:r>
      <w:r w:rsidR="001D1CC9">
        <w:rPr>
          <w:rFonts w:ascii="Times New Roman" w:hAnsi="Times New Roman" w:cs="Times New Roman"/>
          <w:sz w:val="24"/>
          <w:szCs w:val="24"/>
        </w:rPr>
        <w:t>Министерства природных ресурсов и экологии Российской Федерации</w:t>
      </w:r>
      <w:r w:rsidRPr="00083F06">
        <w:rPr>
          <w:rFonts w:ascii="Times New Roman" w:hAnsi="Times New Roman" w:cs="Times New Roman"/>
          <w:sz w:val="24"/>
          <w:szCs w:val="24"/>
        </w:rPr>
        <w:t xml:space="preserve"> от 1 </w:t>
      </w:r>
      <w:r w:rsidR="001D1CC9">
        <w:rPr>
          <w:rFonts w:ascii="Times New Roman" w:hAnsi="Times New Roman" w:cs="Times New Roman"/>
          <w:sz w:val="24"/>
          <w:szCs w:val="24"/>
        </w:rPr>
        <w:t>декабря</w:t>
      </w:r>
      <w:r w:rsidRPr="00083F06">
        <w:rPr>
          <w:rFonts w:ascii="Times New Roman" w:hAnsi="Times New Roman" w:cs="Times New Roman"/>
          <w:sz w:val="24"/>
          <w:szCs w:val="24"/>
        </w:rPr>
        <w:t xml:space="preserve"> 20</w:t>
      </w:r>
      <w:r w:rsidR="001D1CC9">
        <w:rPr>
          <w:rFonts w:ascii="Times New Roman" w:hAnsi="Times New Roman" w:cs="Times New Roman"/>
          <w:sz w:val="24"/>
          <w:szCs w:val="24"/>
        </w:rPr>
        <w:t>20</w:t>
      </w:r>
      <w:r w:rsidRPr="00083F0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D1CC9">
        <w:rPr>
          <w:rFonts w:ascii="Times New Roman" w:hAnsi="Times New Roman" w:cs="Times New Roman"/>
          <w:sz w:val="24"/>
          <w:szCs w:val="24"/>
        </w:rPr>
        <w:t>999</w:t>
      </w:r>
      <w:r w:rsidRPr="00083F06">
        <w:rPr>
          <w:rFonts w:ascii="Times New Roman" w:hAnsi="Times New Roman" w:cs="Times New Roman"/>
          <w:sz w:val="24"/>
          <w:szCs w:val="24"/>
        </w:rPr>
        <w:t xml:space="preserve"> «</w:t>
      </w:r>
      <w:r w:rsidR="001D1CC9">
        <w:rPr>
          <w:rFonts w:ascii="Times New Roman" w:hAnsi="Times New Roman" w:cs="Times New Roman"/>
          <w:sz w:val="24"/>
          <w:szCs w:val="24"/>
        </w:rPr>
        <w:t>Об утверждении требований к материалам оценки воздействия на окружающую среду</w:t>
      </w:r>
      <w:r w:rsidRPr="00083F06">
        <w:rPr>
          <w:rFonts w:ascii="Times New Roman" w:hAnsi="Times New Roman" w:cs="Times New Roman"/>
          <w:sz w:val="24"/>
          <w:szCs w:val="24"/>
        </w:rPr>
        <w:t xml:space="preserve">», руководствуясь статьями 17, 38, 47 Устава </w:t>
      </w:r>
      <w:proofErr w:type="spellStart"/>
      <w:r w:rsidR="00996D2A" w:rsidRPr="00083F06">
        <w:rPr>
          <w:rFonts w:ascii="Times New Roman" w:hAnsi="Times New Roman" w:cs="Times New Roman"/>
          <w:sz w:val="24"/>
          <w:szCs w:val="24"/>
        </w:rPr>
        <w:t>Слюдянск</w:t>
      </w:r>
      <w:r w:rsidR="00996D2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96D2A" w:rsidRPr="00083F06">
        <w:rPr>
          <w:rFonts w:ascii="Times New Roman" w:hAnsi="Times New Roman" w:cs="Times New Roman"/>
          <w:sz w:val="24"/>
          <w:szCs w:val="24"/>
        </w:rPr>
        <w:t xml:space="preserve"> </w:t>
      </w:r>
      <w:r w:rsidRPr="00083F06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996D2A">
        <w:rPr>
          <w:rFonts w:ascii="Times New Roman" w:hAnsi="Times New Roman" w:cs="Times New Roman"/>
          <w:sz w:val="24"/>
          <w:szCs w:val="24"/>
        </w:rPr>
        <w:t>а</w:t>
      </w:r>
      <w:r w:rsidRPr="00083F06">
        <w:rPr>
          <w:rFonts w:ascii="Times New Roman" w:hAnsi="Times New Roman" w:cs="Times New Roman"/>
          <w:sz w:val="24"/>
          <w:szCs w:val="24"/>
        </w:rPr>
        <w:t xml:space="preserve">, зарегистрированного постановлением Губернатора Иркутской области № 303-П от 30 июня 2005 года, </w:t>
      </w:r>
      <w:r w:rsidR="00996D2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96D2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proofErr w:type="gramEnd"/>
      <w:r w:rsidR="00996D2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83F06" w:rsidRPr="00083F06" w:rsidRDefault="00083F06" w:rsidP="00083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06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 w:rsidR="00996D2A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083F06">
        <w:rPr>
          <w:rFonts w:ascii="Times New Roman" w:hAnsi="Times New Roman" w:cs="Times New Roman"/>
          <w:b/>
          <w:sz w:val="24"/>
          <w:szCs w:val="24"/>
        </w:rPr>
        <w:t>:</w:t>
      </w:r>
    </w:p>
    <w:p w:rsidR="00083F06" w:rsidRPr="00083F06" w:rsidRDefault="00083F06" w:rsidP="00083F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0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A4AF9">
        <w:rPr>
          <w:rFonts w:ascii="Times New Roman" w:hAnsi="Times New Roman" w:cs="Times New Roman"/>
          <w:sz w:val="24"/>
          <w:szCs w:val="24"/>
        </w:rPr>
        <w:t>П</w:t>
      </w:r>
      <w:r w:rsidR="001D1CC9" w:rsidRPr="001D1CC9">
        <w:rPr>
          <w:rFonts w:ascii="Times New Roman" w:hAnsi="Times New Roman" w:cs="Times New Roman"/>
          <w:sz w:val="24"/>
          <w:szCs w:val="24"/>
        </w:rPr>
        <w:t xml:space="preserve">оложение о порядке </w:t>
      </w:r>
      <w:r w:rsidR="004A4AF9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1D1CC9" w:rsidRPr="001D1CC9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объектов государственной экологической экспертизы на территории </w:t>
      </w:r>
      <w:proofErr w:type="spellStart"/>
      <w:r w:rsidR="001D1CC9" w:rsidRPr="001D1CC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D1CC9" w:rsidRPr="001D1CC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83F06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083F06" w:rsidRDefault="00083F06" w:rsidP="00083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06">
        <w:rPr>
          <w:rFonts w:ascii="Times New Roman" w:hAnsi="Times New Roman" w:cs="Times New Roman"/>
          <w:sz w:val="24"/>
          <w:szCs w:val="24"/>
        </w:rPr>
        <w:t xml:space="preserve">2. Опубликовать  настоящее постановление в </w:t>
      </w:r>
      <w:r w:rsidR="00996D2A">
        <w:rPr>
          <w:rFonts w:ascii="Times New Roman" w:hAnsi="Times New Roman" w:cs="Times New Roman"/>
          <w:sz w:val="24"/>
          <w:szCs w:val="24"/>
        </w:rPr>
        <w:t>специальном выпуске</w:t>
      </w:r>
      <w:r w:rsidRPr="00083F06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996D2A">
        <w:rPr>
          <w:rFonts w:ascii="Times New Roman" w:hAnsi="Times New Roman" w:cs="Times New Roman"/>
          <w:sz w:val="24"/>
          <w:szCs w:val="24"/>
        </w:rPr>
        <w:t>ы</w:t>
      </w:r>
      <w:r w:rsidRPr="00083F06">
        <w:rPr>
          <w:rFonts w:ascii="Times New Roman" w:hAnsi="Times New Roman" w:cs="Times New Roman"/>
          <w:sz w:val="24"/>
          <w:szCs w:val="24"/>
        </w:rPr>
        <w:t xml:space="preserve"> «Славное море», а также разместить на официальном сайте администрации</w:t>
      </w:r>
      <w:r w:rsidR="00996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D2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083F0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0" w:history="1">
        <w:r w:rsidRPr="00083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http://www.sludyanka.ru</w:t>
        </w:r>
      </w:hyperlink>
      <w:r w:rsidRPr="00083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F06" w:rsidRPr="00083F06" w:rsidRDefault="00083F06" w:rsidP="00083F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F0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3F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3F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083F06">
        <w:rPr>
          <w:rFonts w:ascii="Times New Roman" w:hAnsi="Times New Roman" w:cs="Times New Roman"/>
          <w:bCs/>
          <w:sz w:val="24"/>
          <w:szCs w:val="24"/>
        </w:rPr>
        <w:t xml:space="preserve">вице-мэра, первого заместителя мэра </w:t>
      </w:r>
      <w:proofErr w:type="spellStart"/>
      <w:r w:rsidR="00996D2A" w:rsidRPr="00083F06">
        <w:rPr>
          <w:rFonts w:ascii="Times New Roman" w:hAnsi="Times New Roman" w:cs="Times New Roman"/>
          <w:bCs/>
          <w:sz w:val="24"/>
          <w:szCs w:val="24"/>
        </w:rPr>
        <w:t>Слюдянск</w:t>
      </w:r>
      <w:r w:rsidR="00996D2A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996D2A" w:rsidRPr="00083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F06">
        <w:rPr>
          <w:rFonts w:ascii="Times New Roman" w:hAnsi="Times New Roman" w:cs="Times New Roman"/>
          <w:bCs/>
          <w:sz w:val="24"/>
          <w:szCs w:val="24"/>
        </w:rPr>
        <w:t>муниципального район</w:t>
      </w:r>
      <w:r w:rsidR="00996D2A">
        <w:rPr>
          <w:rFonts w:ascii="Times New Roman" w:hAnsi="Times New Roman" w:cs="Times New Roman"/>
          <w:bCs/>
          <w:sz w:val="24"/>
          <w:szCs w:val="24"/>
        </w:rPr>
        <w:t>а</w:t>
      </w:r>
      <w:r w:rsidRPr="00083F0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83F06">
        <w:rPr>
          <w:rFonts w:ascii="Times New Roman" w:hAnsi="Times New Roman" w:cs="Times New Roman"/>
          <w:bCs/>
          <w:sz w:val="24"/>
          <w:szCs w:val="24"/>
        </w:rPr>
        <w:t>Азорина</w:t>
      </w:r>
      <w:proofErr w:type="spellEnd"/>
      <w:r w:rsidRPr="00083F06">
        <w:rPr>
          <w:rFonts w:ascii="Times New Roman" w:hAnsi="Times New Roman" w:cs="Times New Roman"/>
          <w:bCs/>
          <w:sz w:val="24"/>
          <w:szCs w:val="24"/>
        </w:rPr>
        <w:t xml:space="preserve"> Ю.Н.</w:t>
      </w:r>
    </w:p>
    <w:p w:rsidR="00083F06" w:rsidRDefault="00083F06" w:rsidP="00083F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CC9" w:rsidRPr="00083F06" w:rsidRDefault="001D1CC9" w:rsidP="00083F0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CC9" w:rsidRDefault="001D1CC9" w:rsidP="00083F06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Мэр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</w:t>
      </w:r>
    </w:p>
    <w:p w:rsidR="00083F06" w:rsidRPr="00083F06" w:rsidRDefault="001D1CC9" w:rsidP="00083F06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муниципального района</w:t>
      </w:r>
      <w:r w:rsidR="00083F06" w:rsidRPr="00083F06">
        <w:rPr>
          <w:b/>
        </w:rPr>
        <w:t xml:space="preserve">                                                                                      </w:t>
      </w:r>
      <w:r>
        <w:rPr>
          <w:b/>
        </w:rPr>
        <w:t>А.Г. Шульц</w:t>
      </w:r>
    </w:p>
    <w:p w:rsidR="00A24B80" w:rsidRDefault="00A24B8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A24B80" w:rsidRPr="00135CF2" w:rsidRDefault="00A24B80" w:rsidP="00A24B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  <w:r w:rsidRPr="00135CF2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lang w:eastAsia="ru-RU"/>
        </w:rPr>
        <w:t>ем</w:t>
      </w:r>
    </w:p>
    <w:p w:rsidR="00A24B80" w:rsidRDefault="00A24B80" w:rsidP="00A24B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5CF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4B80" w:rsidRPr="00135CF2" w:rsidRDefault="00A24B80" w:rsidP="00A24B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5CF2">
        <w:rPr>
          <w:rFonts w:ascii="Times New Roman" w:eastAsia="Times New Roman" w:hAnsi="Times New Roman" w:cs="Times New Roman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CF2">
        <w:rPr>
          <w:rFonts w:ascii="Times New Roman" w:eastAsia="Times New Roman" w:hAnsi="Times New Roman" w:cs="Times New Roman"/>
          <w:lang w:eastAsia="ru-RU"/>
        </w:rPr>
        <w:t>район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A24B80" w:rsidRPr="00B81F70" w:rsidRDefault="00A24B80" w:rsidP="00A24B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1F70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464</w:t>
      </w:r>
      <w:r w:rsidRPr="00135CF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81F70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15.09.2021</w:t>
      </w:r>
      <w:bookmarkStart w:id="0" w:name="_GoBack"/>
      <w:bookmarkEnd w:id="0"/>
      <w:r w:rsidRPr="00B81F7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24B80" w:rsidRDefault="00A24B80" w:rsidP="00A24B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порядке проведения общественных обсуждений объектов государственной экологической экспертизы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E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24B80" w:rsidRPr="00BE1EFF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B80" w:rsidRPr="00BE1EFF" w:rsidRDefault="00A24B80" w:rsidP="00A24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Общее положение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общественных обсуждений объектов государственной экологической экспертизы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</w:t>
      </w:r>
      <w:hyperlink r:id="rId11" w:history="1">
        <w:r w:rsidRPr="003744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3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3744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10.01.2002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Pr="003744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7-ФЗ "Об охране окружающей среды"</w:t>
        </w:r>
      </w:hyperlink>
      <w:r w:rsidRPr="003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3744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23.11.1995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Pr="003744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174-ФЗ "Об экологической экспертизе"</w:t>
        </w:r>
      </w:hyperlink>
      <w:r w:rsidRPr="003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Министерства природных ресурсов и экологии Российской Федерации от 1 декабря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г. N 999 «Об утверждении требований к материалам оценки воздействия на окружающую среду»</w:t>
      </w:r>
      <w:r w:rsidRPr="0088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197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88197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81978">
        <w:rPr>
          <w:rFonts w:ascii="Times New Roman" w:hAnsi="Times New Roman" w:cs="Times New Roman"/>
          <w:sz w:val="24"/>
          <w:szCs w:val="24"/>
        </w:rPr>
        <w:t xml:space="preserve">ом Российской Федерации от 06.10.2003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81978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</w:t>
      </w:r>
      <w:r w:rsidRPr="0088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единого подхода к процедуре информирования администрацией </w:t>
      </w:r>
      <w:proofErr w:type="spellStart"/>
      <w:r w:rsidRPr="00881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88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населения</w:t>
      </w:r>
      <w:r w:rsidRPr="0088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намечаемой хозяйственной и иной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общественных обсуждений возможных экологических</w:t>
      </w:r>
      <w:proofErr w:type="gramEnd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социальных и экономических последствий и принятию решений в области охраны окружающей среды.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Положении используются следующие основные понятия:</w:t>
      </w:r>
    </w:p>
    <w:p w:rsidR="00A24B80" w:rsidRPr="000057EF" w:rsidRDefault="00A24B80" w:rsidP="00A24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намечаемая хозяйственная и иная деятельность</w:t>
      </w:r>
      <w:r w:rsidRPr="000057EF">
        <w:rPr>
          <w:rFonts w:ascii="Times New Roman" w:hAnsi="Times New Roman" w:cs="Times New Roman"/>
          <w:sz w:val="24"/>
          <w:szCs w:val="24"/>
        </w:rPr>
        <w:t xml:space="preserve"> - деятельность, способная оказать воздействие на окружающую природную среду и являющаяся объектом экологической экспертизы в соответствии с Федеральным </w:t>
      </w:r>
      <w:hyperlink r:id="rId15" w:history="1">
        <w:r w:rsidRPr="000057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57EF">
        <w:rPr>
          <w:rFonts w:ascii="Times New Roman" w:hAnsi="Times New Roman" w:cs="Times New Roman"/>
          <w:sz w:val="24"/>
          <w:szCs w:val="24"/>
        </w:rPr>
        <w:t xml:space="preserve"> от 23 ноября 1995 г. N 174-ФЗ "Об экологической экспертизе";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60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воздействия на окружающую среду намечаемой хозяйственной и иной деятельности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оценка воздействия на окружающую среду) - </w:t>
      </w:r>
      <w:r w:rsidRPr="008E29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характера, интенсивности и степени опасности влияния любого вида планируемой хозяйственной деятельности на состояние окружающей среды и здоровье населения;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экологическая экспертиза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A5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государственной экологической экспертизы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документация, подлежащая государственной экологической экспертизе, в соответствии </w:t>
      </w:r>
      <w:r w:rsidRPr="008E2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статьями 11,12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552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23.11.1995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</w:t>
        </w:r>
        <w:r w:rsidRPr="00552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174-ФЗ "Об экологической экспертизе"</w:t>
        </w:r>
      </w:hyperlink>
      <w:r w:rsidRPr="005523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52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общественные обсуждения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мероприятий, проводимых в рамках оценки воздействия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</w:t>
      </w:r>
      <w:r w:rsidRPr="005D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оценке воздействия намечаемой хозяйственной и иной деятельности на окружающую среду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нормативными документами,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информирование общественности о намечаемой хозяйственной или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материалы по оценке воздействия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и государственную экспертизу;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общественность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граждане, их объединения, в том числе территориальные органы самоуправления, юридические лица, интересы которых прямо или косвенно могут быть затронуты намечаемой деятельностью и ее возможным воздействием на окружающую среду;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заказчик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и государственную экспертизу;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 работ по оценке воздействия на окружающую среду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24DD8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физическое или юридическое лицо, осуществляющее проведение оценки воздействия на окружающую среду, которому заказчик предоставил право на проведение работ по оценке воздействия на окружающую среду. Исполнитель отвечает за полноту и достоверность оценок, соответствие их экологическим нормативам и стандартам</w:t>
      </w:r>
      <w:r w:rsidRPr="00E24D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общественные слушания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форм общественных обсуждений, мероприятие, направленное на выявление общественного мнения по рассматриваемой проблеме, проводимое в одном или нескольких заседаниях;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опрос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общественных обсуждений, предусматривающая выявление общественных предпочтений путем анкетирования определенных групп населения по заранее сформированному перечню вопросов;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223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администрация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Участниками общественных обсуждений являются: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разработчик проектной документации и материалов оценки воздействия на окружающую среду;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 местного самоуправления, на территории которого планируется осуществление намечаемой хозяйственной и иной деятельности;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общественность.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Предметом общественных обсуждений являются: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задание на проведение оценки воздействия на окружающую среду (далее - техническое задание);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по объекту государственной экологической экспертизы, включающие материалы по оценке воздействия на окружающую среду.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Материалы проведения общественных обсуждений входят в состав документации, являющейся объектом экологической экспертизы.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Общественные обсуждения могут проводиться в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простое информирование - </w:t>
      </w:r>
      <w:r>
        <w:rPr>
          <w:rFonts w:ascii="Times New Roman" w:hAnsi="Times New Roman" w:cs="Times New Roman"/>
          <w:sz w:val="24"/>
          <w:szCs w:val="24"/>
        </w:rPr>
        <w:t>в случае проведения общественного обсуждения проекта Технического задания, объекта экологической экспертизы, включая предварительные материалы оценки воздействия на окружающую среду, переработанного в соответствии с отрицательным заключением государственной экологической экспертизы, или доработанного по замечаниям экспертизы проектной документации и (или) результатов инженерных изысканий согласно, а также предварительных материалов оценки воздействия на окружающую среду в отношении планируемой (намечаемой) хозяйственной и иной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воздействие на окружающую среду, к объектам I - III категорий,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такая деятельность не подлежит государственной экологической экспертизе в соответствии с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23 ноября 1995 г. N 174-ФЗ "Об экологической экспертизе";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опрос (информирование общественности с указанием места размещения для ознакомления объекта общественных обсуждений, порядком сбора замечаний, комментариев и предложений общественности в форме опросных листов и оформлением протокола опроса);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общественные слушания (информирование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слушаний, и оформлением регистрационных листов и протокола общественных слушаний);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иная форма общественных обсуждений, обеспечивающая информирование общественности, ее ознакомление с объектом общественных обсуждений и получение замечаний, комментариев и предложений по объекту общественных обсуждений с указанием места размещения материалов для обсуждения и сбором замечаний, комментариев и предложений (конференция, круглый стол, анкетирование, консультации с общественностью, а также совмещение форм, указанных в настоящем пункте).</w:t>
      </w:r>
      <w:proofErr w:type="gramEnd"/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1.8.1. Форма проведения общественных обсуждений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2A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участии З</w:t>
      </w:r>
      <w:r w:rsidRPr="002A4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аказчика.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Pr="00093B05" w:rsidRDefault="00A24B80" w:rsidP="00A24B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и проведение общественных обсуждений намечаемой хозяйственной и иной деятельности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и порядок проведения общественного обсуждения.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имеет следующие этапы: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начале общественного обсуждения;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организация общественного обсуждения;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общественного обсуждения;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результатов общественного обсуждения (выводы и предложения по осуществлению намечаемой хоз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яйственной и иной деятельности),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протокола.</w:t>
      </w:r>
    </w:p>
    <w:p w:rsidR="00A24B80" w:rsidRPr="006828BB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направляет в 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намерении проведения общественных обсуждений, в зависимости от этапа формирования материалов оценки воздействия на окружающую среду, проекта Технического задания, либо проекта предварительных материалов оценки воздействия на окружающую среду</w:t>
      </w:r>
      <w:r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B80" w:rsidRPr="006828BB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указывается</w:t>
      </w:r>
      <w:r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2.2.1.1. </w:t>
      </w:r>
      <w:r>
        <w:rPr>
          <w:rFonts w:ascii="Times New Roman" w:hAnsi="Times New Roman" w:cs="Times New Roman"/>
          <w:sz w:val="24"/>
          <w:szCs w:val="24"/>
        </w:rPr>
        <w:t>заказчик и исполнитель работ по оценке воздействия на окружающую среду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- для индивидуальных предпринимателей; контактная информация (телефон, адрес электронной почты (при наличии), факс (при наличии);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2.2.1.2. 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  <w:proofErr w:type="gramEnd"/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2.2.1.3. наименование планируемой (намечаемой) хозяйственной и иной деятельности;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2.2.1.4. цель планируемой (намечаемой) хозяйственной и иной деятельности;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2.2.1.5. предварительное место реализации планируемой (намечаемой) хозяйственной и иной деятельности;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2.2.1.6. планируемые сроки проведения оценки воздействия на окружающую среду;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2.2.1.7. место и сроки доступности объекта общественного обсуждения;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2.2.1.8.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  <w:proofErr w:type="gramEnd"/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2.2.1.9.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2.2.1.10. иная информация по желанию заказчика (исполнителя).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Уведомление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регистрируется в системе делопроизводства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документооборота 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намерении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и в течение 5 рабочих дней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назначении общественных обсуждений либо о мотивированном отказе в назначении общественных обсуждений. Заказчик уведомляется о принятом решении в письменной </w:t>
      </w:r>
      <w:r w:rsidRPr="00F4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F6125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 2, N 3).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Решение о назначении общественных обсуждений оформляется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  <w:r w:rsidRPr="008B7A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указывается: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проведения общественных обсуждений;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общественных обсуждений;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общественных обсуждений;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ответственные за организационное обеспечение подготовки и проведения общественных обсуждений;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размещения материалов объекта государственной экспертизы для ознакомления; 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 и контактные данные для предоставления замечаний и предложений.</w:t>
      </w:r>
    </w:p>
    <w:p w:rsidR="00A24B80" w:rsidRPr="0003168B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ступления в силу постановления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ачении общественных обсуждений, заказчик обеспечивает доступ заинтересованной общественности к объекту общественных обсуждений (проекту технического задания, предварительным материалам ОВОС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20 дней до даты начала обсуждений. </w:t>
      </w:r>
    </w:p>
    <w:p w:rsidR="00A24B80" w:rsidRPr="00A2060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общественность о проведении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размещения уведомления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sludyanka</w:t>
      </w:r>
      <w:proofErr w:type="spellEnd"/>
      <w:r w:rsidRPr="00A20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извещающ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проведения общественных обсуждений,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опубликован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позднее, чем за 3 дня до начала планируемого общественного обсуждения, исчисляемого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обеспечения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объекта общественных обсуждений для ознакомления общественности. 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2.5.1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Дополнительное информирование может осуществляться путем распространения информации по радио, на телевидении,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периодической печати,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 органов местного самоуправления, через информационно-коммуникационную сеть "Интернет", а также иными способами, обеспечивающими распространение информации.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замечания и предложения от граждан и общественных организаций принимаются и регистрируются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(журнале)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предложений и замечаний. 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(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пронумерованы и проши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ты. Книга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(ж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опечатывается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чатью а</w:t>
      </w:r>
      <w:r w:rsidRPr="00EB6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B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4).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общественных обсуждений</w:t>
      </w:r>
    </w:p>
    <w:p w:rsidR="00A24B80" w:rsidRPr="00013338" w:rsidRDefault="00A24B80" w:rsidP="00A24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форме общественных слушаний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в форме общественных слушаний предусматривают проведение публичного мероприятия в специально отведенном </w:t>
      </w:r>
      <w:r w:rsidRPr="00B06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 в транспортной доступности</w:t>
      </w:r>
      <w:r w:rsidRPr="0049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на период проведения общественных слушаний должно быть обеспечено техническим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(микрофонами, звуковым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компьютером, проектором и т.п.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Общественные слушания предусматривают заблаговременное обеспечение ознакомления участников общественных слушаний с материалами по теме общественных слушаний.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общественных слушаний с материалами, подлежащими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обсуждению, обеспечивает З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20 дней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675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 общественных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B80" w:rsidRPr="00264759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три дня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общественных слушаний З</w:t>
      </w:r>
      <w:r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 а</w:t>
      </w:r>
      <w:r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(лицу, ответственному за организационное обеспечение общественных слушаний) следующую информацию: </w:t>
      </w:r>
    </w:p>
    <w:p w:rsidR="00A24B80" w:rsidRPr="00264759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докладчиков (содокладчиков) по теме общественных слушаний;</w:t>
      </w:r>
    </w:p>
    <w:p w:rsidR="00A24B80" w:rsidRPr="00264759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мотивированные ответы, подготовленные на основе обобщения поступивших замечаний и предложений общественности.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уведомлении 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оведении общественных слушаний З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руководствуется требованиями </w:t>
      </w:r>
      <w:hyperlink r:id="rId18" w:history="1">
        <w:r w:rsidRPr="00E61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19.06.2004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</w:t>
        </w:r>
        <w:r w:rsidRPr="00E61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54-ФЗ "О собраниях, митингах, демонстрациях, шествиях и пикетированиях"</w:t>
        </w:r>
      </w:hyperlink>
      <w:r w:rsidRPr="00E61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B80" w:rsidRPr="006C6AF7" w:rsidRDefault="00A24B80" w:rsidP="00A24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6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участников общественных слушаний начинается за 30 минут до начала мероприятия </w:t>
      </w:r>
      <w:r w:rsidRPr="00F6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6125B">
        <w:rPr>
          <w:rFonts w:ascii="Times New Roman" w:hAnsi="Times New Roman" w:cs="Times New Roman"/>
          <w:sz w:val="24"/>
          <w:szCs w:val="24"/>
        </w:rPr>
        <w:t>регистрационных листах</w:t>
      </w:r>
      <w:r w:rsidRPr="006C6A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оформляемых в табличной форме </w:t>
      </w:r>
      <w:r w:rsidRPr="00EF77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77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DF26C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Граждане, изъявившие желание принять участие в общественных слушаниях обязаны сообщить свою фамилию, имя, отчество, название организации (если они представляют организацию), а также свой адрес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(населенный пункт)</w:t>
      </w:r>
      <w:r w:rsidRPr="00DF2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адреса представляемых ими организаций и поставить свою подпись в листе регистрации.</w:t>
      </w:r>
    </w:p>
    <w:p w:rsidR="00A24B80" w:rsidRPr="0085602A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85602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Возможно участие от имени организаций лиц, имеющих право действовать от имени лица без доверенности, иные лица обязаны иметь доверенность на представление интересов соответствующих организаций.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дседатель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совместно с представителями З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проводит общественные слушания.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Председатель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открывает общественные слушания, представляет себя и секретаря общественных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оглашает тему и повестку в рамках проведения общественных слушаний, представляет гражданам и заинтересованной общественнос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муниципального района, З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предлагает регламент проведения общественных слушаний;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слушаний, прошедших регистрацию;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общественные слушания, следит за соблюдением регламента и порядка проведения слушаний;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об объявлении перерыва на общественных слушаниях, а также о его переносе на другой день;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право остановить проведение общественных слушаний в случае совершения его участниками противоправных действий;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имеет право потребовать вывести с места общественных слушаний лицо, нарушившее регламент или общественный порядок и не подчинившееся законным требованиям организатора общественных слушаний.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общественных слушаний имеют право: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предложения об изменении регламента проведения общественных слушаний;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 докладчикам;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и (или) письменной форме передавать замечания и предложения относительно предмета общественных слушаний;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доклады и выступать в пределах времени, установленного регламентом;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представителей общественности для подписания протокола общественных слушаний;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иные действия в рамках действующего законодательства и регламента мероприятия.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слушаний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все законные требования организатора общественных слушаний, уполномоченных им 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представителя 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общественный порядок и регламент проведения общественных слушаний.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Pr="006A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общественных слушаний в соответствии с ч.4 ст.6 </w:t>
      </w:r>
      <w:hyperlink r:id="rId19" w:history="1">
        <w:r w:rsidRPr="006A1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19.06.2004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Pr="006A1D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54-ФЗ "О собраниях, митингах, демонстрациях, шествиях и пикетированиях"</w:t>
        </w:r>
      </w:hyperlink>
      <w:r w:rsidRPr="006A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право: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</w:t>
      </w:r>
      <w:proofErr w:type="gramEnd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месте проведения общественных слушаний в состоянии алкогольного и (или) наркотического опьянения;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угрожать и оскорблять других участников общественных слушаний.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Pr="00ED2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общественных слушаниях могут быть выбраны представители граждан и общественных организаций (объединений) для подписания протокола проведения общественных слушаний.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общественных слушаниях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аудио и видеозапись всех выступлений и обсуждений с целью оформления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публикаций в СМИ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общественных слушаниях ведется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протокол.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протокола осуществляется секретарем. В протоколе проведения общественных слушаний указываются: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 объект общественных обсуждений;</w:t>
      </w:r>
      <w:r w:rsidRPr="0081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 общественных слушаний;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организаторы общественных слушаний;</w:t>
      </w:r>
      <w:r w:rsidRPr="0081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основания для проведения общественных слушаний;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слушаний;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 информирования общественности о дате, месте и времени проведения общественных слушаний;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97D">
        <w:rPr>
          <w:rFonts w:ascii="Times New Roman" w:hAnsi="Times New Roman" w:cs="Times New Roman"/>
          <w:sz w:val="24"/>
          <w:szCs w:val="24"/>
        </w:rPr>
        <w:t>- место (в том числе по решению заказчика в сети "Интернет") и сроки доступности для общественности материалов по объекту общественного обсуждения, но не менее чем за 20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до дня проведения общественных слушаний и 10 календарных дней после дня проведения общественных слушаний;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время и место проведения общественных слушаний;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количество участников общественных слушаний, список участников приводится в приложении к протоколу;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обсуждаемые на общественных слушаниях;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разногласий между общественностью и заказчиком (исполнителем) (в случае его наличия);</w:t>
      </w:r>
    </w:p>
    <w:p w:rsidR="00A24B80" w:rsidRDefault="00A24B80" w:rsidP="00A2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иная информация, детализирующая учет общественного мнения.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рекомендательное решение по результатам слушаний,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особое мнение</w:t>
      </w:r>
      <w:r w:rsidRPr="0050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 (если таковое было заявлено);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участников общественных слушаний приводится в приложении к протоколу проведения общественных слушаний.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завершении общественных слушаний председатель подводит итоги их проведения.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требований проведения порядка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 является основанием для признания общественных обсужд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несостоявшимися.</w:t>
      </w:r>
    </w:p>
    <w:p w:rsidR="00A24B80" w:rsidRPr="00B14B49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слушаний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проведения.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подписать протокол из числа участников общественны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слушаний </w:t>
      </w:r>
      <w:r w:rsidRPr="00B14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обратиться в администрацию муниципального района.</w:t>
      </w:r>
    </w:p>
    <w:p w:rsidR="00A24B80" w:rsidRPr="00B14B49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49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Протокол проведения общественных слушаний должен быть оформлен в двух экземплярах.</w:t>
      </w:r>
    </w:p>
    <w:p w:rsidR="00A24B80" w:rsidRPr="00B14B49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49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После подписания и утверждения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проведения общественных слушаний один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 протокола направляется З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аказчику, а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экземпляр для хранения администрации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об итогах общественных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sludyanka</w:t>
      </w:r>
      <w:proofErr w:type="spellEnd"/>
      <w:r w:rsidRPr="00B14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Дополнительное информирование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общественных </w:t>
      </w:r>
      <w:proofErr w:type="gramStart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разместить в официальном издании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проведения общественных слушаний входит в качестве одного из приложений в материалы, предоставляемые на государственную экологическую экспертизу.</w:t>
      </w: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Pr="00013338" w:rsidRDefault="00A24B80" w:rsidP="00A24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13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проведения общественных обсужден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 в форме опроса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назначении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опроса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постановлением администрации муниципального района</w:t>
      </w:r>
      <w:r w:rsidRPr="00BD31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указывается: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и сроки проведения опроса (в случае, если опрос проводится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нескольких дней,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даты начала и окончания проведения опроса);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вопроса (вопросов), предлагаемого (пред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лагаемых) при проведении опроса;</w:t>
      </w:r>
      <w:proofErr w:type="gramEnd"/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Комиссии по подготовке и проведению опроса;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опросного листа.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опроса предусматривает:</w:t>
      </w:r>
    </w:p>
    <w:p w:rsidR="00A24B80" w:rsidRPr="006D5859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опросного </w:t>
      </w:r>
      <w:r w:rsidRPr="006D58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 (Приложение N 6);</w:t>
      </w:r>
    </w:p>
    <w:p w:rsidR="00A24B80" w:rsidRPr="006D5859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предложений и замечаний в журнале (Приложение N 4);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голосование в электронной форме (Приложение N 7);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минимальная численность жителей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опросе.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опросе могут принимать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(жители городских и сельских поселений муниципального района).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Комиссии: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опроса;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права жителей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опросе;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позднее, чем за 30 дней до проведения опроса публикует в официальных изданиях извещение о дате и сроках, времени, методике проведения опроса, вопросе (вопросах), предлагаемом (предлагаемых) при проведении опроса, форме опросного листа, местонахождении Комиссии и опросных листов, номере телефона и иных необходимых сведениях;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изготовление опросных листов по форме, указанной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постановлении администрации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подводит итоги опроса и обнародует их.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в пределах компетенции взаимодействует с органами и должностными лицами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членов Комиссии осуществляется на общественных началах безвозмездно.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Материально-техническое и организационное обеспечение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Комиссии осуществляется З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Комиссии прекращаются после официального опубликования результатов опроса.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Процедура проведения опроса: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опрос проводится путём заполнения опросного листа в период и время, определенные в решении представительного органа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опроса;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ссылка на проведение голосования в электрон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 размещается на сайте 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первый день после окончания опроса члены Комиссии подсчитывают результаты опроса путем обработки данных, содержащихся в опросных листах (журнале учета поступивших замечаний и предложений). На основании полученных результатов составляется протокол, в котором указываются: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составления протокола;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опроса: дата начала и окончания;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 опроса;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вопроса (вопросов), вынесенного (вынесенных) на обсуждение при проведении опроса;</w:t>
      </w:r>
      <w:proofErr w:type="gramEnd"/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граждан, обладающих правом на участие в опросе и проживающих на территории, на которой проводился опрос;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граждан, принявших участие в опросе;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опроса;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 подпись председателя и секретаря Комиссии.</w:t>
      </w:r>
    </w:p>
    <w:p w:rsidR="00A24B80" w:rsidRPr="00B84834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4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48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 проведения опроса должен быть оформлен в двух экземплярах.</w:t>
      </w:r>
    </w:p>
    <w:p w:rsidR="00A24B80" w:rsidRPr="00307CA6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4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4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и утверждения 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опроса,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 протокола направляется З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дней после его подписания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экземпляр для хранения администрации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об итогах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 опроса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населения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sludyanka</w:t>
      </w:r>
      <w:proofErr w:type="spellEnd"/>
      <w:r w:rsidRPr="00FF4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B80" w:rsidRDefault="00A24B80" w:rsidP="00A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Pr="00B848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проведения опроса входит в качестве одного из приложений в материалы, предоставляемые на государственную экологическую экспертизу.</w:t>
      </w: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Вице-мэр, первый заместитель мэра</w:t>
      </w:r>
    </w:p>
    <w:p w:rsidR="00A24B80" w:rsidRPr="00B84834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Азорин</w:t>
      </w:r>
      <w:proofErr w:type="spellEnd"/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Pr="00A95EEF" w:rsidRDefault="00A24B80" w:rsidP="00A24B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5EEF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A24B80" w:rsidRDefault="00A24B80" w:rsidP="00A24B8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A95EEF">
        <w:rPr>
          <w:rFonts w:ascii="Times New Roman" w:eastAsia="Times New Roman" w:hAnsi="Times New Roman" w:cs="Times New Roman"/>
          <w:lang w:eastAsia="ru-RU"/>
        </w:rPr>
        <w:t>к Положению о порядке проведения</w:t>
      </w:r>
      <w:r w:rsidRPr="00A95EEF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Pr="00A95EEF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Pr="00A95EEF">
        <w:rPr>
          <w:rFonts w:ascii="Times New Roman" w:eastAsia="Times New Roman" w:hAnsi="Times New Roman" w:cs="Times New Roman"/>
          <w:lang w:eastAsia="ru-RU"/>
        </w:rPr>
        <w:br/>
        <w:t xml:space="preserve">экспертизы на территории </w:t>
      </w:r>
      <w:proofErr w:type="spellStart"/>
      <w:r w:rsidRPr="00A95EEF">
        <w:rPr>
          <w:rFonts w:ascii="Times New Roman" w:eastAsia="Times New Roman" w:hAnsi="Times New Roman" w:cs="Times New Roman"/>
          <w:lang w:eastAsia="ru-RU"/>
        </w:rPr>
        <w:t>Слюдянск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Pr="00A95E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4B80" w:rsidRPr="00A95EEF" w:rsidRDefault="00A24B80" w:rsidP="00A24B8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A95EEF">
        <w:rPr>
          <w:rFonts w:ascii="Times New Roman" w:eastAsia="Times New Roman" w:hAnsi="Times New Roman" w:cs="Times New Roman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4B80" w:rsidRPr="00A95EEF" w:rsidRDefault="00A24B80" w:rsidP="00A24B8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95EEF">
        <w:rPr>
          <w:rFonts w:ascii="Times New Roman" w:eastAsia="Times New Roman" w:hAnsi="Times New Roman" w:cs="Times New Roman"/>
          <w:lang w:eastAsia="ru-RU"/>
        </w:rPr>
        <w:t>район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A24B80" w:rsidRDefault="00A24B80" w:rsidP="00A24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Мэру </w:t>
      </w:r>
      <w:proofErr w:type="spellStart"/>
      <w:r w:rsidRPr="00DE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 w:rsidRPr="00DE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4B80" w:rsidRDefault="00A24B80" w:rsidP="00A24B8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DE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A24B80" w:rsidRDefault="00A24B80" w:rsidP="00A24B8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A24B80" w:rsidRDefault="00A24B80" w:rsidP="00A24B80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24B80" w:rsidRDefault="00A24B80" w:rsidP="00A24B80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24B80" w:rsidRDefault="00A24B80" w:rsidP="00A24B8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</w:t>
      </w:r>
      <w:r w:rsidRPr="00DE693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аказчика)</w:t>
      </w:r>
    </w:p>
    <w:p w:rsidR="00A24B80" w:rsidRDefault="00A24B80" w:rsidP="00A24B8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B80" w:rsidRPr="00DE693C" w:rsidRDefault="00A24B80" w:rsidP="00A24B8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Pr="00681209" w:rsidRDefault="00A24B80" w:rsidP="00A24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A24B80" w:rsidRDefault="00A24B80" w:rsidP="00A24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общественного обсуждения объекта государственной экологической экспертизы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A24B80" w:rsidRPr="0045214D" w:rsidRDefault="00A24B80" w:rsidP="00A24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назначить общественное обсуждение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4B80" w:rsidRPr="002D01A9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1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материалов обсуждения – объекта экологической экспертизы)</w:t>
      </w:r>
    </w:p>
    <w:p w:rsidR="00A24B80" w:rsidRDefault="00A24B80" w:rsidP="00A24B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изучения общественного мнения и выявления возможного негативного влияния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намечаемой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окружающую среду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здоровье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принятия мер по устранению влияния, если таковое будет выявлено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экологической экспертизы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B80" w:rsidRPr="00FF4EF9" w:rsidRDefault="00A24B80" w:rsidP="00A24B80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Заказчике: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лицо: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Ф.И.О. 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Домашний адрес, телефон, другие контактные данные.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серокопия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лицо: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организации, юридический адрес.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руководителя,  к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юридическом лице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сви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детельства о регистрации.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реестра юридических лиц.</w:t>
      </w: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представителя Заказчика -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документа, подтверждающего его полномочия.</w:t>
      </w:r>
    </w:p>
    <w:p w:rsidR="00A24B80" w:rsidRDefault="00A24B80" w:rsidP="00A24B8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планируемой (намечаемой) хозяйственной и иной деятельности;</w:t>
      </w:r>
    </w:p>
    <w:p w:rsidR="00A24B80" w:rsidRDefault="00A24B80" w:rsidP="00A24B8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планируемой (намечаемой) хозяйственной и иной деятельности;</w:t>
      </w:r>
    </w:p>
    <w:p w:rsidR="00A24B80" w:rsidRDefault="00A24B80" w:rsidP="00A24B8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Предварительное место реализации планируемой (намечаемой) хозяйственной и иной деятельности;</w:t>
      </w:r>
    </w:p>
    <w:p w:rsidR="00A24B80" w:rsidRDefault="00A24B80" w:rsidP="00A24B8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Планируемые сроки проведения оценки воздействия на окружающую среду;</w:t>
      </w:r>
    </w:p>
    <w:p w:rsidR="00A24B80" w:rsidRDefault="00A24B80" w:rsidP="00A24B8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и сроки доступности объекта общественного обсуждения;</w:t>
      </w:r>
    </w:p>
    <w:p w:rsidR="00A24B80" w:rsidRDefault="00A24B80" w:rsidP="00A24B8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слушаний в форме опроса указываются сроки проведения опроса, а так же место размещения и сбора опросных листов, в том числе в электронном виде);</w:t>
      </w:r>
      <w:proofErr w:type="gramEnd"/>
    </w:p>
    <w:p w:rsidR="00A24B80" w:rsidRDefault="00A24B80" w:rsidP="00A24B8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Контактные данные ответственных лиц со стороны заказчика, исполнителя и органа местного самоуправления;</w:t>
      </w:r>
    </w:p>
    <w:p w:rsidR="00A24B80" w:rsidRPr="001C4906" w:rsidRDefault="00A24B80" w:rsidP="00A24B8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Иная информация по желанию заказчика (исполнителя)</w:t>
      </w: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________________      ________________</w:t>
      </w:r>
    </w:p>
    <w:p w:rsidR="00A24B80" w:rsidRPr="0039203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                                                                                      (Подпись)                             (Дата)</w:t>
      </w: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2036">
        <w:rPr>
          <w:rFonts w:ascii="Times New Roman" w:eastAsia="Times New Roman" w:hAnsi="Times New Roman" w:cs="Times New Roman"/>
          <w:lang w:eastAsia="ru-RU"/>
        </w:rPr>
        <w:lastRenderedPageBreak/>
        <w:t>Приложение N 2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к Положению о порядке проведения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экс</w:t>
      </w:r>
      <w:r>
        <w:rPr>
          <w:rFonts w:ascii="Times New Roman" w:eastAsia="Times New Roman" w:hAnsi="Times New Roman" w:cs="Times New Roman"/>
          <w:lang w:eastAsia="ru-RU"/>
        </w:rPr>
        <w:t>пертизы на территории</w:t>
      </w:r>
      <w:r>
        <w:rPr>
          <w:rFonts w:ascii="Times New Roman" w:eastAsia="Times New Roman" w:hAnsi="Times New Roman" w:cs="Times New Roman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Кому_____________________________</w:t>
      </w:r>
    </w:p>
    <w:p w:rsidR="00A24B80" w:rsidRPr="00307CA6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заказчика)</w:t>
      </w: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24B80" w:rsidRPr="000A3FD5" w:rsidRDefault="00A24B80" w:rsidP="00A24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назначении проведения общественных обсуждений </w:t>
      </w:r>
    </w:p>
    <w:p w:rsidR="00A24B80" w:rsidRPr="000A3FD5" w:rsidRDefault="00A24B80" w:rsidP="00A24B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hyperlink r:id="rId20" w:history="1">
        <w:r w:rsidRPr="000A3F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23.11.1995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Pr="000A3F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174-ФЗ "Об экологической экспертизе"</w:t>
        </w:r>
      </w:hyperlink>
      <w:r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назначает проведение общественных обсуждений по материалам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4B80" w:rsidRPr="000A3FD5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государственной экологической экспертизы)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24B80" w:rsidRPr="000A3FD5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(местонахождение объекта государственной экологической экспертизы)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24B80" w:rsidRPr="000A3FD5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время, место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форма</w:t>
      </w: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обсуждений)</w:t>
      </w: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_______________    ___________________</w:t>
      </w:r>
    </w:p>
    <w:p w:rsidR="00A24B80" w:rsidRPr="000A3FD5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(Ф.И.О.)</w:t>
      </w: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lang w:eastAsia="ru-RU"/>
        </w:rPr>
        <w:t>Приложение N 3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к Положению о порядке проведения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экс</w:t>
      </w:r>
      <w:r>
        <w:rPr>
          <w:rFonts w:ascii="Times New Roman" w:eastAsia="Times New Roman" w:hAnsi="Times New Roman" w:cs="Times New Roman"/>
          <w:lang w:eastAsia="ru-RU"/>
        </w:rPr>
        <w:t>пертизы на территории</w:t>
      </w:r>
      <w:r>
        <w:rPr>
          <w:rFonts w:ascii="Times New Roman" w:eastAsia="Times New Roman" w:hAnsi="Times New Roman" w:cs="Times New Roman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Кому_____________________________</w:t>
      </w:r>
    </w:p>
    <w:p w:rsidR="00A24B80" w:rsidRPr="00307CA6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заказчика)</w:t>
      </w: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24B80" w:rsidRPr="00A477A5" w:rsidRDefault="00A24B80" w:rsidP="00A24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об отказе в проведении общественных обсуждений </w:t>
      </w:r>
    </w:p>
    <w:p w:rsidR="00A24B80" w:rsidRDefault="00A24B80" w:rsidP="00A24B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общественных обсуждений по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24B80" w:rsidRPr="00A477A5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7A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государственной экологической экспертизы)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24B80" w:rsidRPr="00A477A5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477A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объекта государственной экологической экспертизы)</w:t>
      </w: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_______________    ___________________</w:t>
      </w:r>
    </w:p>
    <w:p w:rsidR="00A24B80" w:rsidRPr="000A3FD5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A3F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(Ф.И.О.)</w:t>
      </w: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Pr="00307CA6" w:rsidRDefault="00A24B80" w:rsidP="00A24B8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N 4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к Положению о порядке проведения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экс</w:t>
      </w:r>
      <w:r>
        <w:rPr>
          <w:rFonts w:ascii="Times New Roman" w:eastAsia="Times New Roman" w:hAnsi="Times New Roman" w:cs="Times New Roman"/>
          <w:lang w:eastAsia="ru-RU"/>
        </w:rPr>
        <w:t>пертизы на территории</w:t>
      </w:r>
      <w:r>
        <w:rPr>
          <w:rFonts w:ascii="Times New Roman" w:eastAsia="Times New Roman" w:hAnsi="Times New Roman" w:cs="Times New Roman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B80" w:rsidRDefault="00A24B80" w:rsidP="00A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A24B80" w:rsidRDefault="00A24B80" w:rsidP="00A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учета замечаний и предложений граждан и юридических лиц, </w:t>
      </w:r>
    </w:p>
    <w:p w:rsidR="00A24B80" w:rsidRDefault="00A24B80" w:rsidP="00A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участвующих в общественном обсуждении </w:t>
      </w:r>
    </w:p>
    <w:p w:rsidR="00A24B80" w:rsidRPr="00493BAD" w:rsidRDefault="00A24B80" w:rsidP="00A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государственной экологической экспертизы</w:t>
      </w: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4B80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B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объекта государственной экологической экспертизы)</w:t>
      </w:r>
    </w:p>
    <w:p w:rsidR="00A24B80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B80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B80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B80" w:rsidRPr="00493BAD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B80" w:rsidRPr="00493BAD" w:rsidRDefault="00A24B80" w:rsidP="00A24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20        </w:t>
      </w:r>
      <w:r w:rsidRPr="00493B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4B80" w:rsidRPr="00493BAD" w:rsidRDefault="00A24B80" w:rsidP="00A24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80" w:rsidRPr="00493BAD" w:rsidRDefault="00A24B80" w:rsidP="00A24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20        </w:t>
      </w:r>
      <w:r w:rsidRPr="00493B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273"/>
        <w:gridCol w:w="1914"/>
        <w:gridCol w:w="2758"/>
        <w:gridCol w:w="1701"/>
      </w:tblGrid>
      <w:tr w:rsidR="00A24B80" w:rsidTr="00B1142E">
        <w:tc>
          <w:tcPr>
            <w:tcW w:w="534" w:type="dxa"/>
          </w:tcPr>
          <w:p w:rsidR="00A24B80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273" w:type="dxa"/>
          </w:tcPr>
          <w:p w:rsidR="00A24B80" w:rsidRPr="006332E9" w:rsidRDefault="00A24B80" w:rsidP="00B114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ФИО/наименование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33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1914" w:type="dxa"/>
          </w:tcPr>
          <w:p w:rsidR="00A24B80" w:rsidRPr="006332E9" w:rsidRDefault="00A24B80" w:rsidP="00B114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2758" w:type="dxa"/>
          </w:tcPr>
          <w:p w:rsidR="00A24B80" w:rsidRDefault="00A24B80" w:rsidP="00B1142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Вопрос/предложение/</w:t>
            </w:r>
          </w:p>
          <w:p w:rsidR="00A24B80" w:rsidRPr="006332E9" w:rsidRDefault="00A24B80" w:rsidP="00B1142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1701" w:type="dxa"/>
          </w:tcPr>
          <w:p w:rsidR="00A24B80" w:rsidRPr="006332E9" w:rsidRDefault="00A24B80" w:rsidP="00B114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подпись, дата обращения</w:t>
            </w:r>
          </w:p>
        </w:tc>
      </w:tr>
      <w:tr w:rsidR="00A24B80" w:rsidTr="00B1142E">
        <w:tc>
          <w:tcPr>
            <w:tcW w:w="534" w:type="dxa"/>
          </w:tcPr>
          <w:p w:rsidR="00A24B80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273" w:type="dxa"/>
          </w:tcPr>
          <w:p w:rsidR="00A24B80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A24B80" w:rsidRPr="006332E9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A24B80" w:rsidRPr="006332E9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4B80" w:rsidRPr="006332E9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B80" w:rsidTr="00B1142E">
        <w:tc>
          <w:tcPr>
            <w:tcW w:w="534" w:type="dxa"/>
          </w:tcPr>
          <w:p w:rsidR="00A24B80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273" w:type="dxa"/>
          </w:tcPr>
          <w:p w:rsidR="00A24B80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A24B80" w:rsidRPr="006332E9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A24B80" w:rsidRPr="006332E9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4B80" w:rsidRPr="006332E9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B80" w:rsidTr="00B1142E">
        <w:tc>
          <w:tcPr>
            <w:tcW w:w="534" w:type="dxa"/>
          </w:tcPr>
          <w:p w:rsidR="00A24B80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273" w:type="dxa"/>
          </w:tcPr>
          <w:p w:rsidR="00A24B80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A24B80" w:rsidRPr="006332E9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A24B80" w:rsidRPr="006332E9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4B80" w:rsidRPr="006332E9" w:rsidRDefault="00A24B80" w:rsidP="00B1142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24B80" w:rsidRDefault="00A24B80" w:rsidP="00A24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Pr="00C40394" w:rsidRDefault="00A24B80" w:rsidP="00A24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Pr="00307CA6" w:rsidRDefault="00A24B80" w:rsidP="00A24B8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N 5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к Положению о порядке проведения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экс</w:t>
      </w:r>
      <w:r>
        <w:rPr>
          <w:rFonts w:ascii="Times New Roman" w:eastAsia="Times New Roman" w:hAnsi="Times New Roman" w:cs="Times New Roman"/>
          <w:lang w:eastAsia="ru-RU"/>
        </w:rPr>
        <w:t>пертизы на территории</w:t>
      </w:r>
      <w:r>
        <w:rPr>
          <w:rFonts w:ascii="Times New Roman" w:eastAsia="Times New Roman" w:hAnsi="Times New Roman" w:cs="Times New Roman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4B80" w:rsidRDefault="00A24B80" w:rsidP="00A24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B80" w:rsidRDefault="00A24B80" w:rsidP="00A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Регистрационные листы участников</w:t>
      </w:r>
      <w:r w:rsidRPr="00440525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40525">
        <w:rPr>
          <w:rFonts w:ascii="Times New Roman" w:hAnsi="Times New Roman" w:cs="Times New Roman"/>
          <w:b/>
          <w:sz w:val="24"/>
          <w:szCs w:val="24"/>
        </w:rPr>
        <w:t xml:space="preserve"> (слушани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40525">
        <w:rPr>
          <w:rFonts w:ascii="Times New Roman" w:hAnsi="Times New Roman" w:cs="Times New Roman"/>
          <w:b/>
          <w:sz w:val="24"/>
          <w:szCs w:val="24"/>
        </w:rPr>
        <w:t>) объекта  экспертизы</w:t>
      </w:r>
    </w:p>
    <w:p w:rsidR="00A24B80" w:rsidRPr="00440525" w:rsidRDefault="00A24B80" w:rsidP="00A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4B80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B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объекта государственной экологической экспертизы)</w:t>
      </w:r>
    </w:p>
    <w:p w:rsidR="00A24B80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B80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B80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B80" w:rsidRPr="00493BAD" w:rsidRDefault="00A24B80" w:rsidP="00A2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B80" w:rsidRPr="00493BAD" w:rsidRDefault="00A24B80" w:rsidP="00A24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20        </w:t>
      </w:r>
      <w:r w:rsidRPr="00493B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4B80" w:rsidRPr="00493BAD" w:rsidRDefault="00A24B80" w:rsidP="00A24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80" w:rsidRDefault="00A24B80" w:rsidP="00A24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20        </w:t>
      </w:r>
      <w:r w:rsidRPr="00493B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4B80" w:rsidRDefault="00A24B80" w:rsidP="00A24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80" w:rsidRDefault="00A24B80" w:rsidP="00A24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80" w:rsidRDefault="00A24B80" w:rsidP="00A24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80" w:rsidRPr="00493BAD" w:rsidRDefault="00A24B80" w:rsidP="00A24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75"/>
        <w:gridCol w:w="1276"/>
        <w:gridCol w:w="2977"/>
        <w:gridCol w:w="3260"/>
        <w:gridCol w:w="1418"/>
      </w:tblGrid>
      <w:tr w:rsidR="00A24B80" w:rsidTr="00B1142E">
        <w:tc>
          <w:tcPr>
            <w:tcW w:w="675" w:type="dxa"/>
          </w:tcPr>
          <w:p w:rsidR="00A24B80" w:rsidRPr="00440525" w:rsidRDefault="00A24B80" w:rsidP="00B1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052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40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24B80" w:rsidRPr="00440525" w:rsidRDefault="00A24B80" w:rsidP="00B1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A24B80" w:rsidRPr="00440525" w:rsidRDefault="00A24B80" w:rsidP="00B1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25">
              <w:rPr>
                <w:rFonts w:ascii="Times New Roman" w:hAnsi="Times New Roman" w:cs="Times New Roman"/>
                <w:sz w:val="24"/>
                <w:szCs w:val="24"/>
              </w:rPr>
              <w:t>Ф.И. О.</w:t>
            </w:r>
          </w:p>
        </w:tc>
        <w:tc>
          <w:tcPr>
            <w:tcW w:w="3260" w:type="dxa"/>
          </w:tcPr>
          <w:p w:rsidR="00A24B80" w:rsidRPr="00440525" w:rsidRDefault="00A24B80" w:rsidP="00B1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25">
              <w:rPr>
                <w:rFonts w:ascii="Times New Roman" w:hAnsi="Times New Roman" w:cs="Times New Roman"/>
                <w:sz w:val="24"/>
                <w:szCs w:val="24"/>
              </w:rPr>
              <w:t>место жительства, место работы</w:t>
            </w:r>
          </w:p>
        </w:tc>
        <w:tc>
          <w:tcPr>
            <w:tcW w:w="1418" w:type="dxa"/>
          </w:tcPr>
          <w:p w:rsidR="00A24B80" w:rsidRPr="00440525" w:rsidRDefault="00A24B80" w:rsidP="00B1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2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24B80" w:rsidTr="00B1142E">
        <w:tc>
          <w:tcPr>
            <w:tcW w:w="675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80" w:rsidTr="00B1142E">
        <w:tc>
          <w:tcPr>
            <w:tcW w:w="675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80" w:rsidTr="00B1142E">
        <w:tc>
          <w:tcPr>
            <w:tcW w:w="675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B80" w:rsidTr="00B1142E">
        <w:tc>
          <w:tcPr>
            <w:tcW w:w="675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N 6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к Положению о порядке проведения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экс</w:t>
      </w:r>
      <w:r>
        <w:rPr>
          <w:rFonts w:ascii="Times New Roman" w:eastAsia="Times New Roman" w:hAnsi="Times New Roman" w:cs="Times New Roman"/>
          <w:lang w:eastAsia="ru-RU"/>
        </w:rPr>
        <w:t>пертизы на территории</w:t>
      </w:r>
      <w:r>
        <w:rPr>
          <w:rFonts w:ascii="Times New Roman" w:eastAsia="Times New Roman" w:hAnsi="Times New Roman" w:cs="Times New Roman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A24B80" w:rsidRPr="00D510DC" w:rsidRDefault="00A24B80" w:rsidP="00A24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Опросный лист</w:t>
      </w:r>
    </w:p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N _____</w:t>
      </w:r>
    </w:p>
    <w:p w:rsidR="00A24B80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опроса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24B80" w:rsidRPr="00C054E3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(муниципальный район)</w:t>
      </w:r>
    </w:p>
    <w:p w:rsidR="00A24B80" w:rsidRPr="00307CA6" w:rsidRDefault="00A24B80" w:rsidP="00A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пункта, адрес проведения 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вопроса, предлагаемого при проведении опроса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40"/>
        <w:gridCol w:w="1358"/>
        <w:gridCol w:w="1357"/>
        <w:gridCol w:w="1488"/>
        <w:gridCol w:w="1329"/>
        <w:gridCol w:w="1350"/>
        <w:gridCol w:w="1349"/>
      </w:tblGrid>
      <w:tr w:rsidR="00A24B80" w:rsidTr="00B1142E">
        <w:tc>
          <w:tcPr>
            <w:tcW w:w="1340" w:type="dxa"/>
          </w:tcPr>
          <w:p w:rsidR="00A24B80" w:rsidRPr="00440525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</w:tc>
        <w:tc>
          <w:tcPr>
            <w:tcW w:w="1358" w:type="dxa"/>
          </w:tcPr>
          <w:p w:rsidR="00A24B80" w:rsidRPr="00440525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рождения </w:t>
            </w:r>
          </w:p>
        </w:tc>
        <w:tc>
          <w:tcPr>
            <w:tcW w:w="1357" w:type="dxa"/>
          </w:tcPr>
          <w:p w:rsidR="00A24B80" w:rsidRPr="00440525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прописки</w:t>
            </w: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A24B80" w:rsidRPr="00440525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Серия и номер паспорта или заменяющего его документа </w:t>
            </w:r>
          </w:p>
        </w:tc>
        <w:tc>
          <w:tcPr>
            <w:tcW w:w="1329" w:type="dxa"/>
          </w:tcPr>
          <w:p w:rsidR="00A24B80" w:rsidRPr="00440525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</w:p>
        </w:tc>
        <w:tc>
          <w:tcPr>
            <w:tcW w:w="1350" w:type="dxa"/>
          </w:tcPr>
          <w:p w:rsidR="00A24B80" w:rsidRPr="00440525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525">
              <w:rPr>
                <w:rFonts w:ascii="Times New Roman" w:eastAsia="Times New Roman" w:hAnsi="Times New Roman" w:cs="Times New Roman"/>
                <w:lang w:eastAsia="ru-RU"/>
              </w:rPr>
              <w:t xml:space="preserve">Против </w:t>
            </w:r>
          </w:p>
        </w:tc>
        <w:tc>
          <w:tcPr>
            <w:tcW w:w="1349" w:type="dxa"/>
          </w:tcPr>
          <w:p w:rsidR="00A24B80" w:rsidRPr="00440525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Особое мнение</w:t>
            </w:r>
          </w:p>
        </w:tc>
      </w:tr>
      <w:tr w:rsidR="00A24B80" w:rsidTr="00B1142E">
        <w:tc>
          <w:tcPr>
            <w:tcW w:w="1340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A24B80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опрашиваемого</w:t>
      </w:r>
      <w:proofErr w:type="gramEnd"/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Pr="001515C2" w:rsidRDefault="00A24B80" w:rsidP="00A24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N 7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к Положению о порядке проведения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общественных обсуждений объектов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государственной экологической</w:t>
      </w:r>
      <w:r w:rsidRPr="00392036">
        <w:rPr>
          <w:rFonts w:ascii="Times New Roman" w:eastAsia="Times New Roman" w:hAnsi="Times New Roman" w:cs="Times New Roman"/>
          <w:lang w:eastAsia="ru-RU"/>
        </w:rPr>
        <w:br/>
        <w:t>экс</w:t>
      </w:r>
      <w:r>
        <w:rPr>
          <w:rFonts w:ascii="Times New Roman" w:eastAsia="Times New Roman" w:hAnsi="Times New Roman" w:cs="Times New Roman"/>
          <w:lang w:eastAsia="ru-RU"/>
        </w:rPr>
        <w:t>пертизы на территории</w:t>
      </w:r>
      <w:r>
        <w:rPr>
          <w:rFonts w:ascii="Times New Roman" w:eastAsia="Times New Roman" w:hAnsi="Times New Roman" w:cs="Times New Roman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A24B80" w:rsidRPr="001515C2" w:rsidRDefault="00A24B80" w:rsidP="00A24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голосование</w:t>
      </w:r>
    </w:p>
    <w:p w:rsidR="00A24B80" w:rsidRPr="00307CA6" w:rsidRDefault="00A24B80" w:rsidP="00A24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вопроса, предлагаемого при проведении опроса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4B80" w:rsidRPr="00307CA6" w:rsidRDefault="00A24B80" w:rsidP="00A24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B80" w:rsidTr="00B1142E">
        <w:tc>
          <w:tcPr>
            <w:tcW w:w="3190" w:type="dxa"/>
          </w:tcPr>
          <w:p w:rsidR="00A24B80" w:rsidRPr="00307CA6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</w:p>
        </w:tc>
        <w:tc>
          <w:tcPr>
            <w:tcW w:w="3190" w:type="dxa"/>
          </w:tcPr>
          <w:p w:rsidR="00A24B80" w:rsidRPr="00307CA6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</w:p>
        </w:tc>
        <w:tc>
          <w:tcPr>
            <w:tcW w:w="3191" w:type="dxa"/>
          </w:tcPr>
          <w:p w:rsidR="00A24B80" w:rsidRPr="00307CA6" w:rsidRDefault="00A24B80" w:rsidP="00B11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мнение</w:t>
            </w:r>
          </w:p>
        </w:tc>
      </w:tr>
      <w:tr w:rsidR="00A24B80" w:rsidTr="00B1142E">
        <w:tc>
          <w:tcPr>
            <w:tcW w:w="3190" w:type="dxa"/>
          </w:tcPr>
          <w:p w:rsidR="00A24B80" w:rsidRDefault="00A24B80" w:rsidP="00B1142E"/>
        </w:tc>
        <w:tc>
          <w:tcPr>
            <w:tcW w:w="3190" w:type="dxa"/>
          </w:tcPr>
          <w:p w:rsidR="00A24B80" w:rsidRDefault="00A24B80" w:rsidP="00B1142E"/>
        </w:tc>
        <w:tc>
          <w:tcPr>
            <w:tcW w:w="3191" w:type="dxa"/>
          </w:tcPr>
          <w:p w:rsidR="00A24B80" w:rsidRDefault="00A24B80" w:rsidP="00B1142E"/>
        </w:tc>
      </w:tr>
    </w:tbl>
    <w:p w:rsidR="00A24B80" w:rsidRDefault="00A24B80" w:rsidP="00A24B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80" w:rsidRDefault="00A24B80" w:rsidP="00A24B80"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</w:t>
      </w:r>
    </w:p>
    <w:p w:rsidR="001D1CC9" w:rsidRDefault="001D1CC9" w:rsidP="00426A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D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A33"/>
    <w:multiLevelType w:val="hybridMultilevel"/>
    <w:tmpl w:val="734A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8C"/>
    <w:rsid w:val="000057EF"/>
    <w:rsid w:val="00006247"/>
    <w:rsid w:val="00013338"/>
    <w:rsid w:val="0001463E"/>
    <w:rsid w:val="00024504"/>
    <w:rsid w:val="00061E0B"/>
    <w:rsid w:val="00076B88"/>
    <w:rsid w:val="00083F06"/>
    <w:rsid w:val="000938DA"/>
    <w:rsid w:val="00093B05"/>
    <w:rsid w:val="000943AF"/>
    <w:rsid w:val="000A3FD5"/>
    <w:rsid w:val="000A42A8"/>
    <w:rsid w:val="000C27D9"/>
    <w:rsid w:val="000C6B52"/>
    <w:rsid w:val="000D382B"/>
    <w:rsid w:val="00113C8D"/>
    <w:rsid w:val="001250CA"/>
    <w:rsid w:val="001264C3"/>
    <w:rsid w:val="00127E36"/>
    <w:rsid w:val="00135CF2"/>
    <w:rsid w:val="001419BD"/>
    <w:rsid w:val="00144E85"/>
    <w:rsid w:val="001515C2"/>
    <w:rsid w:val="00156898"/>
    <w:rsid w:val="0018331F"/>
    <w:rsid w:val="001848F7"/>
    <w:rsid w:val="001A38BF"/>
    <w:rsid w:val="001B197B"/>
    <w:rsid w:val="001C4F4B"/>
    <w:rsid w:val="001C5ACB"/>
    <w:rsid w:val="001D1CC9"/>
    <w:rsid w:val="001D5F63"/>
    <w:rsid w:val="00207C58"/>
    <w:rsid w:val="002105E0"/>
    <w:rsid w:val="00264759"/>
    <w:rsid w:val="00275646"/>
    <w:rsid w:val="00286241"/>
    <w:rsid w:val="00292249"/>
    <w:rsid w:val="002A4968"/>
    <w:rsid w:val="002D01A9"/>
    <w:rsid w:val="002D4251"/>
    <w:rsid w:val="002F345D"/>
    <w:rsid w:val="002F4D9D"/>
    <w:rsid w:val="00305BA1"/>
    <w:rsid w:val="00307CA6"/>
    <w:rsid w:val="00311311"/>
    <w:rsid w:val="00320AD5"/>
    <w:rsid w:val="00321CA5"/>
    <w:rsid w:val="0035168D"/>
    <w:rsid w:val="00361975"/>
    <w:rsid w:val="00374484"/>
    <w:rsid w:val="00392036"/>
    <w:rsid w:val="003A5835"/>
    <w:rsid w:val="003B5368"/>
    <w:rsid w:val="003C2528"/>
    <w:rsid w:val="003C7CA0"/>
    <w:rsid w:val="003D5C5A"/>
    <w:rsid w:val="003F4914"/>
    <w:rsid w:val="004158C8"/>
    <w:rsid w:val="0042202C"/>
    <w:rsid w:val="00423802"/>
    <w:rsid w:val="00423A01"/>
    <w:rsid w:val="00426A75"/>
    <w:rsid w:val="00430C54"/>
    <w:rsid w:val="00440525"/>
    <w:rsid w:val="00442DDF"/>
    <w:rsid w:val="00444BE1"/>
    <w:rsid w:val="0045214D"/>
    <w:rsid w:val="004605ED"/>
    <w:rsid w:val="004630B0"/>
    <w:rsid w:val="00463186"/>
    <w:rsid w:val="00475756"/>
    <w:rsid w:val="00477B63"/>
    <w:rsid w:val="0048172C"/>
    <w:rsid w:val="004832EC"/>
    <w:rsid w:val="00487467"/>
    <w:rsid w:val="00490EA2"/>
    <w:rsid w:val="00491CDE"/>
    <w:rsid w:val="00493BAD"/>
    <w:rsid w:val="00497372"/>
    <w:rsid w:val="004A1AA8"/>
    <w:rsid w:val="004A4AF9"/>
    <w:rsid w:val="004A7523"/>
    <w:rsid w:val="004B0392"/>
    <w:rsid w:val="004C12CD"/>
    <w:rsid w:val="004C5C5D"/>
    <w:rsid w:val="00501E9F"/>
    <w:rsid w:val="00502B46"/>
    <w:rsid w:val="00543688"/>
    <w:rsid w:val="005439E9"/>
    <w:rsid w:val="00552374"/>
    <w:rsid w:val="005534EF"/>
    <w:rsid w:val="00555716"/>
    <w:rsid w:val="005728F5"/>
    <w:rsid w:val="00577F2B"/>
    <w:rsid w:val="005949BA"/>
    <w:rsid w:val="005A1A0A"/>
    <w:rsid w:val="005A52B9"/>
    <w:rsid w:val="005D08A6"/>
    <w:rsid w:val="005D1597"/>
    <w:rsid w:val="005D1B00"/>
    <w:rsid w:val="005E0215"/>
    <w:rsid w:val="005E66D6"/>
    <w:rsid w:val="005E7415"/>
    <w:rsid w:val="00600E99"/>
    <w:rsid w:val="006021A6"/>
    <w:rsid w:val="00602A1E"/>
    <w:rsid w:val="006039CF"/>
    <w:rsid w:val="00604515"/>
    <w:rsid w:val="00634901"/>
    <w:rsid w:val="00646BF8"/>
    <w:rsid w:val="00650CBA"/>
    <w:rsid w:val="00653CE3"/>
    <w:rsid w:val="00681209"/>
    <w:rsid w:val="00691979"/>
    <w:rsid w:val="006A1DD7"/>
    <w:rsid w:val="006C0E80"/>
    <w:rsid w:val="006C24C5"/>
    <w:rsid w:val="006C6AF7"/>
    <w:rsid w:val="006D2038"/>
    <w:rsid w:val="006D5859"/>
    <w:rsid w:val="00722379"/>
    <w:rsid w:val="007242F8"/>
    <w:rsid w:val="00732D62"/>
    <w:rsid w:val="00744EC2"/>
    <w:rsid w:val="007616BF"/>
    <w:rsid w:val="00763E99"/>
    <w:rsid w:val="00765DE5"/>
    <w:rsid w:val="007677BC"/>
    <w:rsid w:val="007858C5"/>
    <w:rsid w:val="0079453F"/>
    <w:rsid w:val="007962AD"/>
    <w:rsid w:val="007A79C1"/>
    <w:rsid w:val="007B1486"/>
    <w:rsid w:val="007B7403"/>
    <w:rsid w:val="007D320E"/>
    <w:rsid w:val="0084579A"/>
    <w:rsid w:val="0085602A"/>
    <w:rsid w:val="008678DB"/>
    <w:rsid w:val="00877AFB"/>
    <w:rsid w:val="00881978"/>
    <w:rsid w:val="008A7D4C"/>
    <w:rsid w:val="008B7AFE"/>
    <w:rsid w:val="008D099E"/>
    <w:rsid w:val="008E29BA"/>
    <w:rsid w:val="00910058"/>
    <w:rsid w:val="00916F93"/>
    <w:rsid w:val="00925EC9"/>
    <w:rsid w:val="00937217"/>
    <w:rsid w:val="00970B4E"/>
    <w:rsid w:val="009732CE"/>
    <w:rsid w:val="00995F21"/>
    <w:rsid w:val="00996D2A"/>
    <w:rsid w:val="009A4D03"/>
    <w:rsid w:val="009A5E54"/>
    <w:rsid w:val="009D50FB"/>
    <w:rsid w:val="009D7C8C"/>
    <w:rsid w:val="009E05A8"/>
    <w:rsid w:val="009E63AF"/>
    <w:rsid w:val="00A0056E"/>
    <w:rsid w:val="00A04A47"/>
    <w:rsid w:val="00A24B80"/>
    <w:rsid w:val="00A31AE5"/>
    <w:rsid w:val="00A334A5"/>
    <w:rsid w:val="00A352EB"/>
    <w:rsid w:val="00A477A5"/>
    <w:rsid w:val="00A7068B"/>
    <w:rsid w:val="00A710AF"/>
    <w:rsid w:val="00A725BD"/>
    <w:rsid w:val="00A76F3D"/>
    <w:rsid w:val="00A85E61"/>
    <w:rsid w:val="00A95EEF"/>
    <w:rsid w:val="00AB1172"/>
    <w:rsid w:val="00AD1B76"/>
    <w:rsid w:val="00AE23EC"/>
    <w:rsid w:val="00AE7CEB"/>
    <w:rsid w:val="00AF0801"/>
    <w:rsid w:val="00AF327F"/>
    <w:rsid w:val="00B017A5"/>
    <w:rsid w:val="00B021EE"/>
    <w:rsid w:val="00B06531"/>
    <w:rsid w:val="00B34A1D"/>
    <w:rsid w:val="00B42845"/>
    <w:rsid w:val="00B43C94"/>
    <w:rsid w:val="00B47291"/>
    <w:rsid w:val="00B5099B"/>
    <w:rsid w:val="00B5307A"/>
    <w:rsid w:val="00B560A4"/>
    <w:rsid w:val="00B5770E"/>
    <w:rsid w:val="00B76205"/>
    <w:rsid w:val="00B76A25"/>
    <w:rsid w:val="00B81F70"/>
    <w:rsid w:val="00B84834"/>
    <w:rsid w:val="00B936B4"/>
    <w:rsid w:val="00BC5620"/>
    <w:rsid w:val="00BD3128"/>
    <w:rsid w:val="00BE03F2"/>
    <w:rsid w:val="00BE1EFF"/>
    <w:rsid w:val="00BF15DA"/>
    <w:rsid w:val="00C011AB"/>
    <w:rsid w:val="00C054E3"/>
    <w:rsid w:val="00C12567"/>
    <w:rsid w:val="00C26CBD"/>
    <w:rsid w:val="00C32081"/>
    <w:rsid w:val="00C32F3A"/>
    <w:rsid w:val="00C42039"/>
    <w:rsid w:val="00C503FA"/>
    <w:rsid w:val="00C664C7"/>
    <w:rsid w:val="00C7751E"/>
    <w:rsid w:val="00C83A5E"/>
    <w:rsid w:val="00C9442E"/>
    <w:rsid w:val="00CC2600"/>
    <w:rsid w:val="00CC7A93"/>
    <w:rsid w:val="00CD2F12"/>
    <w:rsid w:val="00CE6E70"/>
    <w:rsid w:val="00CF4D95"/>
    <w:rsid w:val="00CF4F85"/>
    <w:rsid w:val="00CF5404"/>
    <w:rsid w:val="00CF5B8D"/>
    <w:rsid w:val="00D12381"/>
    <w:rsid w:val="00D161C9"/>
    <w:rsid w:val="00D22F0E"/>
    <w:rsid w:val="00D510DC"/>
    <w:rsid w:val="00D52775"/>
    <w:rsid w:val="00D53763"/>
    <w:rsid w:val="00D63828"/>
    <w:rsid w:val="00D97D1B"/>
    <w:rsid w:val="00DA0939"/>
    <w:rsid w:val="00DA4A6B"/>
    <w:rsid w:val="00DC60E9"/>
    <w:rsid w:val="00DE693C"/>
    <w:rsid w:val="00DF26C0"/>
    <w:rsid w:val="00E262C6"/>
    <w:rsid w:val="00E527A7"/>
    <w:rsid w:val="00E52D0E"/>
    <w:rsid w:val="00E61D9B"/>
    <w:rsid w:val="00E90CF6"/>
    <w:rsid w:val="00E9417E"/>
    <w:rsid w:val="00EB63DA"/>
    <w:rsid w:val="00EC102B"/>
    <w:rsid w:val="00ED20C6"/>
    <w:rsid w:val="00EE42B9"/>
    <w:rsid w:val="00EF13E1"/>
    <w:rsid w:val="00EF1DBA"/>
    <w:rsid w:val="00EF7739"/>
    <w:rsid w:val="00F035B4"/>
    <w:rsid w:val="00F100BF"/>
    <w:rsid w:val="00F21082"/>
    <w:rsid w:val="00F4130E"/>
    <w:rsid w:val="00F431E9"/>
    <w:rsid w:val="00F45441"/>
    <w:rsid w:val="00F60F61"/>
    <w:rsid w:val="00F6457C"/>
    <w:rsid w:val="00F64ED4"/>
    <w:rsid w:val="00F8343C"/>
    <w:rsid w:val="00F8374A"/>
    <w:rsid w:val="00F94B38"/>
    <w:rsid w:val="00F97443"/>
    <w:rsid w:val="00FB1D37"/>
    <w:rsid w:val="00FB3A0A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7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7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0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0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7C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rsid w:val="000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83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83F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24B80"/>
    <w:pPr>
      <w:ind w:left="720"/>
      <w:contextualSpacing/>
    </w:pPr>
  </w:style>
  <w:style w:type="table" w:styleId="aa">
    <w:name w:val="Table Grid"/>
    <w:basedOn w:val="a1"/>
    <w:uiPriority w:val="59"/>
    <w:rsid w:val="00A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7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7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0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0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7C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rsid w:val="000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83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83F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24B80"/>
    <w:pPr>
      <w:ind w:left="720"/>
      <w:contextualSpacing/>
    </w:pPr>
  </w:style>
  <w:style w:type="table" w:styleId="aa">
    <w:name w:val="Table Grid"/>
    <w:basedOn w:val="a1"/>
    <w:uiPriority w:val="59"/>
    <w:rsid w:val="00A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13" Type="http://schemas.openxmlformats.org/officeDocument/2006/relationships/hyperlink" Target="http://docs.cntd.ru/document/9014668" TargetMode="External"/><Relationship Id="rId18" Type="http://schemas.openxmlformats.org/officeDocument/2006/relationships/hyperlink" Target="http://docs.cntd.ru/document/9019005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808297" TargetMode="External"/><Relationship Id="rId17" Type="http://schemas.openxmlformats.org/officeDocument/2006/relationships/hyperlink" Target="consultantplus://offline/ref=34DB7ADE7D681FC6C360213923409254BEF9594280B13F34F21DD3B6F060D374C99A755FBEDE4D2952ECF4EA03JCj9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4668" TargetMode="External"/><Relationship Id="rId20" Type="http://schemas.openxmlformats.org/officeDocument/2006/relationships/hyperlink" Target="http://docs.cntd.ru/document/90146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B4E3D246D0CE7601FD7FFEB9035B21D60611F010FF02F1AB61C7489DO9a5D" TargetMode="External"/><Relationship Id="rId10" Type="http://schemas.openxmlformats.org/officeDocument/2006/relationships/hyperlink" Target="http://www.sludyanka.ru" TargetMode="External"/><Relationship Id="rId19" Type="http://schemas.openxmlformats.org/officeDocument/2006/relationships/hyperlink" Target="http://docs.cntd.ru/document/9019005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4668" TargetMode="External"/><Relationship Id="rId14" Type="http://schemas.openxmlformats.org/officeDocument/2006/relationships/hyperlink" Target="consultantplus://offline/ref=22DFA5E343636E9F995E0ABFDA8FFFB7C24416787E6AC29C0DB7631AC8sDv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BC69-E124-4559-AA73-3A4D7CBC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5377</Words>
  <Characters>30653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Ледащева Лариса Борисовна</dc:creator>
  <cp:lastModifiedBy>Зырянова Юлия Михайловна</cp:lastModifiedBy>
  <cp:revision>6</cp:revision>
  <cp:lastPrinted>2021-09-13T03:47:00Z</cp:lastPrinted>
  <dcterms:created xsi:type="dcterms:W3CDTF">2021-09-06T06:10:00Z</dcterms:created>
  <dcterms:modified xsi:type="dcterms:W3CDTF">2021-10-08T06:07:00Z</dcterms:modified>
</cp:coreProperties>
</file>