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BA" w:rsidRDefault="006E7ABA" w:rsidP="006E7A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сроках и адресе приема предложений</w:t>
      </w:r>
    </w:p>
    <w:p w:rsidR="00234AE8" w:rsidRDefault="006E7ABA" w:rsidP="006E7A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BA">
        <w:rPr>
          <w:rFonts w:ascii="Times New Roman" w:hAnsi="Times New Roman" w:cs="Times New Roman"/>
          <w:b/>
          <w:sz w:val="24"/>
          <w:szCs w:val="24"/>
        </w:rPr>
        <w:t>в</w:t>
      </w:r>
      <w:r w:rsidRPr="006E7ABA">
        <w:rPr>
          <w:rFonts w:ascii="Times" w:hAnsi="Times" w:cs="Arial"/>
          <w:b/>
          <w:sz w:val="24"/>
          <w:szCs w:val="24"/>
        </w:rPr>
        <w:t xml:space="preserve"> </w:t>
      </w:r>
      <w:r w:rsidRPr="006E7ABA">
        <w:rPr>
          <w:rFonts w:ascii="Times New Roman" w:hAnsi="Times New Roman" w:cs="Times New Roman"/>
          <w:b/>
          <w:sz w:val="24"/>
          <w:szCs w:val="24"/>
        </w:rPr>
        <w:t>связи</w:t>
      </w:r>
      <w:r w:rsidRPr="006E7ABA">
        <w:rPr>
          <w:rFonts w:ascii="Times" w:hAnsi="Times" w:cs="Arial"/>
          <w:b/>
          <w:sz w:val="24"/>
          <w:szCs w:val="24"/>
        </w:rPr>
        <w:t xml:space="preserve"> </w:t>
      </w:r>
      <w:r w:rsidRPr="006E7ABA">
        <w:rPr>
          <w:rFonts w:ascii="Times New Roman" w:hAnsi="Times New Roman" w:cs="Times New Roman"/>
          <w:b/>
          <w:sz w:val="24"/>
          <w:szCs w:val="24"/>
        </w:rPr>
        <w:t>с</w:t>
      </w:r>
      <w:r w:rsidRPr="006E7ABA">
        <w:rPr>
          <w:rFonts w:ascii="Times" w:hAnsi="Times" w:cs="Arial"/>
          <w:b/>
          <w:sz w:val="24"/>
          <w:szCs w:val="24"/>
        </w:rPr>
        <w:t xml:space="preserve"> </w:t>
      </w:r>
      <w:r w:rsidRPr="006E7ABA">
        <w:rPr>
          <w:rFonts w:ascii="Times New Roman" w:hAnsi="Times New Roman" w:cs="Times New Roman"/>
          <w:b/>
          <w:sz w:val="24"/>
          <w:szCs w:val="24"/>
        </w:rPr>
        <w:t>проведением</w:t>
      </w:r>
      <w:r w:rsidRPr="006E7ABA">
        <w:rPr>
          <w:rFonts w:ascii="Times" w:hAnsi="Times" w:cs="Arial"/>
          <w:b/>
          <w:sz w:val="24"/>
          <w:szCs w:val="24"/>
        </w:rPr>
        <w:t xml:space="preserve"> </w:t>
      </w:r>
      <w:r w:rsidRPr="006E7ABA">
        <w:rPr>
          <w:rFonts w:ascii="Times New Roman" w:hAnsi="Times New Roman" w:cs="Times New Roman"/>
          <w:b/>
          <w:sz w:val="24"/>
          <w:szCs w:val="24"/>
        </w:rPr>
        <w:t>публичных</w:t>
      </w:r>
      <w:r w:rsidRPr="006E7ABA">
        <w:rPr>
          <w:rFonts w:ascii="Times" w:hAnsi="Times" w:cs="Arial"/>
          <w:b/>
          <w:sz w:val="24"/>
          <w:szCs w:val="24"/>
        </w:rPr>
        <w:t xml:space="preserve"> </w:t>
      </w:r>
      <w:r w:rsidRPr="006E7ABA">
        <w:rPr>
          <w:rFonts w:ascii="Times New Roman" w:hAnsi="Times New Roman" w:cs="Times New Roman"/>
          <w:b/>
          <w:sz w:val="24"/>
          <w:szCs w:val="24"/>
        </w:rPr>
        <w:t>консультаций</w:t>
      </w:r>
    </w:p>
    <w:p w:rsidR="001D36D2" w:rsidRDefault="001D36D2" w:rsidP="001D36D2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684" w:rsidRPr="00042684" w:rsidRDefault="00437D7A">
      <w:pPr>
        <w:rPr>
          <w:rFonts w:ascii="Times" w:hAnsi="Times" w:cs="Arial"/>
          <w:sz w:val="24"/>
          <w:szCs w:val="24"/>
        </w:rPr>
      </w:pPr>
      <w:r w:rsidRPr="00042684">
        <w:rPr>
          <w:rFonts w:ascii="Times New Roman" w:hAnsi="Times New Roman" w:cs="Times New Roman"/>
          <w:sz w:val="24"/>
          <w:szCs w:val="24"/>
        </w:rPr>
        <w:t>Срок</w:t>
      </w:r>
      <w:r w:rsidRPr="00042684">
        <w:rPr>
          <w:rFonts w:ascii="Times" w:hAnsi="Times" w:cs="Arial"/>
          <w:sz w:val="24"/>
          <w:szCs w:val="24"/>
        </w:rPr>
        <w:t xml:space="preserve">, </w:t>
      </w:r>
      <w:r w:rsidRPr="00042684">
        <w:rPr>
          <w:rFonts w:ascii="Times New Roman" w:hAnsi="Times New Roman" w:cs="Times New Roman"/>
          <w:sz w:val="24"/>
          <w:szCs w:val="24"/>
        </w:rPr>
        <w:t>в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течение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которого</w:t>
      </w:r>
      <w:r w:rsidRPr="00042684">
        <w:rPr>
          <w:rFonts w:ascii="Times" w:hAnsi="Times" w:cs="Arial"/>
          <w:sz w:val="24"/>
          <w:szCs w:val="24"/>
        </w:rPr>
        <w:t xml:space="preserve"> </w:t>
      </w:r>
      <w:proofErr w:type="gramStart"/>
      <w:r w:rsidRPr="00042684">
        <w:rPr>
          <w:rFonts w:ascii="Times New Roman" w:hAnsi="Times New Roman" w:cs="Times New Roman"/>
          <w:sz w:val="24"/>
          <w:szCs w:val="24"/>
        </w:rPr>
        <w:t>принимаются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предложения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в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связи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с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проведением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публичных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консультаций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" w:hAnsi="Times" w:cs="Arial"/>
          <w:sz w:val="24"/>
          <w:szCs w:val="24"/>
        </w:rPr>
        <w:t xml:space="preserve">10 </w:t>
      </w:r>
      <w:r w:rsidR="00042684" w:rsidRPr="00042684">
        <w:rPr>
          <w:rFonts w:ascii="Times New Roman" w:hAnsi="Times New Roman" w:cs="Times New Roman"/>
          <w:sz w:val="24"/>
          <w:szCs w:val="24"/>
        </w:rPr>
        <w:t>рабочих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дней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со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дня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размещения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проекта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МНПА</w:t>
      </w:r>
      <w:r w:rsidR="00042684" w:rsidRPr="00042684">
        <w:rPr>
          <w:rFonts w:ascii="Times" w:hAnsi="Times" w:cs="Arial"/>
          <w:sz w:val="24"/>
          <w:szCs w:val="24"/>
        </w:rPr>
        <w:t xml:space="preserve">, </w:t>
      </w:r>
      <w:r w:rsidR="00042684" w:rsidRPr="00042684">
        <w:rPr>
          <w:rFonts w:ascii="Times New Roman" w:hAnsi="Times New Roman" w:cs="Times New Roman"/>
          <w:sz w:val="24"/>
          <w:szCs w:val="24"/>
        </w:rPr>
        <w:t>сводного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отчета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и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информации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на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официальном</w:t>
      </w:r>
      <w:r w:rsidR="00042684" w:rsidRPr="00042684">
        <w:rPr>
          <w:rFonts w:ascii="Times" w:hAnsi="Times" w:cs="Arial"/>
          <w:sz w:val="24"/>
          <w:szCs w:val="24"/>
        </w:rPr>
        <w:t xml:space="preserve"> </w:t>
      </w:r>
      <w:r w:rsidR="00042684" w:rsidRPr="00042684">
        <w:rPr>
          <w:rFonts w:ascii="Times New Roman" w:hAnsi="Times New Roman" w:cs="Times New Roman"/>
          <w:sz w:val="24"/>
          <w:szCs w:val="24"/>
        </w:rPr>
        <w:t>сайте</w:t>
      </w:r>
      <w:r w:rsidRPr="00042684">
        <w:rPr>
          <w:rFonts w:ascii="Times" w:hAnsi="Times" w:cs="Arial"/>
          <w:sz w:val="24"/>
          <w:szCs w:val="24"/>
        </w:rPr>
        <w:t xml:space="preserve">, </w:t>
      </w:r>
    </w:p>
    <w:p w:rsidR="00EE3A3A" w:rsidRPr="00600FEB" w:rsidRDefault="00042684" w:rsidP="00521F14">
      <w:pPr>
        <w:jc w:val="both"/>
        <w:rPr>
          <w:rFonts w:ascii="Times New Roman" w:hAnsi="Times New Roman" w:cs="Times New Roman"/>
          <w:sz w:val="24"/>
          <w:szCs w:val="24"/>
        </w:rPr>
      </w:pPr>
      <w:r w:rsidRPr="00042684">
        <w:rPr>
          <w:rFonts w:ascii="Times New Roman" w:hAnsi="Times New Roman" w:cs="Times New Roman"/>
          <w:sz w:val="24"/>
          <w:szCs w:val="24"/>
        </w:rPr>
        <w:t>С</w:t>
      </w:r>
      <w:r w:rsidR="00437D7A" w:rsidRPr="00042684">
        <w:rPr>
          <w:rFonts w:ascii="Times New Roman" w:hAnsi="Times New Roman" w:cs="Times New Roman"/>
          <w:sz w:val="24"/>
          <w:szCs w:val="24"/>
        </w:rPr>
        <w:t>пособ</w:t>
      </w:r>
      <w:r w:rsidR="00437D7A" w:rsidRPr="00042684">
        <w:rPr>
          <w:rFonts w:ascii="Times" w:hAnsi="Times" w:cs="Arial"/>
          <w:sz w:val="24"/>
          <w:szCs w:val="24"/>
        </w:rPr>
        <w:t xml:space="preserve"> </w:t>
      </w:r>
      <w:r w:rsidR="00437D7A" w:rsidRPr="00042684">
        <w:rPr>
          <w:rFonts w:ascii="Times New Roman" w:hAnsi="Times New Roman" w:cs="Times New Roman"/>
          <w:sz w:val="24"/>
          <w:szCs w:val="24"/>
        </w:rPr>
        <w:t>представления</w:t>
      </w:r>
      <w:r w:rsidR="00437D7A"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предложений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в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связи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с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проведением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публичных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консультаций</w:t>
      </w:r>
      <w:r w:rsidRPr="00042684">
        <w:rPr>
          <w:rFonts w:ascii="Times" w:hAnsi="Times" w:cs="Arial"/>
          <w:sz w:val="24"/>
          <w:szCs w:val="24"/>
        </w:rPr>
        <w:t xml:space="preserve"> – </w:t>
      </w:r>
      <w:r w:rsidRPr="00042684">
        <w:rPr>
          <w:rFonts w:ascii="Times New Roman" w:hAnsi="Times New Roman" w:cs="Times New Roman"/>
          <w:sz w:val="24"/>
          <w:szCs w:val="24"/>
        </w:rPr>
        <w:t>по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электронной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почте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на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Pr="00042684">
        <w:rPr>
          <w:rFonts w:ascii="Times New Roman" w:hAnsi="Times New Roman" w:cs="Times New Roman"/>
          <w:sz w:val="24"/>
          <w:szCs w:val="24"/>
        </w:rPr>
        <w:t>адрес</w:t>
      </w:r>
      <w:r w:rsidRPr="00042684">
        <w:rPr>
          <w:rFonts w:ascii="Times" w:hAnsi="Times" w:cs="Arial"/>
          <w:sz w:val="24"/>
          <w:szCs w:val="24"/>
        </w:rPr>
        <w:t xml:space="preserve"> </w:t>
      </w:r>
      <w:r w:rsidR="00521F14" w:rsidRPr="00521F14">
        <w:rPr>
          <w:color w:val="0000FF"/>
          <w:u w:val="single"/>
        </w:rPr>
        <w:t>kdn@sludyanka.ru</w:t>
      </w:r>
      <w:r w:rsidR="00600FEB">
        <w:rPr>
          <w:rFonts w:ascii="Times" w:hAnsi="Times" w:cs="Arial"/>
          <w:sz w:val="24"/>
          <w:szCs w:val="24"/>
        </w:rPr>
        <w:t xml:space="preserve">, </w:t>
      </w:r>
      <w:r w:rsidR="00600FEB" w:rsidRPr="00600FEB">
        <w:rPr>
          <w:rFonts w:ascii="Times New Roman" w:hAnsi="Times New Roman" w:cs="Times New Roman"/>
          <w:sz w:val="24"/>
          <w:szCs w:val="24"/>
        </w:rPr>
        <w:t>письменно по почте на адрес:</w:t>
      </w:r>
      <w:r w:rsidR="00600FEB">
        <w:rPr>
          <w:rFonts w:ascii="Times" w:hAnsi="Times" w:cs="Arial"/>
          <w:sz w:val="24"/>
          <w:szCs w:val="24"/>
        </w:rPr>
        <w:t xml:space="preserve"> </w:t>
      </w:r>
      <w:r w:rsidR="00600FEB" w:rsidRPr="00600FEB">
        <w:rPr>
          <w:rFonts w:ascii="Times New Roman" w:hAnsi="Times New Roman" w:cs="Times New Roman"/>
          <w:sz w:val="24"/>
          <w:szCs w:val="24"/>
        </w:rPr>
        <w:t xml:space="preserve">665904, Иркутская область, г. </w:t>
      </w:r>
      <w:proofErr w:type="spellStart"/>
      <w:r w:rsidR="00600FEB" w:rsidRPr="00600FEB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600FEB" w:rsidRPr="00600FE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521F14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="00521F14">
        <w:rPr>
          <w:rFonts w:ascii="Times New Roman" w:hAnsi="Times New Roman" w:cs="Times New Roman"/>
          <w:sz w:val="24"/>
          <w:szCs w:val="24"/>
        </w:rPr>
        <w:t xml:space="preserve">  д.</w:t>
      </w:r>
      <w:r w:rsidR="00600FEB" w:rsidRPr="00600FEB">
        <w:rPr>
          <w:rFonts w:ascii="Times New Roman" w:hAnsi="Times New Roman" w:cs="Times New Roman"/>
          <w:sz w:val="24"/>
          <w:szCs w:val="24"/>
        </w:rPr>
        <w:t xml:space="preserve">2; или нарочным по адресу: 665904, Иркутская область, г. </w:t>
      </w:r>
      <w:proofErr w:type="spellStart"/>
      <w:r w:rsidR="00600FEB" w:rsidRPr="00600FEB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600FEB" w:rsidRPr="00600FEB">
        <w:rPr>
          <w:rFonts w:ascii="Times New Roman" w:hAnsi="Times New Roman" w:cs="Times New Roman"/>
          <w:sz w:val="24"/>
          <w:szCs w:val="24"/>
        </w:rPr>
        <w:t xml:space="preserve">, ул. </w:t>
      </w:r>
      <w:r w:rsidR="00521F14">
        <w:rPr>
          <w:rFonts w:ascii="Times New Roman" w:hAnsi="Times New Roman" w:cs="Times New Roman"/>
          <w:sz w:val="24"/>
          <w:szCs w:val="24"/>
        </w:rPr>
        <w:t>Ленина д.110</w:t>
      </w:r>
    </w:p>
    <w:p w:rsidR="001D36D2" w:rsidRDefault="001D36D2" w:rsidP="001D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FEB" w:rsidRDefault="00600FEB" w:rsidP="001D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FEB" w:rsidRDefault="00600FEB" w:rsidP="001D3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F14" w:rsidRPr="00521F14" w:rsidRDefault="00521F14" w:rsidP="00521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521F14">
        <w:rPr>
          <w:rFonts w:ascii="Times New Roman" w:hAnsi="Times New Roman" w:cs="Times New Roman"/>
          <w:sz w:val="24"/>
          <w:szCs w:val="24"/>
        </w:rPr>
        <w:t xml:space="preserve"> отдела по обеспечению </w:t>
      </w:r>
    </w:p>
    <w:p w:rsidR="00521F14" w:rsidRPr="00521F14" w:rsidRDefault="00521F14" w:rsidP="0052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14">
        <w:rPr>
          <w:rFonts w:ascii="Times New Roman" w:hAnsi="Times New Roman" w:cs="Times New Roman"/>
          <w:sz w:val="24"/>
          <w:szCs w:val="24"/>
        </w:rPr>
        <w:t xml:space="preserve">деятельности комиссии по делам несовершеннолетних </w:t>
      </w:r>
    </w:p>
    <w:p w:rsidR="00521F14" w:rsidRPr="00521F14" w:rsidRDefault="00521F14" w:rsidP="00521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F14">
        <w:rPr>
          <w:rFonts w:ascii="Times New Roman" w:hAnsi="Times New Roman" w:cs="Times New Roman"/>
          <w:sz w:val="24"/>
          <w:szCs w:val="24"/>
        </w:rPr>
        <w:t xml:space="preserve">и защите их прав в </w:t>
      </w:r>
      <w:proofErr w:type="spellStart"/>
      <w:r w:rsidRPr="00521F14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521F14">
        <w:rPr>
          <w:rFonts w:ascii="Times New Roman" w:hAnsi="Times New Roman" w:cs="Times New Roman"/>
          <w:sz w:val="24"/>
          <w:szCs w:val="24"/>
        </w:rPr>
        <w:t xml:space="preserve"> муниципальном районе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1F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И.В. Кузьменкова</w:t>
      </w:r>
      <w:r w:rsidRPr="0052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D2" w:rsidRPr="00D35F27" w:rsidRDefault="001D36D2" w:rsidP="00521F1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36D2" w:rsidRPr="00D3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E2"/>
    <w:rsid w:val="00042684"/>
    <w:rsid w:val="000E6542"/>
    <w:rsid w:val="00103D9C"/>
    <w:rsid w:val="001D36D2"/>
    <w:rsid w:val="00234AE8"/>
    <w:rsid w:val="00242032"/>
    <w:rsid w:val="00363D51"/>
    <w:rsid w:val="00437D7A"/>
    <w:rsid w:val="00521F14"/>
    <w:rsid w:val="005F6EC5"/>
    <w:rsid w:val="00600FEB"/>
    <w:rsid w:val="00650735"/>
    <w:rsid w:val="00651307"/>
    <w:rsid w:val="006E7ABA"/>
    <w:rsid w:val="00913B9A"/>
    <w:rsid w:val="00CF0F5C"/>
    <w:rsid w:val="00D172E2"/>
    <w:rsid w:val="00D35F27"/>
    <w:rsid w:val="00E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00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00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Кузменкова Ирина Владимировна</cp:lastModifiedBy>
  <cp:revision>7</cp:revision>
  <cp:lastPrinted>2021-06-03T07:39:00Z</cp:lastPrinted>
  <dcterms:created xsi:type="dcterms:W3CDTF">2020-12-24T06:11:00Z</dcterms:created>
  <dcterms:modified xsi:type="dcterms:W3CDTF">2021-06-03T07:40:00Z</dcterms:modified>
</cp:coreProperties>
</file>