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EC" w:rsidRDefault="00B001EC" w:rsidP="00B001EC">
      <w:pPr>
        <w:ind w:firstLine="0"/>
        <w:rPr>
          <w:rFonts w:ascii="Times New Roman" w:hAnsi="Times New Roman" w:cs="Times New Roman"/>
          <w:b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232F53C5" wp14:editId="69AD81AF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28" name="Рисунок 2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EC" w:rsidRPr="00347C3E" w:rsidRDefault="00B001EC" w:rsidP="00B001E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B001EC" w:rsidRPr="00347C3E" w:rsidRDefault="00B001EC" w:rsidP="00B001EC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B001EC" w:rsidRPr="00347C3E" w:rsidRDefault="00B001EC" w:rsidP="00B001E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347C3E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B001EC" w:rsidRDefault="00B001EC" w:rsidP="00B001EC">
      <w:pPr>
        <w:pStyle w:val="3"/>
        <w:jc w:val="both"/>
        <w:rPr>
          <w:bCs w:val="0"/>
          <w:i/>
          <w:sz w:val="32"/>
          <w:szCs w:val="32"/>
        </w:rPr>
      </w:pPr>
    </w:p>
    <w:p w:rsidR="00B001EC" w:rsidRPr="00970934" w:rsidRDefault="00B001EC" w:rsidP="00B001EC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B001EC" w:rsidRPr="00970934" w:rsidRDefault="00B001EC" w:rsidP="00B00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1EC" w:rsidRPr="00970934" w:rsidRDefault="00B001EC" w:rsidP="00B001EC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B001EC" w:rsidRPr="00970934" w:rsidRDefault="00B001EC" w:rsidP="00B001EC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B001EC" w:rsidRPr="00970934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Pr="008F2DF3" w:rsidRDefault="00B001EC" w:rsidP="00B001EC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>2</w:t>
      </w:r>
      <w:r w:rsidR="00B96CD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мая </w:t>
      </w:r>
      <w:r w:rsidRPr="003E686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F668CD">
        <w:rPr>
          <w:rFonts w:ascii="Times New Roman" w:hAnsi="Times New Roman" w:cs="Times New Roman"/>
          <w:b/>
        </w:rPr>
        <w:t xml:space="preserve"> </w:t>
      </w:r>
      <w:r w:rsidRPr="003E6869">
        <w:rPr>
          <w:rFonts w:ascii="Times New Roman" w:hAnsi="Times New Roman" w:cs="Times New Roman"/>
          <w:b/>
        </w:rPr>
        <w:t xml:space="preserve">г. </w:t>
      </w:r>
    </w:p>
    <w:p w:rsidR="00B001EC" w:rsidRPr="008F2DF3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Pr="00F668CD" w:rsidRDefault="00B001EC" w:rsidP="00B001EC">
      <w:pPr>
        <w:ind w:right="3544" w:firstLine="0"/>
        <w:rPr>
          <w:rFonts w:ascii="Times New Roman" w:hAnsi="Times New Roman" w:cs="Times New Roman"/>
        </w:rPr>
      </w:pPr>
      <w:proofErr w:type="gramStart"/>
      <w:r w:rsidRPr="00F668CD">
        <w:rPr>
          <w:rFonts w:ascii="Times New Roman" w:hAnsi="Times New Roman" w:cs="Times New Roman"/>
        </w:rPr>
        <w:t xml:space="preserve">О внесении изменений в решение Думы </w:t>
      </w:r>
      <w:proofErr w:type="spellStart"/>
      <w:r w:rsidRPr="00F668CD">
        <w:rPr>
          <w:rFonts w:ascii="Times New Roman" w:hAnsi="Times New Roman" w:cs="Times New Roman"/>
        </w:rPr>
        <w:t>Слюдянского</w:t>
      </w:r>
      <w:proofErr w:type="spellEnd"/>
      <w:r w:rsidRPr="00F668CD">
        <w:rPr>
          <w:rFonts w:ascii="Times New Roman" w:hAnsi="Times New Roman" w:cs="Times New Roman"/>
        </w:rPr>
        <w:t xml:space="preserve"> муниципального района от 26 ноября 2020</w:t>
      </w:r>
      <w:r w:rsidR="00F668CD">
        <w:rPr>
          <w:rFonts w:ascii="Times New Roman" w:hAnsi="Times New Roman" w:cs="Times New Roman"/>
        </w:rPr>
        <w:t xml:space="preserve"> </w:t>
      </w:r>
      <w:r w:rsidRPr="00F668CD">
        <w:rPr>
          <w:rFonts w:ascii="Times New Roman" w:hAnsi="Times New Roman" w:cs="Times New Roman"/>
        </w:rPr>
        <w:t xml:space="preserve">г. № 40 </w:t>
      </w:r>
      <w:r w:rsidRPr="00F668CD">
        <w:rPr>
          <w:rFonts w:ascii="Times New Roman" w:hAnsi="Times New Roman" w:cs="Times New Roman"/>
          <w:lang w:val="en-US"/>
        </w:rPr>
        <w:t>VII</w:t>
      </w:r>
      <w:r w:rsidRPr="00F668CD">
        <w:rPr>
          <w:rFonts w:ascii="Times New Roman" w:hAnsi="Times New Roman" w:cs="Times New Roman"/>
        </w:rPr>
        <w:t>-</w:t>
      </w:r>
      <w:proofErr w:type="spellStart"/>
      <w:r w:rsidRPr="00F668CD">
        <w:rPr>
          <w:rFonts w:ascii="Times New Roman" w:hAnsi="Times New Roman" w:cs="Times New Roman"/>
        </w:rPr>
        <w:t>рд</w:t>
      </w:r>
      <w:proofErr w:type="spellEnd"/>
      <w:r w:rsidRPr="00F668CD">
        <w:rPr>
          <w:rFonts w:ascii="Times New Roman" w:hAnsi="Times New Roman" w:cs="Times New Roman"/>
        </w:rPr>
        <w:t xml:space="preserve"> «Об утверждении перечня муниципального имущества, свободного от прав  третьих  лиц  (за  исключением права   хозяйственного  ведения,  права   оперативного управления,  а  так же  имущественных прав субъектов малого   и   среднего  предпринимательства) для предоставления во владение  и  (или)  пользование  на долгосрочной основе субъектам малого и среднего предпринимательства и</w:t>
      </w:r>
      <w:proofErr w:type="gramEnd"/>
      <w:r w:rsidRPr="00F668CD">
        <w:rPr>
          <w:rFonts w:ascii="Times New Roman" w:hAnsi="Times New Roman" w:cs="Times New Roman"/>
        </w:rPr>
        <w:t xml:space="preserve"> организациям, образующим инфраструктуру   поддержки субъектов малого и среднего  предпринимательства» </w:t>
      </w:r>
    </w:p>
    <w:p w:rsidR="00B001EC" w:rsidRDefault="00B001EC" w:rsidP="00B001EC">
      <w:pPr>
        <w:ind w:firstLine="708"/>
        <w:rPr>
          <w:rFonts w:ascii="Times New Roman" w:hAnsi="Times New Roman" w:cs="Times New Roman"/>
        </w:rPr>
      </w:pPr>
    </w:p>
    <w:p w:rsidR="00B001EC" w:rsidRDefault="00B001EC" w:rsidP="00B001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1EC" w:rsidRPr="00FE4CC1" w:rsidRDefault="00B001EC" w:rsidP="00B001E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E4CC1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24 июля 2007</w:t>
      </w:r>
      <w:r w:rsidR="00F668CD"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>г</w:t>
      </w:r>
      <w:r w:rsidR="00F668CD">
        <w:rPr>
          <w:rFonts w:ascii="Times New Roman" w:hAnsi="Times New Roman" w:cs="Times New Roman"/>
          <w:sz w:val="24"/>
          <w:szCs w:val="24"/>
        </w:rPr>
        <w:t>ода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учитывая решение Координационного совета в области развития малого и среднего предпринимательства при мэре </w:t>
      </w:r>
      <w:proofErr w:type="spellStart"/>
      <w:r w:rsidRPr="00FE4CC1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E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4CC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Pr="00B42E57">
        <w:rPr>
          <w:rFonts w:ascii="Times New Roman" w:hAnsi="Times New Roman" w:cs="Times New Roman"/>
          <w:sz w:val="24"/>
          <w:szCs w:val="24"/>
        </w:rPr>
        <w:t xml:space="preserve">№3/2021 от </w:t>
      </w:r>
      <w:r w:rsidR="00B42E57">
        <w:rPr>
          <w:rFonts w:ascii="Times New Roman" w:hAnsi="Times New Roman" w:cs="Times New Roman"/>
          <w:sz w:val="24"/>
          <w:szCs w:val="24"/>
        </w:rPr>
        <w:t xml:space="preserve">14 </w:t>
      </w:r>
      <w:r w:rsidRPr="00B42E57">
        <w:rPr>
          <w:rFonts w:ascii="Times New Roman" w:hAnsi="Times New Roman" w:cs="Times New Roman"/>
          <w:sz w:val="24"/>
          <w:szCs w:val="24"/>
        </w:rPr>
        <w:t>мая 2021г.)</w:t>
      </w:r>
      <w:r w:rsidRPr="00FE4CC1">
        <w:rPr>
          <w:rFonts w:ascii="Times New Roman" w:hAnsi="Times New Roman" w:cs="Times New Roman"/>
          <w:sz w:val="24"/>
          <w:szCs w:val="24"/>
        </w:rPr>
        <w:t>, руководствуясь Положением о порядке 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Pr="00FE4C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4CC1">
        <w:rPr>
          <w:rFonts w:ascii="Times New Roman" w:hAnsi="Times New Roman" w:cs="Times New Roman"/>
          <w:sz w:val="24"/>
          <w:szCs w:val="24"/>
        </w:rPr>
        <w:t xml:space="preserve">за исключением 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FE4CC1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E4CC1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C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4CC1">
        <w:rPr>
          <w:rFonts w:ascii="Times New Roman" w:hAnsi="Times New Roman" w:cs="Times New Roman"/>
          <w:sz w:val="24"/>
          <w:szCs w:val="24"/>
        </w:rPr>
        <w:t xml:space="preserve"> район от 30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№ 18</w:t>
      </w:r>
      <w:r w:rsidRPr="00FE4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4CC1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CC1">
        <w:rPr>
          <w:rFonts w:ascii="Times New Roman" w:hAnsi="Times New Roman" w:cs="Times New Roman"/>
          <w:sz w:val="24"/>
          <w:szCs w:val="24"/>
        </w:rPr>
        <w:t xml:space="preserve">статьями 31, 48 Устава муниципального образования </w:t>
      </w:r>
      <w:proofErr w:type="spellStart"/>
      <w:r w:rsidRPr="00FE4C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E4CC1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E4CC1">
        <w:rPr>
          <w:rFonts w:ascii="Times New Roman" w:hAnsi="Times New Roman" w:cs="Times New Roman"/>
          <w:sz w:val="24"/>
          <w:szCs w:val="24"/>
        </w:rPr>
        <w:t xml:space="preserve"> № 303-п, </w:t>
      </w:r>
      <w:proofErr w:type="gramEnd"/>
    </w:p>
    <w:p w:rsidR="00B001EC" w:rsidRPr="00970934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Pr="001620C7" w:rsidRDefault="00B001EC" w:rsidP="00B001EC">
      <w:pPr>
        <w:ind w:firstLine="708"/>
        <w:jc w:val="center"/>
        <w:rPr>
          <w:rFonts w:ascii="Times New Roman" w:hAnsi="Times New Roman" w:cs="Times New Roman"/>
          <w:b/>
        </w:rPr>
      </w:pPr>
      <w:r w:rsidRPr="001620C7">
        <w:rPr>
          <w:rFonts w:ascii="Times New Roman" w:hAnsi="Times New Roman" w:cs="Times New Roman"/>
          <w:b/>
        </w:rPr>
        <w:t xml:space="preserve">РАЙОННАЯ </w:t>
      </w:r>
      <w:r>
        <w:rPr>
          <w:rFonts w:ascii="Times New Roman" w:hAnsi="Times New Roman" w:cs="Times New Roman"/>
          <w:b/>
        </w:rPr>
        <w:t>ДУМА Р</w:t>
      </w:r>
      <w:r w:rsidRPr="001620C7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ШИ</w:t>
      </w:r>
      <w:r w:rsidRPr="001620C7">
        <w:rPr>
          <w:rFonts w:ascii="Times New Roman" w:hAnsi="Times New Roman" w:cs="Times New Roman"/>
          <w:b/>
        </w:rPr>
        <w:t>ЛА:</w:t>
      </w:r>
    </w:p>
    <w:p w:rsidR="00B001EC" w:rsidRPr="00970934" w:rsidRDefault="00B001EC" w:rsidP="00B001EC">
      <w:pPr>
        <w:ind w:firstLine="708"/>
        <w:rPr>
          <w:rFonts w:ascii="Times New Roman" w:hAnsi="Times New Roman" w:cs="Times New Roman"/>
        </w:rPr>
      </w:pPr>
    </w:p>
    <w:p w:rsidR="00B001EC" w:rsidRDefault="00B001EC" w:rsidP="00B001EC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color w:val="auto"/>
        </w:rPr>
      </w:pPr>
      <w:proofErr w:type="gramStart"/>
      <w:r w:rsidRPr="004578AD">
        <w:rPr>
          <w:rFonts w:ascii="Times New Roman" w:hAnsi="Times New Roman" w:cs="Times New Roman"/>
          <w:color w:val="auto"/>
        </w:rPr>
        <w:t xml:space="preserve">Внести в </w:t>
      </w:r>
      <w:r>
        <w:rPr>
          <w:rFonts w:ascii="Times New Roman" w:hAnsi="Times New Roman" w:cs="Times New Roman"/>
          <w:color w:val="auto"/>
        </w:rPr>
        <w:t>р</w:t>
      </w:r>
      <w:r w:rsidRPr="004578AD">
        <w:rPr>
          <w:rFonts w:ascii="Times New Roman" w:hAnsi="Times New Roman" w:cs="Times New Roman"/>
          <w:color w:val="auto"/>
        </w:rPr>
        <w:t xml:space="preserve">ешение Думы </w:t>
      </w:r>
      <w:proofErr w:type="spellStart"/>
      <w:r w:rsidRPr="004578AD">
        <w:rPr>
          <w:rFonts w:ascii="Times New Roman" w:hAnsi="Times New Roman" w:cs="Times New Roman"/>
          <w:color w:val="auto"/>
        </w:rPr>
        <w:t>Слюдянского</w:t>
      </w:r>
      <w:proofErr w:type="spellEnd"/>
      <w:r w:rsidRPr="004578AD">
        <w:rPr>
          <w:rFonts w:ascii="Times New Roman" w:hAnsi="Times New Roman" w:cs="Times New Roman"/>
          <w:color w:val="auto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от </w:t>
      </w:r>
      <w:r w:rsidRPr="004578AD">
        <w:rPr>
          <w:rFonts w:ascii="Times New Roman" w:hAnsi="Times New Roman" w:cs="Times New Roman"/>
        </w:rPr>
        <w:t xml:space="preserve">26.11.2020 г.  № 40 – </w:t>
      </w:r>
      <w:r w:rsidRPr="004578AD">
        <w:rPr>
          <w:rFonts w:ascii="Times New Roman" w:hAnsi="Times New Roman" w:cs="Times New Roman"/>
          <w:lang w:val="en-US"/>
        </w:rPr>
        <w:t>VII</w:t>
      </w:r>
      <w:r w:rsidRPr="004578AD">
        <w:rPr>
          <w:rFonts w:ascii="Times New Roman" w:hAnsi="Times New Roman" w:cs="Times New Roman"/>
        </w:rPr>
        <w:t xml:space="preserve">  </w:t>
      </w:r>
      <w:proofErr w:type="spellStart"/>
      <w:r w:rsidRPr="004578AD">
        <w:rPr>
          <w:rFonts w:ascii="Times New Roman" w:hAnsi="Times New Roman" w:cs="Times New Roman"/>
        </w:rPr>
        <w:t>рд</w:t>
      </w:r>
      <w:proofErr w:type="spellEnd"/>
      <w:r w:rsidRPr="004578AD">
        <w:rPr>
          <w:rFonts w:ascii="Times New Roman" w:hAnsi="Times New Roman" w:cs="Times New Roman"/>
        </w:rPr>
        <w:t xml:space="preserve"> «Об утверждении перечня муниципального имущества, свободного  от  прав  третьих  лиц  (за  исключением права  хозяйственного  ведения,  права  оперативного управления, а так же имущественных прав субъектов малого и среднего предпринимательства) для предоставления во владение  и  (или) 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4578AD">
        <w:rPr>
          <w:rFonts w:ascii="Times New Roman" w:hAnsi="Times New Roman" w:cs="Times New Roman"/>
        </w:rPr>
        <w:t xml:space="preserve"> поддержки субъектов малого и среднего предпринимательства</w:t>
      </w:r>
      <w:r w:rsidRPr="004578AD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 w:rsidR="00F668CD">
        <w:rPr>
          <w:rFonts w:ascii="Times New Roman" w:hAnsi="Times New Roman" w:cs="Times New Roman"/>
          <w:color w:val="auto"/>
        </w:rPr>
        <w:t>следующие изменения:</w:t>
      </w:r>
    </w:p>
    <w:p w:rsidR="008223AC" w:rsidRDefault="008223AC" w:rsidP="008223AC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auto"/>
        </w:rPr>
      </w:pPr>
      <w:r w:rsidRPr="008223AC">
        <w:rPr>
          <w:rFonts w:ascii="Times New Roman" w:hAnsi="Times New Roman" w:cs="Times New Roman"/>
          <w:color w:val="auto"/>
        </w:rPr>
        <w:t xml:space="preserve"> Индивидуализированный заголовок решения изложить в следующей редакции: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001EC" w:rsidRDefault="00B001EC" w:rsidP="008223AC">
      <w:pPr>
        <w:rPr>
          <w:rFonts w:ascii="Times New Roman" w:hAnsi="Times New Roman" w:cs="Times New Roman"/>
          <w:color w:val="auto"/>
        </w:rPr>
      </w:pPr>
      <w:proofErr w:type="gramStart"/>
      <w:r w:rsidRPr="008223AC">
        <w:rPr>
          <w:rFonts w:ascii="Times New Roman" w:hAnsi="Times New Roman" w:cs="Times New Roman"/>
        </w:rPr>
        <w:lastRenderedPageBreak/>
        <w:t>«Об утверждении перечня муниципального имущества, свободного  от  прав  третьих  лиц  (за  исключением права  хозяйственного  ведения,  права  оперативного управления, а так же имущественных прав субъектов малого и среднего предпринимательства) для предоставления во владение  и  (или)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</w:t>
      </w:r>
      <w:proofErr w:type="gramEnd"/>
      <w:r w:rsidRPr="008223AC">
        <w:rPr>
          <w:rFonts w:ascii="Times New Roman" w:hAnsi="Times New Roman" w:cs="Times New Roman"/>
        </w:rPr>
        <w:t xml:space="preserve"> </w:t>
      </w:r>
      <w:proofErr w:type="gramStart"/>
      <w:r w:rsidRPr="008223AC">
        <w:rPr>
          <w:rFonts w:ascii="Times New Roman" w:hAnsi="Times New Roman" w:cs="Times New Roman"/>
        </w:rPr>
        <w:t>применяющим</w:t>
      </w:r>
      <w:proofErr w:type="gramEnd"/>
      <w:r w:rsidRPr="008223AC">
        <w:rPr>
          <w:rFonts w:ascii="Times New Roman" w:hAnsi="Times New Roman" w:cs="Times New Roman"/>
        </w:rPr>
        <w:t xml:space="preserve"> специальный налоговый </w:t>
      </w:r>
      <w:hyperlink r:id="rId7" w:history="1">
        <w:r w:rsidRPr="008223AC">
          <w:rPr>
            <w:rFonts w:ascii="Times New Roman" w:hAnsi="Times New Roman" w:cs="Times New Roman"/>
          </w:rPr>
          <w:t>режим</w:t>
        </w:r>
      </w:hyperlink>
      <w:r w:rsidRPr="008223AC">
        <w:rPr>
          <w:rFonts w:ascii="Times New Roman" w:hAnsi="Times New Roman" w:cs="Times New Roman"/>
        </w:rPr>
        <w:t xml:space="preserve"> «Налог на профессиональный доход»</w:t>
      </w:r>
      <w:r w:rsidRPr="008223AC">
        <w:rPr>
          <w:rFonts w:ascii="Times New Roman" w:hAnsi="Times New Roman" w:cs="Times New Roman"/>
          <w:color w:val="auto"/>
        </w:rPr>
        <w:t>».</w:t>
      </w:r>
    </w:p>
    <w:p w:rsidR="008223AC" w:rsidRDefault="008223AC" w:rsidP="008223AC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8223AC">
        <w:rPr>
          <w:rFonts w:ascii="Times New Roman" w:hAnsi="Times New Roman" w:cs="Times New Roman"/>
          <w:color w:val="auto"/>
        </w:rPr>
        <w:t xml:space="preserve">Индивидуализированный заголовок </w:t>
      </w:r>
      <w:r>
        <w:rPr>
          <w:rFonts w:ascii="Times New Roman" w:hAnsi="Times New Roman" w:cs="Times New Roman"/>
          <w:color w:val="auto"/>
        </w:rPr>
        <w:t>Перечня</w:t>
      </w:r>
      <w:r w:rsidRPr="008223AC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8223AC" w:rsidRPr="008223AC" w:rsidRDefault="008223AC" w:rsidP="008223AC">
      <w:pPr>
        <w:ind w:firstLine="708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>«Перечень</w:t>
      </w:r>
      <w:r w:rsidRPr="008223AC">
        <w:rPr>
          <w:rFonts w:ascii="Times New Roman" w:hAnsi="Times New Roman" w:cs="Times New Roman"/>
        </w:rPr>
        <w:t xml:space="preserve"> муниципального имущества, свободного  от  прав  третьих  лиц  (за  исключением права  хозяйственного  ведения,  права  оперативного управления, а так же имущественных прав субъектов малого и среднего предпринимательства) для предоставления во владение  и  (или)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</w:t>
      </w:r>
      <w:proofErr w:type="gramEnd"/>
      <w:r w:rsidRPr="008223AC">
        <w:rPr>
          <w:rFonts w:ascii="Times New Roman" w:hAnsi="Times New Roman" w:cs="Times New Roman"/>
        </w:rPr>
        <w:t xml:space="preserve"> налоговый </w:t>
      </w:r>
      <w:hyperlink r:id="rId8" w:history="1">
        <w:r w:rsidRPr="008223AC">
          <w:rPr>
            <w:rFonts w:ascii="Times New Roman" w:hAnsi="Times New Roman" w:cs="Times New Roman"/>
          </w:rPr>
          <w:t>режим</w:t>
        </w:r>
      </w:hyperlink>
      <w:r w:rsidRPr="008223AC">
        <w:rPr>
          <w:rFonts w:ascii="Times New Roman" w:hAnsi="Times New Roman" w:cs="Times New Roman"/>
        </w:rPr>
        <w:t xml:space="preserve"> «Налог на профессиональный доход»</w:t>
      </w:r>
      <w:r w:rsidRPr="008223AC">
        <w:rPr>
          <w:rFonts w:ascii="Times New Roman" w:hAnsi="Times New Roman" w:cs="Times New Roman"/>
          <w:color w:val="auto"/>
        </w:rPr>
        <w:t>».</w:t>
      </w:r>
    </w:p>
    <w:p w:rsidR="00B001EC" w:rsidRPr="0078017A" w:rsidRDefault="0078017A" w:rsidP="0078017A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B001EC" w:rsidRPr="0078017A">
        <w:rPr>
          <w:rFonts w:ascii="Times New Roman" w:hAnsi="Times New Roman" w:cs="Times New Roman"/>
          <w:color w:val="auto"/>
        </w:rPr>
        <w:t xml:space="preserve">Дополнить Перечень объектами муниципального имущества </w:t>
      </w:r>
      <w:proofErr w:type="spellStart"/>
      <w:r w:rsidR="00B001EC" w:rsidRPr="0078017A">
        <w:rPr>
          <w:rFonts w:ascii="Times New Roman" w:hAnsi="Times New Roman" w:cs="Times New Roman"/>
          <w:color w:val="auto"/>
        </w:rPr>
        <w:t>Слюдянского</w:t>
      </w:r>
      <w:proofErr w:type="spellEnd"/>
      <w:r w:rsidR="00B001EC" w:rsidRPr="0078017A">
        <w:rPr>
          <w:rFonts w:ascii="Times New Roman" w:hAnsi="Times New Roman" w:cs="Times New Roman"/>
          <w:color w:val="auto"/>
        </w:rPr>
        <w:t xml:space="preserve"> муниципального района согласно Приложению.</w:t>
      </w:r>
    </w:p>
    <w:p w:rsidR="00B001EC" w:rsidRDefault="0078017A" w:rsidP="00B001E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="00B001EC" w:rsidRPr="0083695E">
        <w:rPr>
          <w:rFonts w:ascii="Times New Roman" w:hAnsi="Times New Roman" w:cs="Times New Roman"/>
          <w:color w:val="auto"/>
        </w:rPr>
        <w:t xml:space="preserve">. </w:t>
      </w:r>
      <w:r w:rsidR="00B001EC" w:rsidRPr="00A02801">
        <w:rPr>
          <w:rFonts w:ascii="Times New Roman" w:hAnsi="Times New Roman" w:cs="Times New Roman"/>
        </w:rPr>
        <w:t xml:space="preserve">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="00B001EC" w:rsidRPr="00A02801">
        <w:rPr>
          <w:rFonts w:ascii="Times New Roman" w:hAnsi="Times New Roman" w:cs="Times New Roman"/>
        </w:rPr>
        <w:t>Слюдянского</w:t>
      </w:r>
      <w:proofErr w:type="spellEnd"/>
      <w:r w:rsidR="00B001EC" w:rsidRPr="00A02801">
        <w:rPr>
          <w:rFonts w:ascii="Times New Roman" w:hAnsi="Times New Roman" w:cs="Times New Roman"/>
        </w:rPr>
        <w:t xml:space="preserve"> муниципального  района в информационно-телекоммуникационной сети «Интернет»: </w:t>
      </w:r>
      <w:r w:rsidR="00B001EC" w:rsidRPr="00A02801">
        <w:rPr>
          <w:rFonts w:ascii="Times New Roman" w:hAnsi="Times New Roman" w:cs="Times New Roman"/>
          <w:lang w:val="en-US"/>
        </w:rPr>
        <w:t>www</w:t>
      </w:r>
      <w:r w:rsidR="00B001EC" w:rsidRPr="00A02801">
        <w:rPr>
          <w:rFonts w:ascii="Times New Roman" w:hAnsi="Times New Roman" w:cs="Times New Roman"/>
        </w:rPr>
        <w:t>.</w:t>
      </w:r>
      <w:proofErr w:type="spellStart"/>
      <w:r w:rsidR="00B001EC" w:rsidRPr="00A02801">
        <w:rPr>
          <w:rFonts w:ascii="Times New Roman" w:hAnsi="Times New Roman" w:cs="Times New Roman"/>
          <w:lang w:val="en-US"/>
        </w:rPr>
        <w:t>sludyanka</w:t>
      </w:r>
      <w:proofErr w:type="spellEnd"/>
      <w:r w:rsidR="00B001EC" w:rsidRPr="00A02801">
        <w:rPr>
          <w:rFonts w:ascii="Times New Roman" w:hAnsi="Times New Roman" w:cs="Times New Roman"/>
        </w:rPr>
        <w:t>.</w:t>
      </w:r>
      <w:proofErr w:type="spellStart"/>
      <w:r w:rsidR="00B001EC" w:rsidRPr="00A02801">
        <w:rPr>
          <w:rFonts w:ascii="Times New Roman" w:hAnsi="Times New Roman" w:cs="Times New Roman"/>
          <w:lang w:val="en-US"/>
        </w:rPr>
        <w:t>ru</w:t>
      </w:r>
      <w:proofErr w:type="spellEnd"/>
      <w:r w:rsidR="00B001EC" w:rsidRPr="00A02801">
        <w:rPr>
          <w:rFonts w:ascii="Times New Roman" w:hAnsi="Times New Roman" w:cs="Times New Roman"/>
        </w:rPr>
        <w:t>.</w:t>
      </w: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Pr="00A02801" w:rsidRDefault="00B001EC" w:rsidP="00B001EC">
      <w:pPr>
        <w:ind w:firstLine="0"/>
        <w:rPr>
          <w:rFonts w:ascii="Times New Roman" w:hAnsi="Times New Roman" w:cs="Times New Roman"/>
        </w:rPr>
      </w:pPr>
      <w:r w:rsidRPr="00A02801">
        <w:rPr>
          <w:rFonts w:ascii="Times New Roman" w:hAnsi="Times New Roman" w:cs="Times New Roman"/>
        </w:rPr>
        <w:t xml:space="preserve">Мэр </w:t>
      </w:r>
      <w:proofErr w:type="spellStart"/>
      <w:r w:rsidRPr="00A02801">
        <w:rPr>
          <w:rFonts w:ascii="Times New Roman" w:hAnsi="Times New Roman" w:cs="Times New Roman"/>
        </w:rPr>
        <w:t>Слюдянского</w:t>
      </w:r>
      <w:proofErr w:type="spellEnd"/>
      <w:r w:rsidRPr="00A02801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A02801">
        <w:rPr>
          <w:rFonts w:ascii="Times New Roman" w:hAnsi="Times New Roman" w:cs="Times New Roman"/>
        </w:rPr>
        <w:t>А.Г. Шульц</w:t>
      </w:r>
    </w:p>
    <w:p w:rsidR="00B001EC" w:rsidRDefault="00B001EC" w:rsidP="00B001EC">
      <w:pPr>
        <w:rPr>
          <w:rFonts w:ascii="Times New Roman" w:hAnsi="Times New Roman" w:cs="Times New Roman"/>
        </w:rPr>
      </w:pPr>
    </w:p>
    <w:p w:rsidR="008223AC" w:rsidRPr="00A02801" w:rsidRDefault="008223AC" w:rsidP="00B001EC">
      <w:pPr>
        <w:rPr>
          <w:rFonts w:ascii="Times New Roman" w:hAnsi="Times New Roman" w:cs="Times New Roman"/>
        </w:rPr>
      </w:pPr>
    </w:p>
    <w:p w:rsidR="00B001EC" w:rsidRPr="00A02801" w:rsidRDefault="00B001EC" w:rsidP="00B001EC">
      <w:pPr>
        <w:ind w:firstLine="0"/>
        <w:rPr>
          <w:rFonts w:ascii="Times New Roman" w:hAnsi="Times New Roman" w:cs="Times New Roman"/>
        </w:rPr>
      </w:pPr>
      <w:r w:rsidRPr="00A02801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A02801">
        <w:rPr>
          <w:rFonts w:ascii="Times New Roman" w:hAnsi="Times New Roman" w:cs="Times New Roman"/>
        </w:rPr>
        <w:t>Слюдянского</w:t>
      </w:r>
      <w:proofErr w:type="spellEnd"/>
      <w:r w:rsidRPr="00A02801">
        <w:rPr>
          <w:rFonts w:ascii="Times New Roman" w:hAnsi="Times New Roman" w:cs="Times New Roman"/>
        </w:rPr>
        <w:t xml:space="preserve"> </w:t>
      </w:r>
    </w:p>
    <w:p w:rsidR="00B001EC" w:rsidRPr="00A02801" w:rsidRDefault="00B001EC" w:rsidP="00B001EC">
      <w:pPr>
        <w:ind w:firstLine="0"/>
        <w:rPr>
          <w:rFonts w:ascii="Times New Roman" w:hAnsi="Times New Roman" w:cs="Times New Roman"/>
        </w:rPr>
      </w:pPr>
      <w:r w:rsidRPr="00A02801">
        <w:rPr>
          <w:rFonts w:ascii="Times New Roman" w:hAnsi="Times New Roman" w:cs="Times New Roman"/>
        </w:rPr>
        <w:t>муниципального район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A02801">
        <w:rPr>
          <w:rFonts w:ascii="Times New Roman" w:hAnsi="Times New Roman" w:cs="Times New Roman"/>
        </w:rPr>
        <w:t>А.В. Николаев</w:t>
      </w: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8223AC" w:rsidRDefault="008223AC" w:rsidP="00B001EC">
      <w:pPr>
        <w:ind w:firstLine="0"/>
        <w:rPr>
          <w:rFonts w:ascii="Times New Roman" w:hAnsi="Times New Roman" w:cs="Times New Roman"/>
        </w:rPr>
      </w:pPr>
    </w:p>
    <w:p w:rsidR="008223AC" w:rsidRDefault="008223AC" w:rsidP="00B001EC">
      <w:pPr>
        <w:ind w:firstLine="0"/>
        <w:rPr>
          <w:rFonts w:ascii="Times New Roman" w:hAnsi="Times New Roman" w:cs="Times New Roman"/>
        </w:rPr>
      </w:pPr>
    </w:p>
    <w:p w:rsidR="008223AC" w:rsidRDefault="008223AC" w:rsidP="00B001EC">
      <w:pPr>
        <w:ind w:firstLine="0"/>
        <w:rPr>
          <w:rFonts w:ascii="Times New Roman" w:hAnsi="Times New Roman" w:cs="Times New Roman"/>
        </w:rPr>
      </w:pPr>
    </w:p>
    <w:p w:rsidR="008223AC" w:rsidRDefault="008223A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E859C4" w:rsidRDefault="00E859C4" w:rsidP="00B001EC">
      <w:pPr>
        <w:ind w:firstLine="0"/>
        <w:rPr>
          <w:rFonts w:ascii="Times New Roman" w:hAnsi="Times New Roman" w:cs="Times New Roman"/>
        </w:rPr>
      </w:pPr>
    </w:p>
    <w:p w:rsidR="00E859C4" w:rsidRDefault="00E859C4" w:rsidP="00B001EC">
      <w:pPr>
        <w:ind w:firstLine="0"/>
        <w:rPr>
          <w:rFonts w:ascii="Times New Roman" w:hAnsi="Times New Roman" w:cs="Times New Roman"/>
        </w:rPr>
      </w:pPr>
    </w:p>
    <w:p w:rsidR="00E859C4" w:rsidRDefault="00E859C4" w:rsidP="00B001EC">
      <w:pPr>
        <w:ind w:firstLine="0"/>
        <w:rPr>
          <w:rFonts w:ascii="Times New Roman" w:hAnsi="Times New Roman" w:cs="Times New Roman"/>
        </w:rPr>
      </w:pPr>
    </w:p>
    <w:p w:rsidR="00E859C4" w:rsidRDefault="00E859C4" w:rsidP="00B001EC">
      <w:pPr>
        <w:ind w:firstLine="0"/>
        <w:rPr>
          <w:rFonts w:ascii="Times New Roman" w:hAnsi="Times New Roman" w:cs="Times New Roman"/>
        </w:rPr>
      </w:pPr>
    </w:p>
    <w:p w:rsidR="00E859C4" w:rsidRDefault="00E859C4" w:rsidP="00B001EC">
      <w:pPr>
        <w:ind w:firstLine="0"/>
        <w:rPr>
          <w:rFonts w:ascii="Times New Roman" w:hAnsi="Times New Roman" w:cs="Times New Roman"/>
        </w:rPr>
      </w:pPr>
    </w:p>
    <w:p w:rsidR="00E859C4" w:rsidRDefault="00E859C4" w:rsidP="00B001EC">
      <w:pPr>
        <w:ind w:firstLine="0"/>
        <w:rPr>
          <w:rFonts w:ascii="Times New Roman" w:hAnsi="Times New Roman" w:cs="Times New Roman"/>
        </w:rPr>
      </w:pPr>
    </w:p>
    <w:p w:rsidR="00E859C4" w:rsidRDefault="00E859C4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Pr="008F2DF3" w:rsidRDefault="00B001EC" w:rsidP="00B001EC">
      <w:pPr>
        <w:ind w:firstLine="0"/>
        <w:rPr>
          <w:rFonts w:ascii="Times New Roman" w:hAnsi="Times New Roman" w:cs="Times New Roman"/>
        </w:rPr>
      </w:pPr>
    </w:p>
    <w:p w:rsidR="00B001EC" w:rsidRPr="00A02801" w:rsidRDefault="00B001EC" w:rsidP="00B001E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B96C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мая 2021</w:t>
      </w:r>
      <w:r w:rsidRPr="00970934">
        <w:rPr>
          <w:rFonts w:ascii="Times New Roman" w:hAnsi="Times New Roman" w:cs="Times New Roman"/>
        </w:rPr>
        <w:t xml:space="preserve">г. № </w:t>
      </w:r>
      <w:r w:rsidR="009A381A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– </w:t>
      </w:r>
      <w:r w:rsidRPr="00A02801">
        <w:rPr>
          <w:rFonts w:ascii="Times New Roman" w:hAnsi="Times New Roman" w:cs="Times New Roman"/>
          <w:lang w:val="en-US"/>
        </w:rPr>
        <w:t>VII</w:t>
      </w:r>
      <w:r w:rsidRPr="00A02801">
        <w:rPr>
          <w:rFonts w:ascii="Times New Roman" w:hAnsi="Times New Roman" w:cs="Times New Roman"/>
        </w:rPr>
        <w:t xml:space="preserve"> </w:t>
      </w:r>
      <w:proofErr w:type="spellStart"/>
      <w:r w:rsidRPr="00A02801">
        <w:rPr>
          <w:rFonts w:ascii="Times New Roman" w:hAnsi="Times New Roman" w:cs="Times New Roman"/>
        </w:rPr>
        <w:t>рд</w:t>
      </w:r>
      <w:proofErr w:type="spellEnd"/>
    </w:p>
    <w:p w:rsidR="008223AC" w:rsidRDefault="00B001EC" w:rsidP="00E859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B001EC" w:rsidRDefault="00B001EC" w:rsidP="00B001EC">
      <w:pPr>
        <w:jc w:val="right"/>
        <w:rPr>
          <w:rFonts w:ascii="Times New Roman" w:hAnsi="Times New Roman" w:cs="Times New Roman"/>
        </w:rPr>
      </w:pPr>
      <w:r w:rsidRPr="00AD507D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 xml:space="preserve">РИЛОЖЕНИЕ  </w:t>
      </w:r>
    </w:p>
    <w:p w:rsidR="00B001EC" w:rsidRPr="0012392B" w:rsidRDefault="00B001EC" w:rsidP="008223A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223A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к </w:t>
      </w:r>
      <w:r w:rsidR="008223AC">
        <w:rPr>
          <w:rFonts w:ascii="Times New Roman" w:hAnsi="Times New Roman" w:cs="Times New Roman"/>
        </w:rPr>
        <w:t>р</w:t>
      </w:r>
      <w:r w:rsidRPr="00AD507D">
        <w:rPr>
          <w:rFonts w:ascii="Times New Roman" w:hAnsi="Times New Roman" w:cs="Times New Roman"/>
        </w:rPr>
        <w:t>ешению Думы</w:t>
      </w:r>
      <w:r w:rsidRPr="00E64FC9">
        <w:rPr>
          <w:rFonts w:ascii="Times New Roman" w:hAnsi="Times New Roman" w:cs="Times New Roman"/>
        </w:rPr>
        <w:t xml:space="preserve"> </w:t>
      </w:r>
      <w:proofErr w:type="spellStart"/>
      <w:r w:rsidR="008223AC">
        <w:rPr>
          <w:rFonts w:ascii="Times New Roman" w:hAnsi="Times New Roman" w:cs="Times New Roman"/>
        </w:rPr>
        <w:t>Слюдянского</w:t>
      </w:r>
      <w:proofErr w:type="spellEnd"/>
      <w:r w:rsidR="008223AC">
        <w:rPr>
          <w:rFonts w:ascii="Times New Roman" w:hAnsi="Times New Roman" w:cs="Times New Roman"/>
        </w:rPr>
        <w:t xml:space="preserve"> муниципального района</w:t>
      </w:r>
    </w:p>
    <w:p w:rsidR="00B001EC" w:rsidRPr="0012392B" w:rsidRDefault="00B001EC" w:rsidP="00B001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B96C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мая 2021</w:t>
      </w:r>
      <w:r w:rsidRPr="00970934">
        <w:rPr>
          <w:rFonts w:ascii="Times New Roman" w:hAnsi="Times New Roman" w:cs="Times New Roman"/>
        </w:rPr>
        <w:t xml:space="preserve">г. № </w:t>
      </w:r>
      <w:r w:rsidR="009A381A">
        <w:rPr>
          <w:rFonts w:ascii="Times New Roman" w:hAnsi="Times New Roman" w:cs="Times New Roman"/>
        </w:rPr>
        <w:t>38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</w:t>
      </w:r>
      <w:r w:rsidRPr="00906B51">
        <w:rPr>
          <w:rFonts w:ascii="Times New Roman" w:hAnsi="Times New Roman" w:cs="Times New Roman"/>
        </w:rPr>
        <w:t xml:space="preserve"> </w:t>
      </w:r>
      <w:r w:rsidRPr="00A02801">
        <w:rPr>
          <w:rFonts w:ascii="Times New Roman" w:hAnsi="Times New Roman" w:cs="Times New Roman"/>
          <w:lang w:val="en-US"/>
        </w:rPr>
        <w:t>VII</w:t>
      </w:r>
      <w:r w:rsidRPr="00A02801">
        <w:rPr>
          <w:rFonts w:ascii="Times New Roman" w:hAnsi="Times New Roman" w:cs="Times New Roman"/>
        </w:rPr>
        <w:t xml:space="preserve"> </w:t>
      </w:r>
      <w:proofErr w:type="spellStart"/>
      <w:r w:rsidRPr="00A02801">
        <w:rPr>
          <w:rFonts w:ascii="Times New Roman" w:hAnsi="Times New Roman" w:cs="Times New Roman"/>
        </w:rPr>
        <w:t>рд</w:t>
      </w:r>
      <w:proofErr w:type="spellEnd"/>
    </w:p>
    <w:p w:rsidR="00B001EC" w:rsidRDefault="00B001EC" w:rsidP="00B001EC">
      <w:pPr>
        <w:ind w:firstLine="0"/>
        <w:rPr>
          <w:rFonts w:ascii="Times New Roman" w:hAnsi="Times New Roman" w:cs="Times New Roman"/>
        </w:rPr>
      </w:pPr>
    </w:p>
    <w:p w:rsidR="000C3C0D" w:rsidRDefault="000C3C0D" w:rsidP="00E859C4">
      <w:pPr>
        <w:ind w:firstLine="0"/>
        <w:rPr>
          <w:rFonts w:ascii="Times New Roman" w:hAnsi="Times New Roman" w:cs="Times New Roman"/>
          <w:b/>
        </w:rPr>
      </w:pPr>
    </w:p>
    <w:p w:rsidR="000C3C0D" w:rsidRPr="008223AC" w:rsidRDefault="000C3C0D" w:rsidP="008223AC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693"/>
        <w:gridCol w:w="3828"/>
        <w:gridCol w:w="1559"/>
      </w:tblGrid>
      <w:tr w:rsidR="00B001EC" w:rsidRPr="0012392B" w:rsidTr="0086682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EC" w:rsidRDefault="00B001EC" w:rsidP="0086682E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01EC" w:rsidRPr="0012392B" w:rsidRDefault="00B001EC" w:rsidP="0086682E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B001EC" w:rsidRPr="00003BE4" w:rsidRDefault="00B001EC" w:rsidP="0086682E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BE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93" w:type="dxa"/>
          </w:tcPr>
          <w:p w:rsidR="00B001EC" w:rsidRPr="0012392B" w:rsidRDefault="00B001EC" w:rsidP="0086682E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12392B">
              <w:rPr>
                <w:rFonts w:ascii="Times New Roman" w:hAnsi="Times New Roman" w:cs="Times New Roman"/>
              </w:rPr>
              <w:t xml:space="preserve"> объекта</w:t>
            </w:r>
            <w:r>
              <w:rPr>
                <w:rFonts w:ascii="Times New Roman" w:hAnsi="Times New Roman" w:cs="Times New Roman"/>
              </w:rPr>
              <w:t>, кадастровый и (или) инвентарный номер (при наличии)</w:t>
            </w:r>
          </w:p>
          <w:p w:rsidR="00B001EC" w:rsidRPr="0012392B" w:rsidRDefault="00B001EC" w:rsidP="00866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001EC" w:rsidRDefault="00B001EC" w:rsidP="0086682E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Адрес объекта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01EC" w:rsidRPr="0012392B" w:rsidRDefault="00B001EC" w:rsidP="0086682E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(целевое назначение объекта)</w:t>
            </w:r>
          </w:p>
        </w:tc>
        <w:tc>
          <w:tcPr>
            <w:tcW w:w="1559" w:type="dxa"/>
          </w:tcPr>
          <w:p w:rsidR="00B001EC" w:rsidRPr="0012392B" w:rsidRDefault="00B001EC" w:rsidP="0086682E">
            <w:pPr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Общая площадь объекта</w:t>
            </w:r>
          </w:p>
          <w:p w:rsidR="00B001EC" w:rsidRPr="0012392B" w:rsidRDefault="00B001EC" w:rsidP="008668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92B">
              <w:rPr>
                <w:rFonts w:ascii="Times New Roman" w:hAnsi="Times New Roman" w:cs="Times New Roman"/>
              </w:rPr>
              <w:t>(кв.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92B">
              <w:rPr>
                <w:rFonts w:ascii="Times New Roman" w:hAnsi="Times New Roman" w:cs="Times New Roman"/>
              </w:rPr>
              <w:t>м.)</w:t>
            </w:r>
          </w:p>
        </w:tc>
      </w:tr>
      <w:tr w:rsidR="00B001EC" w:rsidRPr="0012392B" w:rsidTr="0086682E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EC" w:rsidRPr="00117025" w:rsidRDefault="00B001EC" w:rsidP="00E859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001EC" w:rsidRPr="00117025" w:rsidRDefault="00B001EC" w:rsidP="003F05ED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3CC1">
              <w:rPr>
                <w:rFonts w:ascii="Times New Roman" w:hAnsi="Times New Roman" w:cs="Times New Roman"/>
              </w:rPr>
              <w:t>1.1.137</w:t>
            </w:r>
          </w:p>
        </w:tc>
        <w:tc>
          <w:tcPr>
            <w:tcW w:w="2693" w:type="dxa"/>
          </w:tcPr>
          <w:p w:rsidR="00B001EC" w:rsidRPr="0012392B" w:rsidRDefault="00B001EC" w:rsidP="003F05ED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номер: </w:t>
            </w:r>
            <w:r w:rsidRPr="006E00A6">
              <w:rPr>
                <w:rFonts w:ascii="Times New Roman" w:hAnsi="Times New Roman" w:cs="Times New Roman"/>
              </w:rPr>
              <w:t>38:25:050604:138</w:t>
            </w:r>
          </w:p>
        </w:tc>
        <w:tc>
          <w:tcPr>
            <w:tcW w:w="3828" w:type="dxa"/>
          </w:tcPr>
          <w:p w:rsidR="00B001EC" w:rsidRPr="00BC2E84" w:rsidRDefault="00BC2E84" w:rsidP="003F05ED">
            <w:pPr>
              <w:ind w:left="33" w:firstLine="0"/>
              <w:rPr>
                <w:rFonts w:ascii="Times New Roman" w:hAnsi="Times New Roman" w:cs="Times New Roman"/>
              </w:rPr>
            </w:pPr>
            <w:r w:rsidRPr="00BC2E84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BC2E84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C2E84">
              <w:rPr>
                <w:rFonts w:ascii="Times New Roman" w:hAnsi="Times New Roman" w:cs="Times New Roman"/>
              </w:rPr>
              <w:t xml:space="preserve"> район, деревня Быстрая</w:t>
            </w:r>
            <w:r w:rsidR="0086682E">
              <w:rPr>
                <w:rFonts w:ascii="Times New Roman" w:hAnsi="Times New Roman" w:cs="Times New Roman"/>
              </w:rPr>
              <w:t>; вид разрешенного использования: для размещения объектов сельскохозяйственного назначения</w:t>
            </w:r>
          </w:p>
        </w:tc>
        <w:tc>
          <w:tcPr>
            <w:tcW w:w="1559" w:type="dxa"/>
          </w:tcPr>
          <w:p w:rsidR="00B001EC" w:rsidRPr="00BC2E84" w:rsidRDefault="00BC2E84" w:rsidP="003F05ED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BC2E84">
              <w:rPr>
                <w:rFonts w:ascii="Times New Roman" w:hAnsi="Times New Roman" w:cs="Times New Roman"/>
              </w:rPr>
              <w:t>25 945</w:t>
            </w:r>
          </w:p>
        </w:tc>
      </w:tr>
      <w:tr w:rsidR="00B001EC" w:rsidRPr="0012392B" w:rsidTr="0086682E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EC" w:rsidRPr="00117025" w:rsidRDefault="00B001EC" w:rsidP="003F05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001EC" w:rsidRPr="00117025" w:rsidRDefault="00B001EC" w:rsidP="003F05ED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3CC1">
              <w:rPr>
                <w:rFonts w:ascii="Times New Roman" w:hAnsi="Times New Roman" w:cs="Times New Roman"/>
              </w:rPr>
              <w:t>1.1.146</w:t>
            </w:r>
          </w:p>
        </w:tc>
        <w:tc>
          <w:tcPr>
            <w:tcW w:w="2693" w:type="dxa"/>
          </w:tcPr>
          <w:p w:rsidR="00B001EC" w:rsidRPr="0012392B" w:rsidRDefault="00B001EC" w:rsidP="003F05ED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номер: </w:t>
            </w:r>
            <w:r w:rsidRPr="00E23CC1">
              <w:rPr>
                <w:rFonts w:ascii="Times New Roman" w:hAnsi="Times New Roman" w:cs="Times New Roman"/>
              </w:rPr>
              <w:t>38:25:000000:980</w:t>
            </w:r>
          </w:p>
        </w:tc>
        <w:tc>
          <w:tcPr>
            <w:tcW w:w="3828" w:type="dxa"/>
          </w:tcPr>
          <w:p w:rsidR="00B001EC" w:rsidRPr="00D51A11" w:rsidRDefault="00B001EC" w:rsidP="003F05ED">
            <w:pPr>
              <w:ind w:left="33" w:firstLine="0"/>
              <w:rPr>
                <w:rFonts w:ascii="Times New Roman" w:hAnsi="Times New Roman" w:cs="Times New Roman"/>
              </w:rPr>
            </w:pPr>
            <w:r w:rsidRPr="006E00A6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E00A6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6E00A6">
              <w:rPr>
                <w:rFonts w:ascii="Times New Roman" w:hAnsi="Times New Roman" w:cs="Times New Roman"/>
              </w:rPr>
              <w:t xml:space="preserve"> район, село Тибельти, на 134 км автодороги А-164 </w:t>
            </w:r>
            <w:r>
              <w:t>«</w:t>
            </w:r>
            <w:proofErr w:type="gramStart"/>
            <w:r w:rsidRPr="006E00A6">
              <w:rPr>
                <w:rFonts w:ascii="Times New Roman" w:hAnsi="Times New Roman" w:cs="Times New Roman"/>
              </w:rPr>
              <w:t>Култук-Монды</w:t>
            </w:r>
            <w:proofErr w:type="gramEnd"/>
            <w:r>
              <w:t>»</w:t>
            </w:r>
            <w:r w:rsidRPr="006E00A6">
              <w:rPr>
                <w:rFonts w:ascii="Times New Roman" w:hAnsi="Times New Roman" w:cs="Times New Roman"/>
              </w:rPr>
              <w:t xml:space="preserve"> (справа по ходу километража)</w:t>
            </w:r>
            <w:r w:rsidR="0086682E">
              <w:rPr>
                <w:rFonts w:ascii="Times New Roman" w:hAnsi="Times New Roman" w:cs="Times New Roman"/>
              </w:rPr>
              <w:t>; вид разрешенного использования: для размещения объектов сельскохозяйственного назначения</w:t>
            </w:r>
          </w:p>
        </w:tc>
        <w:tc>
          <w:tcPr>
            <w:tcW w:w="1559" w:type="dxa"/>
          </w:tcPr>
          <w:p w:rsidR="00B001EC" w:rsidRDefault="00B001EC" w:rsidP="003F05ED">
            <w:pPr>
              <w:ind w:left="257" w:hanging="257"/>
              <w:jc w:val="center"/>
              <w:rPr>
                <w:rFonts w:ascii="Times New Roman" w:hAnsi="Times New Roman" w:cs="Times New Roman"/>
              </w:rPr>
            </w:pPr>
            <w:r w:rsidRPr="006E00A6">
              <w:rPr>
                <w:rFonts w:ascii="Times New Roman" w:hAnsi="Times New Roman" w:cs="Times New Roman"/>
              </w:rPr>
              <w:t>51 242</w:t>
            </w:r>
          </w:p>
        </w:tc>
      </w:tr>
    </w:tbl>
    <w:p w:rsidR="00B001EC" w:rsidRDefault="00B001EC" w:rsidP="00B001E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B001EC" w:rsidRDefault="00B001EC" w:rsidP="00B001EC">
      <w:pPr>
        <w:ind w:firstLine="0"/>
      </w:pPr>
    </w:p>
    <w:p w:rsidR="0086682E" w:rsidRDefault="0086682E" w:rsidP="00B001EC">
      <w:pPr>
        <w:ind w:firstLine="0"/>
      </w:pPr>
    </w:p>
    <w:p w:rsidR="00B001EC" w:rsidRPr="00A9113F" w:rsidRDefault="00B001EC" w:rsidP="00B001EC">
      <w:pPr>
        <w:ind w:firstLine="0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 xml:space="preserve">Председатель КУМИ 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</w:p>
    <w:p w:rsidR="008A4C1A" w:rsidRDefault="00B001EC" w:rsidP="00B001EC">
      <w:pPr>
        <w:ind w:firstLine="0"/>
      </w:pPr>
      <w:r w:rsidRPr="00A9113F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A9113F">
        <w:rPr>
          <w:rFonts w:ascii="Times New Roman" w:hAnsi="Times New Roman" w:cs="Times New Roman"/>
        </w:rPr>
        <w:t xml:space="preserve">Л.В. </w:t>
      </w:r>
      <w:proofErr w:type="spellStart"/>
      <w:r w:rsidRPr="00A9113F">
        <w:rPr>
          <w:rFonts w:ascii="Times New Roman" w:hAnsi="Times New Roman" w:cs="Times New Roman"/>
        </w:rPr>
        <w:t>Стаценская</w:t>
      </w:r>
      <w:proofErr w:type="spellEnd"/>
    </w:p>
    <w:sectPr w:rsidR="008A4C1A" w:rsidSect="00B001EC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A8C"/>
    <w:multiLevelType w:val="multilevel"/>
    <w:tmpl w:val="FA84578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FE"/>
    <w:rsid w:val="000C3C0D"/>
    <w:rsid w:val="003B7FFE"/>
    <w:rsid w:val="0078017A"/>
    <w:rsid w:val="008223AC"/>
    <w:rsid w:val="0086682E"/>
    <w:rsid w:val="009A381A"/>
    <w:rsid w:val="00AD7B95"/>
    <w:rsid w:val="00B001EC"/>
    <w:rsid w:val="00B42E57"/>
    <w:rsid w:val="00B96CDA"/>
    <w:rsid w:val="00BC2E84"/>
    <w:rsid w:val="00CA41B4"/>
    <w:rsid w:val="00E859C4"/>
    <w:rsid w:val="00F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1E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B001E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B001E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01E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1E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001EC"/>
    <w:pPr>
      <w:ind w:left="720"/>
      <w:contextualSpacing/>
    </w:pPr>
  </w:style>
  <w:style w:type="paragraph" w:customStyle="1" w:styleId="ConsPlusNormal">
    <w:name w:val="ConsPlusNormal"/>
    <w:rsid w:val="00B00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1E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B001E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B001E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01E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1E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001EC"/>
    <w:pPr>
      <w:ind w:left="720"/>
      <w:contextualSpacing/>
    </w:pPr>
  </w:style>
  <w:style w:type="paragraph" w:customStyle="1" w:styleId="ConsPlusNormal">
    <w:name w:val="ConsPlusNormal"/>
    <w:rsid w:val="00B00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B573533598BA5B2ACEBC033DC011309C60B216FE5B4688131E30D76E3C88BBAD36E8542F02EC7B168E5D36AzEs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3B573533598BA5B2ACEBC033DC011309C60B216FE5B4688131E30D76E3C88BBAD36E8542F02EC7B168E5D36AzEs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10</cp:revision>
  <cp:lastPrinted>2021-06-02T01:04:00Z</cp:lastPrinted>
  <dcterms:created xsi:type="dcterms:W3CDTF">2021-05-13T03:34:00Z</dcterms:created>
  <dcterms:modified xsi:type="dcterms:W3CDTF">2021-06-02T01:05:00Z</dcterms:modified>
</cp:coreProperties>
</file>