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13" w:rsidRDefault="00A12017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1C52B6">
        <w:rPr>
          <w:rFonts w:ascii="Arial" w:hAnsi="Arial" w:cs="Arial"/>
          <w:b/>
          <w:sz w:val="32"/>
          <w:szCs w:val="32"/>
        </w:rPr>
        <w:t>1</w:t>
      </w:r>
      <w:r w:rsidR="00E35413" w:rsidRPr="003722E8">
        <w:rPr>
          <w:rFonts w:ascii="Arial" w:hAnsi="Arial" w:cs="Arial"/>
          <w:b/>
          <w:sz w:val="32"/>
          <w:szCs w:val="32"/>
        </w:rPr>
        <w:t>.</w:t>
      </w:r>
      <w:r w:rsidR="0088715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E35413" w:rsidRPr="003722E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487191">
        <w:rPr>
          <w:rFonts w:ascii="Arial" w:hAnsi="Arial" w:cs="Arial"/>
          <w:b/>
          <w:sz w:val="32"/>
          <w:szCs w:val="32"/>
        </w:rPr>
        <w:t>1</w:t>
      </w:r>
      <w:r w:rsidR="00E35413" w:rsidRPr="003722E8">
        <w:rPr>
          <w:rFonts w:ascii="Arial" w:hAnsi="Arial" w:cs="Arial"/>
          <w:b/>
          <w:sz w:val="32"/>
          <w:szCs w:val="32"/>
        </w:rPr>
        <w:t xml:space="preserve"> № </w:t>
      </w:r>
      <w:r w:rsidR="00774C49">
        <w:rPr>
          <w:rFonts w:ascii="Arial" w:hAnsi="Arial" w:cs="Arial"/>
          <w:b/>
          <w:sz w:val="32"/>
          <w:szCs w:val="32"/>
        </w:rPr>
        <w:t>2</w:t>
      </w:r>
      <w:r w:rsidR="001C52B6">
        <w:rPr>
          <w:rFonts w:ascii="Arial" w:hAnsi="Arial" w:cs="Arial"/>
          <w:b/>
          <w:sz w:val="32"/>
          <w:szCs w:val="32"/>
        </w:rPr>
        <w:t>3</w:t>
      </w:r>
      <w:r w:rsidR="00BC383C">
        <w:rPr>
          <w:rFonts w:ascii="Arial" w:hAnsi="Arial" w:cs="Arial"/>
          <w:b/>
          <w:sz w:val="32"/>
          <w:szCs w:val="32"/>
        </w:rPr>
        <w:t>-п</w:t>
      </w:r>
    </w:p>
    <w:p w:rsidR="005B061B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61B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ИРКУСКАЯ ОБЛАСТЬ</w:t>
      </w:r>
    </w:p>
    <w:p w:rsidR="005B061B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5B061B" w:rsidRPr="003722E8" w:rsidRDefault="005B061B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МАРИТУЙЙСКОЕ МУНИЦИПАЛЬНОЕ ОБРАЗОВАНИЕ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>ПОСТАНОВЛЕНИЕ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 xml:space="preserve">ОБ УТВЕРЖДЕНИИ ПРОГНОЗА СОЦИАЛЬНО-ЭКОНОМИЧЕСКОГО РАЗВИТИЯ МАРИТУЙСКОГО МУНИЦИПАЛЬНОГО ОБРАЗОВАНИЯ НА </w:t>
      </w:r>
      <w:r w:rsidR="009B0EEC">
        <w:rPr>
          <w:rFonts w:ascii="Arial" w:hAnsi="Arial" w:cs="Arial"/>
          <w:b/>
          <w:sz w:val="32"/>
          <w:szCs w:val="32"/>
        </w:rPr>
        <w:t>20</w:t>
      </w:r>
      <w:r w:rsidR="00887153">
        <w:rPr>
          <w:rFonts w:ascii="Arial" w:hAnsi="Arial" w:cs="Arial"/>
          <w:b/>
          <w:sz w:val="32"/>
          <w:szCs w:val="32"/>
        </w:rPr>
        <w:t>2</w:t>
      </w:r>
      <w:r w:rsidR="004852E0">
        <w:rPr>
          <w:rFonts w:ascii="Arial" w:hAnsi="Arial" w:cs="Arial"/>
          <w:b/>
          <w:sz w:val="32"/>
          <w:szCs w:val="32"/>
        </w:rPr>
        <w:t>2</w:t>
      </w:r>
      <w:r w:rsidR="009B0EEC">
        <w:rPr>
          <w:rFonts w:ascii="Arial" w:hAnsi="Arial" w:cs="Arial"/>
          <w:b/>
          <w:sz w:val="32"/>
          <w:szCs w:val="32"/>
        </w:rPr>
        <w:t xml:space="preserve"> ГОД И ПЛАНОВЫЙ ПЕРИОД </w:t>
      </w:r>
      <w:r w:rsidRPr="003722E8">
        <w:rPr>
          <w:rFonts w:ascii="Arial" w:hAnsi="Arial" w:cs="Arial"/>
          <w:b/>
          <w:sz w:val="32"/>
          <w:szCs w:val="32"/>
        </w:rPr>
        <w:t>20</w:t>
      </w:r>
      <w:r w:rsidR="009B0EEC">
        <w:rPr>
          <w:rFonts w:ascii="Arial" w:hAnsi="Arial" w:cs="Arial"/>
          <w:b/>
          <w:sz w:val="32"/>
          <w:szCs w:val="32"/>
        </w:rPr>
        <w:t>2</w:t>
      </w:r>
      <w:r w:rsidR="004852E0">
        <w:rPr>
          <w:rFonts w:ascii="Arial" w:hAnsi="Arial" w:cs="Arial"/>
          <w:b/>
          <w:sz w:val="32"/>
          <w:szCs w:val="32"/>
        </w:rPr>
        <w:t>3</w:t>
      </w:r>
      <w:r w:rsidRPr="003722E8">
        <w:rPr>
          <w:rFonts w:ascii="Arial" w:hAnsi="Arial" w:cs="Arial"/>
          <w:b/>
          <w:sz w:val="32"/>
          <w:szCs w:val="32"/>
        </w:rPr>
        <w:t>-20</w:t>
      </w:r>
      <w:r w:rsidR="00D86746">
        <w:rPr>
          <w:rFonts w:ascii="Arial" w:hAnsi="Arial" w:cs="Arial"/>
          <w:b/>
          <w:sz w:val="32"/>
          <w:szCs w:val="32"/>
        </w:rPr>
        <w:t>2</w:t>
      </w:r>
      <w:r w:rsidR="004852E0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Pr="003722E8">
        <w:rPr>
          <w:rFonts w:ascii="Arial" w:hAnsi="Arial" w:cs="Arial"/>
          <w:b/>
          <w:sz w:val="32"/>
          <w:szCs w:val="32"/>
        </w:rPr>
        <w:t xml:space="preserve"> ГОДЫ</w:t>
      </w:r>
    </w:p>
    <w:p w:rsidR="00E51431" w:rsidRPr="00E35413" w:rsidRDefault="00E51431" w:rsidP="00E51431">
      <w:pPr>
        <w:rPr>
          <w:rFonts w:ascii="Arial" w:hAnsi="Arial" w:cs="Arial"/>
          <w:b/>
        </w:rPr>
      </w:pPr>
      <w:r w:rsidRPr="00E35413">
        <w:rPr>
          <w:rFonts w:ascii="Arial" w:hAnsi="Arial" w:cs="Arial"/>
          <w:b/>
        </w:rPr>
        <w:t xml:space="preserve">                     </w:t>
      </w:r>
    </w:p>
    <w:p w:rsidR="00E51431" w:rsidRDefault="00E51431" w:rsidP="00586263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 Руководствуясь статьей 173 Бюджетного кодекса Российской Федерации, ст. 10, 43,46  Устава Маритуйского сельского поселения образования с изменениями и дополнениями</w:t>
      </w:r>
    </w:p>
    <w:p w:rsidR="00E51AF7" w:rsidRPr="00E51AF7" w:rsidRDefault="00E51AF7" w:rsidP="00E51AF7">
      <w:pPr>
        <w:jc w:val="center"/>
        <w:rPr>
          <w:rFonts w:ascii="Arial" w:hAnsi="Arial" w:cs="Arial"/>
          <w:b/>
        </w:rPr>
      </w:pPr>
      <w:r w:rsidRPr="00E51AF7">
        <w:rPr>
          <w:rFonts w:ascii="Arial" w:hAnsi="Arial" w:cs="Arial"/>
          <w:b/>
        </w:rPr>
        <w:t>ПОСТАНОВЛЯЮ:</w:t>
      </w:r>
    </w:p>
    <w:p w:rsidR="00E51431" w:rsidRPr="00E35413" w:rsidRDefault="00E51431" w:rsidP="00586263">
      <w:pPr>
        <w:jc w:val="both"/>
        <w:rPr>
          <w:rFonts w:ascii="Arial" w:hAnsi="Arial" w:cs="Arial"/>
          <w:b/>
        </w:rPr>
      </w:pPr>
    </w:p>
    <w:p w:rsidR="00E51431" w:rsidRPr="00E35413" w:rsidRDefault="00E51431" w:rsidP="00586263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1.</w:t>
      </w:r>
      <w:r w:rsidR="00E51AF7">
        <w:rPr>
          <w:rFonts w:ascii="Arial" w:hAnsi="Arial" w:cs="Arial"/>
        </w:rPr>
        <w:t>Утвердить</w:t>
      </w:r>
      <w:r w:rsidRPr="00E35413">
        <w:rPr>
          <w:rFonts w:ascii="Arial" w:hAnsi="Arial" w:cs="Arial"/>
        </w:rPr>
        <w:t xml:space="preserve"> прогноз социально – экономического развития Маритуйского муниципального образования на 20</w:t>
      </w:r>
      <w:r w:rsidR="00887153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2</w:t>
      </w:r>
      <w:r w:rsidRPr="00E35413">
        <w:rPr>
          <w:rFonts w:ascii="Arial" w:hAnsi="Arial" w:cs="Arial"/>
        </w:rPr>
        <w:t xml:space="preserve"> год и плановый период 20</w:t>
      </w:r>
      <w:r w:rsidR="00D86746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3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4</w:t>
      </w:r>
      <w:r w:rsidR="009B0EEC">
        <w:rPr>
          <w:rFonts w:ascii="Arial" w:hAnsi="Arial" w:cs="Arial"/>
        </w:rPr>
        <w:t xml:space="preserve"> </w:t>
      </w:r>
      <w:proofErr w:type="spellStart"/>
      <w:proofErr w:type="gramStart"/>
      <w:r w:rsidR="009B0EEC">
        <w:rPr>
          <w:rFonts w:ascii="Arial" w:hAnsi="Arial" w:cs="Arial"/>
        </w:rPr>
        <w:t>гг</w:t>
      </w:r>
      <w:proofErr w:type="spellEnd"/>
      <w:proofErr w:type="gramEnd"/>
      <w:r w:rsidR="009B0EEC">
        <w:rPr>
          <w:rFonts w:ascii="Arial" w:hAnsi="Arial" w:cs="Arial"/>
        </w:rPr>
        <w:t xml:space="preserve"> (приложение</w:t>
      </w:r>
      <w:r w:rsidRPr="00E35413">
        <w:rPr>
          <w:rFonts w:ascii="Arial" w:hAnsi="Arial" w:cs="Arial"/>
        </w:rPr>
        <w:t xml:space="preserve"> №1)</w:t>
      </w:r>
    </w:p>
    <w:p w:rsidR="00E51431" w:rsidRPr="00E35413" w:rsidRDefault="00E51431" w:rsidP="00586263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2. Внести проект бюджета Маритуйского муниципального образования на 20</w:t>
      </w:r>
      <w:r w:rsidR="00887153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2</w:t>
      </w:r>
      <w:r w:rsidRPr="00E35413">
        <w:rPr>
          <w:rFonts w:ascii="Arial" w:hAnsi="Arial" w:cs="Arial"/>
        </w:rPr>
        <w:t xml:space="preserve"> год и плановый период 20</w:t>
      </w:r>
      <w:r w:rsidR="00D86746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3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4</w:t>
      </w:r>
      <w:r w:rsidRPr="00E35413">
        <w:rPr>
          <w:rFonts w:ascii="Arial" w:hAnsi="Arial" w:cs="Arial"/>
        </w:rPr>
        <w:t xml:space="preserve"> годов на рассмотрение в Думу Маритуйского сельского поселения  с нормативными правовыми актами,  документами и материалами, предусмотренными бюджетным законодательством.</w:t>
      </w:r>
    </w:p>
    <w:p w:rsidR="00E51431" w:rsidRPr="00E35413" w:rsidRDefault="00E51431" w:rsidP="00586263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3. </w:t>
      </w:r>
      <w:proofErr w:type="gramStart"/>
      <w:r w:rsidRPr="00E35413">
        <w:rPr>
          <w:rFonts w:ascii="Arial" w:hAnsi="Arial" w:cs="Arial"/>
        </w:rPr>
        <w:t>Контроль за</w:t>
      </w:r>
      <w:proofErr w:type="gramEnd"/>
      <w:r w:rsidRPr="00E35413">
        <w:rPr>
          <w:rFonts w:ascii="Arial" w:hAnsi="Arial" w:cs="Arial"/>
        </w:rPr>
        <w:t xml:space="preserve"> исполнением настоящего </w:t>
      </w:r>
      <w:r w:rsidR="00E51AF7">
        <w:rPr>
          <w:rFonts w:ascii="Arial" w:hAnsi="Arial" w:cs="Arial"/>
        </w:rPr>
        <w:t>постановления</w:t>
      </w:r>
      <w:r w:rsidRPr="00E35413">
        <w:rPr>
          <w:rFonts w:ascii="Arial" w:hAnsi="Arial" w:cs="Arial"/>
        </w:rPr>
        <w:t xml:space="preserve">  оставляю за собой.</w:t>
      </w:r>
    </w:p>
    <w:p w:rsidR="00E51431" w:rsidRPr="00E35413" w:rsidRDefault="00E51431" w:rsidP="00586263">
      <w:pPr>
        <w:jc w:val="both"/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A12017" w:rsidRDefault="00E51431" w:rsidP="00E51431">
      <w:pPr>
        <w:rPr>
          <w:rFonts w:ascii="Arial" w:hAnsi="Arial" w:cs="Arial"/>
        </w:rPr>
      </w:pPr>
      <w:r w:rsidRPr="005B061B">
        <w:rPr>
          <w:rFonts w:ascii="Arial" w:hAnsi="Arial" w:cs="Arial"/>
        </w:rPr>
        <w:t xml:space="preserve">Глава  Маритуйского </w:t>
      </w:r>
    </w:p>
    <w:p w:rsidR="00E51431" w:rsidRPr="00E35413" w:rsidRDefault="005B061B" w:rsidP="00E51431">
      <w:pPr>
        <w:rPr>
          <w:rFonts w:ascii="Arial" w:hAnsi="Arial" w:cs="Arial"/>
        </w:rPr>
      </w:pPr>
      <w:r w:rsidRPr="005B061B">
        <w:rPr>
          <w:rFonts w:ascii="Arial" w:hAnsi="Arial" w:cs="Arial"/>
        </w:rPr>
        <w:t>муниципального образова</w:t>
      </w:r>
      <w:r w:rsidR="00A12017">
        <w:rPr>
          <w:rFonts w:ascii="Arial" w:hAnsi="Arial" w:cs="Arial"/>
        </w:rPr>
        <w:t>н</w:t>
      </w:r>
      <w:r w:rsidRPr="005B061B">
        <w:rPr>
          <w:rFonts w:ascii="Arial" w:hAnsi="Arial" w:cs="Arial"/>
        </w:rPr>
        <w:t>ия</w:t>
      </w:r>
      <w:r w:rsidR="00E51431" w:rsidRPr="005B061B">
        <w:rPr>
          <w:rFonts w:ascii="Arial" w:hAnsi="Arial" w:cs="Arial"/>
        </w:rPr>
        <w:t xml:space="preserve">                   </w:t>
      </w:r>
      <w:r w:rsidR="00E35413" w:rsidRPr="005B061B">
        <w:rPr>
          <w:rFonts w:ascii="Arial" w:hAnsi="Arial" w:cs="Arial"/>
        </w:rPr>
        <w:t xml:space="preserve">       </w:t>
      </w:r>
      <w:r w:rsidR="00A12017">
        <w:rPr>
          <w:rFonts w:ascii="Arial" w:hAnsi="Arial" w:cs="Arial"/>
        </w:rPr>
        <w:t xml:space="preserve">                         </w:t>
      </w:r>
      <w:r w:rsidR="00E35413" w:rsidRPr="005B061B">
        <w:rPr>
          <w:rFonts w:ascii="Arial" w:hAnsi="Arial" w:cs="Arial"/>
        </w:rPr>
        <w:t xml:space="preserve">     </w:t>
      </w:r>
      <w:r w:rsidR="00A0739E">
        <w:rPr>
          <w:rFonts w:ascii="Arial" w:hAnsi="Arial" w:cs="Arial"/>
        </w:rPr>
        <w:t>Е.А. Антонова</w:t>
      </w:r>
    </w:p>
    <w:p w:rsidR="00887153" w:rsidRDefault="00887153" w:rsidP="009B0EEC">
      <w:pPr>
        <w:rPr>
          <w:rFonts w:ascii="Arial" w:hAnsi="Arial" w:cs="Arial"/>
        </w:rPr>
      </w:pPr>
    </w:p>
    <w:p w:rsidR="00E35413" w:rsidRDefault="00E35413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0739E" w:rsidRDefault="00A0739E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A12017" w:rsidRDefault="00A12017" w:rsidP="00E51431">
      <w:pPr>
        <w:jc w:val="right"/>
        <w:rPr>
          <w:rFonts w:ascii="Arial" w:hAnsi="Arial" w:cs="Arial"/>
        </w:rPr>
      </w:pPr>
    </w:p>
    <w:p w:rsidR="00E35413" w:rsidRPr="00E35413" w:rsidRDefault="00E35413" w:rsidP="00E51431">
      <w:pPr>
        <w:jc w:val="right"/>
        <w:rPr>
          <w:rFonts w:ascii="Arial" w:hAnsi="Arial" w:cs="Arial"/>
        </w:rPr>
      </w:pPr>
    </w:p>
    <w:p w:rsidR="00E51AF7" w:rsidRDefault="00E51AF7" w:rsidP="00E51431">
      <w:pPr>
        <w:jc w:val="right"/>
        <w:rPr>
          <w:rFonts w:ascii="Courier New" w:hAnsi="Courier New" w:cs="Courier New"/>
          <w:sz w:val="22"/>
          <w:szCs w:val="22"/>
        </w:rPr>
      </w:pP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>Маритуйского сельского поселения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 xml:space="preserve">от </w:t>
      </w:r>
      <w:r w:rsidR="00A12017">
        <w:rPr>
          <w:rFonts w:ascii="Courier New" w:hAnsi="Courier New" w:cs="Courier New"/>
          <w:sz w:val="22"/>
          <w:szCs w:val="22"/>
        </w:rPr>
        <w:t>0</w:t>
      </w:r>
      <w:r w:rsidR="001C52B6">
        <w:rPr>
          <w:rFonts w:ascii="Courier New" w:hAnsi="Courier New" w:cs="Courier New"/>
          <w:sz w:val="22"/>
          <w:szCs w:val="22"/>
        </w:rPr>
        <w:t>1</w:t>
      </w:r>
      <w:r w:rsidRPr="00E35413">
        <w:rPr>
          <w:rFonts w:ascii="Courier New" w:hAnsi="Courier New" w:cs="Courier New"/>
          <w:sz w:val="22"/>
          <w:szCs w:val="22"/>
        </w:rPr>
        <w:t>.</w:t>
      </w:r>
      <w:r w:rsidR="00887153">
        <w:rPr>
          <w:rFonts w:ascii="Courier New" w:hAnsi="Courier New" w:cs="Courier New"/>
          <w:sz w:val="22"/>
          <w:szCs w:val="22"/>
        </w:rPr>
        <w:t>1</w:t>
      </w:r>
      <w:r w:rsidR="00A12017">
        <w:rPr>
          <w:rFonts w:ascii="Courier New" w:hAnsi="Courier New" w:cs="Courier New"/>
          <w:sz w:val="22"/>
          <w:szCs w:val="22"/>
        </w:rPr>
        <w:t>1</w:t>
      </w:r>
      <w:r w:rsidRPr="00E35413">
        <w:rPr>
          <w:rFonts w:ascii="Courier New" w:hAnsi="Courier New" w:cs="Courier New"/>
          <w:sz w:val="22"/>
          <w:szCs w:val="22"/>
        </w:rPr>
        <w:t>.20</w:t>
      </w:r>
      <w:r w:rsidR="00A12017">
        <w:rPr>
          <w:rFonts w:ascii="Courier New" w:hAnsi="Courier New" w:cs="Courier New"/>
          <w:sz w:val="22"/>
          <w:szCs w:val="22"/>
        </w:rPr>
        <w:t>2</w:t>
      </w:r>
      <w:r w:rsidR="00487191">
        <w:rPr>
          <w:rFonts w:ascii="Courier New" w:hAnsi="Courier New" w:cs="Courier New"/>
          <w:sz w:val="22"/>
          <w:szCs w:val="22"/>
        </w:rPr>
        <w:t>1</w:t>
      </w:r>
      <w:r w:rsidRPr="00E35413">
        <w:rPr>
          <w:rFonts w:ascii="Courier New" w:hAnsi="Courier New" w:cs="Courier New"/>
          <w:sz w:val="22"/>
          <w:szCs w:val="22"/>
        </w:rPr>
        <w:t xml:space="preserve"> г. №</w:t>
      </w:r>
      <w:r w:rsidR="001C52B6">
        <w:rPr>
          <w:rFonts w:ascii="Courier New" w:hAnsi="Courier New" w:cs="Courier New"/>
          <w:sz w:val="22"/>
          <w:szCs w:val="22"/>
        </w:rPr>
        <w:t xml:space="preserve"> </w:t>
      </w:r>
      <w:r w:rsidR="00774C49">
        <w:rPr>
          <w:rFonts w:ascii="Courier New" w:hAnsi="Courier New" w:cs="Courier New"/>
          <w:sz w:val="22"/>
          <w:szCs w:val="22"/>
        </w:rPr>
        <w:t>2</w:t>
      </w:r>
      <w:r w:rsidR="001C52B6">
        <w:rPr>
          <w:rFonts w:ascii="Courier New" w:hAnsi="Courier New" w:cs="Courier New"/>
          <w:sz w:val="22"/>
          <w:szCs w:val="22"/>
        </w:rPr>
        <w:t>3</w:t>
      </w:r>
      <w:r w:rsidR="00E51AF7">
        <w:rPr>
          <w:rFonts w:ascii="Courier New" w:hAnsi="Courier New" w:cs="Courier New"/>
          <w:sz w:val="22"/>
          <w:szCs w:val="22"/>
        </w:rPr>
        <w:t>-п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Прогноз социально – экономического развития 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>Маритуйского муниципального образования на 20</w:t>
      </w:r>
      <w:r w:rsidR="00887153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2</w:t>
      </w:r>
      <w:r w:rsidRPr="00E35413">
        <w:rPr>
          <w:rFonts w:ascii="Arial" w:hAnsi="Arial" w:cs="Arial"/>
        </w:rPr>
        <w:t xml:space="preserve"> год 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>и плановый период 20</w:t>
      </w:r>
      <w:r w:rsidR="00D86746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3</w:t>
      </w:r>
      <w:r w:rsidR="00887153">
        <w:rPr>
          <w:rFonts w:ascii="Arial" w:hAnsi="Arial" w:cs="Arial"/>
        </w:rPr>
        <w:t>-</w:t>
      </w:r>
      <w:r w:rsidRPr="00E35413">
        <w:rPr>
          <w:rFonts w:ascii="Arial" w:hAnsi="Arial" w:cs="Arial"/>
        </w:rPr>
        <w:t>20</w:t>
      </w:r>
      <w:r w:rsidR="00D86746">
        <w:rPr>
          <w:rFonts w:ascii="Arial" w:hAnsi="Arial" w:cs="Arial"/>
        </w:rPr>
        <w:t>2</w:t>
      </w:r>
      <w:r w:rsidR="00E51AF7">
        <w:rPr>
          <w:rFonts w:ascii="Arial" w:hAnsi="Arial" w:cs="Arial"/>
        </w:rPr>
        <w:t>4</w:t>
      </w:r>
      <w:r w:rsidRPr="00E35413">
        <w:rPr>
          <w:rFonts w:ascii="Arial" w:hAnsi="Arial" w:cs="Arial"/>
        </w:rPr>
        <w:t xml:space="preserve"> годов</w:t>
      </w:r>
    </w:p>
    <w:p w:rsidR="00E51431" w:rsidRPr="00E35413" w:rsidRDefault="00E51431" w:rsidP="00E5143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082"/>
        <w:gridCol w:w="675"/>
        <w:gridCol w:w="1124"/>
        <w:gridCol w:w="1134"/>
        <w:gridCol w:w="1134"/>
        <w:gridCol w:w="1134"/>
        <w:gridCol w:w="1099"/>
      </w:tblGrid>
      <w:tr w:rsidR="00E51431" w:rsidRPr="00E35413" w:rsidTr="00E51431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№ 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  <w:r w:rsidRPr="00E3541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Показатели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изм.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Факт </w:t>
            </w:r>
          </w:p>
          <w:p w:rsidR="00E51431" w:rsidRPr="00E35413" w:rsidRDefault="00E51431" w:rsidP="00E51AF7">
            <w:pPr>
              <w:jc w:val="center"/>
            </w:pPr>
            <w:r w:rsidRPr="00E35413">
              <w:rPr>
                <w:sz w:val="22"/>
                <w:szCs w:val="22"/>
              </w:rPr>
              <w:t>20</w:t>
            </w:r>
            <w:r w:rsidR="00487191">
              <w:rPr>
                <w:sz w:val="22"/>
                <w:szCs w:val="22"/>
              </w:rPr>
              <w:t>2</w:t>
            </w:r>
            <w:r w:rsidR="00E51AF7">
              <w:rPr>
                <w:sz w:val="22"/>
                <w:szCs w:val="22"/>
              </w:rPr>
              <w:t>0</w:t>
            </w:r>
            <w:r w:rsidRPr="00E3541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Оценка</w:t>
            </w:r>
          </w:p>
          <w:p w:rsidR="00E51431" w:rsidRPr="00E35413" w:rsidRDefault="00E51431" w:rsidP="00E51AF7">
            <w:pPr>
              <w:jc w:val="center"/>
            </w:pPr>
            <w:r w:rsidRPr="00E35413">
              <w:rPr>
                <w:sz w:val="22"/>
                <w:szCs w:val="22"/>
              </w:rPr>
              <w:t>20</w:t>
            </w:r>
            <w:r w:rsidR="00A12017">
              <w:rPr>
                <w:sz w:val="22"/>
                <w:szCs w:val="22"/>
              </w:rPr>
              <w:t>2</w:t>
            </w:r>
            <w:r w:rsidR="00E51AF7">
              <w:rPr>
                <w:sz w:val="22"/>
                <w:szCs w:val="22"/>
              </w:rPr>
              <w:t>1</w:t>
            </w:r>
            <w:r w:rsidRPr="00E35413">
              <w:rPr>
                <w:sz w:val="22"/>
                <w:szCs w:val="22"/>
              </w:rPr>
              <w:t xml:space="preserve">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Прогноз  на 20</w:t>
            </w:r>
            <w:r w:rsidR="00887153">
              <w:rPr>
                <w:sz w:val="22"/>
                <w:szCs w:val="22"/>
              </w:rPr>
              <w:t>2</w:t>
            </w:r>
            <w:r w:rsidR="00E51AF7">
              <w:rPr>
                <w:sz w:val="22"/>
                <w:szCs w:val="22"/>
              </w:rPr>
              <w:t>2</w:t>
            </w:r>
            <w:r w:rsidRPr="00E35413">
              <w:rPr>
                <w:sz w:val="22"/>
                <w:szCs w:val="22"/>
              </w:rPr>
              <w:t xml:space="preserve"> г. </w:t>
            </w:r>
          </w:p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Pr="00E35413" w:rsidRDefault="00E51431" w:rsidP="00E51AF7">
            <w:pPr>
              <w:jc w:val="center"/>
            </w:pPr>
            <w:r w:rsidRPr="00E35413">
              <w:rPr>
                <w:sz w:val="22"/>
                <w:szCs w:val="22"/>
              </w:rPr>
              <w:t>Прогноз на 20</w:t>
            </w:r>
            <w:r w:rsidR="00D86746">
              <w:rPr>
                <w:sz w:val="22"/>
                <w:szCs w:val="22"/>
              </w:rPr>
              <w:t>2</w:t>
            </w:r>
            <w:r w:rsidR="00E51AF7">
              <w:rPr>
                <w:sz w:val="22"/>
                <w:szCs w:val="22"/>
              </w:rPr>
              <w:t>3</w:t>
            </w:r>
            <w:r w:rsidRPr="00E35413">
              <w:rPr>
                <w:sz w:val="22"/>
                <w:szCs w:val="22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Pr="00E35413" w:rsidRDefault="00E51431" w:rsidP="00E51AF7">
            <w:pPr>
              <w:jc w:val="center"/>
            </w:pPr>
            <w:r w:rsidRPr="00E35413">
              <w:rPr>
                <w:sz w:val="22"/>
                <w:szCs w:val="22"/>
              </w:rPr>
              <w:t>Прогноз на 20</w:t>
            </w:r>
            <w:r w:rsidR="00D86746">
              <w:rPr>
                <w:sz w:val="22"/>
                <w:szCs w:val="22"/>
              </w:rPr>
              <w:t>2</w:t>
            </w:r>
            <w:r w:rsidR="00E51AF7">
              <w:rPr>
                <w:sz w:val="22"/>
                <w:szCs w:val="22"/>
              </w:rPr>
              <w:t>4</w:t>
            </w:r>
            <w:r w:rsidRPr="00E35413">
              <w:rPr>
                <w:sz w:val="22"/>
                <w:szCs w:val="22"/>
              </w:rPr>
              <w:t>г.</w:t>
            </w:r>
          </w:p>
        </w:tc>
      </w:tr>
      <w:tr w:rsidR="00E51431" w:rsidRPr="00E35413" w:rsidTr="00E51431">
        <w:trPr>
          <w:trHeight w:val="289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1. Общие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Число населенных пунктов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Территория поселения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2. Демографические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rPr>
          <w:trHeight w:val="4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населения, всего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A12017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158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Родилось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A12017" w:rsidP="00A120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Умерло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        3. Показатели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Количество сельскохозяйственных предприятий, всего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roofErr w:type="gramStart"/>
            <w:r w:rsidRPr="00E35413">
              <w:rPr>
                <w:sz w:val="22"/>
                <w:szCs w:val="22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roofErr w:type="gramStart"/>
            <w:r w:rsidRPr="00E35413">
              <w:rPr>
                <w:sz w:val="22"/>
                <w:szCs w:val="22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A1201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 них поголовья скота по видам: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-КРС, лошади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гол.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-свиньи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 овцы, козы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tabs>
                <w:tab w:val="left" w:pos="363"/>
                <w:tab w:val="center" w:pos="459"/>
              </w:tabs>
            </w:pPr>
            <w:r w:rsidRPr="00E35413">
              <w:rPr>
                <w:sz w:val="22"/>
                <w:szCs w:val="22"/>
              </w:rPr>
              <w:t xml:space="preserve">      </w:t>
            </w:r>
            <w:r w:rsidR="00D867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 птица, кролики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Проведение осенней сельскохозяйственной ярмарки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4. Показатели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Число предприятий розничной торговли 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5. Финансовые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 xml:space="preserve">Налоговые доходы </w:t>
            </w:r>
          </w:p>
          <w:p w:rsidR="00E51431" w:rsidRPr="00AD7306" w:rsidRDefault="00E51431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 xml:space="preserve">т. руб.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273</w:t>
            </w:r>
          </w:p>
          <w:p w:rsidR="00E51431" w:rsidRPr="00AD7306" w:rsidRDefault="00E51431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283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Неналоговые доходы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Безвозмездные поступления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5464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963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 xml:space="preserve">Расходы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2356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1279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1209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 xml:space="preserve">Дефицит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E51431">
            <w:pPr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9960AD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AD7306" w:rsidRDefault="007960A5">
            <w:pPr>
              <w:jc w:val="center"/>
              <w:rPr>
                <w:highlight w:val="lightGray"/>
              </w:rPr>
            </w:pPr>
            <w:r w:rsidRPr="00AD7306">
              <w:rPr>
                <w:sz w:val="22"/>
                <w:szCs w:val="22"/>
                <w:highlight w:val="lightGray"/>
              </w:rPr>
              <w:t>14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6. Показатели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4300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4600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домов индивидуального типа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Водопровод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канализация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Центральным отоплением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газом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Ванными (душем)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приватизированных жилых помещений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Общая площадь приватизированного жилья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кв</w:t>
            </w:r>
            <w:proofErr w:type="gramStart"/>
            <w:r w:rsidRPr="00E3541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2</w:t>
            </w:r>
            <w:r w:rsidRPr="00E35413">
              <w:rPr>
                <w:sz w:val="22"/>
                <w:szCs w:val="22"/>
              </w:rPr>
              <w:t>73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семей улучшивших условия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7. Показатели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Котельные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Мощность водопроводных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кВт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Протяженность водозабора (колонки)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м/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8. Показатели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Контейнеры для сбора ТБО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tabs>
                <w:tab w:val="left" w:pos="313"/>
                <w:tab w:val="center" w:pos="459"/>
              </w:tabs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Урны для мусора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Номера строений в населенных пунктах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Детские игровые площадки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Общественные колодцы (скважины)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Количество полигонов для ТБО (свалок)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9. Показатели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ФАП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фельдшерского мед</w:t>
            </w:r>
            <w:proofErr w:type="gramStart"/>
            <w:r w:rsidRPr="00E35413">
              <w:rPr>
                <w:sz w:val="22"/>
                <w:szCs w:val="22"/>
              </w:rPr>
              <w:t>.</w:t>
            </w:r>
            <w:proofErr w:type="gramEnd"/>
            <w:r w:rsidRPr="00E35413">
              <w:rPr>
                <w:sz w:val="22"/>
                <w:szCs w:val="22"/>
              </w:rPr>
              <w:t xml:space="preserve"> 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  <w:r w:rsidRPr="00E35413">
              <w:rPr>
                <w:sz w:val="22"/>
                <w:szCs w:val="22"/>
              </w:rPr>
              <w:t>ерсонала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10. Показатели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педагогических работников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Численность учащихся в </w:t>
            </w:r>
            <w:r w:rsidRPr="00E35413">
              <w:rPr>
                <w:sz w:val="22"/>
                <w:szCs w:val="22"/>
              </w:rPr>
              <w:lastRenderedPageBreak/>
              <w:t>общеобразовательной школе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887153" w:rsidP="0088715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11. Показатели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Дом культуры, клубы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Кружки для детей и взрослых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</w:tbl>
    <w:p w:rsidR="00E51431" w:rsidRPr="00E35413" w:rsidRDefault="00E51431" w:rsidP="00E51431">
      <w:pPr>
        <w:jc w:val="center"/>
        <w:rPr>
          <w:sz w:val="22"/>
          <w:szCs w:val="22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081DDB" w:rsidRPr="00E35413" w:rsidRDefault="00081DDB">
      <w:pPr>
        <w:rPr>
          <w:rFonts w:ascii="Arial" w:hAnsi="Arial" w:cs="Arial"/>
        </w:rPr>
      </w:pPr>
    </w:p>
    <w:sectPr w:rsidR="00081DDB" w:rsidRPr="00E35413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1"/>
    <w:rsid w:val="000634AF"/>
    <w:rsid w:val="00080FD6"/>
    <w:rsid w:val="00081DDB"/>
    <w:rsid w:val="00173F42"/>
    <w:rsid w:val="001C52B6"/>
    <w:rsid w:val="002F00F8"/>
    <w:rsid w:val="003722E8"/>
    <w:rsid w:val="004846DA"/>
    <w:rsid w:val="004852E0"/>
    <w:rsid w:val="00487191"/>
    <w:rsid w:val="00487C6C"/>
    <w:rsid w:val="00586263"/>
    <w:rsid w:val="005B061B"/>
    <w:rsid w:val="00723D80"/>
    <w:rsid w:val="00774C49"/>
    <w:rsid w:val="007960A5"/>
    <w:rsid w:val="007F722E"/>
    <w:rsid w:val="008455E3"/>
    <w:rsid w:val="00887153"/>
    <w:rsid w:val="009960AD"/>
    <w:rsid w:val="009B0EEC"/>
    <w:rsid w:val="00A0739E"/>
    <w:rsid w:val="00A12017"/>
    <w:rsid w:val="00A14D97"/>
    <w:rsid w:val="00AB23CF"/>
    <w:rsid w:val="00AD7306"/>
    <w:rsid w:val="00AF06F1"/>
    <w:rsid w:val="00BA5462"/>
    <w:rsid w:val="00BC383C"/>
    <w:rsid w:val="00CB2AF8"/>
    <w:rsid w:val="00D86746"/>
    <w:rsid w:val="00E35413"/>
    <w:rsid w:val="00E51431"/>
    <w:rsid w:val="00E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3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3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8</cp:revision>
  <cp:lastPrinted>2020-12-18T03:14:00Z</cp:lastPrinted>
  <dcterms:created xsi:type="dcterms:W3CDTF">2021-12-07T01:36:00Z</dcterms:created>
  <dcterms:modified xsi:type="dcterms:W3CDTF">2021-12-09T06:23:00Z</dcterms:modified>
</cp:coreProperties>
</file>