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02" w:rsidRDefault="00E72102" w:rsidP="00E72102">
      <w:pPr>
        <w:pStyle w:val="2"/>
        <w:spacing w:after="0" w:line="228" w:lineRule="auto"/>
        <w:ind w:left="0" w:right="4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81915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102" w:rsidRDefault="00E72102" w:rsidP="00E72102">
      <w:pPr>
        <w:pStyle w:val="ConsPlusTitle"/>
        <w:jc w:val="center"/>
      </w:pPr>
    </w:p>
    <w:p w:rsidR="00E72102" w:rsidRDefault="00E72102" w:rsidP="00E72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E72102" w:rsidRDefault="00E72102" w:rsidP="00E72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СЛЮДЯНСКОГО МУНИЦИПАЛЬНОГО РАЙОНА</w:t>
      </w:r>
    </w:p>
    <w:p w:rsidR="00E72102" w:rsidRDefault="00E72102" w:rsidP="00E72102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72102" w:rsidRDefault="00E72102" w:rsidP="00E72102">
      <w:pPr>
        <w:pStyle w:val="a3"/>
        <w:tabs>
          <w:tab w:val="left" w:pos="368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72102" w:rsidRDefault="00E72102" w:rsidP="00E72102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E72102" w:rsidRDefault="00E72102" w:rsidP="00E72102">
      <w:pPr>
        <w:pStyle w:val="a3"/>
        <w:tabs>
          <w:tab w:val="left" w:pos="3686"/>
        </w:tabs>
        <w:rPr>
          <w:szCs w:val="24"/>
        </w:rPr>
      </w:pPr>
      <w:bookmarkStart w:id="0" w:name="_GoBack"/>
      <w:r>
        <w:rPr>
          <w:szCs w:val="24"/>
        </w:rPr>
        <w:t>от 21.01.2022г. № 21</w:t>
      </w:r>
    </w:p>
    <w:p w:rsidR="00E72102" w:rsidRDefault="00E72102" w:rsidP="00E72102">
      <w:pPr>
        <w:pStyle w:val="a5"/>
        <w:spacing w:before="0" w:after="0" w:line="240" w:lineRule="auto"/>
        <w:ind w:left="0" w:right="0"/>
        <w:rPr>
          <w:szCs w:val="24"/>
          <w:lang w:val="ru-RU"/>
        </w:rPr>
      </w:pPr>
    </w:p>
    <w:p w:rsidR="00E72102" w:rsidRPr="004D1B38" w:rsidRDefault="00E72102" w:rsidP="00E72102">
      <w:pPr>
        <w:pStyle w:val="a5"/>
        <w:spacing w:before="0" w:after="0" w:line="240" w:lineRule="auto"/>
        <w:ind w:left="0" w:right="0"/>
        <w:rPr>
          <w:szCs w:val="24"/>
          <w:lang w:val="ru-RU"/>
        </w:rPr>
      </w:pPr>
      <w:r w:rsidRPr="004D1B38">
        <w:rPr>
          <w:szCs w:val="24"/>
          <w:lang w:val="ru-RU"/>
        </w:rPr>
        <w:t xml:space="preserve">О внесении изменений и дополнений     </w:t>
      </w:r>
    </w:p>
    <w:p w:rsidR="00E72102" w:rsidRPr="004D1B38" w:rsidRDefault="00E72102" w:rsidP="00E72102">
      <w:pPr>
        <w:pStyle w:val="a5"/>
        <w:spacing w:before="0" w:after="0" w:line="240" w:lineRule="auto"/>
        <w:ind w:left="0" w:right="0"/>
        <w:rPr>
          <w:szCs w:val="24"/>
          <w:lang w:val="ru-RU"/>
        </w:rPr>
      </w:pPr>
      <w:r w:rsidRPr="004D1B38">
        <w:rPr>
          <w:szCs w:val="24"/>
          <w:lang w:val="ru-RU"/>
        </w:rPr>
        <w:t xml:space="preserve">в постановление администрации </w:t>
      </w:r>
      <w:proofErr w:type="gramStart"/>
      <w:r w:rsidRPr="004D1B38">
        <w:rPr>
          <w:szCs w:val="24"/>
          <w:lang w:val="ru-RU"/>
        </w:rPr>
        <w:t>муниципального</w:t>
      </w:r>
      <w:proofErr w:type="gramEnd"/>
      <w:r w:rsidRPr="004D1B38">
        <w:rPr>
          <w:szCs w:val="24"/>
          <w:lang w:val="ru-RU"/>
        </w:rPr>
        <w:t xml:space="preserve"> </w:t>
      </w:r>
    </w:p>
    <w:p w:rsidR="00E72102" w:rsidRPr="004D1B38" w:rsidRDefault="00E72102" w:rsidP="00E72102">
      <w:pPr>
        <w:pStyle w:val="a5"/>
        <w:spacing w:before="0" w:after="0" w:line="240" w:lineRule="auto"/>
        <w:ind w:left="0" w:right="0"/>
        <w:rPr>
          <w:szCs w:val="24"/>
          <w:lang w:val="ru-RU"/>
        </w:rPr>
      </w:pPr>
      <w:r w:rsidRPr="004D1B38">
        <w:rPr>
          <w:szCs w:val="24"/>
          <w:lang w:val="ru-RU"/>
        </w:rPr>
        <w:t xml:space="preserve">образования </w:t>
      </w:r>
      <w:proofErr w:type="spellStart"/>
      <w:r w:rsidRPr="004D1B38">
        <w:rPr>
          <w:szCs w:val="24"/>
          <w:lang w:val="ru-RU"/>
        </w:rPr>
        <w:t>Слюдянский</w:t>
      </w:r>
      <w:proofErr w:type="spellEnd"/>
      <w:r w:rsidRPr="004D1B38">
        <w:rPr>
          <w:szCs w:val="24"/>
          <w:lang w:val="ru-RU"/>
        </w:rPr>
        <w:t xml:space="preserve"> район от 19.12.2019г.  </w:t>
      </w:r>
    </w:p>
    <w:p w:rsidR="00E72102" w:rsidRPr="004D1B38" w:rsidRDefault="00E72102" w:rsidP="00E72102">
      <w:pPr>
        <w:pStyle w:val="a5"/>
        <w:spacing w:before="0" w:after="0" w:line="240" w:lineRule="auto"/>
        <w:ind w:left="0" w:right="0"/>
        <w:rPr>
          <w:szCs w:val="24"/>
          <w:lang w:val="ru-RU"/>
        </w:rPr>
      </w:pPr>
      <w:r w:rsidRPr="004D1B38">
        <w:rPr>
          <w:szCs w:val="24"/>
          <w:lang w:val="ru-RU"/>
        </w:rPr>
        <w:t xml:space="preserve">№ 834  «Об оплате труда  работников, замещающих   </w:t>
      </w:r>
    </w:p>
    <w:p w:rsidR="00E72102" w:rsidRPr="004D1B38" w:rsidRDefault="00E72102" w:rsidP="00E72102">
      <w:pPr>
        <w:pStyle w:val="a5"/>
        <w:spacing w:before="0" w:after="0" w:line="240" w:lineRule="auto"/>
        <w:ind w:left="0" w:right="0"/>
        <w:rPr>
          <w:szCs w:val="24"/>
          <w:lang w:val="ru-RU"/>
        </w:rPr>
      </w:pPr>
      <w:r w:rsidRPr="004D1B38">
        <w:rPr>
          <w:szCs w:val="24"/>
          <w:lang w:val="ru-RU"/>
        </w:rPr>
        <w:t xml:space="preserve">должности, не являющиеся должностями </w:t>
      </w:r>
    </w:p>
    <w:p w:rsidR="00E72102" w:rsidRPr="004D1B38" w:rsidRDefault="00E72102" w:rsidP="00E72102">
      <w:pPr>
        <w:pStyle w:val="a5"/>
        <w:spacing w:before="0" w:after="0" w:line="240" w:lineRule="auto"/>
        <w:ind w:left="0" w:right="0"/>
        <w:rPr>
          <w:szCs w:val="24"/>
          <w:lang w:val="ru-RU"/>
        </w:rPr>
      </w:pPr>
      <w:r w:rsidRPr="004D1B38">
        <w:rPr>
          <w:szCs w:val="24"/>
          <w:lang w:val="ru-RU"/>
        </w:rPr>
        <w:t xml:space="preserve">муниципальной службы, и </w:t>
      </w:r>
      <w:proofErr w:type="gramStart"/>
      <w:r w:rsidRPr="004D1B38">
        <w:rPr>
          <w:szCs w:val="24"/>
          <w:lang w:val="ru-RU"/>
        </w:rPr>
        <w:t>вспомогательного</w:t>
      </w:r>
      <w:proofErr w:type="gramEnd"/>
      <w:r w:rsidRPr="004D1B38">
        <w:rPr>
          <w:szCs w:val="24"/>
          <w:lang w:val="ru-RU"/>
        </w:rPr>
        <w:t xml:space="preserve">   </w:t>
      </w:r>
    </w:p>
    <w:p w:rsidR="00E72102" w:rsidRPr="004D1B38" w:rsidRDefault="00E72102" w:rsidP="00E72102">
      <w:pPr>
        <w:pStyle w:val="a5"/>
        <w:spacing w:before="0" w:after="0" w:line="240" w:lineRule="auto"/>
        <w:ind w:left="0" w:right="0"/>
        <w:rPr>
          <w:szCs w:val="24"/>
          <w:lang w:val="ru-RU"/>
        </w:rPr>
      </w:pPr>
      <w:r w:rsidRPr="004D1B38">
        <w:rPr>
          <w:szCs w:val="24"/>
          <w:lang w:val="ru-RU"/>
        </w:rPr>
        <w:t xml:space="preserve">персонала администрации муниципального </w:t>
      </w:r>
    </w:p>
    <w:p w:rsidR="00E72102" w:rsidRPr="004D1B38" w:rsidRDefault="00E72102" w:rsidP="00E72102">
      <w:pPr>
        <w:pStyle w:val="a5"/>
        <w:spacing w:before="0" w:after="0" w:line="240" w:lineRule="auto"/>
        <w:ind w:left="0" w:right="0"/>
        <w:rPr>
          <w:szCs w:val="24"/>
          <w:lang w:val="ru-RU"/>
        </w:rPr>
      </w:pPr>
      <w:r w:rsidRPr="004D1B38">
        <w:rPr>
          <w:szCs w:val="24"/>
          <w:lang w:val="ru-RU"/>
        </w:rPr>
        <w:t xml:space="preserve">образования  </w:t>
      </w:r>
      <w:proofErr w:type="spellStart"/>
      <w:r w:rsidRPr="004D1B38">
        <w:rPr>
          <w:szCs w:val="24"/>
          <w:lang w:val="ru-RU"/>
        </w:rPr>
        <w:t>Слюдянский</w:t>
      </w:r>
      <w:proofErr w:type="spellEnd"/>
      <w:r w:rsidRPr="004D1B38">
        <w:rPr>
          <w:szCs w:val="24"/>
          <w:lang w:val="ru-RU"/>
        </w:rPr>
        <w:t xml:space="preserve"> район и иных </w:t>
      </w:r>
    </w:p>
    <w:p w:rsidR="00E72102" w:rsidRPr="004D1B38" w:rsidRDefault="00E72102" w:rsidP="00E72102">
      <w:pPr>
        <w:pStyle w:val="a5"/>
        <w:spacing w:before="0" w:after="0" w:line="240" w:lineRule="auto"/>
        <w:ind w:left="0" w:right="0"/>
        <w:rPr>
          <w:szCs w:val="24"/>
          <w:lang w:val="ru-RU"/>
        </w:rPr>
      </w:pPr>
      <w:r w:rsidRPr="004D1B38">
        <w:rPr>
          <w:szCs w:val="24"/>
          <w:lang w:val="ru-RU"/>
        </w:rPr>
        <w:t>муниципальных казенных учреждений»</w:t>
      </w:r>
    </w:p>
    <w:bookmarkEnd w:id="0"/>
    <w:p w:rsidR="00E72102" w:rsidRPr="004D1B38" w:rsidRDefault="00E72102" w:rsidP="00E72102">
      <w:pPr>
        <w:pStyle w:val="a5"/>
        <w:spacing w:before="0" w:after="0" w:line="240" w:lineRule="auto"/>
        <w:ind w:left="0" w:right="0"/>
        <w:rPr>
          <w:szCs w:val="24"/>
          <w:lang w:val="ru-RU"/>
        </w:rPr>
      </w:pPr>
    </w:p>
    <w:p w:rsidR="00E72102" w:rsidRDefault="00E72102" w:rsidP="00E72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муниципальными должностями муниципальной службы, и вспомогательного персонала администрации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 района и иных муниципальных казенных учреждений, руководствуясь статьями 135, 144 Трудового кодекса Российской Федерации и в соответствии со статьями 24, 38, 47 Устава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  района (новая редакция), зарегистрированного постановлением Губернатора Иркутской области № 303-П от 30 июня 2005г., регистрационный № 14-3</w:t>
      </w:r>
      <w:proofErr w:type="gramEnd"/>
      <w:r>
        <w:rPr>
          <w:sz w:val="24"/>
          <w:szCs w:val="24"/>
        </w:rPr>
        <w:t xml:space="preserve">, администрация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72102" w:rsidRDefault="00E72102" w:rsidP="00E72102">
      <w:pPr>
        <w:jc w:val="both"/>
        <w:rPr>
          <w:sz w:val="24"/>
          <w:szCs w:val="24"/>
        </w:rPr>
      </w:pPr>
    </w:p>
    <w:p w:rsidR="00E72102" w:rsidRDefault="00E72102" w:rsidP="00E7210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E72102" w:rsidRDefault="00E72102" w:rsidP="00E72102">
      <w:pPr>
        <w:jc w:val="center"/>
        <w:rPr>
          <w:b/>
          <w:sz w:val="24"/>
          <w:szCs w:val="24"/>
        </w:rPr>
      </w:pPr>
    </w:p>
    <w:p w:rsidR="00E72102" w:rsidRDefault="00E72102" w:rsidP="00E7210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proofErr w:type="gramStart"/>
      <w:r>
        <w:rPr>
          <w:sz w:val="24"/>
          <w:szCs w:val="24"/>
        </w:rPr>
        <w:t xml:space="preserve">Внести изменения в 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19.12.2019г. № 834 «Об оплате труда работников, замещающих должности, не являющиеся муниципальными должностями муниципальной службы, и вспомогательного персонала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учреждений», изложив пункты  2, 3 главы 2 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</w:t>
      </w:r>
      <w:proofErr w:type="gram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учреждений, в следующей редакции:</w:t>
      </w:r>
    </w:p>
    <w:p w:rsidR="00E72102" w:rsidRDefault="00E72102" w:rsidP="00E7210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«2. Должностные оклады работников администрации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 района и иных муниципальных казенных учреждений,  замещающих должности, не являющиеся должностями муниципальной службы (далее - служащие), устанавливаются в следующих размерах:</w:t>
      </w:r>
    </w:p>
    <w:p w:rsidR="00E72102" w:rsidRDefault="00E72102" w:rsidP="00E7210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3007"/>
      </w:tblGrid>
      <w:tr w:rsidR="00E72102" w:rsidTr="00E72102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02" w:rsidRDefault="00E721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02" w:rsidRDefault="00E721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должностного оклада, руб.</w:t>
            </w:r>
          </w:p>
        </w:tc>
      </w:tr>
      <w:tr w:rsidR="00E72102" w:rsidTr="00E72102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02" w:rsidRDefault="00E7210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муниципального казенного учреждения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02" w:rsidRDefault="00E721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6590</w:t>
            </w:r>
          </w:p>
        </w:tc>
      </w:tr>
      <w:tr w:rsidR="00E72102" w:rsidTr="00E72102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02" w:rsidRDefault="00E721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Начальник отделения, группы, главный бухгалтер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02" w:rsidRDefault="00E721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5732</w:t>
            </w:r>
          </w:p>
        </w:tc>
      </w:tr>
      <w:tr w:rsidR="00E72102" w:rsidTr="00E72102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02" w:rsidRDefault="00E721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02" w:rsidRDefault="00E721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5267</w:t>
            </w:r>
          </w:p>
        </w:tc>
      </w:tr>
      <w:tr w:rsidR="00E72102" w:rsidTr="00E72102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02" w:rsidRDefault="00E721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инженер, 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02" w:rsidRDefault="00E721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4987</w:t>
            </w:r>
          </w:p>
        </w:tc>
      </w:tr>
      <w:tr w:rsidR="00E72102" w:rsidTr="00E72102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02" w:rsidRDefault="00E721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инженер, ведущий бухгалтер, ведущий аналитик, ведущий экономист, ведущий юрисконсульт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02" w:rsidRDefault="00E721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4803</w:t>
            </w:r>
          </w:p>
        </w:tc>
      </w:tr>
      <w:tr w:rsidR="00E72102" w:rsidTr="00E72102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02" w:rsidRDefault="00E721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Инженер 1 категории, бухгалтер 1 категории, аналитик 1 категории, экономист 1 категории, юрисконсульт 1 категории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02" w:rsidRDefault="00E721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4660</w:t>
            </w:r>
          </w:p>
        </w:tc>
      </w:tr>
      <w:tr w:rsidR="00E72102" w:rsidTr="00E72102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02" w:rsidRDefault="00E721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инспектор, инструктор, инструктор по физкультуре и спорту, старший оперативный дежурный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02" w:rsidRDefault="00E721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4535</w:t>
            </w:r>
          </w:p>
        </w:tc>
      </w:tr>
      <w:tr w:rsidR="00E72102" w:rsidTr="00E72102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02" w:rsidRDefault="00E721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Заведующий: копировально-множительным бюро, машинописным бюро, архивом, хозяйством, складом, экспедицией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02" w:rsidRDefault="00E721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4410</w:t>
            </w:r>
          </w:p>
        </w:tc>
      </w:tr>
      <w:tr w:rsidR="00E72102" w:rsidTr="00E72102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02" w:rsidRDefault="00E721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Инженер 2 категории, бухгалтер 2 категории, аналитик 2 категории, экономист 2 категории, инспектор,  стенографистка 1 категории, секретарь руководителя, программист, юрисконсульт 2 категории, специалист по связям с общественностью, оперативный дежурный, помощник старшего оперативного дежурного – оператор 112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02" w:rsidRDefault="00E721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4285</w:t>
            </w:r>
          </w:p>
        </w:tc>
      </w:tr>
      <w:tr w:rsidR="00E72102" w:rsidTr="00E72102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02" w:rsidRDefault="00E721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Стенографистка 2 категории, машинистка 1 категории, кассир, комендант, архивариус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02" w:rsidRDefault="00E721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4160</w:t>
            </w:r>
          </w:p>
        </w:tc>
      </w:tr>
      <w:tr w:rsidR="00E72102" w:rsidTr="00E72102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02" w:rsidRDefault="00E721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Инженер, бухгалтер, аналитик, экономист, секретарь – стенографистка, юрисконсульт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02" w:rsidRDefault="00E721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4036</w:t>
            </w:r>
          </w:p>
        </w:tc>
      </w:tr>
      <w:tr w:rsidR="00E72102" w:rsidTr="00E72102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02" w:rsidRDefault="00E721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Секретарь–машинистка, машинистка 2 категории, экспедитор, делопроизводитель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02" w:rsidRDefault="00E721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3911</w:t>
            </w:r>
          </w:p>
        </w:tc>
      </w:tr>
    </w:tbl>
    <w:p w:rsidR="00E72102" w:rsidRDefault="00E72102" w:rsidP="00E72102">
      <w:pPr>
        <w:suppressAutoHyphens/>
        <w:jc w:val="both"/>
        <w:rPr>
          <w:sz w:val="24"/>
          <w:szCs w:val="24"/>
        </w:rPr>
      </w:pPr>
    </w:p>
    <w:p w:rsidR="00E72102" w:rsidRDefault="00E72102" w:rsidP="00E7210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Должностные оклады и минимальные размеры дифференциации заработной платы  работников муниципального казенного учреждения «Межотраслевая централизованная бухгалтерия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района» устанавливаются в следующих размерах: </w:t>
      </w:r>
    </w:p>
    <w:p w:rsidR="00E72102" w:rsidRDefault="00E72102" w:rsidP="00E72102">
      <w:pPr>
        <w:suppressAutoHyphens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268"/>
        <w:gridCol w:w="2277"/>
      </w:tblGrid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должностного оклада, руб.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дифференциации заработной платы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Общеотраслевые профессии рабочих  первого уровня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3911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4036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разряд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Общеотраслевые профессии рабочих  второго уровня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разряд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1079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 разряд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4587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разряд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2049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разряд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4660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Общеотраслевые должности служащих первого уровня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Делопроизводитель, инспектор, калькулятор, кассир, кассир, комендант, архивариус, экспедитор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4489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инспектор, инструктор, инструктор по физкультуре и спорту, старший оперативный дежурный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5179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Общеотраслевые должности служащих второго уровня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руководителя, программист,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5929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Заведующий: архивом, хозяйством, складом, экспедицией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Производитель работ (прораб)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3888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7579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Механик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Бухгалтер, аудитор, бухгалтер-ревизор, инженер, инженер-программист, экономист, юрисконсульт, технолог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10419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Инженер 2 категории, бухгалтер 2 категории, аналитик 2 категории, экономист 2 категории, юрисконсульт 2 категории, оперативный дежурный, помощник старшего оперативного дежурного – оператор 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11439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Инженер 1 категории, бухгалтер 1 категории, аналитик 1 категории, экономист 1 категории, юрисконсульт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3888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12479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инженер, ведущий бухгалтер, ведущий аналитик, ведущий экономист, ведущий юрисконсульт, ведущий специалист по охране труда, ведущий </w:t>
            </w:r>
            <w:r>
              <w:rPr>
                <w:sz w:val="24"/>
                <w:szCs w:val="24"/>
                <w:lang w:eastAsia="en-US"/>
              </w:rPr>
              <w:lastRenderedPageBreak/>
              <w:t>технолог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4803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инженер, 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4986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14679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Общеотраслевые должности служащих четвертого уровня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отдела, отделения,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5267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15839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5961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17039</w:t>
            </w:r>
          </w:p>
        </w:tc>
      </w:tr>
      <w:tr w:rsidR="00E72102" w:rsidTr="00E72102"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квалификационный уровень</w:t>
            </w:r>
          </w:p>
        </w:tc>
      </w:tr>
      <w:tr w:rsidR="00E72102" w:rsidTr="00E721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муниципального казенного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02" w:rsidRDefault="00E72102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18289</w:t>
            </w:r>
          </w:p>
        </w:tc>
      </w:tr>
    </w:tbl>
    <w:p w:rsidR="00E72102" w:rsidRDefault="00E72102" w:rsidP="00E72102">
      <w:pPr>
        <w:suppressAutoHyphens/>
        <w:jc w:val="both"/>
        <w:rPr>
          <w:sz w:val="24"/>
          <w:szCs w:val="24"/>
        </w:rPr>
      </w:pPr>
    </w:p>
    <w:p w:rsidR="00E72102" w:rsidRDefault="00E72102" w:rsidP="00E72102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Наименования должностей являются обобщающими, в штатном расписании допускается их конкретизация через указание на выполняемые функции</w:t>
      </w:r>
      <w:proofErr w:type="gramStart"/>
      <w:r>
        <w:rPr>
          <w:sz w:val="24"/>
          <w:szCs w:val="24"/>
        </w:rPr>
        <w:t>.».</w:t>
      </w:r>
      <w:proofErr w:type="gramEnd"/>
    </w:p>
    <w:p w:rsidR="00E72102" w:rsidRDefault="00E72102" w:rsidP="00E72102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муниципального района на очередной финансовый год.</w:t>
      </w:r>
    </w:p>
    <w:p w:rsidR="00E72102" w:rsidRDefault="00E72102" w:rsidP="00E72102">
      <w:pPr>
        <w:pStyle w:val="a3"/>
        <w:rPr>
          <w:szCs w:val="24"/>
        </w:rPr>
      </w:pPr>
      <w:r>
        <w:rPr>
          <w:szCs w:val="24"/>
        </w:rPr>
        <w:t xml:space="preserve">            3. Опубликовать настоящее постановление в приложении к газете «Славное море», а также разместить на официальном сайте администрации муниципального района: </w:t>
      </w:r>
      <w:r>
        <w:rPr>
          <w:szCs w:val="24"/>
          <w:lang w:val="en-US"/>
        </w:rPr>
        <w:t>http</w:t>
      </w:r>
      <w:r>
        <w:rPr>
          <w:szCs w:val="24"/>
        </w:rPr>
        <w:t>//</w:t>
      </w:r>
      <w:r>
        <w:rPr>
          <w:szCs w:val="24"/>
          <w:lang w:val="en-US"/>
        </w:rPr>
        <w:t>www</w:t>
      </w:r>
      <w:r>
        <w:rPr>
          <w:szCs w:val="24"/>
        </w:rPr>
        <w:t>.</w:t>
      </w:r>
      <w:proofErr w:type="spellStart"/>
      <w:r>
        <w:rPr>
          <w:szCs w:val="24"/>
          <w:lang w:val="en-US"/>
        </w:rPr>
        <w:t>sludyanka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, в разделе «Муниципальные правовые акты».</w:t>
      </w:r>
    </w:p>
    <w:p w:rsidR="00E72102" w:rsidRDefault="00E72102" w:rsidP="00E72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Настоящее постановление вступает в силу с 01.03.2022 года. </w:t>
      </w:r>
    </w:p>
    <w:p w:rsidR="00E72102" w:rsidRDefault="00E72102" w:rsidP="00E72102">
      <w:pPr>
        <w:pStyle w:val="a5"/>
        <w:spacing w:before="0" w:after="0" w:line="240" w:lineRule="auto"/>
        <w:ind w:left="0" w:right="0"/>
        <w:rPr>
          <w:szCs w:val="24"/>
          <w:lang w:val="ru-RU"/>
        </w:rPr>
      </w:pPr>
      <w:r>
        <w:rPr>
          <w:szCs w:val="24"/>
          <w:lang w:val="ru-RU"/>
        </w:rPr>
        <w:t xml:space="preserve">            5. </w:t>
      </w:r>
      <w:proofErr w:type="gramStart"/>
      <w:r>
        <w:rPr>
          <w:szCs w:val="24"/>
          <w:lang w:val="ru-RU"/>
        </w:rPr>
        <w:t xml:space="preserve">Признать утратившим силу постановление администрации </w:t>
      </w:r>
      <w:proofErr w:type="spellStart"/>
      <w:r>
        <w:rPr>
          <w:szCs w:val="24"/>
          <w:lang w:val="ru-RU"/>
        </w:rPr>
        <w:t>Слюдянского</w:t>
      </w:r>
      <w:proofErr w:type="spellEnd"/>
      <w:r>
        <w:rPr>
          <w:szCs w:val="24"/>
          <w:lang w:val="ru-RU"/>
        </w:rPr>
        <w:t xml:space="preserve"> муниципального района от 26.06.2020 года № 310 «О внесении изменений и     дополнений  в постановление  администрации  муниципального образования </w:t>
      </w:r>
      <w:proofErr w:type="spellStart"/>
      <w:r>
        <w:rPr>
          <w:szCs w:val="24"/>
          <w:lang w:val="ru-RU"/>
        </w:rPr>
        <w:t>Слюдянский</w:t>
      </w:r>
      <w:proofErr w:type="spellEnd"/>
      <w:r>
        <w:rPr>
          <w:szCs w:val="24"/>
          <w:lang w:val="ru-RU"/>
        </w:rPr>
        <w:t xml:space="preserve"> район от 19.12.2019г. № 834  «Об оплате труда  работников, замещающих   должности, не являющиеся должностями муниципальной службы, и    вспомогательного  персонала администрации муниципального образования </w:t>
      </w:r>
      <w:proofErr w:type="spellStart"/>
      <w:r>
        <w:rPr>
          <w:szCs w:val="24"/>
          <w:lang w:val="ru-RU"/>
        </w:rPr>
        <w:t>Слюдянский</w:t>
      </w:r>
      <w:proofErr w:type="spellEnd"/>
      <w:r>
        <w:rPr>
          <w:szCs w:val="24"/>
          <w:lang w:val="ru-RU"/>
        </w:rPr>
        <w:t xml:space="preserve"> район и  иных муниципальных   казенных  учреждений.»</w:t>
      </w:r>
      <w:proofErr w:type="gramEnd"/>
    </w:p>
    <w:p w:rsidR="00E72102" w:rsidRDefault="00E72102" w:rsidP="00E72102">
      <w:pPr>
        <w:pStyle w:val="a3"/>
        <w:rPr>
          <w:szCs w:val="24"/>
        </w:rPr>
      </w:pPr>
      <w:r>
        <w:rPr>
          <w:szCs w:val="24"/>
        </w:rPr>
        <w:t xml:space="preserve">            6.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начальника Управления труда, заработной платы и муниципальной службы администрации  </w:t>
      </w:r>
      <w:proofErr w:type="spellStart"/>
      <w:r>
        <w:rPr>
          <w:szCs w:val="24"/>
        </w:rPr>
        <w:t>Слюдянского</w:t>
      </w:r>
      <w:proofErr w:type="spellEnd"/>
      <w:r>
        <w:rPr>
          <w:szCs w:val="24"/>
        </w:rPr>
        <w:t xml:space="preserve"> муниципального района С.Г. Орлову.</w:t>
      </w:r>
    </w:p>
    <w:p w:rsidR="00E72102" w:rsidRDefault="00E72102" w:rsidP="00E72102">
      <w:pPr>
        <w:suppressAutoHyphens/>
        <w:jc w:val="both"/>
        <w:rPr>
          <w:sz w:val="24"/>
          <w:szCs w:val="24"/>
        </w:rPr>
      </w:pPr>
    </w:p>
    <w:p w:rsidR="00E72102" w:rsidRDefault="00E72102" w:rsidP="00E72102">
      <w:pPr>
        <w:suppressAutoHyphens/>
        <w:jc w:val="both"/>
        <w:rPr>
          <w:sz w:val="24"/>
          <w:szCs w:val="24"/>
        </w:rPr>
      </w:pPr>
    </w:p>
    <w:p w:rsidR="00E72102" w:rsidRDefault="00E72102" w:rsidP="00E7210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А.Г. Шульц</w:t>
      </w:r>
    </w:p>
    <w:p w:rsidR="00E72102" w:rsidRDefault="00E72102" w:rsidP="00E72102">
      <w:pPr>
        <w:jc w:val="both"/>
        <w:rPr>
          <w:sz w:val="24"/>
        </w:rPr>
      </w:pPr>
    </w:p>
    <w:p w:rsidR="00E72102" w:rsidRDefault="00E72102" w:rsidP="00E72102">
      <w:pPr>
        <w:suppressAutoHyphens/>
        <w:rPr>
          <w:sz w:val="24"/>
          <w:szCs w:val="24"/>
        </w:rPr>
      </w:pPr>
    </w:p>
    <w:p w:rsidR="00E72102" w:rsidRDefault="00E72102" w:rsidP="00E72102"/>
    <w:p w:rsidR="00E72102" w:rsidRDefault="00E72102" w:rsidP="00E72102"/>
    <w:p w:rsidR="00E72102" w:rsidRDefault="00E72102" w:rsidP="00E72102"/>
    <w:p w:rsidR="00E72102" w:rsidRDefault="00E72102" w:rsidP="00E72102"/>
    <w:p w:rsidR="00E72102" w:rsidRDefault="00E72102" w:rsidP="00E72102"/>
    <w:p w:rsidR="00E72102" w:rsidRDefault="00E72102" w:rsidP="00E72102"/>
    <w:p w:rsidR="00E72102" w:rsidRDefault="00E72102" w:rsidP="00E72102"/>
    <w:p w:rsidR="00E72102" w:rsidRDefault="00E72102" w:rsidP="00E72102"/>
    <w:p w:rsidR="00AA13B5" w:rsidRDefault="00AA13B5"/>
    <w:sectPr w:rsidR="00AA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08"/>
    <w:rsid w:val="004D1B38"/>
    <w:rsid w:val="00AA13B5"/>
    <w:rsid w:val="00CD3F08"/>
    <w:rsid w:val="00E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2102"/>
    <w:pPr>
      <w:numPr>
        <w:ilvl w:val="12"/>
      </w:num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721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21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2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unhideWhenUsed/>
    <w:rsid w:val="00E72102"/>
    <w:pPr>
      <w:tabs>
        <w:tab w:val="left" w:pos="709"/>
        <w:tab w:val="left" w:pos="2410"/>
        <w:tab w:val="left" w:pos="5670"/>
        <w:tab w:val="left" w:pos="7088"/>
      </w:tabs>
      <w:spacing w:before="360" w:after="360" w:line="240" w:lineRule="exact"/>
      <w:ind w:left="79" w:right="2125"/>
      <w:jc w:val="both"/>
    </w:pPr>
    <w:rPr>
      <w:sz w:val="24"/>
      <w:lang w:val="en-GB"/>
    </w:rPr>
  </w:style>
  <w:style w:type="paragraph" w:customStyle="1" w:styleId="ConsPlusTitle">
    <w:name w:val="ConsPlusTitle"/>
    <w:rsid w:val="00E72102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2102"/>
    <w:pPr>
      <w:numPr>
        <w:ilvl w:val="12"/>
      </w:num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721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21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2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unhideWhenUsed/>
    <w:rsid w:val="00E72102"/>
    <w:pPr>
      <w:tabs>
        <w:tab w:val="left" w:pos="709"/>
        <w:tab w:val="left" w:pos="2410"/>
        <w:tab w:val="left" w:pos="5670"/>
        <w:tab w:val="left" w:pos="7088"/>
      </w:tabs>
      <w:spacing w:before="360" w:after="360" w:line="240" w:lineRule="exact"/>
      <w:ind w:left="79" w:right="2125"/>
      <w:jc w:val="both"/>
    </w:pPr>
    <w:rPr>
      <w:sz w:val="24"/>
      <w:lang w:val="en-GB"/>
    </w:rPr>
  </w:style>
  <w:style w:type="paragraph" w:customStyle="1" w:styleId="ConsPlusTitle">
    <w:name w:val="ConsPlusTitle"/>
    <w:rsid w:val="00E72102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Евгеньевна</dc:creator>
  <cp:keywords/>
  <dc:description/>
  <cp:lastModifiedBy>Маюрова Ольга Евгеньевна</cp:lastModifiedBy>
  <cp:revision>3</cp:revision>
  <dcterms:created xsi:type="dcterms:W3CDTF">2022-01-24T01:19:00Z</dcterms:created>
  <dcterms:modified xsi:type="dcterms:W3CDTF">2022-01-24T01:22:00Z</dcterms:modified>
</cp:coreProperties>
</file>