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D" w:rsidRDefault="0044321D" w:rsidP="0044321D"/>
    <w:p w:rsidR="0044321D" w:rsidRDefault="0044321D" w:rsidP="0044321D"/>
    <w:p w:rsidR="0044321D" w:rsidRDefault="0044321D" w:rsidP="0044321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9655D" wp14:editId="6242917A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7" name="Рисунок 7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4321D" w:rsidRPr="007D0E76" w:rsidRDefault="0044321D" w:rsidP="0044321D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4321D" w:rsidRPr="007D0E76" w:rsidRDefault="0044321D" w:rsidP="0044321D">
      <w:pPr>
        <w:jc w:val="center"/>
        <w:rPr>
          <w:b/>
          <w:szCs w:val="28"/>
        </w:rPr>
      </w:pPr>
    </w:p>
    <w:p w:rsidR="0044321D" w:rsidRPr="007D0E76" w:rsidRDefault="0044321D" w:rsidP="0044321D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44321D" w:rsidRPr="007D0E76" w:rsidRDefault="0044321D" w:rsidP="0044321D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44321D" w:rsidRDefault="0044321D" w:rsidP="0044321D">
      <w:pPr>
        <w:jc w:val="both"/>
      </w:pPr>
    </w:p>
    <w:p w:rsidR="0044321D" w:rsidRDefault="0044321D" w:rsidP="0044321D">
      <w:pPr>
        <w:jc w:val="both"/>
      </w:pPr>
      <w:r>
        <w:t>от 21.02.2022 г. № 71</w:t>
      </w:r>
    </w:p>
    <w:p w:rsidR="0044321D" w:rsidRDefault="0044321D" w:rsidP="0044321D">
      <w:pPr>
        <w:jc w:val="both"/>
        <w:rPr>
          <w:b/>
        </w:rPr>
      </w:pPr>
    </w:p>
    <w:p w:rsidR="0044321D" w:rsidRDefault="0044321D" w:rsidP="0044321D">
      <w:pPr>
        <w:pStyle w:val="2"/>
        <w:ind w:right="3685"/>
        <w:rPr>
          <w:kern w:val="2"/>
          <w:sz w:val="24"/>
        </w:rPr>
      </w:pPr>
      <w:proofErr w:type="gramStart"/>
      <w:r>
        <w:rPr>
          <w:kern w:val="2"/>
          <w:sz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kern w:val="2"/>
          <w:sz w:val="24"/>
        </w:rPr>
        <w:t>Слюдянский</w:t>
      </w:r>
      <w:proofErr w:type="spellEnd"/>
      <w:r>
        <w:rPr>
          <w:kern w:val="2"/>
          <w:sz w:val="24"/>
        </w:rPr>
        <w:t xml:space="preserve"> район от 07.11.2019 г. № 760 «Об утверждении   административного</w:t>
      </w:r>
      <w:r w:rsidRPr="00026EE2">
        <w:rPr>
          <w:kern w:val="2"/>
          <w:sz w:val="24"/>
        </w:rPr>
        <w:t xml:space="preserve"> </w:t>
      </w:r>
      <w:r>
        <w:rPr>
          <w:kern w:val="2"/>
          <w:sz w:val="24"/>
        </w:rPr>
        <w:t>регламента предоставления муниципальной услуги «Предварительное</w:t>
      </w:r>
      <w:r w:rsidRPr="00443B1E">
        <w:rPr>
          <w:kern w:val="2"/>
          <w:sz w:val="24"/>
        </w:rPr>
        <w:t xml:space="preserve"> </w:t>
      </w:r>
      <w:r>
        <w:rPr>
          <w:kern w:val="2"/>
          <w:sz w:val="24"/>
        </w:rPr>
        <w:t xml:space="preserve">согласование предоставления земельных участков, находящихся в муниципальной собственности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 территории сельских поселений, входящих в состав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района»</w:t>
      </w:r>
      <w:proofErr w:type="gramEnd"/>
    </w:p>
    <w:p w:rsidR="0044321D" w:rsidRDefault="0044321D" w:rsidP="0044321D">
      <w:pPr>
        <w:pStyle w:val="2"/>
        <w:ind w:right="3685"/>
      </w:pPr>
    </w:p>
    <w:p w:rsidR="0044321D" w:rsidRDefault="0044321D" w:rsidP="0044321D"/>
    <w:p w:rsidR="0044321D" w:rsidRPr="00E66DF8" w:rsidRDefault="0044321D" w:rsidP="0044321D">
      <w:pPr>
        <w:autoSpaceDE w:val="0"/>
        <w:autoSpaceDN w:val="0"/>
        <w:adjustRightInd w:val="0"/>
        <w:ind w:firstLine="708"/>
        <w:jc w:val="both"/>
      </w:pPr>
      <w:proofErr w:type="gramStart"/>
      <w:r w:rsidRPr="00E66DF8">
        <w:t>В целях приведения наименования муниципальной услуги в соответствие с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и приказом министерства цифрового развития и связи Иркутской области от 20 января 2022</w:t>
      </w:r>
      <w:proofErr w:type="gramEnd"/>
      <w:r w:rsidRPr="00E66DF8">
        <w:t xml:space="preserve"> года № 65-3/22-мпр «О внесении изменения в Перечень массовых социально-значимых государственных и муниципальных услуг Иркутской области», руководствуясь статьями  38, 47 Устава </w:t>
      </w:r>
      <w:proofErr w:type="spellStart"/>
      <w:r w:rsidRPr="00E66DF8">
        <w:t>Слюдянского</w:t>
      </w:r>
      <w:proofErr w:type="spellEnd"/>
      <w:r w:rsidRPr="00E66DF8"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E66DF8">
        <w:t>Слюдянского</w:t>
      </w:r>
      <w:proofErr w:type="spellEnd"/>
      <w:r w:rsidRPr="00E66DF8">
        <w:t xml:space="preserve"> муниципального района</w:t>
      </w:r>
    </w:p>
    <w:p w:rsidR="0044321D" w:rsidRPr="008E2616" w:rsidRDefault="0044321D" w:rsidP="0044321D">
      <w:pPr>
        <w:pStyle w:val="2"/>
        <w:ind w:firstLine="708"/>
        <w:rPr>
          <w:sz w:val="24"/>
        </w:rPr>
      </w:pPr>
    </w:p>
    <w:p w:rsidR="0044321D" w:rsidRPr="009E42ED" w:rsidRDefault="0044321D" w:rsidP="0044321D">
      <w:pPr>
        <w:pStyle w:val="a3"/>
        <w:rPr>
          <w:i w:val="0"/>
          <w:sz w:val="24"/>
        </w:rPr>
      </w:pPr>
      <w:r w:rsidRPr="009E42ED">
        <w:rPr>
          <w:i w:val="0"/>
          <w:sz w:val="24"/>
        </w:rPr>
        <w:t>ПОСТАНОВЛЯЕТ:</w:t>
      </w:r>
    </w:p>
    <w:p w:rsidR="0044321D" w:rsidRPr="008E2616" w:rsidRDefault="0044321D" w:rsidP="0044321D">
      <w:pPr>
        <w:pStyle w:val="a3"/>
        <w:jc w:val="both"/>
        <w:rPr>
          <w:sz w:val="24"/>
        </w:rPr>
      </w:pPr>
    </w:p>
    <w:p w:rsidR="0044321D" w:rsidRPr="00834967" w:rsidRDefault="0044321D" w:rsidP="0044321D">
      <w:pPr>
        <w:pStyle w:val="2"/>
        <w:ind w:right="-1"/>
        <w:rPr>
          <w:sz w:val="24"/>
        </w:rPr>
      </w:pPr>
      <w:r>
        <w:tab/>
      </w:r>
      <w:r w:rsidRPr="00834967">
        <w:rPr>
          <w:sz w:val="24"/>
        </w:rPr>
        <w:t xml:space="preserve">1. </w:t>
      </w:r>
      <w:proofErr w:type="gramStart"/>
      <w:r w:rsidRPr="00834967">
        <w:rPr>
          <w:sz w:val="24"/>
        </w:rPr>
        <w:t xml:space="preserve">Внести в постановление администрации </w:t>
      </w:r>
      <w:r w:rsidRPr="00834967">
        <w:rPr>
          <w:kern w:val="2"/>
          <w:sz w:val="24"/>
        </w:rPr>
        <w:t xml:space="preserve">муниципального образования </w:t>
      </w:r>
      <w:proofErr w:type="spellStart"/>
      <w:r w:rsidRPr="00834967">
        <w:rPr>
          <w:kern w:val="2"/>
          <w:sz w:val="24"/>
        </w:rPr>
        <w:t>Слюдянский</w:t>
      </w:r>
      <w:proofErr w:type="spellEnd"/>
      <w:r w:rsidRPr="00834967">
        <w:rPr>
          <w:kern w:val="2"/>
          <w:sz w:val="24"/>
        </w:rPr>
        <w:t xml:space="preserve"> район от 07.11.2019 г. № 760 «Об утверждении  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</w:t>
      </w:r>
      <w:proofErr w:type="spellStart"/>
      <w:r w:rsidRPr="00834967">
        <w:rPr>
          <w:kern w:val="2"/>
          <w:sz w:val="24"/>
        </w:rPr>
        <w:t>Слюдянского</w:t>
      </w:r>
      <w:proofErr w:type="spellEnd"/>
      <w:r w:rsidRPr="00834967">
        <w:rPr>
          <w:kern w:val="2"/>
          <w:sz w:val="24"/>
        </w:rPr>
        <w:t xml:space="preserve"> муниципального района, и земельных участков, государственная собственность на которые не разграничена, расположенных на  территории сельских поселений, входящих в состав </w:t>
      </w:r>
      <w:proofErr w:type="spellStart"/>
      <w:r w:rsidRPr="00834967">
        <w:rPr>
          <w:kern w:val="2"/>
          <w:sz w:val="24"/>
        </w:rPr>
        <w:t>Слюдянского</w:t>
      </w:r>
      <w:proofErr w:type="spellEnd"/>
      <w:r w:rsidRPr="00834967">
        <w:rPr>
          <w:kern w:val="2"/>
          <w:sz w:val="24"/>
        </w:rPr>
        <w:t xml:space="preserve"> муниципального района</w:t>
      </w:r>
      <w:r>
        <w:rPr>
          <w:kern w:val="2"/>
          <w:sz w:val="24"/>
        </w:rPr>
        <w:t xml:space="preserve">» </w:t>
      </w:r>
      <w:r w:rsidRPr="00834967">
        <w:rPr>
          <w:sz w:val="24"/>
        </w:rPr>
        <w:t>следующие изменения:</w:t>
      </w:r>
      <w:proofErr w:type="gramEnd"/>
    </w:p>
    <w:p w:rsidR="0044321D" w:rsidRDefault="0044321D" w:rsidP="0044321D">
      <w:pPr>
        <w:spacing w:after="1" w:line="220" w:lineRule="atLeast"/>
        <w:ind w:firstLine="708"/>
        <w:jc w:val="both"/>
      </w:pPr>
      <w:r>
        <w:lastRenderedPageBreak/>
        <w:t>1.1. Индивидуализированный заголовок постановления изложить в следующей редакции:</w:t>
      </w:r>
    </w:p>
    <w:p w:rsidR="0044321D" w:rsidRDefault="0044321D" w:rsidP="0044321D">
      <w:pPr>
        <w:spacing w:after="1" w:line="220" w:lineRule="atLeast"/>
        <w:ind w:firstLine="708"/>
        <w:jc w:val="both"/>
      </w:pPr>
      <w: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участка».».</w:t>
      </w:r>
    </w:p>
    <w:p w:rsidR="0044321D" w:rsidRDefault="0044321D" w:rsidP="0044321D">
      <w:pPr>
        <w:spacing w:after="1" w:line="220" w:lineRule="atLeast"/>
        <w:ind w:firstLine="708"/>
        <w:jc w:val="both"/>
      </w:pPr>
      <w:r>
        <w:t>1.2. Пункт 1 постановления изложить в следующей редакции:</w:t>
      </w:r>
    </w:p>
    <w:p w:rsidR="0044321D" w:rsidRDefault="0044321D" w:rsidP="0044321D">
      <w:pPr>
        <w:spacing w:after="1" w:line="220" w:lineRule="atLeast"/>
        <w:ind w:firstLine="708"/>
        <w:jc w:val="both"/>
      </w:pPr>
      <w:r>
        <w:t>«1. Утвердить административный регламент предоставления муниципальной услуги «Предварительное согласование предоставления земельного участка».».</w:t>
      </w:r>
    </w:p>
    <w:p w:rsidR="0044321D" w:rsidRDefault="0044321D" w:rsidP="0044321D">
      <w:pPr>
        <w:spacing w:after="1" w:line="220" w:lineRule="atLeast"/>
        <w:ind w:firstLine="708"/>
        <w:jc w:val="both"/>
      </w:pPr>
      <w:r>
        <w:t>1.3. Пункт 1 административного регламента изложить в следующей редакции:</w:t>
      </w:r>
    </w:p>
    <w:p w:rsidR="0044321D" w:rsidRDefault="0044321D" w:rsidP="0044321D">
      <w:pPr>
        <w:autoSpaceDE w:val="0"/>
        <w:autoSpaceDN w:val="0"/>
        <w:ind w:firstLine="709"/>
        <w:jc w:val="both"/>
        <w:rPr>
          <w:bCs/>
          <w:kern w:val="2"/>
        </w:rPr>
      </w:pPr>
      <w:r>
        <w:t xml:space="preserve">«1. </w:t>
      </w:r>
      <w:proofErr w:type="gramStart"/>
      <w:r w:rsidRPr="00F87FAC">
        <w:rPr>
          <w:kern w:val="2"/>
        </w:rPr>
        <w:t>Настоящий административный регламент устанавливает порядок и стандарт предоставления муниципальной услуги «Предварительное согласование предоставления земельн</w:t>
      </w:r>
      <w:r>
        <w:rPr>
          <w:kern w:val="2"/>
        </w:rPr>
        <w:t>ого</w:t>
      </w:r>
      <w:r w:rsidRPr="00F87FAC">
        <w:rPr>
          <w:kern w:val="2"/>
        </w:rPr>
        <w:t xml:space="preserve"> участк</w:t>
      </w:r>
      <w:r>
        <w:rPr>
          <w:kern w:val="2"/>
        </w:rPr>
        <w:t>а</w:t>
      </w:r>
      <w:r w:rsidRPr="00F87FAC">
        <w:rPr>
          <w:kern w:val="2"/>
        </w:rPr>
        <w:t xml:space="preserve">», в том числе </w:t>
      </w:r>
      <w:r w:rsidRPr="00F87FAC">
        <w:rPr>
          <w:bCs/>
          <w:kern w:val="2"/>
        </w:rPr>
        <w:t xml:space="preserve">порядок взаимодействия администрации </w:t>
      </w:r>
      <w:proofErr w:type="spellStart"/>
      <w:r>
        <w:rPr>
          <w:bCs/>
          <w:kern w:val="2"/>
        </w:rPr>
        <w:t>Слюдянского</w:t>
      </w:r>
      <w:proofErr w:type="spellEnd"/>
      <w:r>
        <w:rPr>
          <w:bCs/>
          <w:kern w:val="2"/>
        </w:rPr>
        <w:t xml:space="preserve"> муниципального района</w:t>
      </w:r>
      <w:r w:rsidRPr="00F87FAC">
        <w:rPr>
          <w:bCs/>
          <w:kern w:val="2"/>
        </w:rPr>
        <w:t xml:space="preserve"> </w:t>
      </w:r>
      <w:r>
        <w:rPr>
          <w:bCs/>
          <w:kern w:val="2"/>
        </w:rPr>
        <w:t xml:space="preserve">(далее – администрация) </w:t>
      </w:r>
      <w:r w:rsidRPr="00F87FAC">
        <w:rPr>
          <w:bCs/>
          <w:kern w:val="2"/>
        </w:rPr>
        <w:t>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предварительном согла</w:t>
      </w:r>
      <w:r>
        <w:rPr>
          <w:bCs/>
          <w:kern w:val="2"/>
        </w:rPr>
        <w:t>совании предоставления</w:t>
      </w:r>
      <w:proofErr w:type="gramEnd"/>
      <w:r>
        <w:rPr>
          <w:bCs/>
          <w:kern w:val="2"/>
        </w:rPr>
        <w:t xml:space="preserve"> земельных участков, находящихся</w:t>
      </w:r>
      <w:r w:rsidRPr="00F87FAC">
        <w:rPr>
          <w:bCs/>
          <w:kern w:val="2"/>
        </w:rPr>
        <w:t xml:space="preserve"> в муниципальной собственности </w:t>
      </w:r>
      <w:proofErr w:type="spellStart"/>
      <w:r>
        <w:rPr>
          <w:bCs/>
          <w:kern w:val="2"/>
        </w:rPr>
        <w:t>Слюдянского</w:t>
      </w:r>
      <w:proofErr w:type="spellEnd"/>
      <w:r>
        <w:rPr>
          <w:bCs/>
          <w:kern w:val="2"/>
        </w:rPr>
        <w:t xml:space="preserve"> муниципального района</w:t>
      </w:r>
      <w:r w:rsidRPr="00F87FAC">
        <w:rPr>
          <w:kern w:val="2"/>
        </w:rPr>
        <w:t>, и земель</w:t>
      </w:r>
      <w:r>
        <w:rPr>
          <w:kern w:val="2"/>
        </w:rPr>
        <w:t>ных участков</w:t>
      </w:r>
      <w:r w:rsidRPr="00F87FAC">
        <w:rPr>
          <w:kern w:val="2"/>
        </w:rPr>
        <w:t>, государственная собственность на которые не разграничена</w:t>
      </w:r>
      <w:r>
        <w:rPr>
          <w:kern w:val="2"/>
        </w:rPr>
        <w:t xml:space="preserve">, расположенных на территории сельских поселений, входящих в состав </w:t>
      </w:r>
      <w:proofErr w:type="spellStart"/>
      <w:r>
        <w:rPr>
          <w:kern w:val="2"/>
        </w:rPr>
        <w:t>Слюдянского</w:t>
      </w:r>
      <w:proofErr w:type="spellEnd"/>
      <w:r>
        <w:rPr>
          <w:kern w:val="2"/>
        </w:rPr>
        <w:t xml:space="preserve"> муниципального района</w:t>
      </w:r>
      <w:proofErr w:type="gramStart"/>
      <w:r>
        <w:rPr>
          <w:bCs/>
          <w:kern w:val="2"/>
        </w:rPr>
        <w:t>.».</w:t>
      </w:r>
      <w:proofErr w:type="gramEnd"/>
    </w:p>
    <w:p w:rsidR="0044321D" w:rsidRDefault="0044321D" w:rsidP="0044321D">
      <w:pPr>
        <w:autoSpaceDE w:val="0"/>
        <w:autoSpaceDN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>1.4. Пункт 18 административного регламента изложить в следующей редакции:</w:t>
      </w:r>
    </w:p>
    <w:p w:rsidR="0044321D" w:rsidRPr="00992CE6" w:rsidRDefault="0044321D" w:rsidP="0044321D">
      <w:pPr>
        <w:autoSpaceDE w:val="0"/>
        <w:autoSpaceDN w:val="0"/>
        <w:ind w:firstLine="709"/>
        <w:jc w:val="both"/>
        <w:rPr>
          <w:rFonts w:eastAsia="Arial"/>
          <w:kern w:val="1"/>
        </w:rPr>
      </w:pPr>
      <w:r>
        <w:rPr>
          <w:bCs/>
          <w:kern w:val="2"/>
        </w:rPr>
        <w:t>«</w:t>
      </w:r>
      <w:r w:rsidRPr="00992CE6">
        <w:rPr>
          <w:kern w:val="2"/>
        </w:rPr>
        <w:t>1</w:t>
      </w:r>
      <w:r>
        <w:rPr>
          <w:kern w:val="2"/>
        </w:rPr>
        <w:t>8</w:t>
      </w:r>
      <w:r w:rsidRPr="00992CE6">
        <w:rPr>
          <w:kern w:val="2"/>
        </w:rPr>
        <w:t>. Под муниципальной услугой в настоящем административном регламенте понимается</w:t>
      </w:r>
      <w:r>
        <w:rPr>
          <w:kern w:val="2"/>
        </w:rPr>
        <w:t xml:space="preserve"> предварительное согласование предоставления земельного участка</w:t>
      </w:r>
      <w:proofErr w:type="gramStart"/>
      <w:r w:rsidRPr="00992CE6">
        <w:rPr>
          <w:rFonts w:eastAsia="Arial"/>
          <w:kern w:val="1"/>
        </w:rPr>
        <w:t>.</w:t>
      </w:r>
      <w:r>
        <w:rPr>
          <w:rFonts w:eastAsia="Arial"/>
          <w:kern w:val="1"/>
        </w:rPr>
        <w:t>».</w:t>
      </w:r>
      <w:proofErr w:type="gramEnd"/>
    </w:p>
    <w:p w:rsidR="0044321D" w:rsidRPr="00CD4B81" w:rsidRDefault="0044321D" w:rsidP="0044321D">
      <w:pPr>
        <w:ind w:firstLine="708"/>
        <w:jc w:val="both"/>
      </w:pPr>
      <w:r w:rsidRPr="00CD4B81"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 в информационно-телекоммуникационной сети «Интернет»: </w:t>
      </w:r>
      <w:r w:rsidRPr="00CD4B81">
        <w:rPr>
          <w:lang w:val="en-US"/>
        </w:rPr>
        <w:t>http</w:t>
      </w:r>
      <w:r w:rsidRPr="00CD4B81">
        <w:t>://</w:t>
      </w:r>
      <w:proofErr w:type="spellStart"/>
      <w:r w:rsidRPr="00CD4B81">
        <w:fldChar w:fldCharType="begin"/>
      </w:r>
      <w:r w:rsidRPr="00CD4B81">
        <w:instrText xml:space="preserve"> HYPERLINK "http://www.sludyanka.ru" </w:instrText>
      </w:r>
      <w:r w:rsidRPr="00CD4B81">
        <w:fldChar w:fldCharType="separate"/>
      </w:r>
      <w:r w:rsidRPr="00CD4B81">
        <w:rPr>
          <w:rStyle w:val="a5"/>
          <w:color w:val="auto"/>
          <w:u w:val="none"/>
        </w:rPr>
        <w:t>www</w:t>
      </w:r>
      <w:proofErr w:type="spellEnd"/>
      <w:r w:rsidRPr="00CD4B81">
        <w:rPr>
          <w:rStyle w:val="a5"/>
          <w:color w:val="auto"/>
          <w:u w:val="none"/>
        </w:rPr>
        <w:t>.</w:t>
      </w:r>
      <w:proofErr w:type="spellStart"/>
      <w:r w:rsidRPr="00CD4B81">
        <w:rPr>
          <w:rStyle w:val="a5"/>
          <w:color w:val="auto"/>
          <w:u w:val="none"/>
          <w:lang w:val="en-US"/>
        </w:rPr>
        <w:t>sludyanka</w:t>
      </w:r>
      <w:proofErr w:type="spellEnd"/>
      <w:r w:rsidRPr="00CD4B81">
        <w:rPr>
          <w:rStyle w:val="a5"/>
          <w:color w:val="auto"/>
          <w:u w:val="none"/>
        </w:rPr>
        <w:t>.</w:t>
      </w:r>
      <w:proofErr w:type="spellStart"/>
      <w:r w:rsidRPr="00CD4B81">
        <w:rPr>
          <w:rStyle w:val="a5"/>
          <w:color w:val="auto"/>
          <w:u w:val="none"/>
        </w:rPr>
        <w:t>ru</w:t>
      </w:r>
      <w:proofErr w:type="spellEnd"/>
      <w:r w:rsidRPr="00CD4B81">
        <w:rPr>
          <w:rStyle w:val="a5"/>
          <w:color w:val="auto"/>
          <w:u w:val="none"/>
        </w:rPr>
        <w:fldChar w:fldCharType="end"/>
      </w:r>
      <w:r w:rsidRPr="00CD4B81">
        <w:rPr>
          <w:rStyle w:val="a5"/>
          <w:color w:val="auto"/>
          <w:u w:val="none"/>
        </w:rPr>
        <w:t>.</w:t>
      </w:r>
    </w:p>
    <w:p w:rsidR="0044321D" w:rsidRPr="00CD4B81" w:rsidRDefault="0044321D" w:rsidP="0044321D">
      <w:pPr>
        <w:ind w:firstLine="708"/>
        <w:jc w:val="both"/>
      </w:pPr>
      <w:r w:rsidRPr="00CD4B81">
        <w:t xml:space="preserve">3. </w:t>
      </w:r>
      <w:proofErr w:type="gramStart"/>
      <w:r w:rsidRPr="00CD4B81">
        <w:t>Контроль за</w:t>
      </w:r>
      <w:proofErr w:type="gramEnd"/>
      <w:r w:rsidRPr="00CD4B81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района», заместителя мэра </w:t>
      </w:r>
      <w:proofErr w:type="spellStart"/>
      <w:r w:rsidRPr="00CD4B81">
        <w:t>Слюдянского</w:t>
      </w:r>
      <w:proofErr w:type="spellEnd"/>
      <w:r w:rsidRPr="00CD4B81">
        <w:t xml:space="preserve"> муниципального района </w:t>
      </w:r>
      <w:proofErr w:type="spellStart"/>
      <w:r w:rsidRPr="00CD4B81">
        <w:t>Стаценскую</w:t>
      </w:r>
      <w:proofErr w:type="spellEnd"/>
      <w:r w:rsidRPr="00CD4B81">
        <w:t xml:space="preserve"> Л.В.</w:t>
      </w:r>
    </w:p>
    <w:p w:rsidR="0044321D" w:rsidRPr="00CD4B81" w:rsidRDefault="0044321D" w:rsidP="0044321D">
      <w:pPr>
        <w:jc w:val="both"/>
      </w:pPr>
    </w:p>
    <w:p w:rsidR="0044321D" w:rsidRDefault="0044321D" w:rsidP="0044321D">
      <w:pPr>
        <w:jc w:val="both"/>
      </w:pPr>
    </w:p>
    <w:p w:rsidR="0044321D" w:rsidRPr="0048599C" w:rsidRDefault="0044321D" w:rsidP="0044321D">
      <w:pPr>
        <w:jc w:val="both"/>
      </w:pPr>
    </w:p>
    <w:p w:rsidR="0044321D" w:rsidRDefault="0044321D" w:rsidP="0044321D">
      <w:pPr>
        <w:jc w:val="both"/>
      </w:pPr>
      <w:r>
        <w:t>М</w:t>
      </w:r>
      <w:r w:rsidRPr="0048599C">
        <w:t xml:space="preserve">эр </w:t>
      </w:r>
      <w:proofErr w:type="spellStart"/>
      <w:r w:rsidRPr="0048599C">
        <w:t>Слюдянск</w:t>
      </w:r>
      <w:r>
        <w:t>ого</w:t>
      </w:r>
      <w:proofErr w:type="spellEnd"/>
      <w:r>
        <w:t xml:space="preserve"> муниципального</w:t>
      </w:r>
      <w:r w:rsidRPr="0048599C">
        <w:t xml:space="preserve"> район</w:t>
      </w:r>
      <w:r>
        <w:t>а</w:t>
      </w:r>
      <w:r w:rsidRPr="0048599C">
        <w:t xml:space="preserve">            </w:t>
      </w:r>
      <w:r w:rsidRPr="0048599C">
        <w:tab/>
      </w:r>
      <w:r w:rsidRPr="0048599C">
        <w:tab/>
        <w:t xml:space="preserve">          </w:t>
      </w:r>
      <w:r>
        <w:tab/>
        <w:t xml:space="preserve">       А.Г. Шульц</w:t>
      </w: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  <w:bookmarkStart w:id="0" w:name="_GoBack"/>
      <w:bookmarkEnd w:id="0"/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44321D" w:rsidRDefault="0044321D" w:rsidP="0044321D">
      <w:pPr>
        <w:autoSpaceDE w:val="0"/>
        <w:autoSpaceDN w:val="0"/>
        <w:ind w:left="5103"/>
        <w:jc w:val="both"/>
        <w:rPr>
          <w:kern w:val="2"/>
        </w:rPr>
      </w:pPr>
    </w:p>
    <w:p w:rsidR="006449F1" w:rsidRDefault="006449F1"/>
    <w:sectPr w:rsidR="0064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3C"/>
    <w:rsid w:val="0044321D"/>
    <w:rsid w:val="006449F1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21D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4432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2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4321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4321D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4432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4432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32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443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21D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44321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2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4321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4321D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4432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4432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32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44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2022-02-24T10:52:00Z</dcterms:created>
  <dcterms:modified xsi:type="dcterms:W3CDTF">2022-02-24T10:52:00Z</dcterms:modified>
</cp:coreProperties>
</file>