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FC" w:rsidRPr="00975A25" w:rsidRDefault="00A14F40" w:rsidP="003B52FC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A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13BBD43" wp14:editId="1BD8B09F">
            <wp:simplePos x="0" y="0"/>
            <wp:positionH relativeFrom="column">
              <wp:posOffset>2628900</wp:posOffset>
            </wp:positionH>
            <wp:positionV relativeFrom="paragraph">
              <wp:posOffset>-108585</wp:posOffset>
            </wp:positionV>
            <wp:extent cx="590550" cy="742315"/>
            <wp:effectExtent l="0" t="0" r="0" b="635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47B" w:rsidRPr="0097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52FC" w:rsidRPr="0097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</w:p>
    <w:p w:rsidR="00726C1E" w:rsidRDefault="00726C1E" w:rsidP="00726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СЛЮДЯНСК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26C1E" w:rsidRPr="00975A25" w:rsidRDefault="00726C1E" w:rsidP="00726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726C1E" w:rsidRPr="00975A25" w:rsidRDefault="00726C1E" w:rsidP="00726C1E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726C1E" w:rsidRPr="00975A25" w:rsidRDefault="00726C1E" w:rsidP="00726C1E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726C1E" w:rsidRDefault="00726C1E" w:rsidP="00726C1E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Слюдянка</w:t>
      </w:r>
      <w:proofErr w:type="spellEnd"/>
    </w:p>
    <w:p w:rsidR="00726C1E" w:rsidRPr="00975A25" w:rsidRDefault="00726C1E" w:rsidP="00726C1E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C1E" w:rsidRPr="001153E9" w:rsidRDefault="00726C1E" w:rsidP="00726C1E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D447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12.08.2022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D447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440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726C1E" w:rsidRPr="00B36D11" w:rsidRDefault="00726C1E" w:rsidP="00726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726C1E" w:rsidRPr="00F02FEE" w:rsidTr="00FC37C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26C1E" w:rsidRPr="00355D42" w:rsidRDefault="00EB0A9F" w:rsidP="00FC37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 проведении общественных обсуждений (в форме слушаний) по объекту государственной экологической экспертизы – проектной документации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2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«Реконструкция инженерного защитного сооружения на р. Безымянная на территории </w:t>
            </w:r>
            <w:proofErr w:type="spellStart"/>
            <w:r w:rsidR="0072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Утуликского</w:t>
            </w:r>
            <w:proofErr w:type="spellEnd"/>
            <w:r w:rsidR="0072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72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Слюдянского</w:t>
            </w:r>
            <w:proofErr w:type="spellEnd"/>
            <w:r w:rsidR="0072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», включая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предварительные материалы по оценке воздействия на окружающую среду</w:t>
            </w:r>
          </w:p>
        </w:tc>
      </w:tr>
    </w:tbl>
    <w:p w:rsidR="00726C1E" w:rsidRPr="00111B8B" w:rsidRDefault="00726C1E" w:rsidP="00726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A9F" w:rsidRDefault="00EB0A9F" w:rsidP="00EB0A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 Федеральным законом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94-ФЗ «Об охране озера Байкал», на основании приказа </w:t>
      </w:r>
      <w:r>
        <w:rPr>
          <w:rFonts w:ascii="Times New Roman" w:hAnsi="Times New Roman"/>
          <w:sz w:val="24"/>
          <w:szCs w:val="24"/>
        </w:rPr>
        <w:t xml:space="preserve">Министерства природных ресурсов и экологии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01 декабря 2020 года № 999 «О</w:t>
      </w:r>
      <w:r>
        <w:rPr>
          <w:rFonts w:ascii="Times New Roman" w:hAnsi="Times New Roman"/>
          <w:sz w:val="24"/>
          <w:szCs w:val="24"/>
        </w:rPr>
        <w:t>б утверждении требований к материалам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оценки воздействия на окружающую среду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Положения о порядке проведения общественных обсуждений объектов государственной экологической экспертизы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района, утвержденного постановлением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от 14.06.2022 г.               № 333, руководствуясь статьями 17, 38, 47  Устава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района, зарегистрированного постановлением Губернатора Иркутской области № 303-П от 30 июня 2005 года, администрация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proofErr w:type="gramEnd"/>
    </w:p>
    <w:p w:rsidR="00EB0A9F" w:rsidRDefault="00EB0A9F" w:rsidP="00726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C1E" w:rsidRPr="00111B8B" w:rsidRDefault="00726C1E" w:rsidP="00726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26C1E" w:rsidRPr="00111B8B" w:rsidRDefault="00726C1E" w:rsidP="00726C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A9F" w:rsidRDefault="00EB0A9F" w:rsidP="00EB0A9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07 сентября 2022 года в 11:00 часов местного времени </w:t>
      </w:r>
      <w:r>
        <w:rPr>
          <w:rFonts w:ascii="Times New Roman" w:hAnsi="Times New Roman"/>
          <w:bCs/>
          <w:sz w:val="24"/>
          <w:szCs w:val="24"/>
        </w:rPr>
        <w:t>в актовом зале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по адресу: г. </w:t>
      </w:r>
      <w:proofErr w:type="spellStart"/>
      <w:r>
        <w:rPr>
          <w:rFonts w:ascii="Times New Roman" w:hAnsi="Times New Roman"/>
          <w:sz w:val="24"/>
          <w:szCs w:val="24"/>
        </w:rPr>
        <w:t>Слюдянка</w:t>
      </w:r>
      <w:proofErr w:type="spellEnd"/>
      <w:r>
        <w:rPr>
          <w:rFonts w:ascii="Times New Roman" w:hAnsi="Times New Roman"/>
          <w:sz w:val="24"/>
          <w:szCs w:val="24"/>
        </w:rPr>
        <w:t xml:space="preserve">,                            ул. </w:t>
      </w:r>
      <w:proofErr w:type="spellStart"/>
      <w:r>
        <w:rPr>
          <w:rFonts w:ascii="Times New Roman" w:hAnsi="Times New Roman"/>
          <w:sz w:val="24"/>
          <w:szCs w:val="24"/>
        </w:rPr>
        <w:t>Ржанова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eastAsia="Times New Roman" w:hAnsi="Times New Roman"/>
          <w:color w:val="000000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общественные обсуждения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(в форме слушаний) по объекту государственной экологической экспертизы – проектной документации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EB0A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Реконструкция инженерного защитного сооружения на р. Безымянная на территории </w:t>
      </w:r>
      <w:proofErr w:type="spellStart"/>
      <w:r w:rsidRPr="00EB0A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Утуликского</w:t>
      </w:r>
      <w:proofErr w:type="spellEnd"/>
      <w:r w:rsidRPr="00EB0A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EB0A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EB0A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», включая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предварительные материалы по оценке воздействия на окружающую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0A9F" w:rsidRDefault="00EB0A9F" w:rsidP="00EB0A9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Организационное обеспечение подготовки и проведения общественных слушаний возложить на управление стратегического и инфраструктурного  развития 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района.</w:t>
      </w:r>
    </w:p>
    <w:p w:rsidR="00EB0A9F" w:rsidRDefault="00EB0A9F" w:rsidP="00EB0A9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Заказчику – Министерству природных ресурсов и экологии Иркутской области - направить уведомление о проведении общественных </w:t>
      </w:r>
      <w:r w:rsidR="00D447E6">
        <w:rPr>
          <w:rFonts w:ascii="Times New Roman" w:eastAsia="Times New Roman" w:hAnsi="Times New Roman"/>
          <w:sz w:val="24"/>
          <w:szCs w:val="24"/>
          <w:lang w:eastAsia="ru-RU"/>
        </w:rPr>
        <w:t>обсуждений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с целью его размещения на официальных сайтах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B0A9F" w:rsidRDefault="00EB0A9F" w:rsidP="00EB0A9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Федеральную службу по надзору в сфере природопользования;</w:t>
      </w:r>
    </w:p>
    <w:p w:rsidR="00EB0A9F" w:rsidRDefault="00EB0A9F" w:rsidP="00EB0A9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Межрегиональное управление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Росприроднадзора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Иркутской области и Байкальской природной территории,  </w:t>
      </w:r>
    </w:p>
    <w:p w:rsidR="00EB0A9F" w:rsidRDefault="00EB0A9F" w:rsidP="00EB0A9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3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Министерство природных ресурсов и экологии Иркутской области;</w:t>
      </w:r>
    </w:p>
    <w:p w:rsidR="00EB0A9F" w:rsidRDefault="00EB0A9F" w:rsidP="00EB0A9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3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района;</w:t>
      </w:r>
    </w:p>
    <w:p w:rsidR="00EB0A9F" w:rsidRDefault="00EB0A9F" w:rsidP="00EB0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Определить место и сроки ознакомления общественности с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проектной документации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EB0A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Реконструкция инженерного защитного сооружения на р. Безымянная на территории </w:t>
      </w:r>
      <w:proofErr w:type="spellStart"/>
      <w:r w:rsidRPr="00EB0A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Утуликского</w:t>
      </w:r>
      <w:proofErr w:type="spellEnd"/>
      <w:r w:rsidRPr="00EB0A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EB0A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EB0A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», включая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предварительные материалы по оценке воздействия на окружающую среду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период с 18.08.2022 г. по 27.09.2022 г. включительно, по адресу: </w:t>
      </w:r>
    </w:p>
    <w:p w:rsidR="00EB0A9F" w:rsidRDefault="00EB0A9F" w:rsidP="00EB0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665904, г.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Слюдянка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Ржанова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д. 2,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9.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рабочие дни с 8:00 до 16:00 (перерыв на обед с 12:00до 13:00) по местному времени;</w:t>
      </w:r>
    </w:p>
    <w:p w:rsidR="00EB0A9F" w:rsidRDefault="00EB0A9F" w:rsidP="00EB0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Принятие от граждан и общественных организаций письменных замечаний и предложений осуществить в рабочие дни в период с 18.08.2022 г. по 27.09.2022 г., по адресу: </w:t>
      </w:r>
    </w:p>
    <w:p w:rsidR="00EB0A9F" w:rsidRDefault="00EB0A9F" w:rsidP="00EB0A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- 665904, 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г. </w:t>
      </w:r>
      <w:proofErr w:type="spellStart"/>
      <w:r>
        <w:rPr>
          <w:rFonts w:ascii="Times New Roman" w:hAnsi="Times New Roman"/>
          <w:sz w:val="24"/>
          <w:szCs w:val="24"/>
        </w:rPr>
        <w:t>Слюдянка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Ржанова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д. 2, с 8:00 до 17:00 (обед с 12:00 до 13:00) по местному времени,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architect@sludyanka.ru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EB0A9F" w:rsidRDefault="00EB0A9F" w:rsidP="00EB0A9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Управлению стратегического и инфраструктурного развития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разместить настоящее постановление на официальном сайте администрации муниципального района в информационн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телекоммуникационной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«Интернет»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8" w:history="1">
        <w:r>
          <w:rPr>
            <w:rStyle w:val="a4"/>
            <w:rFonts w:ascii="Times New Roman" w:eastAsia="Times New Roman" w:hAnsi="Arial" w:cs="Times New Roman"/>
            <w:color w:val="0066CC"/>
            <w:sz w:val="24"/>
            <w:szCs w:val="24"/>
            <w:lang w:val="en-US"/>
          </w:rPr>
          <w:t>www</w:t>
        </w:r>
        <w:r>
          <w:rPr>
            <w:rStyle w:val="a4"/>
            <w:rFonts w:ascii="Times New Roman" w:eastAsia="Times New Roman" w:hAnsi="Arial" w:cs="Times New Roman"/>
            <w:color w:val="0066CC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eastAsia="Times New Roman" w:hAnsi="Arial" w:cs="Times New Roman"/>
            <w:color w:val="0066CC"/>
            <w:sz w:val="24"/>
            <w:szCs w:val="24"/>
            <w:lang w:val="en-US"/>
          </w:rPr>
          <w:t>sludyanka</w:t>
        </w:r>
        <w:proofErr w:type="spellEnd"/>
        <w:r>
          <w:rPr>
            <w:rStyle w:val="a4"/>
            <w:rFonts w:ascii="Times New Roman" w:eastAsia="Times New Roman" w:hAnsi="Arial" w:cs="Times New Roman"/>
            <w:color w:val="0066CC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eastAsia="Times New Roman" w:hAnsi="Arial" w:cs="Times New Roman"/>
            <w:color w:val="0066CC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Times New Roman" w:hAnsi="Arial" w:cs="Times New Roman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«Главная/ Информирование общественности о намечаемой деятельности».</w:t>
      </w:r>
    </w:p>
    <w:p w:rsidR="00EB0A9F" w:rsidRDefault="00EB0A9F" w:rsidP="00EB0A9F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возложить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вице-мэра, первого заместителя мэра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Азорина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</w:t>
      </w:r>
    </w:p>
    <w:p w:rsidR="00EB0A9F" w:rsidRDefault="00EB0A9F" w:rsidP="00EB0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A9F" w:rsidRDefault="00EB0A9F" w:rsidP="00EB0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A9F" w:rsidRDefault="00EB0A9F" w:rsidP="00EB0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мэра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B0A9F" w:rsidRDefault="00EB0A9F" w:rsidP="00EB0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                                                                                    Ю.Н.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Азорин</w:t>
      </w:r>
      <w:proofErr w:type="spellEnd"/>
    </w:p>
    <w:p w:rsidR="003B52FC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2FC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2FC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B44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B44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B44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B44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16A" w:rsidRDefault="00D447E6"/>
    <w:sectPr w:rsidR="002F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D6E91"/>
    <w:multiLevelType w:val="hybridMultilevel"/>
    <w:tmpl w:val="07523312"/>
    <w:lvl w:ilvl="0" w:tplc="D9C4DB1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44"/>
    <w:rsid w:val="00324B57"/>
    <w:rsid w:val="003B52FC"/>
    <w:rsid w:val="00715B44"/>
    <w:rsid w:val="00726C1E"/>
    <w:rsid w:val="00A14F40"/>
    <w:rsid w:val="00B30955"/>
    <w:rsid w:val="00C8147B"/>
    <w:rsid w:val="00D447E6"/>
    <w:rsid w:val="00DD0321"/>
    <w:rsid w:val="00EB0A9F"/>
    <w:rsid w:val="00F1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A9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B0A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A9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B0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chitect@sludya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Юлия Михайловна</dc:creator>
  <cp:lastModifiedBy>Зырянова Юлия Михайловна</cp:lastModifiedBy>
  <cp:revision>3</cp:revision>
  <cp:lastPrinted>2022-08-15T01:10:00Z</cp:lastPrinted>
  <dcterms:created xsi:type="dcterms:W3CDTF">2022-08-10T08:46:00Z</dcterms:created>
  <dcterms:modified xsi:type="dcterms:W3CDTF">2022-08-15T01:10:00Z</dcterms:modified>
</cp:coreProperties>
</file>