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A" w:rsidRDefault="008B65FA" w:rsidP="008B65FA">
      <w:pPr>
        <w:jc w:val="center"/>
      </w:pPr>
      <w:r>
        <w:t xml:space="preserve">РОССИЙСКАЯ ФЕДЕРАЦИЯ </w:t>
      </w:r>
    </w:p>
    <w:p w:rsidR="008B65FA" w:rsidRDefault="008B65FA" w:rsidP="008B65FA">
      <w:pPr>
        <w:jc w:val="center"/>
      </w:pPr>
      <w:r>
        <w:t>Иркутская область, Слюдянский район</w:t>
      </w:r>
    </w:p>
    <w:p w:rsidR="008B65FA" w:rsidRDefault="008B65FA" w:rsidP="008B6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МАРИТУЙСКОГО</w:t>
      </w:r>
    </w:p>
    <w:p w:rsidR="008B65FA" w:rsidRDefault="008B65FA" w:rsidP="008B6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8B65FA" w:rsidRDefault="008B65FA" w:rsidP="008B65FA">
      <w:pPr>
        <w:jc w:val="center"/>
      </w:pPr>
      <w:proofErr w:type="spellStart"/>
      <w:r>
        <w:t>с</w:t>
      </w:r>
      <w:proofErr w:type="gramStart"/>
      <w:r>
        <w:t>.М</w:t>
      </w:r>
      <w:proofErr w:type="gramEnd"/>
      <w:r>
        <w:t>аритуй</w:t>
      </w:r>
      <w:proofErr w:type="spellEnd"/>
      <w:r>
        <w:t xml:space="preserve"> 7</w:t>
      </w:r>
    </w:p>
    <w:p w:rsidR="008B65FA" w:rsidRDefault="008B65FA" w:rsidP="008B65FA">
      <w:pPr>
        <w:jc w:val="center"/>
        <w:rPr>
          <w:b/>
        </w:rPr>
      </w:pPr>
    </w:p>
    <w:p w:rsidR="008B65FA" w:rsidRDefault="008B65FA" w:rsidP="008B6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B65FA" w:rsidRDefault="008B65FA" w:rsidP="008B65FA">
      <w:pPr>
        <w:jc w:val="both"/>
      </w:pPr>
    </w:p>
    <w:p w:rsidR="008B65FA" w:rsidRPr="008B65FA" w:rsidRDefault="008B65FA" w:rsidP="008B65FA">
      <w:pPr>
        <w:jc w:val="both"/>
      </w:pPr>
      <w:r w:rsidRPr="008B65FA">
        <w:t xml:space="preserve">от </w:t>
      </w:r>
      <w:r w:rsidR="008E447C">
        <w:t>11.07</w:t>
      </w:r>
      <w:r w:rsidRPr="008B65FA">
        <w:t>.2022</w:t>
      </w:r>
      <w:r w:rsidR="003A5213">
        <w:t>г.</w:t>
      </w:r>
      <w:r w:rsidRPr="008B65FA">
        <w:t xml:space="preserve"> №</w:t>
      </w:r>
      <w:r w:rsidRPr="00D17241">
        <w:t xml:space="preserve"> </w:t>
      </w:r>
      <w:r w:rsidR="008E447C">
        <w:t>10</w:t>
      </w:r>
    </w:p>
    <w:p w:rsidR="00C304D6" w:rsidRDefault="00C304D6" w:rsidP="00C304D6">
      <w:pPr>
        <w:jc w:val="both"/>
      </w:pPr>
      <w:r>
        <w:t>«Об определении уполномоченных лиц,</w:t>
      </w:r>
    </w:p>
    <w:p w:rsidR="00C304D6" w:rsidRDefault="00C304D6" w:rsidP="00C304D6">
      <w:pPr>
        <w:jc w:val="both"/>
      </w:pPr>
      <w:proofErr w:type="gramStart"/>
      <w:r>
        <w:t>ответственных</w:t>
      </w:r>
      <w:proofErr w:type="gramEnd"/>
      <w:r>
        <w:t xml:space="preserve"> за ведение раздела «Результаты </w:t>
      </w:r>
    </w:p>
    <w:p w:rsidR="008B65FA" w:rsidRPr="008B65FA" w:rsidRDefault="00C304D6" w:rsidP="00C304D6">
      <w:pPr>
        <w:jc w:val="both"/>
      </w:pPr>
      <w:r>
        <w:t>рассмотрения обращений на портале ССТУ.РФ»</w:t>
      </w:r>
      <w:r w:rsidR="008B65FA" w:rsidRPr="008B65FA">
        <w:t xml:space="preserve">                      </w:t>
      </w:r>
    </w:p>
    <w:p w:rsidR="008B65FA" w:rsidRPr="008B65FA" w:rsidRDefault="008B65FA" w:rsidP="008B65FA">
      <w:pPr>
        <w:jc w:val="both"/>
      </w:pPr>
      <w:r w:rsidRPr="008B65FA">
        <w:t xml:space="preserve">          </w:t>
      </w:r>
    </w:p>
    <w:tbl>
      <w:tblPr>
        <w:tblW w:w="5152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9459"/>
      </w:tblGrid>
      <w:tr w:rsidR="008B65FA" w:rsidRPr="008B65FA" w:rsidTr="003C7AEC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65FA" w:rsidRPr="008B65FA" w:rsidRDefault="008B65FA">
            <w:pPr>
              <w:spacing w:after="1" w:line="0" w:lineRule="atLeast"/>
              <w:jc w:val="both"/>
              <w:rPr>
                <w:lang w:eastAsia="en-US"/>
              </w:rPr>
            </w:pPr>
            <w:r w:rsidRPr="008B65FA">
              <w:rPr>
                <w:lang w:eastAsia="en-US"/>
              </w:rPr>
              <w:t xml:space="preserve">     </w:t>
            </w:r>
          </w:p>
        </w:tc>
        <w:tc>
          <w:tcPr>
            <w:tcW w:w="945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460E2F" w:rsidRDefault="00460E2F" w:rsidP="00460E2F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Во исполнение Указа Президента Российской Федерации от 17.04.2017г. № 171 «О мониторинге и  анализе результатов рассмотрения обращений граждан и организаций», в целях своевременного и регулярного размещения обращений»,</w:t>
            </w:r>
            <w:r>
              <w:t xml:space="preserve"> </w:t>
            </w:r>
            <w:r w:rsidRPr="00460E2F">
              <w:rPr>
                <w:lang w:eastAsia="en-US"/>
              </w:rPr>
              <w:t>руководствуясь Уставом Маритуйского муниципального образования с изменениями и дополнениями, а также в связи с кадровыми изменениями,</w:t>
            </w:r>
          </w:p>
          <w:p w:rsidR="00460E2F" w:rsidRPr="008E447C" w:rsidRDefault="00460E2F" w:rsidP="00460E2F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  <w:r w:rsidRPr="00460E2F">
              <w:rPr>
                <w:lang w:eastAsia="en-US"/>
              </w:rPr>
              <w:t>РАСПОРЯЖАЮСЬ:</w:t>
            </w:r>
          </w:p>
          <w:p w:rsidR="00EC49F0" w:rsidRPr="008E447C" w:rsidRDefault="00EC49F0" w:rsidP="00460E2F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</w:p>
          <w:p w:rsidR="00EC49F0" w:rsidRPr="00EC49F0" w:rsidRDefault="00EC49F0" w:rsidP="00EC49F0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 w:rsidRPr="00EC49F0">
              <w:rPr>
                <w:lang w:eastAsia="en-US"/>
              </w:rPr>
              <w:t>1</w:t>
            </w:r>
            <w:r>
              <w:rPr>
                <w:lang w:eastAsia="en-US"/>
              </w:rPr>
              <w:t>.  Распоряжения от 25.10.2021г. № 25 «</w:t>
            </w:r>
            <w:r w:rsidRPr="00EC49F0">
              <w:rPr>
                <w:lang w:eastAsia="en-US"/>
              </w:rPr>
              <w:t>О назначении ответственного за мониторинг и анализ результатов рассмотрения обращения граждан на портале ССТУ</w:t>
            </w:r>
            <w:r w:rsidR="008E447C">
              <w:rPr>
                <w:lang w:eastAsia="en-US"/>
              </w:rPr>
              <w:t xml:space="preserve"> РФ», от 08.04.2022г. №6</w:t>
            </w:r>
            <w:r>
              <w:rPr>
                <w:lang w:eastAsia="en-US"/>
              </w:rPr>
              <w:t xml:space="preserve"> «О</w:t>
            </w:r>
            <w:r w:rsidRPr="00EC49F0">
              <w:rPr>
                <w:lang w:eastAsia="en-US"/>
              </w:rPr>
              <w:t>б определении уполномоченных лиц, отв</w:t>
            </w:r>
            <w:r>
              <w:rPr>
                <w:lang w:eastAsia="en-US"/>
              </w:rPr>
              <w:t>етственных за ведение раздела «Р</w:t>
            </w:r>
            <w:r w:rsidRPr="00EC49F0">
              <w:rPr>
                <w:lang w:eastAsia="en-US"/>
              </w:rPr>
              <w:t xml:space="preserve">езультаты рассмотрения обращений на портале </w:t>
            </w:r>
            <w:r>
              <w:rPr>
                <w:lang w:eastAsia="en-US"/>
              </w:rPr>
              <w:t>ССТУ</w:t>
            </w:r>
            <w:r w:rsidRPr="00EC49F0">
              <w:rPr>
                <w:lang w:eastAsia="en-US"/>
              </w:rPr>
              <w:t>.</w:t>
            </w:r>
            <w:r>
              <w:rPr>
                <w:lang w:eastAsia="en-US"/>
              </w:rPr>
              <w:t>РФ</w:t>
            </w:r>
            <w:proofErr w:type="gramStart"/>
            <w:r w:rsidRPr="00EC49F0">
              <w:rPr>
                <w:lang w:eastAsia="en-US"/>
              </w:rPr>
              <w:t>.»</w:t>
            </w:r>
            <w:r>
              <w:rPr>
                <w:lang w:eastAsia="en-US"/>
              </w:rPr>
              <w:t xml:space="preserve"> </w:t>
            </w:r>
            <w:proofErr w:type="gramEnd"/>
            <w:r>
              <w:rPr>
                <w:lang w:eastAsia="en-US"/>
              </w:rPr>
              <w:t>признать утратившими силу.</w:t>
            </w:r>
          </w:p>
          <w:p w:rsidR="00460E2F" w:rsidRDefault="00EC49F0" w:rsidP="00460E2F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460E2F">
              <w:rPr>
                <w:lang w:eastAsia="en-US"/>
              </w:rPr>
              <w:tab/>
              <w:t>Определить  уполномоченное лицо, ответственного за ведение раздела «Результаты рассмотрения обращений» на портале ССТУ</w:t>
            </w:r>
            <w:proofErr w:type="gramStart"/>
            <w:r w:rsidR="00460E2F">
              <w:rPr>
                <w:lang w:eastAsia="en-US"/>
              </w:rPr>
              <w:t>.Р</w:t>
            </w:r>
            <w:proofErr w:type="gramEnd"/>
            <w:r w:rsidR="00460E2F">
              <w:rPr>
                <w:lang w:eastAsia="en-US"/>
              </w:rPr>
              <w:t>Ф:</w:t>
            </w:r>
          </w:p>
          <w:p w:rsidR="00460E2F" w:rsidRDefault="00460E2F" w:rsidP="00460E2F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Антонова Е.А. -  глава администрации Маритуйского муниципального образования.</w:t>
            </w:r>
          </w:p>
          <w:p w:rsidR="00460E2F" w:rsidRDefault="00EC49F0" w:rsidP="00460E2F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60E2F">
              <w:rPr>
                <w:lang w:eastAsia="en-US"/>
              </w:rPr>
              <w:t>.</w:t>
            </w:r>
            <w:r w:rsidR="00460E2F">
              <w:rPr>
                <w:lang w:eastAsia="en-US"/>
              </w:rPr>
              <w:tab/>
              <w:t>Определить уполномоченное лицо, ответственного за техническое сопровождение раздела «Результаты рассмотрения обращений» на портале ССТУ</w:t>
            </w:r>
            <w:proofErr w:type="gramStart"/>
            <w:r w:rsidR="00460E2F">
              <w:rPr>
                <w:lang w:eastAsia="en-US"/>
              </w:rPr>
              <w:t>.Р</w:t>
            </w:r>
            <w:proofErr w:type="gramEnd"/>
            <w:r w:rsidR="00460E2F">
              <w:rPr>
                <w:lang w:eastAsia="en-US"/>
              </w:rPr>
              <w:t xml:space="preserve">Ф -  </w:t>
            </w:r>
            <w:proofErr w:type="spellStart"/>
            <w:r w:rsidR="008E447C">
              <w:rPr>
                <w:lang w:eastAsia="en-US"/>
              </w:rPr>
              <w:t>Бобарыкину</w:t>
            </w:r>
            <w:proofErr w:type="spellEnd"/>
            <w:r w:rsidR="008E447C">
              <w:rPr>
                <w:lang w:eastAsia="en-US"/>
              </w:rPr>
              <w:t xml:space="preserve"> АА</w:t>
            </w:r>
            <w:r w:rsidR="00460E2F">
              <w:rPr>
                <w:lang w:eastAsia="en-US"/>
              </w:rPr>
              <w:t>. главного специалиста администрации.</w:t>
            </w:r>
          </w:p>
          <w:p w:rsidR="00460E2F" w:rsidRDefault="00EC49F0" w:rsidP="00460E2F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460E2F">
              <w:rPr>
                <w:lang w:eastAsia="en-US"/>
              </w:rPr>
              <w:tab/>
              <w:t xml:space="preserve">Определить уполномоченное лицо.  ответственного за непосредственное внесение информации в раздел «Результаты рассмотрения обращений» </w:t>
            </w:r>
            <w:r w:rsidR="008E447C">
              <w:rPr>
                <w:lang w:eastAsia="en-US"/>
              </w:rPr>
              <w:t>на портале ССТУ</w:t>
            </w:r>
            <w:proofErr w:type="gramStart"/>
            <w:r w:rsidR="008E447C">
              <w:rPr>
                <w:lang w:eastAsia="en-US"/>
              </w:rPr>
              <w:t>.Р</w:t>
            </w:r>
            <w:proofErr w:type="gramEnd"/>
            <w:r w:rsidR="008E447C">
              <w:rPr>
                <w:lang w:eastAsia="en-US"/>
              </w:rPr>
              <w:t xml:space="preserve">Ф – </w:t>
            </w:r>
            <w:proofErr w:type="spellStart"/>
            <w:r w:rsidR="008E447C">
              <w:rPr>
                <w:lang w:eastAsia="en-US"/>
              </w:rPr>
              <w:t>Бобарыкину</w:t>
            </w:r>
            <w:proofErr w:type="spellEnd"/>
            <w:r w:rsidR="008E447C">
              <w:rPr>
                <w:lang w:eastAsia="en-US"/>
              </w:rPr>
              <w:t xml:space="preserve"> А.А</w:t>
            </w:r>
            <w:bookmarkStart w:id="0" w:name="_GoBack"/>
            <w:bookmarkEnd w:id="0"/>
            <w:r w:rsidR="00460E2F">
              <w:rPr>
                <w:lang w:eastAsia="en-US"/>
              </w:rPr>
              <w:t>., главного специалиста администрации.</w:t>
            </w:r>
          </w:p>
          <w:p w:rsidR="00460E2F" w:rsidRDefault="00EC49F0" w:rsidP="00460E2F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60E2F">
              <w:rPr>
                <w:lang w:eastAsia="en-US"/>
              </w:rPr>
              <w:t>.</w:t>
            </w:r>
            <w:r w:rsidR="00460E2F">
              <w:rPr>
                <w:lang w:eastAsia="en-US"/>
              </w:rPr>
              <w:tab/>
              <w:t>Контроль данного распоряжения оставляю за собой.</w:t>
            </w:r>
          </w:p>
          <w:p w:rsidR="00460E2F" w:rsidRDefault="00460E2F" w:rsidP="00460E2F">
            <w:pPr>
              <w:spacing w:line="276" w:lineRule="auto"/>
              <w:ind w:firstLine="708"/>
              <w:jc w:val="both"/>
              <w:rPr>
                <w:lang w:eastAsia="en-US"/>
              </w:rPr>
            </w:pPr>
          </w:p>
          <w:p w:rsidR="003A5213" w:rsidRPr="008B65FA" w:rsidRDefault="003A5213" w:rsidP="003A5213"/>
        </w:tc>
      </w:tr>
    </w:tbl>
    <w:p w:rsidR="008B65FA" w:rsidRPr="008B65FA" w:rsidRDefault="008B65FA" w:rsidP="008B65FA">
      <w:r w:rsidRPr="008B65FA">
        <w:t xml:space="preserve">    Глава администрации                                                                </w:t>
      </w:r>
      <w:r w:rsidR="003A5213">
        <w:t xml:space="preserve">                      </w:t>
      </w:r>
      <w:r w:rsidRPr="008B65FA">
        <w:t xml:space="preserve">   Е.А. Антонова</w:t>
      </w:r>
    </w:p>
    <w:p w:rsidR="008B65FA" w:rsidRPr="008B65FA" w:rsidRDefault="008B65FA" w:rsidP="008B65FA"/>
    <w:p w:rsidR="008B65FA" w:rsidRDefault="008B65FA" w:rsidP="008B65FA"/>
    <w:sectPr w:rsidR="008B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582"/>
    <w:multiLevelType w:val="hybridMultilevel"/>
    <w:tmpl w:val="AC8E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4C88"/>
    <w:multiLevelType w:val="hybridMultilevel"/>
    <w:tmpl w:val="943E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3B17"/>
    <w:multiLevelType w:val="hybridMultilevel"/>
    <w:tmpl w:val="3FE22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2C6758"/>
    <w:multiLevelType w:val="multilevel"/>
    <w:tmpl w:val="DCC4E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6766543"/>
    <w:multiLevelType w:val="multilevel"/>
    <w:tmpl w:val="22F0D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0"/>
    <w:rsid w:val="0000407E"/>
    <w:rsid w:val="000A34B5"/>
    <w:rsid w:val="001A00F5"/>
    <w:rsid w:val="003277F2"/>
    <w:rsid w:val="003A5213"/>
    <w:rsid w:val="003C7AEC"/>
    <w:rsid w:val="00460E2F"/>
    <w:rsid w:val="008B65FA"/>
    <w:rsid w:val="008E447C"/>
    <w:rsid w:val="00C304D6"/>
    <w:rsid w:val="00D17241"/>
    <w:rsid w:val="00D34ABD"/>
    <w:rsid w:val="00DA0E30"/>
    <w:rsid w:val="00EC49F0"/>
    <w:rsid w:val="00F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B65FA"/>
    <w:rPr>
      <w:color w:val="0000FF"/>
      <w:u w:val="single"/>
    </w:rPr>
  </w:style>
  <w:style w:type="paragraph" w:styleId="a5">
    <w:name w:val="No Spacing"/>
    <w:uiPriority w:val="1"/>
    <w:qFormat/>
    <w:rsid w:val="003C7A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B65FA"/>
    <w:rPr>
      <w:color w:val="0000FF"/>
      <w:u w:val="single"/>
    </w:rPr>
  </w:style>
  <w:style w:type="paragraph" w:styleId="a5">
    <w:name w:val="No Spacing"/>
    <w:uiPriority w:val="1"/>
    <w:qFormat/>
    <w:rsid w:val="003C7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12</cp:revision>
  <cp:lastPrinted>2022-04-08T02:00:00Z</cp:lastPrinted>
  <dcterms:created xsi:type="dcterms:W3CDTF">2022-01-31T08:28:00Z</dcterms:created>
  <dcterms:modified xsi:type="dcterms:W3CDTF">2022-07-11T07:44:00Z</dcterms:modified>
</cp:coreProperties>
</file>